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16ED" w14:textId="77777777" w:rsidR="00A53DE2" w:rsidRDefault="00A53DE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14:paraId="371A88F3" w14:textId="44734912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5A6D36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1004AEAB" w14:textId="362711EF" w:rsidR="00833C16" w:rsidRPr="00F94C4A" w:rsidRDefault="001515B8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July 16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2020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>
        <w:rPr>
          <w:rFonts w:ascii="Arial" w:eastAsia="Times New Roman" w:hAnsi="Arial" w:cs="Arial"/>
          <w:b/>
          <w:bCs/>
          <w:sz w:val="24"/>
          <w:szCs w:val="24"/>
        </w:rPr>
        <w:t>1pm</w:t>
      </w:r>
    </w:p>
    <w:p w14:paraId="001EEAC2" w14:textId="77777777" w:rsidR="00DE6704" w:rsidRPr="00F94C4A" w:rsidRDefault="00DE6704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GoToMeeting or at ISFIS 1201 63</w:t>
      </w:r>
      <w:r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3D20C541" w14:textId="784B9AB8" w:rsidR="00DE6704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4E75A14" w14:textId="735FF04F" w:rsidR="005A6D36" w:rsidRDefault="005A6D36" w:rsidP="005A6D3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GoToMeeting Board Member Attendees: </w:t>
      </w:r>
      <w:r w:rsidRPr="00B65A3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1515B8">
        <w:rPr>
          <w:rFonts w:ascii="Arial" w:eastAsia="Times New Roman" w:hAnsi="Arial" w:cs="Arial"/>
          <w:i/>
          <w:sz w:val="24"/>
          <w:szCs w:val="24"/>
        </w:rPr>
        <w:t>Dennis McClain</w:t>
      </w:r>
      <w:r w:rsidRPr="00B65A32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1515B8">
        <w:rPr>
          <w:rFonts w:ascii="Arial" w:eastAsia="Times New Roman" w:hAnsi="Arial" w:cs="Arial"/>
          <w:i/>
          <w:sz w:val="24"/>
          <w:szCs w:val="24"/>
        </w:rPr>
        <w:t xml:space="preserve">Acting </w:t>
      </w:r>
      <w:r w:rsidRPr="00B65A32">
        <w:rPr>
          <w:rFonts w:ascii="Arial" w:eastAsia="Times New Roman" w:hAnsi="Arial" w:cs="Arial"/>
          <w:i/>
          <w:sz w:val="24"/>
          <w:szCs w:val="24"/>
        </w:rPr>
        <w:t xml:space="preserve">Chair), </w:t>
      </w:r>
      <w:r>
        <w:rPr>
          <w:rFonts w:ascii="Arial" w:eastAsia="Times New Roman" w:hAnsi="Arial" w:cs="Arial"/>
          <w:i/>
          <w:sz w:val="24"/>
          <w:szCs w:val="24"/>
        </w:rPr>
        <w:t>Paul Croghan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(Secretary/Treasurer), </w:t>
      </w:r>
      <w:r w:rsidR="001515B8">
        <w:rPr>
          <w:rFonts w:ascii="Arial" w:eastAsia="Times New Roman" w:hAnsi="Arial" w:cs="Arial"/>
          <w:i/>
          <w:sz w:val="24"/>
          <w:szCs w:val="24"/>
        </w:rPr>
        <w:t>Justin Daggett, Laurie Noll</w:t>
      </w:r>
    </w:p>
    <w:p w14:paraId="4A778629" w14:textId="77777777" w:rsidR="005A6D36" w:rsidRDefault="005A6D36" w:rsidP="005A6D3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E21CD0">
        <w:rPr>
          <w:rFonts w:ascii="Arial" w:eastAsia="Times New Roman" w:hAnsi="Arial" w:cs="Arial"/>
          <w:b/>
          <w:i/>
          <w:sz w:val="24"/>
          <w:szCs w:val="24"/>
        </w:rPr>
        <w:t xml:space="preserve">ISFIS Staff Attendees:  </w:t>
      </w:r>
      <w:r>
        <w:rPr>
          <w:rFonts w:ascii="Arial" w:eastAsia="Times New Roman" w:hAnsi="Arial" w:cs="Arial"/>
          <w:i/>
          <w:sz w:val="24"/>
          <w:szCs w:val="24"/>
        </w:rPr>
        <w:t>Margaret Buckton, Larry Sigel, and Jen Albers</w:t>
      </w:r>
    </w:p>
    <w:p w14:paraId="71616749" w14:textId="77777777" w:rsidR="005A6D36" w:rsidRDefault="005A6D36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6ACDAA36" w14:textId="62EF915E" w:rsidR="00DE6704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 Order and Introductions/Roll</w:t>
      </w:r>
      <w:r w:rsidR="001515B8" w:rsidRPr="001515B8">
        <w:rPr>
          <w:rFonts w:ascii="Arial" w:eastAsia="Times New Roman" w:hAnsi="Arial" w:cs="Arial"/>
          <w:bCs/>
          <w:sz w:val="24"/>
          <w:szCs w:val="24"/>
        </w:rPr>
        <w:t xml:space="preserve"> – welcome to Justin Daggett</w:t>
      </w:r>
      <w:r w:rsidR="007E69D2">
        <w:rPr>
          <w:rFonts w:ascii="Arial" w:eastAsia="Times New Roman" w:hAnsi="Arial" w:cs="Arial"/>
          <w:bCs/>
          <w:sz w:val="24"/>
          <w:szCs w:val="24"/>
        </w:rPr>
        <w:t>.</w:t>
      </w:r>
    </w:p>
    <w:p w14:paraId="7C14992E" w14:textId="75B10268" w:rsidR="005A6D36" w:rsidRPr="00801553" w:rsidRDefault="005A6D36" w:rsidP="005A6D36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 w:rsidRPr="00801553">
        <w:rPr>
          <w:rFonts w:ascii="Arial" w:eastAsia="Times New Roman" w:hAnsi="Arial" w:cs="Arial"/>
          <w:b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McClain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c</w:t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alled the meeting to order at 1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>:0</w:t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6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pm</w:t>
      </w:r>
      <w:r w:rsidR="00FB5F44">
        <w:rPr>
          <w:rFonts w:ascii="Arial" w:eastAsia="Times New Roman" w:hAnsi="Arial" w:cs="Arial"/>
          <w:bCs/>
          <w:i/>
          <w:sz w:val="24"/>
          <w:szCs w:val="24"/>
        </w:rPr>
        <w:t xml:space="preserve"> and welcomed Justin Daggett to his first RSAI Leadership Group meeting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6132CD80" w14:textId="77777777" w:rsidR="005A6D36" w:rsidRDefault="005A6D3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832ED1D" w14:textId="24DE1AA2" w:rsidR="005A6D36" w:rsidRPr="00801553" w:rsidRDefault="005A6D36" w:rsidP="005A6D36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Croghan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Noll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agenda. Approved unanimously.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7422AC8" w14:textId="42F24A4C" w:rsidR="001515B8" w:rsidRDefault="00DE6704" w:rsidP="001515B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1515B8">
        <w:rPr>
          <w:rFonts w:ascii="Arial" w:eastAsia="Times New Roman" w:hAnsi="Arial" w:cs="Arial"/>
          <w:b/>
          <w:bCs/>
          <w:sz w:val="24"/>
          <w:szCs w:val="24"/>
        </w:rPr>
        <w:t xml:space="preserve"> – </w:t>
      </w:r>
    </w:p>
    <w:p w14:paraId="4352BC72" w14:textId="77777777" w:rsidR="001515B8" w:rsidRPr="001515B8" w:rsidRDefault="001515B8" w:rsidP="001515B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515B8">
        <w:rPr>
          <w:rFonts w:ascii="Arial" w:eastAsia="Times New Roman" w:hAnsi="Arial" w:cs="Arial"/>
          <w:bCs/>
          <w:sz w:val="24"/>
          <w:szCs w:val="24"/>
        </w:rPr>
        <w:t>Leadership Group May 13, 2020</w:t>
      </w:r>
    </w:p>
    <w:p w14:paraId="12E4AF48" w14:textId="77777777" w:rsidR="001515B8" w:rsidRPr="001515B8" w:rsidRDefault="001515B8" w:rsidP="001515B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515B8">
        <w:rPr>
          <w:rFonts w:ascii="Arial" w:eastAsia="Times New Roman" w:hAnsi="Arial" w:cs="Arial"/>
          <w:bCs/>
          <w:sz w:val="24"/>
          <w:szCs w:val="24"/>
        </w:rPr>
        <w:t>SE Regional Meeting May 6, 2020</w:t>
      </w:r>
    </w:p>
    <w:p w14:paraId="1578A5D1" w14:textId="77777777" w:rsidR="001515B8" w:rsidRPr="001515B8" w:rsidRDefault="001515B8" w:rsidP="001515B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515B8">
        <w:rPr>
          <w:rFonts w:ascii="Arial" w:eastAsia="Times New Roman" w:hAnsi="Arial" w:cs="Arial"/>
          <w:bCs/>
          <w:sz w:val="24"/>
          <w:szCs w:val="24"/>
        </w:rPr>
        <w:t>NE Regional Meeting May 15, 2020</w:t>
      </w:r>
    </w:p>
    <w:p w14:paraId="1079B075" w14:textId="77777777" w:rsidR="001515B8" w:rsidRPr="001515B8" w:rsidRDefault="001515B8" w:rsidP="001515B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515B8">
        <w:rPr>
          <w:rFonts w:ascii="Arial" w:eastAsia="Times New Roman" w:hAnsi="Arial" w:cs="Arial"/>
          <w:bCs/>
          <w:sz w:val="24"/>
          <w:szCs w:val="24"/>
        </w:rPr>
        <w:t>NW Regional Meeting May 19, 2020</w:t>
      </w:r>
    </w:p>
    <w:p w14:paraId="698C7167" w14:textId="0D0EEBD3" w:rsidR="001515B8" w:rsidRPr="001515B8" w:rsidRDefault="001515B8" w:rsidP="001515B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1515B8">
        <w:rPr>
          <w:rFonts w:ascii="Arial" w:eastAsia="Times New Roman" w:hAnsi="Arial" w:cs="Arial"/>
          <w:bCs/>
          <w:sz w:val="24"/>
          <w:szCs w:val="24"/>
        </w:rPr>
        <w:t>SE Regional Meeting June 9, 2020</w:t>
      </w:r>
    </w:p>
    <w:p w14:paraId="08CA0AC8" w14:textId="7581FB65" w:rsidR="005A6D36" w:rsidRPr="00801553" w:rsidRDefault="005A6D36" w:rsidP="005A6D36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Croghan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Noll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minutes </w:t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 xml:space="preserve">from </w:t>
      </w:r>
      <w:r w:rsidR="00FB5F44">
        <w:rPr>
          <w:rFonts w:ascii="Arial" w:eastAsia="Times New Roman" w:hAnsi="Arial" w:cs="Arial"/>
          <w:bCs/>
          <w:i/>
          <w:sz w:val="24"/>
          <w:szCs w:val="24"/>
        </w:rPr>
        <w:t xml:space="preserve">the RSAI </w:t>
      </w:r>
      <w:r w:rsidR="001515B8">
        <w:rPr>
          <w:rFonts w:ascii="Arial" w:eastAsia="Times New Roman" w:hAnsi="Arial" w:cs="Arial"/>
          <w:bCs/>
          <w:i/>
          <w:sz w:val="24"/>
          <w:szCs w:val="24"/>
        </w:rPr>
        <w:t>Leadership Group meeting on May 13, 2020, and each of the four RSAI Regional Meetings</w:t>
      </w:r>
      <w:r>
        <w:rPr>
          <w:rFonts w:ascii="Arial" w:eastAsia="Times New Roman" w:hAnsi="Arial" w:cs="Arial"/>
          <w:bCs/>
          <w:i/>
          <w:sz w:val="24"/>
          <w:szCs w:val="24"/>
        </w:rPr>
        <w:t>. Approved unanimously.</w:t>
      </w:r>
    </w:p>
    <w:p w14:paraId="103B5773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6BB098AB" w14:textId="47BA94C0" w:rsidR="005A6D36" w:rsidRPr="00801553" w:rsidRDefault="005A6D36" w:rsidP="005A6D36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Albers shared the membership report</w:t>
      </w:r>
      <w:r w:rsidR="00FB5F44">
        <w:rPr>
          <w:rFonts w:ascii="Arial" w:eastAsia="Times New Roman" w:hAnsi="Arial" w:cs="Arial"/>
          <w:bCs/>
          <w:i/>
          <w:sz w:val="24"/>
          <w:szCs w:val="24"/>
        </w:rPr>
        <w:t xml:space="preserve"> showing f</w:t>
      </w:r>
      <w:r w:rsidR="00045088">
        <w:rPr>
          <w:rFonts w:ascii="Arial" w:eastAsia="Times New Roman" w:hAnsi="Arial" w:cs="Arial"/>
          <w:bCs/>
          <w:i/>
          <w:sz w:val="24"/>
          <w:szCs w:val="24"/>
        </w:rPr>
        <w:t>inal FY 2020 paid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memberships </w:t>
      </w:r>
      <w:r w:rsidR="00FB5F44">
        <w:rPr>
          <w:rFonts w:ascii="Arial" w:eastAsia="Times New Roman" w:hAnsi="Arial" w:cs="Arial"/>
          <w:bCs/>
          <w:i/>
          <w:sz w:val="24"/>
          <w:szCs w:val="24"/>
        </w:rPr>
        <w:t>of</w:t>
      </w:r>
      <w:r w:rsidR="00045088">
        <w:rPr>
          <w:rFonts w:ascii="Arial" w:eastAsia="Times New Roman" w:hAnsi="Arial" w:cs="Arial"/>
          <w:bCs/>
          <w:i/>
          <w:sz w:val="24"/>
          <w:szCs w:val="24"/>
        </w:rPr>
        <w:t xml:space="preserve"> 111 member districts</w:t>
      </w:r>
      <w:r w:rsidR="00FB5F44">
        <w:rPr>
          <w:rFonts w:ascii="Arial" w:eastAsia="Times New Roman" w:hAnsi="Arial" w:cs="Arial"/>
          <w:bCs/>
          <w:i/>
          <w:sz w:val="24"/>
          <w:szCs w:val="24"/>
        </w:rPr>
        <w:t>, which includes</w:t>
      </w:r>
      <w:r w:rsidR="00045088">
        <w:rPr>
          <w:rFonts w:ascii="Arial" w:eastAsia="Times New Roman" w:hAnsi="Arial" w:cs="Arial"/>
          <w:bCs/>
          <w:i/>
          <w:sz w:val="24"/>
          <w:szCs w:val="24"/>
        </w:rPr>
        <w:t xml:space="preserve"> 20 new members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  <w:r w:rsidR="005354C8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045088">
        <w:rPr>
          <w:rFonts w:ascii="Arial" w:eastAsia="Times New Roman" w:hAnsi="Arial" w:cs="Arial"/>
          <w:bCs/>
          <w:i/>
          <w:sz w:val="24"/>
          <w:szCs w:val="24"/>
        </w:rPr>
        <w:t xml:space="preserve">FY 2021 memberships are coming in as well with 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>40 paid to date including 3 new member</w:t>
      </w:r>
      <w:r w:rsidR="00045088">
        <w:rPr>
          <w:rFonts w:ascii="Arial" w:eastAsia="Times New Roman" w:hAnsi="Arial" w:cs="Arial"/>
          <w:bCs/>
          <w:i/>
          <w:sz w:val="24"/>
          <w:szCs w:val="24"/>
        </w:rPr>
        <w:t xml:space="preserve"> districts</w:t>
      </w:r>
      <w:r w:rsidR="00FB5F44">
        <w:rPr>
          <w:rFonts w:ascii="Arial" w:eastAsia="Times New Roman" w:hAnsi="Arial" w:cs="Arial"/>
          <w:bCs/>
          <w:i/>
          <w:sz w:val="24"/>
          <w:szCs w:val="24"/>
        </w:rPr>
        <w:t xml:space="preserve"> for FY 2021</w:t>
      </w:r>
      <w:r w:rsidR="00045088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2D054E70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04CD1303" w14:textId="78BE81F4" w:rsidR="005A6D36" w:rsidRPr="00801553" w:rsidRDefault="005A6D36" w:rsidP="005A6D36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Albers reviewed the 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>May 31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, 2020 YTD financial statements and anticipated expenditures </w:t>
      </w:r>
      <w:r w:rsidR="005354C8">
        <w:rPr>
          <w:rFonts w:ascii="Arial" w:eastAsia="Times New Roman" w:hAnsi="Arial" w:cs="Arial"/>
          <w:bCs/>
          <w:i/>
          <w:sz w:val="24"/>
          <w:szCs w:val="24"/>
        </w:rPr>
        <w:t>remaining before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year end. 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>Financials are projected to be very close to budget a</w:t>
      </w:r>
      <w:r w:rsidR="00970EA0">
        <w:rPr>
          <w:rFonts w:ascii="Arial" w:eastAsia="Times New Roman" w:hAnsi="Arial" w:cs="Arial"/>
          <w:bCs/>
          <w:i/>
          <w:sz w:val="24"/>
          <w:szCs w:val="24"/>
        </w:rPr>
        <w:t>t year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 xml:space="preserve"> end</w:t>
      </w:r>
      <w:r w:rsidR="007E69D2">
        <w:rPr>
          <w:rFonts w:ascii="Arial" w:eastAsia="Times New Roman" w:hAnsi="Arial" w:cs="Arial"/>
          <w:bCs/>
          <w:i/>
          <w:sz w:val="24"/>
          <w:szCs w:val="24"/>
        </w:rPr>
        <w:t>, including an</w:t>
      </w:r>
      <w:r w:rsidR="00970EA0">
        <w:rPr>
          <w:rFonts w:ascii="Arial" w:eastAsia="Times New Roman" w:hAnsi="Arial" w:cs="Arial"/>
          <w:bCs/>
          <w:i/>
          <w:sz w:val="24"/>
          <w:szCs w:val="24"/>
        </w:rPr>
        <w:t xml:space="preserve"> increase to fund balance 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>for the fiscal year. Croghan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approval of the financial report through 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>May 31</w:t>
      </w:r>
      <w:r>
        <w:rPr>
          <w:rFonts w:ascii="Arial" w:eastAsia="Times New Roman" w:hAnsi="Arial" w:cs="Arial"/>
          <w:bCs/>
          <w:i/>
          <w:sz w:val="24"/>
          <w:szCs w:val="24"/>
        </w:rPr>
        <w:t>, 2020 and approval of payment/reimbursement to ISFIS of $</w:t>
      </w:r>
      <w:r w:rsidR="009B66B2">
        <w:rPr>
          <w:rFonts w:ascii="Arial" w:eastAsia="Times New Roman" w:hAnsi="Arial" w:cs="Arial"/>
          <w:bCs/>
          <w:i/>
          <w:sz w:val="24"/>
          <w:szCs w:val="24"/>
        </w:rPr>
        <w:t>1,433.77</w:t>
      </w:r>
      <w:r>
        <w:rPr>
          <w:rFonts w:ascii="Arial" w:eastAsia="Times New Roman" w:hAnsi="Arial" w:cs="Arial"/>
          <w:bCs/>
          <w:i/>
          <w:sz w:val="24"/>
          <w:szCs w:val="24"/>
        </w:rPr>
        <w:t>. Noll seconded. Approved unanimously.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4E04CE49" w14:textId="77777777" w:rsidR="00FE3409" w:rsidRDefault="00FE3409" w:rsidP="00FE340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Recap from Regional Meetings</w:t>
      </w:r>
    </w:p>
    <w:p w14:paraId="296A9DE3" w14:textId="77777777" w:rsidR="00FE3409" w:rsidRDefault="00FE3409" w:rsidP="00FE340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Leadership Group Election Results –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(new) Justin Daggett, Manson NW Webster CSD (NW)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Laurie Noll, Fairfield CSD (SE)</w:t>
      </w:r>
    </w:p>
    <w:p w14:paraId="7A37DF5C" w14:textId="77777777" w:rsidR="00FE3409" w:rsidRDefault="00FE3409" w:rsidP="00FE340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Legislative Committee Election Results –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Tim Mitchell, Riverside CSD (SW)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(new) Brian Johnson, Prairie Valley &amp; SE Webster Grand (NW)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Joel Pedersen, Cardinal CSD (SE)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Barb Schwamman, Osage CSD &amp; Riceville CSD (NE)</w:t>
      </w:r>
    </w:p>
    <w:p w14:paraId="4C80BAB7" w14:textId="68996169" w:rsidR="00FE3409" w:rsidRDefault="00FE3409" w:rsidP="00FE3409">
      <w:pPr>
        <w:pStyle w:val="ListParagraph"/>
        <w:numPr>
          <w:ilvl w:val="1"/>
          <w:numId w:val="12"/>
        </w:numPr>
        <w:rPr>
          <w:i/>
        </w:rPr>
      </w:pPr>
      <w:r w:rsidRPr="001F603B">
        <w:rPr>
          <w:rFonts w:ascii="Arial" w:hAnsi="Arial" w:cs="Arial"/>
          <w:sz w:val="24"/>
          <w:szCs w:val="24"/>
          <w:shd w:val="clear" w:color="auto" w:fill="FFFFFF"/>
        </w:rPr>
        <w:t xml:space="preserve">Total Attendance - </w:t>
      </w:r>
      <w:r w:rsidRPr="001F603B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F603B">
        <w:rPr>
          <w:i/>
        </w:rPr>
        <w:t>NE - 10 Member districts and 1 Non-Member district.</w:t>
      </w:r>
      <w:r w:rsidRPr="001F603B">
        <w:rPr>
          <w:i/>
        </w:rPr>
        <w:br/>
        <w:t>NW - 15 Member districts and 0 Non-Member district.</w:t>
      </w:r>
      <w:r w:rsidRPr="001F603B">
        <w:rPr>
          <w:i/>
        </w:rPr>
        <w:br/>
        <w:t>SE - 9 Member districts and 2 Non-Member district.</w:t>
      </w:r>
      <w:r w:rsidRPr="001F603B">
        <w:rPr>
          <w:i/>
        </w:rPr>
        <w:br/>
        <w:t>SW - 19 Member districts and 1 Non-Member district.</w:t>
      </w:r>
      <w:r>
        <w:rPr>
          <w:i/>
        </w:rPr>
        <w:br/>
        <w:t xml:space="preserve">Total – 53 Member districts and 4 Non-Member districts; </w:t>
      </w:r>
      <w:r>
        <w:rPr>
          <w:i/>
        </w:rPr>
        <w:br/>
        <w:t>L</w:t>
      </w:r>
      <w:r w:rsidR="007E69D2">
        <w:rPr>
          <w:i/>
        </w:rPr>
        <w:t xml:space="preserve">ast </w:t>
      </w:r>
      <w:r>
        <w:rPr>
          <w:i/>
        </w:rPr>
        <w:t>Y</w:t>
      </w:r>
      <w:r w:rsidR="007E69D2">
        <w:rPr>
          <w:i/>
        </w:rPr>
        <w:t>ear</w:t>
      </w:r>
      <w:r>
        <w:rPr>
          <w:i/>
        </w:rPr>
        <w:t xml:space="preserve"> – 26 Member districts</w:t>
      </w:r>
      <w:r>
        <w:rPr>
          <w:i/>
        </w:rPr>
        <w:br/>
      </w:r>
    </w:p>
    <w:p w14:paraId="4141F4E2" w14:textId="5F3AE21E" w:rsidR="00FE3409" w:rsidRDefault="00FE3409" w:rsidP="00FE3409">
      <w:pPr>
        <w:pStyle w:val="ListParagraph"/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The group recapped the </w:t>
      </w:r>
      <w:r w:rsidR="00C17A8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RSAI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Regional Meetings including election results, attendance, content, and </w:t>
      </w:r>
      <w:r w:rsidR="00C17A8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legislative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priorities identified. The group believed holding these via Zoom </w:t>
      </w:r>
      <w:r w:rsidR="00C17A8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this year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allowed for additional attendance and hope to at least have a hybrid option </w:t>
      </w:r>
      <w:r w:rsidR="00C17A8D">
        <w:rPr>
          <w:rFonts w:ascii="Arial" w:eastAsia="Times New Roman" w:hAnsi="Arial" w:cs="Arial"/>
          <w:i/>
          <w:color w:val="000000"/>
          <w:sz w:val="24"/>
          <w:szCs w:val="24"/>
        </w:rPr>
        <w:t>in future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year</w:t>
      </w:r>
      <w:r w:rsidR="00C17A8D">
        <w:rPr>
          <w:rFonts w:ascii="Arial" w:eastAsia="Times New Roman" w:hAnsi="Arial" w:cs="Arial"/>
          <w:i/>
          <w:color w:val="000000"/>
          <w:sz w:val="24"/>
          <w:szCs w:val="24"/>
        </w:rPr>
        <w:t>s to help those that have extensive travel to participate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.</w:t>
      </w:r>
    </w:p>
    <w:p w14:paraId="0187E6B6" w14:textId="77777777" w:rsidR="00FE3409" w:rsidRDefault="00FE3409" w:rsidP="00FE340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Corporate Sponsorship &amp; Quarterly Zoom</w:t>
      </w:r>
    </w:p>
    <w:p w14:paraId="45C5FE9E" w14:textId="0D53F8A1" w:rsidR="00FE3409" w:rsidRDefault="00FE3409" w:rsidP="00FE3409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 w:rsidRPr="00EB55D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Buckton and Albers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shared marketing information and an agreement </w:t>
      </w:r>
      <w:r w:rsidR="00A81AC7">
        <w:rPr>
          <w:rFonts w:ascii="Arial" w:eastAsia="Times New Roman" w:hAnsi="Arial" w:cs="Arial"/>
          <w:i/>
          <w:color w:val="000000"/>
          <w:sz w:val="24"/>
          <w:szCs w:val="24"/>
        </w:rPr>
        <w:t>with Board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Works Education as RSAI’s first corporate sponsor. Buckton also discussed the concept of periodic Zoom meetings for both </w:t>
      </w:r>
      <w:r w:rsidR="00A81A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RSAI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members and non-members to share information about RSAI, relevant topic</w:t>
      </w:r>
      <w:r w:rsidR="00A81AC7">
        <w:rPr>
          <w:rFonts w:ascii="Arial" w:eastAsia="Times New Roman" w:hAnsi="Arial" w:cs="Arial"/>
          <w:i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and </w:t>
      </w:r>
      <w:r w:rsidR="00A81A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an opportunity to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highlight corporate sponsors. Discussion ensued. A motion to approve the corporate sponsorship application from BoardWorks Education was made by Croghan, seconded by Daggett. </w:t>
      </w:r>
      <w:r>
        <w:rPr>
          <w:rFonts w:ascii="Arial" w:eastAsia="Times New Roman" w:hAnsi="Arial" w:cs="Arial"/>
          <w:bCs/>
          <w:i/>
          <w:sz w:val="24"/>
          <w:szCs w:val="24"/>
        </w:rPr>
        <w:t>Approved unanimously.</w:t>
      </w:r>
    </w:p>
    <w:p w14:paraId="016E5EC4" w14:textId="77777777" w:rsidR="00FE3409" w:rsidRPr="00FE3409" w:rsidRDefault="00FE3409" w:rsidP="00FE3409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</w:p>
    <w:p w14:paraId="55AA7AA1" w14:textId="67380FE4" w:rsidR="00FE3409" w:rsidRDefault="00FE3409" w:rsidP="00FE340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Session 2020 Final Actions</w:t>
      </w:r>
    </w:p>
    <w:p w14:paraId="24C6DF47" w14:textId="6EA7ADAB" w:rsidR="00EF66D3" w:rsidRDefault="00EF66D3" w:rsidP="00EF66D3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EF66D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Buckton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shared actions that took place at the end of the 2020 legislative session and recent actions around the Governor’s proclamation on returning to school this fall. Discussion ensued.</w:t>
      </w:r>
    </w:p>
    <w:p w14:paraId="39B43A3C" w14:textId="31BE7DD2" w:rsidR="00EF66D3" w:rsidRPr="00EF66D3" w:rsidRDefault="00EF66D3" w:rsidP="00EF66D3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</w:p>
    <w:p w14:paraId="082F5A45" w14:textId="1EE23D20" w:rsidR="00FE3409" w:rsidRDefault="00FE3409" w:rsidP="00FE340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November 2</w:t>
      </w:r>
      <w:r w:rsidR="00E91FBA">
        <w:rPr>
          <w:rFonts w:ascii="Arial" w:eastAsia="Times New Roman" w:hAnsi="Arial" w:cs="Arial"/>
          <w:bCs/>
          <w:sz w:val="24"/>
          <w:szCs w:val="24"/>
        </w:rPr>
        <w:t xml:space="preserve">021 Election Advocacy Support: </w:t>
      </w:r>
      <w:r>
        <w:rPr>
          <w:rFonts w:ascii="Arial" w:eastAsia="Times New Roman" w:hAnsi="Arial" w:cs="Arial"/>
          <w:bCs/>
          <w:sz w:val="24"/>
          <w:szCs w:val="24"/>
        </w:rPr>
        <w:t>What do RSAI members need?</w:t>
      </w:r>
    </w:p>
    <w:p w14:paraId="14CF8933" w14:textId="1F7BC14C" w:rsidR="003E775A" w:rsidRDefault="003E775A" w:rsidP="003E775A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3E775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Buckton shared </w:t>
      </w:r>
      <w:r w:rsidR="00B30C5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some ideas on advocacy supports around the November elections and timing for rolling those out to members. </w:t>
      </w:r>
      <w:r w:rsidR="007E69D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Group agreed that later this Fall would be more timely, as everyone is dealing with RTL plans and opening school in August. </w:t>
      </w:r>
    </w:p>
    <w:p w14:paraId="69CFE7D0" w14:textId="77777777" w:rsidR="003E775A" w:rsidRPr="003E775A" w:rsidRDefault="003E775A" w:rsidP="003E775A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14:paraId="1BA6B799" w14:textId="7F17AFAC" w:rsidR="00FE3409" w:rsidRDefault="00FE3409" w:rsidP="00FE340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Committee Meeting</w:t>
      </w:r>
    </w:p>
    <w:p w14:paraId="65DE3AB4" w14:textId="77777777" w:rsidR="00FE3409" w:rsidRDefault="00FE3409" w:rsidP="00FE340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August 14, 2020, 10am – 2pm in Des Moines</w:t>
      </w:r>
    </w:p>
    <w:p w14:paraId="197EE83B" w14:textId="77777777" w:rsidR="00FE3409" w:rsidRPr="00E41819" w:rsidRDefault="00FE3409" w:rsidP="00FE340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Four elected leaders above, plus the three at-large representatives. Attendee in Duane’s absence? </w:t>
      </w:r>
    </w:p>
    <w:p w14:paraId="55660DF3" w14:textId="0690B97F" w:rsidR="000B0896" w:rsidRPr="000B0896" w:rsidRDefault="000B0896" w:rsidP="000B0896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0B089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Buckton shared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the agenda from last year’s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>RSAI L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egislative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ommittee meeting and discussed plans for this year’s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ommittee meeting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scheduled for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August 14</w:t>
      </w:r>
      <w:r w:rsidRPr="000B0896">
        <w:rPr>
          <w:rFonts w:ascii="Arial" w:eastAsia="Times New Roman" w:hAnsi="Arial" w:cs="Arial"/>
          <w:i/>
          <w:color w:val="000000"/>
          <w:sz w:val="24"/>
          <w:szCs w:val="24"/>
          <w:vertAlign w:val="superscript"/>
        </w:rPr>
        <w:t>th</w:t>
      </w:r>
      <w:r w:rsidRPr="000B089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Justin Daggett volunteered to serve on the Committee to fill the vacancy by Duane Willhite’</w:t>
      </w:r>
      <w:r w:rsidR="00B41FB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s retirement. Buckton recruited Daggett and Croghan to review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>the</w:t>
      </w:r>
      <w:r w:rsidR="00B41FB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RSAI Bylaws in advance of the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>L</w:t>
      </w:r>
      <w:r w:rsidR="00B41FB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egislative </w:t>
      </w:r>
      <w:r w:rsidR="00AB006A">
        <w:rPr>
          <w:rFonts w:ascii="Arial" w:eastAsia="Times New Roman" w:hAnsi="Arial" w:cs="Arial"/>
          <w:i/>
          <w:color w:val="000000"/>
          <w:sz w:val="24"/>
          <w:szCs w:val="24"/>
        </w:rPr>
        <w:t>C</w:t>
      </w:r>
      <w:r w:rsidR="00B41FBC">
        <w:rPr>
          <w:rFonts w:ascii="Arial" w:eastAsia="Times New Roman" w:hAnsi="Arial" w:cs="Arial"/>
          <w:i/>
          <w:color w:val="000000"/>
          <w:sz w:val="24"/>
          <w:szCs w:val="24"/>
        </w:rPr>
        <w:t>ommittee meeting.</w:t>
      </w:r>
    </w:p>
    <w:p w14:paraId="4732170B" w14:textId="7928E2D3" w:rsidR="00AB006A" w:rsidRDefault="00AB006A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br w:type="page"/>
      </w:r>
    </w:p>
    <w:p w14:paraId="3092A081" w14:textId="77777777" w:rsidR="000B0896" w:rsidRPr="000B0896" w:rsidRDefault="000B0896" w:rsidP="000B089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14:paraId="349FD4EF" w14:textId="0BF5A34E" w:rsidR="00FE3409" w:rsidRPr="00D40913" w:rsidRDefault="00FE3409" w:rsidP="00FE340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Annual Meeting – October 21, 2020 – Decisions, timeline and implications for in-person vs. virtual.</w:t>
      </w:r>
    </w:p>
    <w:p w14:paraId="1737527A" w14:textId="637A9474" w:rsidR="005A6D36" w:rsidRPr="00B41FBC" w:rsidRDefault="00B41FBC" w:rsidP="00B41FBC">
      <w:pPr>
        <w:shd w:val="clear" w:color="auto" w:fill="FFFFFF"/>
        <w:spacing w:line="240" w:lineRule="auto"/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Buckton led a discussion around when and how to make decisions </w:t>
      </w:r>
      <w:r w:rsidR="00C12E6A">
        <w:rPr>
          <w:rFonts w:ascii="Arial" w:eastAsia="Times New Roman" w:hAnsi="Arial" w:cs="Arial"/>
          <w:i/>
          <w:color w:val="000000"/>
          <w:sz w:val="24"/>
          <w:szCs w:val="24"/>
        </w:rPr>
        <w:t>on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gathering in-person v. virtually for the October </w:t>
      </w:r>
      <w:r w:rsidR="00C12E6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RSAI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Annual Meeting. The group requested we plan for a virtual/hybrid option. Final decision on format of in-person </w:t>
      </w:r>
      <w:r w:rsidR="00C12E6A">
        <w:rPr>
          <w:rFonts w:ascii="Arial" w:eastAsia="Times New Roman" w:hAnsi="Arial" w:cs="Arial"/>
          <w:i/>
          <w:color w:val="000000"/>
          <w:sz w:val="24"/>
          <w:szCs w:val="24"/>
        </w:rPr>
        <w:t>or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virtual </w:t>
      </w:r>
      <w:r w:rsidR="00C12E6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or both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will be made at the September 9</w:t>
      </w:r>
      <w:r w:rsidRPr="00B41FBC">
        <w:rPr>
          <w:rFonts w:ascii="Arial" w:eastAsia="Times New Roman" w:hAnsi="Arial" w:cs="Arial"/>
          <w:i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Leadership Group meeting.</w:t>
      </w:r>
    </w:p>
    <w:p w14:paraId="771DBD87" w14:textId="0FF2FD23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02C91215" w14:textId="77777777" w:rsidR="005354C8" w:rsidRDefault="005354C8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223C6A5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771E0608" w14:textId="01249425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August 12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0D12F575" w14:textId="1AA7FA9E" w:rsidR="00B62815" w:rsidRPr="0014595D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4595D">
        <w:rPr>
          <w:rFonts w:ascii="Arial" w:eastAsia="Times New Roman" w:hAnsi="Arial" w:cs="Arial"/>
          <w:sz w:val="24"/>
          <w:szCs w:val="24"/>
        </w:rPr>
        <w:t xml:space="preserve">Legislative </w:t>
      </w:r>
      <w:r w:rsidR="00F5114D" w:rsidRPr="0014595D">
        <w:rPr>
          <w:rFonts w:ascii="Arial" w:eastAsia="Times New Roman" w:hAnsi="Arial" w:cs="Arial"/>
          <w:sz w:val="24"/>
          <w:szCs w:val="24"/>
        </w:rPr>
        <w:t>Group Meeting</w:t>
      </w:r>
      <w:r w:rsidRPr="0014595D">
        <w:rPr>
          <w:rFonts w:ascii="Arial" w:eastAsia="Times New Roman" w:hAnsi="Arial" w:cs="Arial"/>
          <w:sz w:val="24"/>
          <w:szCs w:val="24"/>
        </w:rPr>
        <w:t xml:space="preserve"> – August 14 at 9 am (</w:t>
      </w:r>
      <w:r w:rsidR="0087504B">
        <w:rPr>
          <w:rFonts w:ascii="Arial" w:eastAsia="Times New Roman" w:hAnsi="Arial" w:cs="Arial"/>
          <w:sz w:val="24"/>
          <w:szCs w:val="24"/>
        </w:rPr>
        <w:t>in Des Moines</w:t>
      </w:r>
      <w:r w:rsidRPr="0014595D">
        <w:rPr>
          <w:rFonts w:ascii="Arial" w:eastAsia="Times New Roman" w:hAnsi="Arial" w:cs="Arial"/>
          <w:sz w:val="24"/>
          <w:szCs w:val="24"/>
        </w:rPr>
        <w:t>)</w:t>
      </w:r>
    </w:p>
    <w:p w14:paraId="2FA03682" w14:textId="5767AE46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September 9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5D5AC693" w14:textId="006220CC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October 14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7589F65F" w14:textId="394635F2" w:rsidR="00DE6704" w:rsidRPr="0014595D" w:rsidRDefault="00B62815" w:rsidP="00F5114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4595D">
        <w:rPr>
          <w:rFonts w:ascii="Arial" w:eastAsia="Times New Roman" w:hAnsi="Arial" w:cs="Arial"/>
          <w:sz w:val="24"/>
          <w:szCs w:val="24"/>
        </w:rPr>
        <w:t>RSAI A</w:t>
      </w:r>
      <w:r w:rsidR="00E4528C" w:rsidRPr="0014595D">
        <w:rPr>
          <w:rFonts w:ascii="Arial" w:eastAsia="Times New Roman" w:hAnsi="Arial" w:cs="Arial"/>
          <w:sz w:val="24"/>
          <w:szCs w:val="24"/>
        </w:rPr>
        <w:t>nnual Meeting – October 21</w:t>
      </w:r>
      <w:r w:rsidRPr="0014595D">
        <w:rPr>
          <w:rFonts w:ascii="Arial" w:eastAsia="Times New Roman" w:hAnsi="Arial" w:cs="Arial"/>
          <w:sz w:val="24"/>
          <w:szCs w:val="24"/>
        </w:rPr>
        <w:t xml:space="preserve"> at 4:30 pm</w:t>
      </w:r>
      <w:r w:rsidR="0014595D">
        <w:rPr>
          <w:rFonts w:ascii="Arial" w:eastAsia="Times New Roman" w:hAnsi="Arial" w:cs="Arial"/>
          <w:sz w:val="24"/>
          <w:szCs w:val="24"/>
        </w:rPr>
        <w:t xml:space="preserve"> (at DMACC Ankeny</w:t>
      </w:r>
      <w:r w:rsidR="0087504B">
        <w:rPr>
          <w:rFonts w:ascii="Arial" w:eastAsia="Times New Roman" w:hAnsi="Arial" w:cs="Arial"/>
          <w:sz w:val="24"/>
          <w:szCs w:val="24"/>
        </w:rPr>
        <w:t>?</w:t>
      </w:r>
      <w:r w:rsidR="0014595D">
        <w:rPr>
          <w:rFonts w:ascii="Arial" w:eastAsia="Times New Roman" w:hAnsi="Arial" w:cs="Arial"/>
          <w:sz w:val="24"/>
          <w:szCs w:val="24"/>
        </w:rPr>
        <w:t>)</w:t>
      </w:r>
    </w:p>
    <w:p w14:paraId="56DFB79C" w14:textId="77777777" w:rsidR="005354C8" w:rsidRDefault="005354C8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1846039" w14:textId="7B5A6B9F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7984AA90" w14:textId="5DA62E25" w:rsidR="005354C8" w:rsidRPr="00801553" w:rsidRDefault="005354C8" w:rsidP="005354C8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There being no other business, </w:t>
      </w:r>
      <w:r w:rsidR="0087504B">
        <w:rPr>
          <w:rFonts w:ascii="Arial" w:eastAsia="Times New Roman" w:hAnsi="Arial" w:cs="Arial"/>
          <w:bCs/>
          <w:i/>
          <w:color w:val="000000"/>
          <w:sz w:val="23"/>
          <w:szCs w:val="23"/>
        </w:rPr>
        <w:t>Noll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moved to adjourn and </w:t>
      </w:r>
      <w:r w:rsidR="0087504B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Croghan seconded. </w:t>
      </w:r>
      <w:r w:rsidR="0087504B">
        <w:rPr>
          <w:rFonts w:ascii="Arial" w:eastAsia="Times New Roman" w:hAnsi="Arial" w:cs="Arial"/>
          <w:bCs/>
          <w:i/>
          <w:sz w:val="24"/>
          <w:szCs w:val="24"/>
        </w:rPr>
        <w:t xml:space="preserve">Approved unanimously.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The meeting concluded at </w:t>
      </w:r>
      <w:r w:rsidR="0087504B">
        <w:rPr>
          <w:rFonts w:ascii="Arial" w:eastAsia="Times New Roman" w:hAnsi="Arial" w:cs="Arial"/>
          <w:bCs/>
          <w:i/>
          <w:sz w:val="24"/>
          <w:szCs w:val="24"/>
        </w:rPr>
        <w:t>2</w:t>
      </w:r>
      <w:r>
        <w:rPr>
          <w:rFonts w:ascii="Arial" w:eastAsia="Times New Roman" w:hAnsi="Arial" w:cs="Arial"/>
          <w:bCs/>
          <w:i/>
          <w:sz w:val="24"/>
          <w:szCs w:val="24"/>
        </w:rPr>
        <w:t>:</w:t>
      </w:r>
      <w:r w:rsidR="0087504B">
        <w:rPr>
          <w:rFonts w:ascii="Arial" w:eastAsia="Times New Roman" w:hAnsi="Arial" w:cs="Arial"/>
          <w:bCs/>
          <w:i/>
          <w:sz w:val="24"/>
          <w:szCs w:val="24"/>
        </w:rPr>
        <w:t>02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13BA9F79" w14:textId="1CB388E4" w:rsidR="005354C8" w:rsidRDefault="005354C8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C29133D" w14:textId="77777777" w:rsidR="005354C8" w:rsidRPr="002034D7" w:rsidRDefault="005354C8" w:rsidP="005354C8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2034D7">
        <w:rPr>
          <w:rFonts w:ascii="Arial" w:eastAsia="Times New Roman" w:hAnsi="Arial" w:cs="Arial"/>
          <w:bCs/>
          <w:i/>
          <w:color w:val="000000"/>
          <w:sz w:val="23"/>
          <w:szCs w:val="23"/>
        </w:rPr>
        <w:t>Minutes respectfully submitted</w:t>
      </w:r>
    </w:p>
    <w:p w14:paraId="4ED3FED9" w14:textId="3C991D22" w:rsidR="005354C8" w:rsidRPr="002034D7" w:rsidRDefault="005354C8" w:rsidP="005354C8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2034D7">
        <w:rPr>
          <w:rFonts w:ascii="Arial" w:eastAsia="Times New Roman" w:hAnsi="Arial" w:cs="Arial"/>
          <w:bCs/>
          <w:i/>
          <w:color w:val="000000"/>
          <w:sz w:val="23"/>
          <w:szCs w:val="23"/>
        </w:rPr>
        <w:t>Margaret Buckton, RSAI Professional Advocate, As of 0</w:t>
      </w:r>
      <w:r w:rsidR="0087504B">
        <w:rPr>
          <w:rFonts w:ascii="Arial" w:eastAsia="Times New Roman" w:hAnsi="Arial" w:cs="Arial"/>
          <w:bCs/>
          <w:i/>
          <w:color w:val="000000"/>
          <w:sz w:val="23"/>
          <w:szCs w:val="23"/>
        </w:rPr>
        <w:t>7</w:t>
      </w:r>
      <w:r w:rsidRPr="002034D7">
        <w:rPr>
          <w:rFonts w:ascii="Arial" w:eastAsia="Times New Roman" w:hAnsi="Arial" w:cs="Arial"/>
          <w:bCs/>
          <w:i/>
          <w:color w:val="000000"/>
          <w:sz w:val="23"/>
          <w:szCs w:val="23"/>
        </w:rPr>
        <w:t>/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1</w:t>
      </w:r>
      <w:r w:rsidR="0087504B">
        <w:rPr>
          <w:rFonts w:ascii="Arial" w:eastAsia="Times New Roman" w:hAnsi="Arial" w:cs="Arial"/>
          <w:bCs/>
          <w:i/>
          <w:color w:val="000000"/>
          <w:sz w:val="23"/>
          <w:szCs w:val="23"/>
        </w:rPr>
        <w:t>6</w:t>
      </w:r>
      <w:r w:rsidRPr="002034D7">
        <w:rPr>
          <w:rFonts w:ascii="Arial" w:eastAsia="Times New Roman" w:hAnsi="Arial" w:cs="Arial"/>
          <w:bCs/>
          <w:i/>
          <w:color w:val="000000"/>
          <w:sz w:val="23"/>
          <w:szCs w:val="23"/>
        </w:rPr>
        <w:t>/2020</w:t>
      </w:r>
    </w:p>
    <w:p w14:paraId="2E97446F" w14:textId="77777777" w:rsidR="005354C8" w:rsidRDefault="005354C8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5354C8" w:rsidSect="00A53DE2">
      <w:headerReference w:type="first" r:id="rId8"/>
      <w:pgSz w:w="12240" w:h="15840"/>
      <w:pgMar w:top="907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8310F" w14:textId="77777777" w:rsidR="00533341" w:rsidRDefault="00533341" w:rsidP="00B74A5B">
      <w:pPr>
        <w:spacing w:after="0" w:line="240" w:lineRule="auto"/>
      </w:pPr>
      <w:r>
        <w:separator/>
      </w:r>
    </w:p>
  </w:endnote>
  <w:endnote w:type="continuationSeparator" w:id="0">
    <w:p w14:paraId="05C441BD" w14:textId="77777777" w:rsidR="00533341" w:rsidRDefault="00533341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FF22" w14:textId="77777777" w:rsidR="00533341" w:rsidRDefault="00533341" w:rsidP="00B74A5B">
      <w:pPr>
        <w:spacing w:after="0" w:line="240" w:lineRule="auto"/>
      </w:pPr>
      <w:r>
        <w:separator/>
      </w:r>
    </w:p>
  </w:footnote>
  <w:footnote w:type="continuationSeparator" w:id="0">
    <w:p w14:paraId="73529B3A" w14:textId="77777777" w:rsidR="00533341" w:rsidRDefault="00533341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357F5" w14:textId="1CBC9F67" w:rsidR="00A53DE2" w:rsidRDefault="00A53D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3BE1C7" wp14:editId="13E49D4D">
          <wp:simplePos x="0" y="0"/>
          <wp:positionH relativeFrom="column">
            <wp:posOffset>-293370</wp:posOffset>
          </wp:positionH>
          <wp:positionV relativeFrom="paragraph">
            <wp:posOffset>-175260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2094B"/>
    <w:multiLevelType w:val="hybridMultilevel"/>
    <w:tmpl w:val="4EE6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7"/>
  </w:num>
  <w:num w:numId="5">
    <w:abstractNumId w:val="16"/>
  </w:num>
  <w:num w:numId="6">
    <w:abstractNumId w:val="2"/>
  </w:num>
  <w:num w:numId="7">
    <w:abstractNumId w:val="15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07EB8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26D7A"/>
    <w:rsid w:val="0003733D"/>
    <w:rsid w:val="00037E6C"/>
    <w:rsid w:val="00041363"/>
    <w:rsid w:val="000427F4"/>
    <w:rsid w:val="00042D6E"/>
    <w:rsid w:val="00045088"/>
    <w:rsid w:val="00046BE5"/>
    <w:rsid w:val="00054BB3"/>
    <w:rsid w:val="000618FE"/>
    <w:rsid w:val="00062A10"/>
    <w:rsid w:val="00065F3C"/>
    <w:rsid w:val="00076BBE"/>
    <w:rsid w:val="00076F73"/>
    <w:rsid w:val="00080F42"/>
    <w:rsid w:val="00091027"/>
    <w:rsid w:val="00091DD8"/>
    <w:rsid w:val="00093C3B"/>
    <w:rsid w:val="000A1455"/>
    <w:rsid w:val="000A29F0"/>
    <w:rsid w:val="000A5761"/>
    <w:rsid w:val="000B0896"/>
    <w:rsid w:val="000B0ACA"/>
    <w:rsid w:val="000B1965"/>
    <w:rsid w:val="000B5706"/>
    <w:rsid w:val="000B7CFF"/>
    <w:rsid w:val="000E1441"/>
    <w:rsid w:val="000E654E"/>
    <w:rsid w:val="000F534B"/>
    <w:rsid w:val="000F7039"/>
    <w:rsid w:val="00112F02"/>
    <w:rsid w:val="001170DE"/>
    <w:rsid w:val="00124284"/>
    <w:rsid w:val="00136116"/>
    <w:rsid w:val="00136200"/>
    <w:rsid w:val="001378A3"/>
    <w:rsid w:val="0014452A"/>
    <w:rsid w:val="0014595D"/>
    <w:rsid w:val="001515B8"/>
    <w:rsid w:val="00167F26"/>
    <w:rsid w:val="001757E7"/>
    <w:rsid w:val="00183C00"/>
    <w:rsid w:val="001A009C"/>
    <w:rsid w:val="001A7B41"/>
    <w:rsid w:val="001B57C9"/>
    <w:rsid w:val="001C4BEB"/>
    <w:rsid w:val="001C7574"/>
    <w:rsid w:val="001C799B"/>
    <w:rsid w:val="001D008C"/>
    <w:rsid w:val="001D089C"/>
    <w:rsid w:val="001D0966"/>
    <w:rsid w:val="001D6C8D"/>
    <w:rsid w:val="001E1BAC"/>
    <w:rsid w:val="001E35C5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2F491C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636F4"/>
    <w:rsid w:val="0036567E"/>
    <w:rsid w:val="00375BEA"/>
    <w:rsid w:val="00376D49"/>
    <w:rsid w:val="0038278E"/>
    <w:rsid w:val="0039202F"/>
    <w:rsid w:val="0039698E"/>
    <w:rsid w:val="003A41BF"/>
    <w:rsid w:val="003B02FD"/>
    <w:rsid w:val="003B5C18"/>
    <w:rsid w:val="003C35FC"/>
    <w:rsid w:val="003C4486"/>
    <w:rsid w:val="003D0DAE"/>
    <w:rsid w:val="003D3D0B"/>
    <w:rsid w:val="003E4057"/>
    <w:rsid w:val="003E5850"/>
    <w:rsid w:val="003E757D"/>
    <w:rsid w:val="003E775A"/>
    <w:rsid w:val="003F271D"/>
    <w:rsid w:val="003F2C3A"/>
    <w:rsid w:val="00403033"/>
    <w:rsid w:val="00405F70"/>
    <w:rsid w:val="00407B23"/>
    <w:rsid w:val="00411A40"/>
    <w:rsid w:val="004155B5"/>
    <w:rsid w:val="00425573"/>
    <w:rsid w:val="004377CD"/>
    <w:rsid w:val="00443052"/>
    <w:rsid w:val="00453420"/>
    <w:rsid w:val="00454303"/>
    <w:rsid w:val="00460FAD"/>
    <w:rsid w:val="004635BB"/>
    <w:rsid w:val="00466229"/>
    <w:rsid w:val="0047101A"/>
    <w:rsid w:val="00481B8F"/>
    <w:rsid w:val="00483595"/>
    <w:rsid w:val="004A5DC9"/>
    <w:rsid w:val="004B1B0A"/>
    <w:rsid w:val="004B3902"/>
    <w:rsid w:val="004B4452"/>
    <w:rsid w:val="004C3AAB"/>
    <w:rsid w:val="004C5137"/>
    <w:rsid w:val="004D042C"/>
    <w:rsid w:val="004D2559"/>
    <w:rsid w:val="004D5899"/>
    <w:rsid w:val="004D5FFC"/>
    <w:rsid w:val="004E3E66"/>
    <w:rsid w:val="004F33B7"/>
    <w:rsid w:val="004F3428"/>
    <w:rsid w:val="00511AB0"/>
    <w:rsid w:val="00511DF6"/>
    <w:rsid w:val="005155F0"/>
    <w:rsid w:val="00521B11"/>
    <w:rsid w:val="00524588"/>
    <w:rsid w:val="00524A9E"/>
    <w:rsid w:val="005252CD"/>
    <w:rsid w:val="005259D3"/>
    <w:rsid w:val="005325A6"/>
    <w:rsid w:val="00533341"/>
    <w:rsid w:val="005354C8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A6D36"/>
    <w:rsid w:val="005B24AE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0D87"/>
    <w:rsid w:val="00672341"/>
    <w:rsid w:val="00674010"/>
    <w:rsid w:val="00677C64"/>
    <w:rsid w:val="00696C7E"/>
    <w:rsid w:val="006A2FB2"/>
    <w:rsid w:val="006A334D"/>
    <w:rsid w:val="006A7CDD"/>
    <w:rsid w:val="006B1C45"/>
    <w:rsid w:val="006C0045"/>
    <w:rsid w:val="006C0AB2"/>
    <w:rsid w:val="006C10AB"/>
    <w:rsid w:val="006E2CE7"/>
    <w:rsid w:val="006F3C89"/>
    <w:rsid w:val="006F7D47"/>
    <w:rsid w:val="00700D85"/>
    <w:rsid w:val="00703423"/>
    <w:rsid w:val="0070533C"/>
    <w:rsid w:val="00716516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5C84"/>
    <w:rsid w:val="007A1218"/>
    <w:rsid w:val="007A42F9"/>
    <w:rsid w:val="007A7F9D"/>
    <w:rsid w:val="007B4A77"/>
    <w:rsid w:val="007C218F"/>
    <w:rsid w:val="007C373C"/>
    <w:rsid w:val="007C74D5"/>
    <w:rsid w:val="007D2E5B"/>
    <w:rsid w:val="007D6906"/>
    <w:rsid w:val="007E0F66"/>
    <w:rsid w:val="007E6354"/>
    <w:rsid w:val="007E69D2"/>
    <w:rsid w:val="007F0EA8"/>
    <w:rsid w:val="007F5B1B"/>
    <w:rsid w:val="007F60F1"/>
    <w:rsid w:val="008017B7"/>
    <w:rsid w:val="00801FAA"/>
    <w:rsid w:val="008106C2"/>
    <w:rsid w:val="00815B1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61632"/>
    <w:rsid w:val="00864971"/>
    <w:rsid w:val="0087040C"/>
    <w:rsid w:val="0087504B"/>
    <w:rsid w:val="0088018E"/>
    <w:rsid w:val="00885CB8"/>
    <w:rsid w:val="008873A7"/>
    <w:rsid w:val="00896CFC"/>
    <w:rsid w:val="008A5ABC"/>
    <w:rsid w:val="008B23EE"/>
    <w:rsid w:val="008B5BC6"/>
    <w:rsid w:val="008B6C05"/>
    <w:rsid w:val="008C4353"/>
    <w:rsid w:val="008D1FAA"/>
    <w:rsid w:val="008D3879"/>
    <w:rsid w:val="008F49BB"/>
    <w:rsid w:val="0090414C"/>
    <w:rsid w:val="00904902"/>
    <w:rsid w:val="00911D18"/>
    <w:rsid w:val="00914F9B"/>
    <w:rsid w:val="00916961"/>
    <w:rsid w:val="00927048"/>
    <w:rsid w:val="009278D3"/>
    <w:rsid w:val="0093529B"/>
    <w:rsid w:val="00942FE9"/>
    <w:rsid w:val="00950259"/>
    <w:rsid w:val="009539E6"/>
    <w:rsid w:val="009556B3"/>
    <w:rsid w:val="00960DD7"/>
    <w:rsid w:val="0096334A"/>
    <w:rsid w:val="009667E0"/>
    <w:rsid w:val="00970EA0"/>
    <w:rsid w:val="0097464F"/>
    <w:rsid w:val="009769F8"/>
    <w:rsid w:val="0097746B"/>
    <w:rsid w:val="00981ED0"/>
    <w:rsid w:val="009908C5"/>
    <w:rsid w:val="009A207B"/>
    <w:rsid w:val="009A3831"/>
    <w:rsid w:val="009B66B2"/>
    <w:rsid w:val="009C24CB"/>
    <w:rsid w:val="009C2563"/>
    <w:rsid w:val="009C3001"/>
    <w:rsid w:val="009C3507"/>
    <w:rsid w:val="009C6487"/>
    <w:rsid w:val="009E084B"/>
    <w:rsid w:val="00A1482B"/>
    <w:rsid w:val="00A160DD"/>
    <w:rsid w:val="00A20941"/>
    <w:rsid w:val="00A220AF"/>
    <w:rsid w:val="00A275AD"/>
    <w:rsid w:val="00A33004"/>
    <w:rsid w:val="00A331D9"/>
    <w:rsid w:val="00A478FF"/>
    <w:rsid w:val="00A53DE2"/>
    <w:rsid w:val="00A56304"/>
    <w:rsid w:val="00A568CD"/>
    <w:rsid w:val="00A61C5A"/>
    <w:rsid w:val="00A63FEB"/>
    <w:rsid w:val="00A74B1F"/>
    <w:rsid w:val="00A80568"/>
    <w:rsid w:val="00A81AC7"/>
    <w:rsid w:val="00A82A0A"/>
    <w:rsid w:val="00A83ADD"/>
    <w:rsid w:val="00A87BD7"/>
    <w:rsid w:val="00A87F50"/>
    <w:rsid w:val="00A90FFB"/>
    <w:rsid w:val="00A95BFB"/>
    <w:rsid w:val="00A9765E"/>
    <w:rsid w:val="00A97E7D"/>
    <w:rsid w:val="00AB006A"/>
    <w:rsid w:val="00AC501A"/>
    <w:rsid w:val="00AC6764"/>
    <w:rsid w:val="00AD2C51"/>
    <w:rsid w:val="00AE343F"/>
    <w:rsid w:val="00AE6FCE"/>
    <w:rsid w:val="00AE78D9"/>
    <w:rsid w:val="00AF0C98"/>
    <w:rsid w:val="00B02CE9"/>
    <w:rsid w:val="00B13536"/>
    <w:rsid w:val="00B13DCE"/>
    <w:rsid w:val="00B17821"/>
    <w:rsid w:val="00B30C5E"/>
    <w:rsid w:val="00B32280"/>
    <w:rsid w:val="00B41FBC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77D2D"/>
    <w:rsid w:val="00B81178"/>
    <w:rsid w:val="00B81890"/>
    <w:rsid w:val="00B93FBD"/>
    <w:rsid w:val="00B969E8"/>
    <w:rsid w:val="00BC1D21"/>
    <w:rsid w:val="00BD1E88"/>
    <w:rsid w:val="00BD4489"/>
    <w:rsid w:val="00BD47D0"/>
    <w:rsid w:val="00BD4908"/>
    <w:rsid w:val="00BE0A91"/>
    <w:rsid w:val="00BF0417"/>
    <w:rsid w:val="00C12DFE"/>
    <w:rsid w:val="00C12E6A"/>
    <w:rsid w:val="00C13782"/>
    <w:rsid w:val="00C16FDD"/>
    <w:rsid w:val="00C17A8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8473A"/>
    <w:rsid w:val="00CA024B"/>
    <w:rsid w:val="00CC2D86"/>
    <w:rsid w:val="00CD2286"/>
    <w:rsid w:val="00CE03B0"/>
    <w:rsid w:val="00CE060C"/>
    <w:rsid w:val="00CE6A6B"/>
    <w:rsid w:val="00D20F6D"/>
    <w:rsid w:val="00D21611"/>
    <w:rsid w:val="00D2709A"/>
    <w:rsid w:val="00D34C90"/>
    <w:rsid w:val="00D40913"/>
    <w:rsid w:val="00D420E2"/>
    <w:rsid w:val="00D52456"/>
    <w:rsid w:val="00D628AF"/>
    <w:rsid w:val="00D635AB"/>
    <w:rsid w:val="00D804F1"/>
    <w:rsid w:val="00D80868"/>
    <w:rsid w:val="00D90679"/>
    <w:rsid w:val="00D934E6"/>
    <w:rsid w:val="00DA5291"/>
    <w:rsid w:val="00DB2F8F"/>
    <w:rsid w:val="00DC0367"/>
    <w:rsid w:val="00DC2100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667D"/>
    <w:rsid w:val="00E058A9"/>
    <w:rsid w:val="00E128A7"/>
    <w:rsid w:val="00E13CD9"/>
    <w:rsid w:val="00E4099B"/>
    <w:rsid w:val="00E43BF8"/>
    <w:rsid w:val="00E4528C"/>
    <w:rsid w:val="00E50564"/>
    <w:rsid w:val="00E56A35"/>
    <w:rsid w:val="00E74D17"/>
    <w:rsid w:val="00E822CC"/>
    <w:rsid w:val="00E916A2"/>
    <w:rsid w:val="00E91D0C"/>
    <w:rsid w:val="00E91FBA"/>
    <w:rsid w:val="00E92298"/>
    <w:rsid w:val="00E97E16"/>
    <w:rsid w:val="00EA1177"/>
    <w:rsid w:val="00EB3571"/>
    <w:rsid w:val="00EC5624"/>
    <w:rsid w:val="00EC7F95"/>
    <w:rsid w:val="00ED31AF"/>
    <w:rsid w:val="00EF54AD"/>
    <w:rsid w:val="00EF66D3"/>
    <w:rsid w:val="00F06F74"/>
    <w:rsid w:val="00F10E79"/>
    <w:rsid w:val="00F113DD"/>
    <w:rsid w:val="00F16A11"/>
    <w:rsid w:val="00F333E6"/>
    <w:rsid w:val="00F36BEA"/>
    <w:rsid w:val="00F3774C"/>
    <w:rsid w:val="00F4151B"/>
    <w:rsid w:val="00F41EC7"/>
    <w:rsid w:val="00F445CC"/>
    <w:rsid w:val="00F45099"/>
    <w:rsid w:val="00F47BB2"/>
    <w:rsid w:val="00F50DA6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B5F44"/>
    <w:rsid w:val="00FC08D8"/>
    <w:rsid w:val="00FC35A1"/>
    <w:rsid w:val="00FD32A8"/>
    <w:rsid w:val="00FE3409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20C80F-D4F4-4F76-952F-69EE8756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2019-10-09T17:30:00Z</cp:lastPrinted>
  <dcterms:created xsi:type="dcterms:W3CDTF">2020-07-28T21:28:00Z</dcterms:created>
  <dcterms:modified xsi:type="dcterms:W3CDTF">2020-07-28T21:28:00Z</dcterms:modified>
</cp:coreProperties>
</file>