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9538" w14:textId="77777777" w:rsidR="006E57D8" w:rsidRDefault="006E57D8" w:rsidP="006E57D8">
      <w:pPr>
        <w:spacing w:after="0"/>
      </w:pPr>
      <w:r>
        <w:rPr>
          <w:noProof/>
        </w:rPr>
        <w:drawing>
          <wp:inline distT="0" distB="0" distL="0" distR="0" wp14:anchorId="425C93E9" wp14:editId="74A31E71">
            <wp:extent cx="6515100" cy="3998595"/>
            <wp:effectExtent l="19050" t="0" r="0" b="0"/>
            <wp:docPr id="2" name="Picture 9" descr="Penelope Rodn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elope Rodn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074D7" w14:textId="77777777" w:rsidR="006E57D8" w:rsidRPr="009A1E40" w:rsidRDefault="006E57D8" w:rsidP="006E57D8">
      <w:pPr>
        <w:spacing w:after="0"/>
        <w:rPr>
          <w:sz w:val="16"/>
          <w:szCs w:val="16"/>
        </w:rPr>
      </w:pPr>
    </w:p>
    <w:p w14:paraId="54DF1A5F" w14:textId="77777777" w:rsidR="006E57D8" w:rsidRPr="00E70797" w:rsidRDefault="006E57D8" w:rsidP="006E57D8">
      <w:pPr>
        <w:spacing w:after="120" w:line="240" w:lineRule="auto"/>
        <w:ind w:right="180"/>
        <w:rPr>
          <w:rFonts w:ascii="Arial" w:hAnsi="Arial" w:cs="Arial"/>
          <w:color w:val="007635"/>
        </w:rPr>
      </w:pPr>
    </w:p>
    <w:p w14:paraId="0E03862E" w14:textId="77777777" w:rsidR="006E57D8" w:rsidRPr="00E70797" w:rsidRDefault="006E57D8" w:rsidP="006E57D8">
      <w:pPr>
        <w:spacing w:before="120" w:line="240" w:lineRule="auto"/>
        <w:ind w:right="187"/>
        <w:rPr>
          <w:rFonts w:ascii="Arial" w:hAnsi="Arial" w:cs="Arial"/>
          <w:color w:val="007635"/>
          <w:sz w:val="32"/>
          <w:szCs w:val="32"/>
        </w:rPr>
      </w:pPr>
      <w:r w:rsidRPr="00E70797">
        <w:rPr>
          <w:rFonts w:ascii="Arial" w:hAnsi="Arial" w:cs="Arial"/>
          <w:color w:val="007635"/>
          <w:sz w:val="32"/>
          <w:szCs w:val="32"/>
        </w:rPr>
        <w:t xml:space="preserve">Penelope J. </w:t>
      </w:r>
      <w:proofErr w:type="spellStart"/>
      <w:r w:rsidRPr="00E70797">
        <w:rPr>
          <w:rFonts w:ascii="Arial" w:hAnsi="Arial" w:cs="Arial"/>
          <w:color w:val="007635"/>
          <w:sz w:val="32"/>
          <w:szCs w:val="32"/>
        </w:rPr>
        <w:t>Rodnight</w:t>
      </w:r>
      <w:proofErr w:type="spellEnd"/>
      <w:r w:rsidRPr="00E70797">
        <w:rPr>
          <w:rFonts w:ascii="Arial" w:hAnsi="Arial" w:cs="Arial"/>
          <w:color w:val="007635"/>
          <w:sz w:val="32"/>
          <w:szCs w:val="32"/>
        </w:rPr>
        <w:t xml:space="preserve"> Ware</w:t>
      </w:r>
    </w:p>
    <w:p w14:paraId="383F5A1E" w14:textId="77777777" w:rsidR="006E57D8" w:rsidRPr="00954C8A" w:rsidRDefault="006E57D8" w:rsidP="006E57D8">
      <w:pPr>
        <w:spacing w:after="120" w:line="240" w:lineRule="auto"/>
        <w:ind w:right="180"/>
        <w:rPr>
          <w:rFonts w:cs="Arial"/>
        </w:rPr>
      </w:pPr>
      <w:r w:rsidRPr="00954C8A">
        <w:rPr>
          <w:noProof/>
        </w:rPr>
        <w:drawing>
          <wp:anchor distT="0" distB="0" distL="114300" distR="114300" simplePos="0" relativeHeight="251663360" behindDoc="1" locked="0" layoutInCell="1" allowOverlap="1" wp14:anchorId="30D3DC39" wp14:editId="4AB44442">
            <wp:simplePos x="0" y="0"/>
            <wp:positionH relativeFrom="column">
              <wp:posOffset>22860</wp:posOffset>
            </wp:positionH>
            <wp:positionV relativeFrom="paragraph">
              <wp:posOffset>43815</wp:posOffset>
            </wp:positionV>
            <wp:extent cx="1569720" cy="1962785"/>
            <wp:effectExtent l="0" t="0" r="0" b="0"/>
            <wp:wrapTight wrapText="bothSides">
              <wp:wrapPolygon edited="0">
                <wp:start x="0" y="0"/>
                <wp:lineTo x="0" y="21383"/>
                <wp:lineTo x="21233" y="21383"/>
                <wp:lineTo x="212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ny Rodnight (Fina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C8A">
        <w:rPr>
          <w:rFonts w:cs="Arial"/>
        </w:rPr>
        <w:t>My life now is dominated by my grandchildren (Justin 4 and Rowan 1) and by the fact that I have become a Quaker. Having trained as a counsellor, until recently I volunteered on a helpline for children. This kept me up to the moment but I’m hoping the grandchildren will keep me moderately youthful in outlook.</w:t>
      </w:r>
    </w:p>
    <w:p w14:paraId="71710EB5" w14:textId="77777777" w:rsidR="006E57D8" w:rsidRPr="00954C8A" w:rsidRDefault="006E57D8" w:rsidP="006E57D8">
      <w:pPr>
        <w:spacing w:after="120" w:line="240" w:lineRule="auto"/>
        <w:ind w:right="180"/>
        <w:rPr>
          <w:rFonts w:cs="Arial"/>
        </w:rPr>
      </w:pPr>
      <w:r w:rsidRPr="00954C8A">
        <w:rPr>
          <w:rFonts w:cs="Arial"/>
        </w:rPr>
        <w:t>I live in a little village just outside London (they often film Midsomer Murders here!). I help with the local history group and with maintaining the common land in the village. I helped to oversee the renovation and refurbishment of our 17</w:t>
      </w:r>
      <w:r w:rsidRPr="00954C8A">
        <w:rPr>
          <w:rFonts w:cs="Arial"/>
          <w:vertAlign w:val="superscript"/>
        </w:rPr>
        <w:t>th</w:t>
      </w:r>
      <w:r w:rsidRPr="00954C8A">
        <w:rPr>
          <w:rFonts w:cs="Arial"/>
        </w:rPr>
        <w:t xml:space="preserve"> century Quaker meeting house and can tell you all about brick-making and pegs on tiles.</w:t>
      </w:r>
    </w:p>
    <w:p w14:paraId="194E1F7B" w14:textId="77777777" w:rsidR="006E57D8" w:rsidRPr="00954C8A" w:rsidRDefault="006E57D8" w:rsidP="006E57D8">
      <w:pPr>
        <w:spacing w:after="120" w:line="240" w:lineRule="auto"/>
        <w:ind w:right="180"/>
        <w:rPr>
          <w:rFonts w:cs="Arial"/>
        </w:rPr>
      </w:pPr>
      <w:r w:rsidRPr="00954C8A">
        <w:rPr>
          <w:rFonts w:cs="Arial"/>
        </w:rPr>
        <w:t>Have I changed at all? I’ve almost never dieted; I still love Marmite; I still say “I’m tired”; and teatime is still the highlight of my day.</w:t>
      </w:r>
    </w:p>
    <w:p w14:paraId="2BBE2697" w14:textId="00AB71BF" w:rsidR="006E57D8" w:rsidRPr="006E57D8" w:rsidRDefault="006E57D8" w:rsidP="006E57D8">
      <w:pPr>
        <w:spacing w:after="120" w:line="240" w:lineRule="auto"/>
        <w:ind w:right="180"/>
        <w:rPr>
          <w:rFonts w:cs="Arial"/>
        </w:rPr>
      </w:pPr>
      <w:r w:rsidRPr="00954C8A">
        <w:rPr>
          <w:rFonts w:cs="Arial"/>
        </w:rPr>
        <w:t xml:space="preserve">Come and visit me for tea and cake – and I’ll let you off the Marmite. Near to Heathrow and 30 minutes to London by train. </w:t>
      </w:r>
      <w:hyperlink r:id="rId7" w:history="1">
        <w:r w:rsidRPr="00954C8A">
          <w:rPr>
            <w:rStyle w:val="Hyperlink"/>
            <w:rFonts w:cs="Arial"/>
          </w:rPr>
          <w:t>pennyware@dooega.com</w:t>
        </w:r>
      </w:hyperlink>
      <w:r w:rsidRPr="00954C8A">
        <w:t>.</w:t>
      </w:r>
    </w:p>
    <w:p w14:paraId="4D0842CA" w14:textId="77777777" w:rsidR="006E57D8" w:rsidRDefault="006E57D8">
      <w:r>
        <w:br w:type="page"/>
      </w:r>
    </w:p>
    <w:p w14:paraId="22DF6B23" w14:textId="38DB3836" w:rsidR="00BC308C" w:rsidRDefault="004F787F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15935DC0" wp14:editId="518056D5">
            <wp:extent cx="6515100" cy="3998595"/>
            <wp:effectExtent l="19050" t="0" r="0" b="0"/>
            <wp:docPr id="10" name="Picture 9" descr="Penelope Rodn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elope Rodn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DC47" w14:textId="5BF7F9E1" w:rsidR="00921547" w:rsidRDefault="006E57D8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8FF92D" wp14:editId="555C961F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10160" r="5080" b="8890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254A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44988355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29F33151" w14:textId="7066E152" w:rsidR="00921547" w:rsidRDefault="006E57D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71E59" wp14:editId="5D5A05C0">
                <wp:simplePos x="0" y="0"/>
                <wp:positionH relativeFrom="column">
                  <wp:posOffset>309880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6350" r="9525" b="127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3FE7E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71E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.4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hkLoB98AAAAJAQAADwAAAAAAAAAAAAAAAABqBAAAZHJzL2Rvd25yZXYueG1sUEsFBgAAAAAEAAQA&#10;8wAAAHYFAAAAAA==&#10;">
                <v:textbox>
                  <w:txbxContent>
                    <w:p w14:paraId="7A33FE7E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71B7B74E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30002519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09BEA01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6CEB80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73382"/>
    <w:rsid w:val="003B280B"/>
    <w:rsid w:val="003C6F5C"/>
    <w:rsid w:val="003E1EAE"/>
    <w:rsid w:val="003E3D67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2556B"/>
    <w:rsid w:val="00625C9F"/>
    <w:rsid w:val="00646F6A"/>
    <w:rsid w:val="00673745"/>
    <w:rsid w:val="006E2838"/>
    <w:rsid w:val="006E57D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1851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17CD"/>
  <w15:docId w15:val="{E2A71BF7-5521-4E61-9F7C-83493A7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E5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nnyware@dooeg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D995-C982-496E-AAFD-4BB6E4B3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2022-04-14T00:51:00Z</dcterms:created>
  <dcterms:modified xsi:type="dcterms:W3CDTF">2022-04-14T00:51:00Z</dcterms:modified>
</cp:coreProperties>
</file>