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55" w:rsidRPr="00696A4F" w:rsidRDefault="006411B1" w:rsidP="00C01C55">
      <w:pPr>
        <w:ind w:left="480" w:hanging="480"/>
        <w:rPr>
          <w:b/>
          <w:sz w:val="28"/>
          <w:u w:val="single"/>
        </w:rPr>
      </w:pPr>
      <w:r>
        <w:rPr>
          <w:b/>
          <w:sz w:val="28"/>
          <w:u w:val="single"/>
        </w:rPr>
        <w:t>Mr. McSymphony’s™ Music Programs</w:t>
      </w:r>
    </w:p>
    <w:p w:rsidR="00C01C55" w:rsidRPr="00696A4F" w:rsidRDefault="00C01C55" w:rsidP="00C01C55">
      <w:pPr>
        <w:ind w:left="480" w:hanging="480"/>
        <w:rPr>
          <w:b/>
          <w:sz w:val="28"/>
          <w:u w:val="single"/>
        </w:rPr>
      </w:pPr>
      <w:r w:rsidRPr="00696A4F">
        <w:rPr>
          <w:b/>
          <w:sz w:val="28"/>
          <w:u w:val="single"/>
        </w:rPr>
        <w:t>Programs for middle school grades 6</w:t>
      </w:r>
      <w:proofErr w:type="gramStart"/>
      <w:r w:rsidRPr="00696A4F">
        <w:rPr>
          <w:b/>
          <w:sz w:val="28"/>
          <w:u w:val="single"/>
        </w:rPr>
        <w:t>,7</w:t>
      </w:r>
      <w:proofErr w:type="gramEnd"/>
      <w:r w:rsidRPr="00696A4F">
        <w:rPr>
          <w:b/>
          <w:sz w:val="28"/>
          <w:u w:val="single"/>
        </w:rPr>
        <w:t>,&amp; 8</w:t>
      </w:r>
    </w:p>
    <w:p w:rsidR="00C01C55" w:rsidRPr="00696A4F" w:rsidRDefault="00C01C55" w:rsidP="00C01C55">
      <w:pPr>
        <w:ind w:left="480" w:hanging="480"/>
        <w:rPr>
          <w:b/>
          <w:sz w:val="28"/>
          <w:u w:val="single"/>
        </w:rPr>
      </w:pPr>
      <w:r w:rsidRPr="00696A4F">
        <w:rPr>
          <w:b/>
          <w:sz w:val="28"/>
          <w:u w:val="single"/>
        </w:rPr>
        <w:t>Instructor’s Guides with CD’s</w:t>
      </w:r>
    </w:p>
    <w:p w:rsidR="00C01C55" w:rsidRPr="00696A4F" w:rsidRDefault="00C01C55" w:rsidP="00C01C55">
      <w:pPr>
        <w:ind w:left="480" w:hanging="480"/>
        <w:rPr>
          <w:b/>
          <w:sz w:val="28"/>
          <w:u w:val="single"/>
        </w:rPr>
      </w:pPr>
    </w:p>
    <w:p w:rsidR="00C01C55" w:rsidRPr="00696A4F" w:rsidRDefault="00C01C55">
      <w:pPr>
        <w:rPr>
          <w:b/>
          <w:sz w:val="28"/>
          <w:u w:val="single"/>
        </w:rPr>
      </w:pPr>
      <w:r w:rsidRPr="00696A4F">
        <w:rPr>
          <w:b/>
          <w:sz w:val="28"/>
          <w:u w:val="single"/>
        </w:rPr>
        <w:t>Background Descriptions</w:t>
      </w:r>
    </w:p>
    <w:p w:rsidR="00C01C55" w:rsidRDefault="00C01C55">
      <w:pPr>
        <w:rPr>
          <w:b/>
          <w:u w:val="single"/>
        </w:rPr>
      </w:pPr>
    </w:p>
    <w:p w:rsidR="007E4FE6" w:rsidRDefault="007E4FE6">
      <w:pPr>
        <w:rPr>
          <w:sz w:val="28"/>
        </w:rPr>
      </w:pPr>
      <w:r>
        <w:rPr>
          <w:sz w:val="28"/>
        </w:rPr>
        <w:tab/>
      </w:r>
      <w:r w:rsidR="00C01C55" w:rsidRPr="00696A4F">
        <w:rPr>
          <w:sz w:val="28"/>
        </w:rPr>
        <w:t xml:space="preserve">Mr. McSymphony’s </w:t>
      </w:r>
      <w:r w:rsidR="00696A4F" w:rsidRPr="00696A4F">
        <w:rPr>
          <w:sz w:val="28"/>
        </w:rPr>
        <w:t xml:space="preserve">three </w:t>
      </w:r>
      <w:r w:rsidR="00C01C55" w:rsidRPr="00696A4F">
        <w:rPr>
          <w:sz w:val="28"/>
        </w:rPr>
        <w:t>middle school music appreciation</w:t>
      </w:r>
      <w:r w:rsidR="00696A4F" w:rsidRPr="00696A4F">
        <w:rPr>
          <w:sz w:val="28"/>
        </w:rPr>
        <w:t xml:space="preserve"> programs were </w:t>
      </w:r>
      <w:r w:rsidR="00696A4F">
        <w:rPr>
          <w:sz w:val="28"/>
        </w:rPr>
        <w:t xml:space="preserve">designed around the California </w:t>
      </w:r>
      <w:r w:rsidR="00740513">
        <w:rPr>
          <w:sz w:val="28"/>
        </w:rPr>
        <w:t xml:space="preserve">Education </w:t>
      </w:r>
      <w:r w:rsidR="00696A4F">
        <w:rPr>
          <w:sz w:val="28"/>
        </w:rPr>
        <w:t xml:space="preserve">Standards for these grades. </w:t>
      </w:r>
      <w:r>
        <w:rPr>
          <w:sz w:val="28"/>
        </w:rPr>
        <w:t>The programs take the students through</w:t>
      </w:r>
      <w:r w:rsidR="0002078C">
        <w:rPr>
          <w:sz w:val="28"/>
        </w:rPr>
        <w:t xml:space="preserve"> countries </w:t>
      </w:r>
      <w:proofErr w:type="gramStart"/>
      <w:r w:rsidR="0002078C">
        <w:rPr>
          <w:sz w:val="28"/>
        </w:rPr>
        <w:t xml:space="preserve">of </w:t>
      </w:r>
      <w:r>
        <w:rPr>
          <w:sz w:val="28"/>
        </w:rPr>
        <w:t xml:space="preserve"> three</w:t>
      </w:r>
      <w:proofErr w:type="gramEnd"/>
      <w:r>
        <w:rPr>
          <w:sz w:val="28"/>
        </w:rPr>
        <w:t xml:space="preserve"> periods- Ancient, Medieval, and early North America. </w:t>
      </w:r>
      <w:r w:rsidR="00696A4F">
        <w:rPr>
          <w:sz w:val="28"/>
        </w:rPr>
        <w:t xml:space="preserve">The programs </w:t>
      </w:r>
      <w:r w:rsidR="005E2DC5">
        <w:rPr>
          <w:sz w:val="28"/>
        </w:rPr>
        <w:t>when completed will give the student a grasp of how music and instruments we</w:t>
      </w:r>
      <w:r w:rsidR="00740513">
        <w:rPr>
          <w:sz w:val="28"/>
        </w:rPr>
        <w:t>re developed throughout history</w:t>
      </w:r>
      <w:r w:rsidR="00B7559B">
        <w:rPr>
          <w:sz w:val="28"/>
        </w:rPr>
        <w:t>,</w:t>
      </w:r>
      <w:r w:rsidR="00740513">
        <w:rPr>
          <w:sz w:val="28"/>
        </w:rPr>
        <w:t xml:space="preserve"> </w:t>
      </w:r>
      <w:r w:rsidR="00B7559B">
        <w:rPr>
          <w:sz w:val="28"/>
        </w:rPr>
        <w:t xml:space="preserve">and </w:t>
      </w:r>
      <w:r w:rsidR="005E2DC5">
        <w:rPr>
          <w:sz w:val="28"/>
        </w:rPr>
        <w:t xml:space="preserve">how various counties were involved and intertwined. </w:t>
      </w:r>
    </w:p>
    <w:p w:rsidR="007E4FE6" w:rsidRDefault="007E4FE6">
      <w:pPr>
        <w:rPr>
          <w:sz w:val="28"/>
        </w:rPr>
      </w:pPr>
      <w:r>
        <w:rPr>
          <w:sz w:val="28"/>
        </w:rPr>
        <w:tab/>
      </w:r>
      <w:r w:rsidR="005E2DC5">
        <w:rPr>
          <w:sz w:val="28"/>
        </w:rPr>
        <w:t>When presented b</w:t>
      </w:r>
      <w:r>
        <w:rPr>
          <w:sz w:val="28"/>
        </w:rPr>
        <w:t>y the teacher</w:t>
      </w:r>
      <w:r w:rsidR="0002078C">
        <w:rPr>
          <w:sz w:val="28"/>
        </w:rPr>
        <w:t>,</w:t>
      </w:r>
      <w:r>
        <w:rPr>
          <w:sz w:val="28"/>
        </w:rPr>
        <w:t xml:space="preserve"> from Mr. McSymphony’s Teacher</w:t>
      </w:r>
      <w:r w:rsidR="005E2DC5">
        <w:rPr>
          <w:sz w:val="28"/>
        </w:rPr>
        <w:t xml:space="preserve"> Guide CD</w:t>
      </w:r>
      <w:r w:rsidR="0002078C">
        <w:rPr>
          <w:sz w:val="28"/>
        </w:rPr>
        <w:t>,</w:t>
      </w:r>
      <w:r w:rsidR="005E2DC5">
        <w:rPr>
          <w:sz w:val="28"/>
        </w:rPr>
        <w:t xml:space="preserve"> the students will understand the similarities and differences of music throughout these time periods</w:t>
      </w:r>
      <w:r>
        <w:rPr>
          <w:sz w:val="28"/>
        </w:rPr>
        <w:t xml:space="preserve"> and how they evolved.</w:t>
      </w:r>
      <w:r w:rsidR="00BB6D2D">
        <w:rPr>
          <w:sz w:val="28"/>
        </w:rPr>
        <w:t xml:space="preserve"> The total pres</w:t>
      </w:r>
      <w:r w:rsidR="00B7559B">
        <w:rPr>
          <w:sz w:val="28"/>
        </w:rPr>
        <w:t>entation with Power P</w:t>
      </w:r>
      <w:r w:rsidR="00BB6D2D">
        <w:rPr>
          <w:sz w:val="28"/>
        </w:rPr>
        <w:t>oint will take about 40 minutes- 30 minute presentation by the teacher and 10 minutes of music.</w:t>
      </w:r>
    </w:p>
    <w:p w:rsidR="007E4FE6" w:rsidRDefault="007E4FE6">
      <w:pPr>
        <w:rPr>
          <w:sz w:val="28"/>
        </w:rPr>
      </w:pPr>
    </w:p>
    <w:p w:rsidR="007E4FE6" w:rsidRDefault="007E4FE6">
      <w:pPr>
        <w:rPr>
          <w:b/>
          <w:sz w:val="28"/>
          <w:u w:val="single"/>
        </w:rPr>
      </w:pPr>
      <w:r w:rsidRPr="007E4FE6">
        <w:rPr>
          <w:b/>
          <w:sz w:val="28"/>
          <w:u w:val="single"/>
        </w:rPr>
        <w:t>Short Teacher’s Guide Description</w:t>
      </w:r>
    </w:p>
    <w:p w:rsidR="007E4FE6" w:rsidRDefault="007E4FE6">
      <w:pPr>
        <w:rPr>
          <w:b/>
          <w:sz w:val="28"/>
          <w:u w:val="single"/>
        </w:rPr>
      </w:pPr>
    </w:p>
    <w:p w:rsidR="007E4FE6" w:rsidRDefault="007E4FE6">
      <w:pPr>
        <w:rPr>
          <w:b/>
          <w:sz w:val="28"/>
        </w:rPr>
      </w:pPr>
      <w:r w:rsidRPr="007E4FE6">
        <w:rPr>
          <w:b/>
          <w:sz w:val="28"/>
        </w:rPr>
        <w:t>06</w:t>
      </w:r>
      <w:r>
        <w:rPr>
          <w:b/>
          <w:sz w:val="28"/>
        </w:rPr>
        <w:t xml:space="preserve">AC- Mr. McSymphony™’s “Music in Ancient Civilizations” </w:t>
      </w:r>
    </w:p>
    <w:p w:rsidR="007E4FE6" w:rsidRDefault="007E4FE6">
      <w:r w:rsidRPr="007E4FE6">
        <w:t>(</w:t>
      </w:r>
      <w:r>
        <w:t xml:space="preserve">6th </w:t>
      </w:r>
      <w:r w:rsidRPr="007E4FE6">
        <w:t>grade)</w:t>
      </w:r>
    </w:p>
    <w:p w:rsidR="007E4FE6" w:rsidRDefault="000908B7">
      <w:r>
        <w:tab/>
      </w:r>
      <w:r w:rsidR="007E4FE6">
        <w:t>This material introduces the students to development of instruments and music in Asia, Africa and the Americas</w:t>
      </w:r>
      <w:r>
        <w:t>. The history included the travels along the Silk Road, music in various parts of Africa</w:t>
      </w:r>
      <w:r w:rsidR="00740513">
        <w:t xml:space="preserve"> and </w:t>
      </w:r>
      <w:r>
        <w:t>the influence of near by countries, and finally to South American’s</w:t>
      </w:r>
      <w:r w:rsidR="00740513">
        <w:t xml:space="preserve"> western coastal</w:t>
      </w:r>
      <w:r>
        <w:t xml:space="preserve"> ancient people </w:t>
      </w:r>
      <w:r w:rsidR="00740513">
        <w:t xml:space="preserve">as </w:t>
      </w:r>
      <w:r>
        <w:t>the Inca’s.</w:t>
      </w:r>
    </w:p>
    <w:p w:rsidR="007E4FE6" w:rsidRDefault="007E4FE6"/>
    <w:p w:rsidR="000908B7" w:rsidRDefault="007E4FE6">
      <w:r>
        <w:rPr>
          <w:b/>
          <w:sz w:val="28"/>
        </w:rPr>
        <w:t xml:space="preserve">07MT- Mr. McSymphony™’s “ Music in Medieval and Early Modern Times”  </w:t>
      </w:r>
      <w:r>
        <w:t>(7th grade)</w:t>
      </w:r>
    </w:p>
    <w:p w:rsidR="007E4FE6" w:rsidRDefault="000908B7">
      <w:r>
        <w:tab/>
        <w:t>This material introduces the students to music development in Medieval Europe</w:t>
      </w:r>
      <w:r w:rsidR="00D06D75">
        <w:t>, Asia</w:t>
      </w:r>
      <w:r w:rsidR="00B7559B">
        <w:t>,</w:t>
      </w:r>
      <w:r w:rsidR="00D06D75">
        <w:t xml:space="preserve"> and the Americas. We study the time period from AD 400 to 1700 with a quick review of the Roman Empire and early China. We then travel to India and </w:t>
      </w:r>
      <w:r w:rsidR="00693DF1">
        <w:t>the Crusades in mediev</w:t>
      </w:r>
      <w:r w:rsidR="00B7559B">
        <w:t>al Europe. From there we go to m</w:t>
      </w:r>
      <w:r w:rsidR="00693DF1">
        <w:t>edieval Americas with its Spanish influences.</w:t>
      </w:r>
    </w:p>
    <w:p w:rsidR="007E4FE6" w:rsidRDefault="007E4FE6"/>
    <w:p w:rsidR="007E4FE6" w:rsidRDefault="007E4FE6"/>
    <w:p w:rsidR="007E4FE6" w:rsidRDefault="007E4FE6">
      <w:pPr>
        <w:rPr>
          <w:b/>
          <w:sz w:val="28"/>
        </w:rPr>
      </w:pPr>
      <w:r w:rsidRPr="007E4FE6">
        <w:rPr>
          <w:b/>
          <w:sz w:val="28"/>
        </w:rPr>
        <w:t>08NA- Mr. McSymphony™’</w:t>
      </w:r>
      <w:r>
        <w:rPr>
          <w:b/>
          <w:sz w:val="28"/>
        </w:rPr>
        <w:t>s</w:t>
      </w:r>
      <w:r w:rsidRPr="007E4FE6">
        <w:rPr>
          <w:b/>
          <w:sz w:val="28"/>
        </w:rPr>
        <w:t xml:space="preserve"> “Music in Early North America” </w:t>
      </w:r>
    </w:p>
    <w:p w:rsidR="00693DF1" w:rsidRDefault="007E4FE6">
      <w:r w:rsidRPr="007E4FE6">
        <w:t>(</w:t>
      </w:r>
      <w:r>
        <w:t>8th</w:t>
      </w:r>
      <w:r w:rsidRPr="007E4FE6">
        <w:t xml:space="preserve"> grade</w:t>
      </w:r>
      <w:r>
        <w:t>)</w:t>
      </w:r>
    </w:p>
    <w:p w:rsidR="00C01C55" w:rsidRPr="007E4FE6" w:rsidRDefault="00693DF1">
      <w:r>
        <w:tab/>
        <w:t xml:space="preserve">This material introduces the students to music development from the indigenous people to </w:t>
      </w:r>
      <w:r w:rsidR="001339C3">
        <w:t>its</w:t>
      </w:r>
      <w:r>
        <w:t xml:space="preserve"> evolution from various parts of South America. We review </w:t>
      </w:r>
      <w:r w:rsidR="001339C3">
        <w:t>the music of early American Indians, Latin and Jazz, and Country. The pur</w:t>
      </w:r>
      <w:r w:rsidR="006411B1">
        <w:t>pose is to give the students a view of the influences from f</w:t>
      </w:r>
      <w:r w:rsidR="00B7559B">
        <w:t xml:space="preserve">oreign countries </w:t>
      </w:r>
      <w:r w:rsidR="0002078C">
        <w:t>attempted</w:t>
      </w:r>
      <w:bookmarkStart w:id="0" w:name="_GoBack"/>
      <w:bookmarkEnd w:id="0"/>
      <w:r w:rsidR="006411B1">
        <w:t xml:space="preserve"> to colonize this territory, and how the music and instruments traveled in the new America.</w:t>
      </w:r>
    </w:p>
    <w:sectPr w:rsidR="00C01C55" w:rsidRPr="007E4FE6" w:rsidSect="00BB6D2D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1C55"/>
    <w:rsid w:val="0002078C"/>
    <w:rsid w:val="000908B7"/>
    <w:rsid w:val="001339C3"/>
    <w:rsid w:val="005E2DC5"/>
    <w:rsid w:val="006411B1"/>
    <w:rsid w:val="00693DF1"/>
    <w:rsid w:val="00696A4F"/>
    <w:rsid w:val="00740513"/>
    <w:rsid w:val="007E4FE6"/>
    <w:rsid w:val="00B7559B"/>
    <w:rsid w:val="00BB6D2D"/>
    <w:rsid w:val="00C01C55"/>
    <w:rsid w:val="00D06D75"/>
    <w:rsid w:val="00E52A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52E8E-8A74-49ED-B96B-55647AFB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Battaglia</dc:creator>
  <cp:keywords/>
  <cp:lastModifiedBy>Stephen Battaglia</cp:lastModifiedBy>
  <cp:revision>3</cp:revision>
  <dcterms:created xsi:type="dcterms:W3CDTF">2015-07-14T17:29:00Z</dcterms:created>
  <dcterms:modified xsi:type="dcterms:W3CDTF">2016-05-12T17:57:00Z</dcterms:modified>
</cp:coreProperties>
</file>