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2BDC" w:rsidRPr="008E2BDC" w:rsidRDefault="008E2BDC" w:rsidP="008E2BDC">
      <w:pPr>
        <w:pStyle w:val="NormalWeb"/>
        <w:shd w:val="clear" w:color="auto" w:fill="FFFFFF"/>
        <w:spacing w:before="0" w:beforeAutospacing="0" w:after="45" w:afterAutospacing="0"/>
        <w:jc w:val="center"/>
        <w:rPr>
          <w:rFonts w:ascii="Book Antiqua" w:hAnsi="Book Antiqua" w:cs="Arial"/>
          <w:color w:val="222222"/>
          <w:sz w:val="28"/>
          <w:szCs w:val="28"/>
        </w:rPr>
      </w:pPr>
      <w:r w:rsidRPr="008E2BDC">
        <w:rPr>
          <w:rFonts w:ascii="Book Antiqua" w:hAnsi="Book Antiqua" w:cs="Arial"/>
          <w:b/>
          <w:bCs/>
          <w:color w:val="222222"/>
          <w:sz w:val="28"/>
          <w:szCs w:val="28"/>
        </w:rPr>
        <w:t>Bethlehem Missionary Baptist Church </w:t>
      </w:r>
      <w:r>
        <w:rPr>
          <w:rFonts w:ascii="Book Antiqua" w:hAnsi="Book Antiqua" w:cs="Arial"/>
          <w:b/>
          <w:bCs/>
          <w:color w:val="222222"/>
          <w:sz w:val="28"/>
          <w:szCs w:val="28"/>
        </w:rPr>
        <w:t xml:space="preserve">-- </w:t>
      </w:r>
      <w:r w:rsidRPr="008E2BDC">
        <w:rPr>
          <w:rFonts w:ascii="Book Antiqua" w:hAnsi="Book Antiqua" w:cs="Arial"/>
          <w:b/>
          <w:bCs/>
          <w:color w:val="222222"/>
          <w:sz w:val="28"/>
          <w:szCs w:val="28"/>
        </w:rPr>
        <w:t>BIBLE STUDY 3/19</w:t>
      </w:r>
    </w:p>
    <w:p w:rsidR="008E2BDC" w:rsidRPr="008E2BDC" w:rsidRDefault="008E2BDC" w:rsidP="008E2BDC">
      <w:pPr>
        <w:pStyle w:val="NormalWeb"/>
        <w:shd w:val="clear" w:color="auto" w:fill="FFFFFF"/>
        <w:spacing w:before="0" w:beforeAutospacing="0" w:after="45" w:afterAutospacing="0"/>
        <w:jc w:val="center"/>
        <w:rPr>
          <w:rFonts w:ascii="Book Antiqua" w:hAnsi="Book Antiqua" w:cs="Arial"/>
          <w:color w:val="222222"/>
          <w:sz w:val="28"/>
          <w:szCs w:val="28"/>
        </w:rPr>
      </w:pPr>
      <w:r w:rsidRPr="008E2BDC">
        <w:rPr>
          <w:rFonts w:ascii="Book Antiqua" w:hAnsi="Book Antiqua" w:cs="Arial"/>
          <w:b/>
          <w:bCs/>
          <w:color w:val="222222"/>
          <w:sz w:val="28"/>
          <w:szCs w:val="28"/>
        </w:rPr>
        <w:t>KNOW, BELIEVE AND ACHIEVE STUDIES</w:t>
      </w:r>
    </w:p>
    <w:p w:rsidR="008E2BDC" w:rsidRPr="008E2BDC" w:rsidRDefault="008E2BDC" w:rsidP="008E2BDC">
      <w:pPr>
        <w:pStyle w:val="NormalWeb"/>
        <w:shd w:val="clear" w:color="auto" w:fill="FFFFFF"/>
        <w:spacing w:before="0" w:beforeAutospacing="0" w:after="0" w:afterAutospacing="0"/>
        <w:jc w:val="center"/>
        <w:rPr>
          <w:rFonts w:ascii="Book Antiqua" w:hAnsi="Book Antiqua" w:cs="Arial"/>
          <w:color w:val="222222"/>
          <w:sz w:val="28"/>
          <w:szCs w:val="28"/>
        </w:rPr>
      </w:pPr>
    </w:p>
    <w:p w:rsidR="008E2BDC" w:rsidRPr="008E2BDC" w:rsidRDefault="008E2BDC" w:rsidP="008E2BDC">
      <w:pPr>
        <w:pStyle w:val="NormalWeb"/>
        <w:shd w:val="clear" w:color="auto" w:fill="FFFFFF"/>
        <w:spacing w:before="0" w:beforeAutospacing="0" w:after="0" w:afterAutospacing="0"/>
        <w:jc w:val="center"/>
        <w:rPr>
          <w:rFonts w:ascii="Book Antiqua" w:hAnsi="Book Antiqua" w:cs="Arial"/>
          <w:color w:val="222222"/>
          <w:sz w:val="28"/>
          <w:szCs w:val="28"/>
        </w:rPr>
      </w:pPr>
      <w:r w:rsidRPr="008E2BDC">
        <w:rPr>
          <w:rFonts w:ascii="Book Antiqua" w:hAnsi="Book Antiqua" w:cs="Arial"/>
          <w:color w:val="222222"/>
          <w:sz w:val="28"/>
          <w:szCs w:val="28"/>
        </w:rPr>
        <w:t>Elder Jesse Hinson</w:t>
      </w:r>
    </w:p>
    <w:p w:rsidR="008E2BDC" w:rsidRPr="008E2BDC" w:rsidRDefault="008E2BDC" w:rsidP="008E2BDC">
      <w:pPr>
        <w:pStyle w:val="NormalWeb"/>
        <w:shd w:val="clear" w:color="auto" w:fill="FFFFFF"/>
        <w:spacing w:before="0" w:beforeAutospacing="0" w:after="60" w:afterAutospacing="0"/>
        <w:jc w:val="center"/>
        <w:rPr>
          <w:rFonts w:ascii="Book Antiqua" w:hAnsi="Book Antiqua" w:cs="Arial"/>
          <w:color w:val="222222"/>
          <w:sz w:val="28"/>
          <w:szCs w:val="28"/>
        </w:rPr>
      </w:pPr>
      <w:r w:rsidRPr="008E2BDC">
        <w:rPr>
          <w:rFonts w:ascii="Book Antiqua" w:hAnsi="Book Antiqua" w:cs="Arial"/>
          <w:b/>
          <w:bCs/>
          <w:color w:val="222222"/>
          <w:sz w:val="28"/>
          <w:szCs w:val="28"/>
        </w:rPr>
        <w:t>IT’S ONLY A TEST  Matthew 4:1-11; 17:21</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1 Then was Jesus led up of the Spirit into the wilderness to be tempted of the devil. 2 And when he had </w:t>
      </w:r>
      <w:r w:rsidRPr="008E2BDC">
        <w:rPr>
          <w:rFonts w:ascii="Book Antiqua" w:hAnsi="Book Antiqua" w:cs="Arial"/>
          <w:b/>
          <w:bCs/>
          <w:color w:val="FF2D55"/>
          <w:sz w:val="28"/>
          <w:szCs w:val="28"/>
          <w:u w:val="single"/>
        </w:rPr>
        <w:t xml:space="preserve">fasted forty days and forty nights, he was afterward an </w:t>
      </w:r>
      <w:proofErr w:type="spellStart"/>
      <w:r w:rsidRPr="008E2BDC">
        <w:rPr>
          <w:rFonts w:ascii="Book Antiqua" w:hAnsi="Book Antiqua" w:cs="Arial"/>
          <w:b/>
          <w:bCs/>
          <w:color w:val="FF2D55"/>
          <w:sz w:val="28"/>
          <w:szCs w:val="28"/>
          <w:u w:val="single"/>
        </w:rPr>
        <w:t>hungred</w:t>
      </w:r>
      <w:proofErr w:type="spellEnd"/>
      <w:r w:rsidRPr="008E2BDC">
        <w:rPr>
          <w:rFonts w:ascii="Book Antiqua" w:hAnsi="Book Antiqua" w:cs="Arial"/>
          <w:color w:val="FF2D55"/>
          <w:sz w:val="28"/>
          <w:szCs w:val="28"/>
        </w:rPr>
        <w:t>.</w:t>
      </w:r>
      <w:r w:rsidRPr="008E2BDC">
        <w:rPr>
          <w:rFonts w:ascii="Book Antiqua" w:hAnsi="Book Antiqua" w:cs="Arial"/>
          <w:color w:val="222222"/>
          <w:sz w:val="28"/>
          <w:szCs w:val="28"/>
        </w:rPr>
        <w:t> </w:t>
      </w:r>
      <w:r w:rsidRPr="008E2BDC">
        <w:rPr>
          <w:rFonts w:ascii="Book Antiqua" w:hAnsi="Book Antiqua" w:cs="Arial"/>
          <w:b/>
          <w:bCs/>
          <w:color w:val="222222"/>
          <w:sz w:val="28"/>
          <w:szCs w:val="28"/>
          <w:u w:val="single"/>
        </w:rPr>
        <w:t xml:space="preserve">3 And when the tempter came to him, he said, </w:t>
      </w:r>
      <w:proofErr w:type="gramStart"/>
      <w:r w:rsidRPr="008E2BDC">
        <w:rPr>
          <w:rFonts w:ascii="Book Antiqua" w:hAnsi="Book Antiqua" w:cs="Arial"/>
          <w:b/>
          <w:bCs/>
          <w:color w:val="222222"/>
          <w:sz w:val="28"/>
          <w:szCs w:val="28"/>
          <w:u w:val="single"/>
        </w:rPr>
        <w:t>If</w:t>
      </w:r>
      <w:proofErr w:type="gramEnd"/>
      <w:r w:rsidRPr="008E2BDC">
        <w:rPr>
          <w:rFonts w:ascii="Book Antiqua" w:hAnsi="Book Antiqua" w:cs="Arial"/>
          <w:b/>
          <w:bCs/>
          <w:color w:val="222222"/>
          <w:sz w:val="28"/>
          <w:szCs w:val="28"/>
          <w:u w:val="single"/>
        </w:rPr>
        <w:t xml:space="preserve"> thou be the Son of God, command that these stones be made bread.</w:t>
      </w:r>
      <w:r w:rsidRPr="008E2BDC">
        <w:rPr>
          <w:rFonts w:ascii="Book Antiqua" w:hAnsi="Book Antiqua" w:cs="Arial"/>
          <w:color w:val="222222"/>
          <w:sz w:val="28"/>
          <w:szCs w:val="28"/>
        </w:rPr>
        <w:t xml:space="preserve"> 4 But he answered and said, </w:t>
      </w:r>
      <w:proofErr w:type="gramStart"/>
      <w:r w:rsidRPr="008E2BDC">
        <w:rPr>
          <w:rFonts w:ascii="Book Antiqua" w:hAnsi="Book Antiqua" w:cs="Arial"/>
          <w:color w:val="222222"/>
          <w:sz w:val="28"/>
          <w:szCs w:val="28"/>
        </w:rPr>
        <w:t>It</w:t>
      </w:r>
      <w:proofErr w:type="gramEnd"/>
      <w:r w:rsidRPr="008E2BDC">
        <w:rPr>
          <w:rFonts w:ascii="Book Antiqua" w:hAnsi="Book Antiqua" w:cs="Arial"/>
          <w:color w:val="222222"/>
          <w:sz w:val="28"/>
          <w:szCs w:val="28"/>
        </w:rPr>
        <w:t xml:space="preserve"> is written, Man shall not live by bread alone, but by every word that </w:t>
      </w:r>
      <w:proofErr w:type="spellStart"/>
      <w:r w:rsidRPr="008E2BDC">
        <w:rPr>
          <w:rFonts w:ascii="Book Antiqua" w:hAnsi="Book Antiqua" w:cs="Arial"/>
          <w:color w:val="222222"/>
          <w:sz w:val="28"/>
          <w:szCs w:val="28"/>
        </w:rPr>
        <w:t>proceedeth</w:t>
      </w:r>
      <w:proofErr w:type="spellEnd"/>
      <w:r w:rsidRPr="008E2BDC">
        <w:rPr>
          <w:rFonts w:ascii="Book Antiqua" w:hAnsi="Book Antiqua" w:cs="Arial"/>
          <w:color w:val="222222"/>
          <w:sz w:val="28"/>
          <w:szCs w:val="28"/>
        </w:rPr>
        <w:t xml:space="preserve"> out of the mouth of God. </w:t>
      </w:r>
      <w:r w:rsidRPr="008E2BDC">
        <w:rPr>
          <w:rFonts w:ascii="Book Antiqua" w:hAnsi="Book Antiqua" w:cs="Arial"/>
          <w:b/>
          <w:bCs/>
          <w:color w:val="222222"/>
          <w:sz w:val="28"/>
          <w:szCs w:val="28"/>
          <w:u w:val="single"/>
        </w:rPr>
        <w:t xml:space="preserve">5 Then the devil taketh him up into the holy city, and </w:t>
      </w:r>
      <w:proofErr w:type="spellStart"/>
      <w:r w:rsidRPr="008E2BDC">
        <w:rPr>
          <w:rFonts w:ascii="Book Antiqua" w:hAnsi="Book Antiqua" w:cs="Arial"/>
          <w:b/>
          <w:bCs/>
          <w:color w:val="222222"/>
          <w:sz w:val="28"/>
          <w:szCs w:val="28"/>
          <w:u w:val="single"/>
        </w:rPr>
        <w:t>setteth</w:t>
      </w:r>
      <w:proofErr w:type="spellEnd"/>
      <w:r w:rsidRPr="008E2BDC">
        <w:rPr>
          <w:rFonts w:ascii="Book Antiqua" w:hAnsi="Book Antiqua" w:cs="Arial"/>
          <w:b/>
          <w:bCs/>
          <w:color w:val="222222"/>
          <w:sz w:val="28"/>
          <w:szCs w:val="28"/>
          <w:u w:val="single"/>
        </w:rPr>
        <w:t xml:space="preserve"> him on a pinnacle of the temple, 6 And saith unto him, </w:t>
      </w:r>
      <w:proofErr w:type="gramStart"/>
      <w:r w:rsidRPr="008E2BDC">
        <w:rPr>
          <w:rFonts w:ascii="Book Antiqua" w:hAnsi="Book Antiqua" w:cs="Arial"/>
          <w:b/>
          <w:bCs/>
          <w:color w:val="222222"/>
          <w:sz w:val="28"/>
          <w:szCs w:val="28"/>
          <w:u w:val="single"/>
        </w:rPr>
        <w:t>If</w:t>
      </w:r>
      <w:proofErr w:type="gramEnd"/>
      <w:r w:rsidRPr="008E2BDC">
        <w:rPr>
          <w:rFonts w:ascii="Book Antiqua" w:hAnsi="Book Antiqua" w:cs="Arial"/>
          <w:b/>
          <w:bCs/>
          <w:color w:val="222222"/>
          <w:sz w:val="28"/>
          <w:szCs w:val="28"/>
          <w:u w:val="single"/>
        </w:rPr>
        <w:t xml:space="preserve"> thou be the Son of God, cast thyself down: for it is written, He shall give his angels charge concerning thee: and in their hands they shall bear thee up, lest at any time thou dash thy foot against a stone.</w:t>
      </w:r>
      <w:r w:rsidRPr="008E2BDC">
        <w:rPr>
          <w:rFonts w:ascii="Book Antiqua" w:hAnsi="Book Antiqua" w:cs="Arial"/>
          <w:color w:val="222222"/>
          <w:sz w:val="28"/>
          <w:szCs w:val="28"/>
        </w:rPr>
        <w:t xml:space="preserve"> 7 Jesus said unto him, </w:t>
      </w:r>
      <w:proofErr w:type="gramStart"/>
      <w:r w:rsidRPr="008E2BDC">
        <w:rPr>
          <w:rFonts w:ascii="Book Antiqua" w:hAnsi="Book Antiqua" w:cs="Arial"/>
          <w:color w:val="222222"/>
          <w:sz w:val="28"/>
          <w:szCs w:val="28"/>
        </w:rPr>
        <w:t>It</w:t>
      </w:r>
      <w:proofErr w:type="gramEnd"/>
      <w:r w:rsidRPr="008E2BDC">
        <w:rPr>
          <w:rFonts w:ascii="Book Antiqua" w:hAnsi="Book Antiqua" w:cs="Arial"/>
          <w:color w:val="222222"/>
          <w:sz w:val="28"/>
          <w:szCs w:val="28"/>
        </w:rPr>
        <w:t xml:space="preserve"> is written again, Thou shalt not tempt the Lord thy God. </w:t>
      </w:r>
      <w:r w:rsidRPr="008E2BDC">
        <w:rPr>
          <w:rFonts w:ascii="Book Antiqua" w:hAnsi="Book Antiqua" w:cs="Arial"/>
          <w:b/>
          <w:bCs/>
          <w:color w:val="222222"/>
          <w:sz w:val="28"/>
          <w:szCs w:val="28"/>
          <w:u w:val="single"/>
        </w:rPr>
        <w:t xml:space="preserve">8 Again, the devil taketh him up into an exceeding high mountain, and </w:t>
      </w:r>
      <w:proofErr w:type="spellStart"/>
      <w:r w:rsidRPr="008E2BDC">
        <w:rPr>
          <w:rFonts w:ascii="Book Antiqua" w:hAnsi="Book Antiqua" w:cs="Arial"/>
          <w:b/>
          <w:bCs/>
          <w:color w:val="222222"/>
          <w:sz w:val="28"/>
          <w:szCs w:val="28"/>
          <w:u w:val="single"/>
        </w:rPr>
        <w:t>sheweth</w:t>
      </w:r>
      <w:proofErr w:type="spellEnd"/>
      <w:r w:rsidRPr="008E2BDC">
        <w:rPr>
          <w:rFonts w:ascii="Book Antiqua" w:hAnsi="Book Antiqua" w:cs="Arial"/>
          <w:b/>
          <w:bCs/>
          <w:color w:val="222222"/>
          <w:sz w:val="28"/>
          <w:szCs w:val="28"/>
          <w:u w:val="single"/>
        </w:rPr>
        <w:t xml:space="preserve"> him all the kingdoms of the world, and the glory of them; 9 And saith unto him, </w:t>
      </w:r>
      <w:proofErr w:type="gramStart"/>
      <w:r w:rsidRPr="008E2BDC">
        <w:rPr>
          <w:rFonts w:ascii="Book Antiqua" w:hAnsi="Book Antiqua" w:cs="Arial"/>
          <w:b/>
          <w:bCs/>
          <w:color w:val="222222"/>
          <w:sz w:val="28"/>
          <w:szCs w:val="28"/>
          <w:u w:val="single"/>
        </w:rPr>
        <w:t>All</w:t>
      </w:r>
      <w:proofErr w:type="gramEnd"/>
      <w:r w:rsidRPr="008E2BDC">
        <w:rPr>
          <w:rFonts w:ascii="Book Antiqua" w:hAnsi="Book Antiqua" w:cs="Arial"/>
          <w:b/>
          <w:bCs/>
          <w:color w:val="222222"/>
          <w:sz w:val="28"/>
          <w:szCs w:val="28"/>
          <w:u w:val="single"/>
        </w:rPr>
        <w:t xml:space="preserve"> these things will I give thee, if thou wilt fall down and worship me.</w:t>
      </w:r>
      <w:r w:rsidRPr="008E2BDC">
        <w:rPr>
          <w:rFonts w:ascii="Book Antiqua" w:hAnsi="Book Antiqua" w:cs="Arial"/>
          <w:color w:val="222222"/>
          <w:sz w:val="28"/>
          <w:szCs w:val="28"/>
        </w:rPr>
        <w:t xml:space="preserve"> 10 Then saith Jesus unto him, </w:t>
      </w:r>
      <w:proofErr w:type="gramStart"/>
      <w:r w:rsidRPr="008E2BDC">
        <w:rPr>
          <w:rFonts w:ascii="Book Antiqua" w:hAnsi="Book Antiqua" w:cs="Arial"/>
          <w:color w:val="222222"/>
          <w:sz w:val="28"/>
          <w:szCs w:val="28"/>
        </w:rPr>
        <w:t>Get</w:t>
      </w:r>
      <w:proofErr w:type="gramEnd"/>
      <w:r w:rsidRPr="008E2BDC">
        <w:rPr>
          <w:rFonts w:ascii="Book Antiqua" w:hAnsi="Book Antiqua" w:cs="Arial"/>
          <w:color w:val="222222"/>
          <w:sz w:val="28"/>
          <w:szCs w:val="28"/>
        </w:rPr>
        <w:t xml:space="preserve"> thee hence, Satan: for it is written, Thou shalt worship the Lord thy God, and him only shalt thou serve. </w:t>
      </w:r>
      <w:r w:rsidRPr="008E2BDC">
        <w:rPr>
          <w:rFonts w:ascii="Book Antiqua" w:hAnsi="Book Antiqua" w:cs="Arial"/>
          <w:b/>
          <w:bCs/>
          <w:color w:val="222222"/>
          <w:sz w:val="28"/>
          <w:szCs w:val="28"/>
          <w:u w:val="single"/>
        </w:rPr>
        <w:t xml:space="preserve">11 Then the devil </w:t>
      </w:r>
      <w:proofErr w:type="spellStart"/>
      <w:r w:rsidRPr="008E2BDC">
        <w:rPr>
          <w:rFonts w:ascii="Book Antiqua" w:hAnsi="Book Antiqua" w:cs="Arial"/>
          <w:b/>
          <w:bCs/>
          <w:color w:val="222222"/>
          <w:sz w:val="28"/>
          <w:szCs w:val="28"/>
          <w:u w:val="single"/>
        </w:rPr>
        <w:t>leaveth</w:t>
      </w:r>
      <w:proofErr w:type="spellEnd"/>
      <w:r w:rsidRPr="008E2BDC">
        <w:rPr>
          <w:rFonts w:ascii="Book Antiqua" w:hAnsi="Book Antiqua" w:cs="Arial"/>
          <w:b/>
          <w:bCs/>
          <w:color w:val="222222"/>
          <w:sz w:val="28"/>
          <w:szCs w:val="28"/>
          <w:u w:val="single"/>
        </w:rPr>
        <w:t xml:space="preserve"> him, and, behold, angels came and ministered unto him.</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 17:</w:t>
      </w:r>
      <w:r w:rsidRPr="008E2BDC">
        <w:rPr>
          <w:rFonts w:ascii="Book Antiqua" w:hAnsi="Book Antiqua" w:cs="Arial"/>
          <w:b/>
          <w:bCs/>
          <w:color w:val="222222"/>
          <w:sz w:val="28"/>
          <w:szCs w:val="28"/>
          <w:u w:val="single"/>
        </w:rPr>
        <w:t xml:space="preserve">21 Howbeit this kind </w:t>
      </w:r>
      <w:proofErr w:type="spellStart"/>
      <w:r w:rsidRPr="008E2BDC">
        <w:rPr>
          <w:rFonts w:ascii="Book Antiqua" w:hAnsi="Book Antiqua" w:cs="Arial"/>
          <w:b/>
          <w:bCs/>
          <w:color w:val="222222"/>
          <w:sz w:val="28"/>
          <w:szCs w:val="28"/>
          <w:u w:val="single"/>
        </w:rPr>
        <w:t>goeth</w:t>
      </w:r>
      <w:proofErr w:type="spellEnd"/>
      <w:r w:rsidRPr="008E2BDC">
        <w:rPr>
          <w:rFonts w:ascii="Book Antiqua" w:hAnsi="Book Antiqua" w:cs="Arial"/>
          <w:b/>
          <w:bCs/>
          <w:color w:val="222222"/>
          <w:sz w:val="28"/>
          <w:szCs w:val="28"/>
          <w:u w:val="single"/>
        </w:rPr>
        <w:t xml:space="preserve"> not out but by prayer and fasting.</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WE ARE IN THE MIDST OF THE LENTEN SEASON.  THE SEASON OF WHICH OUR MESSIAH IS ACCEPTING THE MINDSET OF WHAT HE CAME HERE TO DO…SHED HIS BLOOD AND GIVE HIS LIFE FOR OUR SINS.</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GIVING UP (OR PICKING UP)  SOMETHING DURING LENT CAN ENRICH OUR FAITH PRACTICE, CULTIVATE OUR SENSE OF NEEDING A SAVIOR AND SHOW OUR FAMILIES WHAT GOD HAS ACCOMPLISHED FOR US IN HIS DEATH AND RESURRECTION.  BY INTENTIONALLY CUTTING OURSELVES OFF FROM THE THINGS THAT TEMPORARILY SATISFY, WE CONFRONT THE FACT THAT WE MAY HAVE CREATED SUBTLE IDOLS OF THEM; WEAKENING OUR SPIRITUAL CAPABILITY TO FIGHT IN SPIRITUAL AREAS.</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 xml:space="preserve">ELDER HINSON PREACHED AN INSPIRING MESSAGE THIS PAST SUNDAY.  HIS ULTIMATE MESSAGE WAS TO MAKE SURE WE’RE READY TO TRUST GOD THROUGH THE TESTS AND TESTING SEASONS THAT WILL SURELY COME.  SO MANY CONVERSATIONS POTENTIALLY ARE HELD IN HIGH PLACES AND HEAVEN, THAT WE ARE NOT PRIVY TO; AND ULTIMATELY, WE ARE </w:t>
      </w:r>
      <w:r w:rsidRPr="008E2BDC">
        <w:rPr>
          <w:rFonts w:ascii="Book Antiqua" w:hAnsi="Book Antiqua" w:cs="Arial"/>
          <w:color w:val="222222"/>
          <w:sz w:val="28"/>
          <w:szCs w:val="28"/>
        </w:rPr>
        <w:lastRenderedPageBreak/>
        <w:t>EXPECTED TO TRUST IN THE LORD AND LEAN NOT TO OUR OWN UNDERSTANDINGS.  </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b/>
          <w:bCs/>
          <w:color w:val="222222"/>
          <w:sz w:val="28"/>
          <w:szCs w:val="28"/>
        </w:rPr>
        <w:t xml:space="preserve">Ephesians 6:12 For we wrestle not against flesh and blood, but against principalities, against powers, against the rulers of the darkness of this world, against spiritual wickedness in high places. 13 Wherefore take unto you the whole </w:t>
      </w:r>
      <w:proofErr w:type="spellStart"/>
      <w:r w:rsidRPr="008E2BDC">
        <w:rPr>
          <w:rFonts w:ascii="Book Antiqua" w:hAnsi="Book Antiqua" w:cs="Arial"/>
          <w:b/>
          <w:bCs/>
          <w:color w:val="222222"/>
          <w:sz w:val="28"/>
          <w:szCs w:val="28"/>
        </w:rPr>
        <w:t>armour</w:t>
      </w:r>
      <w:proofErr w:type="spellEnd"/>
      <w:r w:rsidRPr="008E2BDC">
        <w:rPr>
          <w:rFonts w:ascii="Book Antiqua" w:hAnsi="Book Antiqua" w:cs="Arial"/>
          <w:b/>
          <w:bCs/>
          <w:color w:val="222222"/>
          <w:sz w:val="28"/>
          <w:szCs w:val="28"/>
        </w:rPr>
        <w:t xml:space="preserve"> of God, that ye may be able to withstand in the evil day, and having done all, to stand.</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THOUGHTS: __________________________________________________________________________________________________________________________________________________________</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p>
    <w:p w:rsidR="008E2BDC" w:rsidRPr="008E2BDC" w:rsidRDefault="008E2BDC" w:rsidP="008E2BDC">
      <w:pPr>
        <w:pStyle w:val="NormalWeb"/>
        <w:shd w:val="clear" w:color="auto" w:fill="FFFFFF"/>
        <w:spacing w:before="0" w:beforeAutospacing="0" w:after="45" w:afterAutospacing="0"/>
        <w:rPr>
          <w:rFonts w:ascii="Book Antiqua" w:hAnsi="Book Antiqua" w:cs="Arial"/>
          <w:color w:val="222222"/>
          <w:sz w:val="28"/>
          <w:szCs w:val="28"/>
        </w:rPr>
      </w:pPr>
      <w:r w:rsidRPr="008E2BDC">
        <w:rPr>
          <w:rFonts w:ascii="Book Antiqua" w:hAnsi="Book Antiqua" w:cs="Arial"/>
          <w:b/>
          <w:bCs/>
          <w:color w:val="222222"/>
          <w:sz w:val="28"/>
          <w:szCs w:val="28"/>
        </w:rPr>
        <w:t>IT’S ONLY A TEST</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b/>
          <w:bCs/>
          <w:color w:val="222222"/>
          <w:sz w:val="28"/>
          <w:szCs w:val="28"/>
        </w:rPr>
        <w:t>Matt. 3:16</w:t>
      </w:r>
      <w:r w:rsidRPr="008E2BDC">
        <w:rPr>
          <w:rFonts w:ascii="Book Antiqua" w:hAnsi="Book Antiqua" w:cs="Arial"/>
          <w:color w:val="222222"/>
          <w:sz w:val="28"/>
          <w:szCs w:val="28"/>
        </w:rPr>
        <w:t xml:space="preserve"> And Jesus, when he was baptized, went up straightway out of the water: and, lo, the heavens were opened unto him, and he saw the Spirit of God descending like a dove, and lighting upon him: 17 And lo a voice from heaven, saying, </w:t>
      </w:r>
      <w:proofErr w:type="gramStart"/>
      <w:r w:rsidRPr="008E2BDC">
        <w:rPr>
          <w:rFonts w:ascii="Book Antiqua" w:hAnsi="Book Antiqua" w:cs="Arial"/>
          <w:color w:val="222222"/>
          <w:sz w:val="28"/>
          <w:szCs w:val="28"/>
        </w:rPr>
        <w:t>This</w:t>
      </w:r>
      <w:proofErr w:type="gramEnd"/>
      <w:r w:rsidRPr="008E2BDC">
        <w:rPr>
          <w:rFonts w:ascii="Book Antiqua" w:hAnsi="Book Antiqua" w:cs="Arial"/>
          <w:color w:val="222222"/>
          <w:sz w:val="28"/>
          <w:szCs w:val="28"/>
        </w:rPr>
        <w:t xml:space="preserve"> is my beloved Son, in whom I am well pleased.</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b/>
          <w:bCs/>
          <w:color w:val="222222"/>
          <w:sz w:val="28"/>
          <w:szCs w:val="28"/>
        </w:rPr>
        <w:t>Jesus' three temptations in the wilderness are basically focused on one thing: the temptation to use his newly-pronounced spiritual identity and how Jesus deals with temptation in the light of His humanity.</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b/>
          <w:bCs/>
          <w:color w:val="222222"/>
          <w:sz w:val="28"/>
          <w:szCs w:val="28"/>
        </w:rPr>
        <w:t>SERMONIC POINTS:</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b/>
          <w:bCs/>
          <w:color w:val="222222"/>
          <w:sz w:val="28"/>
          <w:szCs w:val="28"/>
        </w:rPr>
        <w:t>1 CHRIST SUCCESSFULLY CONFRONTED THE DEVIL</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1 Then was Jesus led up of the Spirit into the wilderness to be tempted of the devil. 2 And when he had </w:t>
      </w:r>
      <w:r w:rsidRPr="008E2BDC">
        <w:rPr>
          <w:rFonts w:ascii="Book Antiqua" w:hAnsi="Book Antiqua" w:cs="Arial"/>
          <w:b/>
          <w:bCs/>
          <w:color w:val="FF2D55"/>
          <w:sz w:val="28"/>
          <w:szCs w:val="28"/>
          <w:u w:val="single"/>
        </w:rPr>
        <w:t xml:space="preserve">fasted forty days and forty nights, he was afterward an </w:t>
      </w:r>
      <w:proofErr w:type="spellStart"/>
      <w:r w:rsidRPr="008E2BDC">
        <w:rPr>
          <w:rFonts w:ascii="Book Antiqua" w:hAnsi="Book Antiqua" w:cs="Arial"/>
          <w:b/>
          <w:bCs/>
          <w:color w:val="FF2D55"/>
          <w:sz w:val="28"/>
          <w:szCs w:val="28"/>
          <w:u w:val="single"/>
        </w:rPr>
        <w:t>hungred</w:t>
      </w:r>
      <w:proofErr w:type="spellEnd"/>
      <w:r w:rsidRPr="008E2BDC">
        <w:rPr>
          <w:rFonts w:ascii="Book Antiqua" w:hAnsi="Book Antiqua" w:cs="Arial"/>
          <w:color w:val="FF2D55"/>
          <w:sz w:val="28"/>
          <w:szCs w:val="28"/>
        </w:rPr>
        <w:t>. </w:t>
      </w:r>
      <w:r w:rsidRPr="008E2BDC">
        <w:rPr>
          <w:rFonts w:ascii="Book Antiqua" w:hAnsi="Book Antiqua" w:cs="Arial"/>
          <w:b/>
          <w:bCs/>
          <w:color w:val="222222"/>
          <w:sz w:val="28"/>
          <w:szCs w:val="28"/>
          <w:u w:val="single"/>
        </w:rPr>
        <w:t xml:space="preserve">3 And when the tempter came to him, he said, </w:t>
      </w:r>
      <w:proofErr w:type="gramStart"/>
      <w:r w:rsidRPr="008E2BDC">
        <w:rPr>
          <w:rFonts w:ascii="Book Antiqua" w:hAnsi="Book Antiqua" w:cs="Arial"/>
          <w:b/>
          <w:bCs/>
          <w:color w:val="222222"/>
          <w:sz w:val="28"/>
          <w:szCs w:val="28"/>
          <w:u w:val="single"/>
        </w:rPr>
        <w:t>If</w:t>
      </w:r>
      <w:proofErr w:type="gramEnd"/>
      <w:r w:rsidRPr="008E2BDC">
        <w:rPr>
          <w:rFonts w:ascii="Book Antiqua" w:hAnsi="Book Antiqua" w:cs="Arial"/>
          <w:b/>
          <w:bCs/>
          <w:color w:val="222222"/>
          <w:sz w:val="28"/>
          <w:szCs w:val="28"/>
          <w:u w:val="single"/>
        </w:rPr>
        <w:t xml:space="preserve"> thou be the Son of God, command that these stones be made bread.</w:t>
      </w:r>
      <w:r w:rsidRPr="008E2BDC">
        <w:rPr>
          <w:rFonts w:ascii="Book Antiqua" w:hAnsi="Book Antiqua" w:cs="Arial"/>
          <w:color w:val="222222"/>
          <w:sz w:val="28"/>
          <w:szCs w:val="28"/>
        </w:rPr>
        <w:t xml:space="preserve"> 4 But he answered and said, </w:t>
      </w:r>
      <w:proofErr w:type="gramStart"/>
      <w:r w:rsidRPr="008E2BDC">
        <w:rPr>
          <w:rFonts w:ascii="Book Antiqua" w:hAnsi="Book Antiqua" w:cs="Arial"/>
          <w:color w:val="222222"/>
          <w:sz w:val="28"/>
          <w:szCs w:val="28"/>
        </w:rPr>
        <w:t>It</w:t>
      </w:r>
      <w:proofErr w:type="gramEnd"/>
      <w:r w:rsidRPr="008E2BDC">
        <w:rPr>
          <w:rFonts w:ascii="Book Antiqua" w:hAnsi="Book Antiqua" w:cs="Arial"/>
          <w:color w:val="222222"/>
          <w:sz w:val="28"/>
          <w:szCs w:val="28"/>
        </w:rPr>
        <w:t xml:space="preserve"> is written, Man shall not live by bread alone, but by </w:t>
      </w:r>
      <w:r w:rsidRPr="008E2BDC">
        <w:rPr>
          <w:rFonts w:ascii="Book Antiqua" w:hAnsi="Book Antiqua" w:cs="Arial"/>
          <w:b/>
          <w:bCs/>
          <w:color w:val="222222"/>
          <w:sz w:val="28"/>
          <w:szCs w:val="28"/>
          <w:u w:val="single"/>
        </w:rPr>
        <w:t xml:space="preserve">every word that </w:t>
      </w:r>
      <w:proofErr w:type="spellStart"/>
      <w:r w:rsidRPr="008E2BDC">
        <w:rPr>
          <w:rFonts w:ascii="Book Antiqua" w:hAnsi="Book Antiqua" w:cs="Arial"/>
          <w:b/>
          <w:bCs/>
          <w:color w:val="222222"/>
          <w:sz w:val="28"/>
          <w:szCs w:val="28"/>
          <w:u w:val="single"/>
        </w:rPr>
        <w:t>proceedeth</w:t>
      </w:r>
      <w:proofErr w:type="spellEnd"/>
      <w:r w:rsidRPr="008E2BDC">
        <w:rPr>
          <w:rFonts w:ascii="Book Antiqua" w:hAnsi="Book Antiqua" w:cs="Arial"/>
          <w:b/>
          <w:bCs/>
          <w:color w:val="222222"/>
          <w:sz w:val="28"/>
          <w:szCs w:val="28"/>
          <w:u w:val="single"/>
        </w:rPr>
        <w:t xml:space="preserve"> out of the mouth of God</w:t>
      </w:r>
      <w:r w:rsidRPr="008E2BDC">
        <w:rPr>
          <w:rFonts w:ascii="Book Antiqua" w:hAnsi="Book Antiqua" w:cs="Arial"/>
          <w:color w:val="222222"/>
          <w:sz w:val="28"/>
          <w:szCs w:val="28"/>
        </w:rPr>
        <w:t>.</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-Discovering your spiritual maturity oftentimes requires alone time. </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p>
    <w:p w:rsidR="008E2BDC" w:rsidRPr="008E2BDC" w:rsidRDefault="008E2BDC" w:rsidP="008E2BDC">
      <w:pPr>
        <w:pStyle w:val="NormalWeb"/>
        <w:shd w:val="clear" w:color="auto" w:fill="FFFFFF"/>
        <w:spacing w:before="0" w:beforeAutospacing="0" w:after="60" w:afterAutospacing="0"/>
        <w:rPr>
          <w:rFonts w:ascii="Book Antiqua" w:hAnsi="Book Antiqua" w:cs="Arial"/>
          <w:color w:val="222222"/>
          <w:sz w:val="28"/>
          <w:szCs w:val="28"/>
        </w:rPr>
      </w:pPr>
      <w:r w:rsidRPr="008E2BDC">
        <w:rPr>
          <w:rFonts w:ascii="Book Antiqua" w:hAnsi="Book Antiqua" w:cs="Arial"/>
          <w:b/>
          <w:bCs/>
          <w:color w:val="222222"/>
          <w:sz w:val="28"/>
          <w:szCs w:val="28"/>
        </w:rPr>
        <w:t>QUESTION: HOW DOES “ALONE TIME” SUPPORT YOUR SPIRITUAL MATURITY?</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-“tempt” means to </w:t>
      </w:r>
      <w:r w:rsidRPr="008E2BDC">
        <w:rPr>
          <w:rFonts w:ascii="Book Antiqua" w:hAnsi="Book Antiqua" w:cs="Arial"/>
          <w:b/>
          <w:bCs/>
          <w:color w:val="222222"/>
          <w:sz w:val="28"/>
          <w:szCs w:val="28"/>
          <w:u w:val="single"/>
        </w:rPr>
        <w:t>entice</w:t>
      </w:r>
      <w:r w:rsidRPr="008E2BDC">
        <w:rPr>
          <w:rFonts w:ascii="Book Antiqua" w:hAnsi="Book Antiqua" w:cs="Arial"/>
          <w:color w:val="222222"/>
          <w:sz w:val="28"/>
          <w:szCs w:val="28"/>
        </w:rPr>
        <w:t> a to do wrong, to </w:t>
      </w:r>
      <w:r w:rsidRPr="008E2BDC">
        <w:rPr>
          <w:rFonts w:ascii="Book Antiqua" w:hAnsi="Book Antiqua" w:cs="Arial"/>
          <w:b/>
          <w:bCs/>
          <w:color w:val="222222"/>
          <w:sz w:val="28"/>
          <w:szCs w:val="28"/>
          <w:u w:val="single"/>
        </w:rPr>
        <w:t>seek</w:t>
      </w:r>
      <w:r w:rsidRPr="008E2BDC">
        <w:rPr>
          <w:rFonts w:ascii="Book Antiqua" w:hAnsi="Book Antiqua" w:cs="Arial"/>
          <w:color w:val="222222"/>
          <w:sz w:val="28"/>
          <w:szCs w:val="28"/>
        </w:rPr>
        <w:t> to seduce to sin, to try</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          to </w:t>
      </w:r>
      <w:proofErr w:type="spellStart"/>
      <w:r w:rsidRPr="008E2BDC">
        <w:rPr>
          <w:rFonts w:ascii="Book Antiqua" w:hAnsi="Book Antiqua" w:cs="Arial"/>
          <w:b/>
          <w:bCs/>
          <w:color w:val="222222"/>
          <w:sz w:val="28"/>
          <w:szCs w:val="28"/>
          <w:u w:val="single"/>
        </w:rPr>
        <w:t>persuade</w:t>
      </w:r>
      <w:r w:rsidRPr="008E2BDC">
        <w:rPr>
          <w:rFonts w:ascii="Book Antiqua" w:hAnsi="Book Antiqua" w:cs="Arial"/>
          <w:color w:val="222222"/>
          <w:sz w:val="28"/>
          <w:szCs w:val="28"/>
        </w:rPr>
        <w:t>him</w:t>
      </w:r>
      <w:proofErr w:type="spellEnd"/>
      <w:r w:rsidRPr="008E2BDC">
        <w:rPr>
          <w:rFonts w:ascii="Book Antiqua" w:hAnsi="Book Antiqua" w:cs="Arial"/>
          <w:color w:val="222222"/>
          <w:sz w:val="28"/>
          <w:szCs w:val="28"/>
        </w:rPr>
        <w:t xml:space="preserve"> to </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  take the wrong way</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-It means to “test” far more than it means to tempt in our sense of the word.</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-Tests are given when you’ve been provided the answers to respond correctly.</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-EVERY WORD …is guidance.  </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w:t>
      </w:r>
      <w:r w:rsidRPr="008E2BDC">
        <w:rPr>
          <w:rFonts w:ascii="Book Antiqua" w:hAnsi="Book Antiqua" w:cs="Arial"/>
          <w:b/>
          <w:bCs/>
          <w:color w:val="222222"/>
          <w:sz w:val="28"/>
          <w:szCs w:val="28"/>
        </w:rPr>
        <w:t>Every time we fast, we are saying with Jesus, "Not bread alone. But you,</w:t>
      </w:r>
      <w:r>
        <w:rPr>
          <w:rFonts w:ascii="Book Antiqua" w:hAnsi="Book Antiqua" w:cs="Arial"/>
          <w:color w:val="222222"/>
          <w:sz w:val="28"/>
          <w:szCs w:val="28"/>
        </w:rPr>
        <w:t xml:space="preserve"> </w:t>
      </w:r>
      <w:r w:rsidRPr="008E2BDC">
        <w:rPr>
          <w:rFonts w:ascii="Book Antiqua" w:hAnsi="Book Antiqua" w:cs="Arial"/>
          <w:b/>
          <w:bCs/>
          <w:color w:val="222222"/>
          <w:sz w:val="28"/>
          <w:szCs w:val="28"/>
        </w:rPr>
        <w:t>Lord.</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b/>
          <w:bCs/>
          <w:color w:val="222222"/>
          <w:sz w:val="28"/>
          <w:szCs w:val="28"/>
        </w:rPr>
        <w:t>2  THE DEVIL WAS TOO SURE OF HIMSELF</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b/>
          <w:bCs/>
          <w:color w:val="222222"/>
          <w:sz w:val="28"/>
          <w:szCs w:val="28"/>
          <w:u w:val="single"/>
        </w:rPr>
        <w:t xml:space="preserve">5 Then the devil taketh him up into the holy city, and </w:t>
      </w:r>
      <w:proofErr w:type="spellStart"/>
      <w:r w:rsidRPr="008E2BDC">
        <w:rPr>
          <w:rFonts w:ascii="Book Antiqua" w:hAnsi="Book Antiqua" w:cs="Arial"/>
          <w:b/>
          <w:bCs/>
          <w:color w:val="222222"/>
          <w:sz w:val="28"/>
          <w:szCs w:val="28"/>
          <w:u w:val="single"/>
        </w:rPr>
        <w:t>setteth</w:t>
      </w:r>
      <w:proofErr w:type="spellEnd"/>
      <w:r w:rsidRPr="008E2BDC">
        <w:rPr>
          <w:rFonts w:ascii="Book Antiqua" w:hAnsi="Book Antiqua" w:cs="Arial"/>
          <w:b/>
          <w:bCs/>
          <w:color w:val="222222"/>
          <w:sz w:val="28"/>
          <w:szCs w:val="28"/>
          <w:u w:val="single"/>
        </w:rPr>
        <w:t xml:space="preserve"> him on a pinnacle of the temple, 6 And saith unto him, </w:t>
      </w:r>
      <w:proofErr w:type="gramStart"/>
      <w:r w:rsidRPr="008E2BDC">
        <w:rPr>
          <w:rFonts w:ascii="Book Antiqua" w:hAnsi="Book Antiqua" w:cs="Arial"/>
          <w:b/>
          <w:bCs/>
          <w:color w:val="222222"/>
          <w:sz w:val="28"/>
          <w:szCs w:val="28"/>
          <w:u w:val="single"/>
        </w:rPr>
        <w:t>If</w:t>
      </w:r>
      <w:proofErr w:type="gramEnd"/>
      <w:r w:rsidRPr="008E2BDC">
        <w:rPr>
          <w:rFonts w:ascii="Book Antiqua" w:hAnsi="Book Antiqua" w:cs="Arial"/>
          <w:b/>
          <w:bCs/>
          <w:color w:val="222222"/>
          <w:sz w:val="28"/>
          <w:szCs w:val="28"/>
          <w:u w:val="single"/>
        </w:rPr>
        <w:t xml:space="preserve"> thou be the Son of God, cast thyself down: for it is written, He shall give his angels charge concerning thee: and in their hands they shall bear thee up, lest at any time thou dash thy foot against a stone.</w:t>
      </w:r>
      <w:r w:rsidRPr="008E2BDC">
        <w:rPr>
          <w:rFonts w:ascii="Book Antiqua" w:hAnsi="Book Antiqua" w:cs="Arial"/>
          <w:color w:val="222222"/>
          <w:sz w:val="28"/>
          <w:szCs w:val="28"/>
        </w:rPr>
        <w:t xml:space="preserve"> 7 Jesus said unto him, </w:t>
      </w:r>
      <w:proofErr w:type="gramStart"/>
      <w:r w:rsidRPr="008E2BDC">
        <w:rPr>
          <w:rFonts w:ascii="Book Antiqua" w:hAnsi="Book Antiqua" w:cs="Arial"/>
          <w:color w:val="222222"/>
          <w:sz w:val="28"/>
          <w:szCs w:val="28"/>
        </w:rPr>
        <w:t>It</w:t>
      </w:r>
      <w:proofErr w:type="gramEnd"/>
      <w:r w:rsidRPr="008E2BDC">
        <w:rPr>
          <w:rFonts w:ascii="Book Antiqua" w:hAnsi="Book Antiqua" w:cs="Arial"/>
          <w:color w:val="222222"/>
          <w:sz w:val="28"/>
          <w:szCs w:val="28"/>
        </w:rPr>
        <w:t xml:space="preserve"> is written again, Thou shalt not tempt the Lord </w:t>
      </w:r>
      <w:r w:rsidRPr="008E2BDC">
        <w:rPr>
          <w:rFonts w:ascii="Book Antiqua" w:hAnsi="Book Antiqua" w:cs="Arial"/>
          <w:b/>
          <w:bCs/>
          <w:color w:val="222222"/>
          <w:sz w:val="28"/>
          <w:szCs w:val="28"/>
          <w:u w:val="single"/>
        </w:rPr>
        <w:t>thy God</w:t>
      </w:r>
      <w:r w:rsidRPr="008E2BDC">
        <w:rPr>
          <w:rFonts w:ascii="Book Antiqua" w:hAnsi="Book Antiqua" w:cs="Arial"/>
          <w:color w:val="222222"/>
          <w:sz w:val="28"/>
          <w:szCs w:val="28"/>
        </w:rPr>
        <w:t>.</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-“IF” was used in the 1st and 2nd test; but cases were </w:t>
      </w:r>
      <w:r w:rsidRPr="008E2BDC">
        <w:rPr>
          <w:rFonts w:ascii="Book Antiqua" w:hAnsi="Book Antiqua" w:cs="Arial"/>
          <w:b/>
          <w:bCs/>
          <w:color w:val="222222"/>
          <w:sz w:val="28"/>
          <w:szCs w:val="28"/>
          <w:u w:val="single"/>
        </w:rPr>
        <w:t>to test what God said</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b/>
          <w:bCs/>
          <w:color w:val="222222"/>
          <w:sz w:val="28"/>
          <w:szCs w:val="28"/>
          <w:u w:val="single"/>
        </w:rPr>
        <w:t> or prove what</w:t>
      </w:r>
      <w:r w:rsidRPr="008E2BDC">
        <w:rPr>
          <w:rFonts w:ascii="Book Antiqua" w:hAnsi="Book Antiqua" w:cs="Arial"/>
          <w:b/>
          <w:bCs/>
          <w:color w:val="222222"/>
          <w:sz w:val="28"/>
          <w:szCs w:val="28"/>
        </w:rPr>
        <w:t> </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b/>
          <w:bCs/>
          <w:color w:val="222222"/>
          <w:sz w:val="28"/>
          <w:szCs w:val="28"/>
          <w:u w:val="single"/>
        </w:rPr>
        <w:t>God said</w:t>
      </w:r>
      <w:r w:rsidRPr="008E2BDC">
        <w:rPr>
          <w:rFonts w:ascii="Book Antiqua" w:hAnsi="Book Antiqua" w:cs="Arial"/>
          <w:color w:val="222222"/>
          <w:sz w:val="28"/>
          <w:szCs w:val="28"/>
        </w:rPr>
        <w:t> in chapter Matt. 3:16.</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-(Psalm 91:12) means that God will protect you from harm, ensuring you don't</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        stumble or fall, </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even in the smallest way, and is a promise of complete safety and security</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-Deuteronomy 6:16 "You shall not put the Lord your God to the test</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-“THY” … Jesus is still the devils’ God.  </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_______________________________________________________________________________________________________________________________________________________________________________________________________________________________________</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b/>
          <w:bCs/>
          <w:color w:val="222222"/>
          <w:sz w:val="28"/>
          <w:szCs w:val="28"/>
        </w:rPr>
        <w:t>3 THE DEVIL TRIED TO TEMPT  CHRIST WITH SHORTCUTS</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b/>
          <w:bCs/>
          <w:color w:val="222222"/>
          <w:sz w:val="28"/>
          <w:szCs w:val="28"/>
          <w:u w:val="single"/>
        </w:rPr>
        <w:t xml:space="preserve">8 Again, the devil taketh him up into an exceeding high mountain, and </w:t>
      </w:r>
      <w:proofErr w:type="spellStart"/>
      <w:r w:rsidRPr="008E2BDC">
        <w:rPr>
          <w:rFonts w:ascii="Book Antiqua" w:hAnsi="Book Antiqua" w:cs="Arial"/>
          <w:b/>
          <w:bCs/>
          <w:color w:val="222222"/>
          <w:sz w:val="28"/>
          <w:szCs w:val="28"/>
          <w:u w:val="single"/>
        </w:rPr>
        <w:t>sheweth</w:t>
      </w:r>
      <w:proofErr w:type="spellEnd"/>
      <w:r w:rsidRPr="008E2BDC">
        <w:rPr>
          <w:rFonts w:ascii="Book Antiqua" w:hAnsi="Book Antiqua" w:cs="Arial"/>
          <w:b/>
          <w:bCs/>
          <w:color w:val="222222"/>
          <w:sz w:val="28"/>
          <w:szCs w:val="28"/>
          <w:u w:val="single"/>
        </w:rPr>
        <w:t xml:space="preserve"> him all the kingdoms of the world, and the glory of them; 9 And saith unto him, </w:t>
      </w:r>
      <w:proofErr w:type="gramStart"/>
      <w:r w:rsidRPr="008E2BDC">
        <w:rPr>
          <w:rFonts w:ascii="Book Antiqua" w:hAnsi="Book Antiqua" w:cs="Arial"/>
          <w:b/>
          <w:bCs/>
          <w:color w:val="222222"/>
          <w:sz w:val="28"/>
          <w:szCs w:val="28"/>
          <w:u w:val="single"/>
        </w:rPr>
        <w:t>All</w:t>
      </w:r>
      <w:proofErr w:type="gramEnd"/>
      <w:r w:rsidRPr="008E2BDC">
        <w:rPr>
          <w:rFonts w:ascii="Book Antiqua" w:hAnsi="Book Antiqua" w:cs="Arial"/>
          <w:b/>
          <w:bCs/>
          <w:color w:val="222222"/>
          <w:sz w:val="28"/>
          <w:szCs w:val="28"/>
          <w:u w:val="single"/>
        </w:rPr>
        <w:t xml:space="preserve"> these things will I give thee, if thou wilt fall down and worship me.</w:t>
      </w:r>
      <w:r w:rsidRPr="008E2BDC">
        <w:rPr>
          <w:rFonts w:ascii="Book Antiqua" w:hAnsi="Book Antiqua" w:cs="Arial"/>
          <w:color w:val="222222"/>
          <w:sz w:val="28"/>
          <w:szCs w:val="28"/>
        </w:rPr>
        <w:t xml:space="preserve"> 10 Then saith Jesus unto him, </w:t>
      </w:r>
      <w:proofErr w:type="gramStart"/>
      <w:r w:rsidRPr="008E2BDC">
        <w:rPr>
          <w:rFonts w:ascii="Book Antiqua" w:hAnsi="Book Antiqua" w:cs="Arial"/>
          <w:color w:val="222222"/>
          <w:sz w:val="28"/>
          <w:szCs w:val="28"/>
        </w:rPr>
        <w:t>Get</w:t>
      </w:r>
      <w:proofErr w:type="gramEnd"/>
      <w:r w:rsidRPr="008E2BDC">
        <w:rPr>
          <w:rFonts w:ascii="Book Antiqua" w:hAnsi="Book Antiqua" w:cs="Arial"/>
          <w:color w:val="222222"/>
          <w:sz w:val="28"/>
          <w:szCs w:val="28"/>
        </w:rPr>
        <w:t xml:space="preserve"> thee hence, Satan: for it is written, Thou shalt </w:t>
      </w:r>
      <w:r w:rsidRPr="008E2BDC">
        <w:rPr>
          <w:rFonts w:ascii="Book Antiqua" w:hAnsi="Book Antiqua" w:cs="Arial"/>
          <w:b/>
          <w:bCs/>
          <w:color w:val="222222"/>
          <w:sz w:val="28"/>
          <w:szCs w:val="28"/>
          <w:u w:val="single"/>
        </w:rPr>
        <w:t>worship the Lord thy God, and him only shalt thou serve</w:t>
      </w:r>
      <w:r w:rsidRPr="008E2BDC">
        <w:rPr>
          <w:rFonts w:ascii="Book Antiqua" w:hAnsi="Book Antiqua" w:cs="Arial"/>
          <w:color w:val="222222"/>
          <w:sz w:val="28"/>
          <w:szCs w:val="28"/>
        </w:rPr>
        <w:t>.</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-You can’t bypass life’s hardships and realities.  Some things you must accept.</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-The rise to becoming great or becoming anything …takes God’s time and God’s</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        plan.</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-John 1:</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1 In the beginning the Word already existed. The Word was with God, and the Word was God.</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2 He existed in the beginning with God.</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3 God created everything through him, and nothing was created except through him.</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4 The Word gave life to everything that was created, and his life brought light to everyone.</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-First time Jesus identifies Satan by name.</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__________________________________________________________________________________________________________________________________________________________</w:t>
      </w:r>
      <w:r w:rsidRPr="008E2BDC">
        <w:rPr>
          <w:rFonts w:ascii="Book Antiqua" w:hAnsi="Book Antiqua" w:cs="Arial"/>
          <w:color w:val="222222"/>
          <w:sz w:val="28"/>
          <w:szCs w:val="28"/>
        </w:rPr>
        <w:lastRenderedPageBreak/>
        <w:t>__________________________________________________________________________________________________________________________________________________________</w:t>
      </w:r>
    </w:p>
    <w:p w:rsidR="008E2BDC" w:rsidRDefault="008E2BDC" w:rsidP="008E2BDC">
      <w:pPr>
        <w:pStyle w:val="NormalWeb"/>
        <w:shd w:val="clear" w:color="auto" w:fill="FFFFFF"/>
        <w:spacing w:before="0" w:beforeAutospacing="0" w:after="0" w:afterAutospacing="0"/>
        <w:rPr>
          <w:rFonts w:ascii="Book Antiqua" w:hAnsi="Book Antiqua" w:cs="Arial"/>
          <w:b/>
          <w:bCs/>
          <w:color w:val="222222"/>
          <w:sz w:val="28"/>
          <w:szCs w:val="28"/>
        </w:rPr>
      </w:pP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b/>
          <w:bCs/>
          <w:color w:val="222222"/>
          <w:sz w:val="28"/>
          <w:szCs w:val="28"/>
        </w:rPr>
        <w:t>Matt 17:</w:t>
      </w:r>
      <w:r w:rsidRPr="008E2BDC">
        <w:rPr>
          <w:rFonts w:ascii="Book Antiqua" w:hAnsi="Book Antiqua" w:cs="Arial"/>
          <w:b/>
          <w:bCs/>
          <w:color w:val="222222"/>
          <w:sz w:val="28"/>
          <w:szCs w:val="28"/>
          <w:u w:val="single"/>
        </w:rPr>
        <w:t xml:space="preserve">21 Howbeit this kind </w:t>
      </w:r>
      <w:proofErr w:type="spellStart"/>
      <w:r w:rsidRPr="008E2BDC">
        <w:rPr>
          <w:rFonts w:ascii="Book Antiqua" w:hAnsi="Book Antiqua" w:cs="Arial"/>
          <w:b/>
          <w:bCs/>
          <w:color w:val="222222"/>
          <w:sz w:val="28"/>
          <w:szCs w:val="28"/>
          <w:u w:val="single"/>
        </w:rPr>
        <w:t>goeth</w:t>
      </w:r>
      <w:proofErr w:type="spellEnd"/>
      <w:r w:rsidRPr="008E2BDC">
        <w:rPr>
          <w:rFonts w:ascii="Book Antiqua" w:hAnsi="Book Antiqua" w:cs="Arial"/>
          <w:b/>
          <w:bCs/>
          <w:color w:val="222222"/>
          <w:sz w:val="28"/>
          <w:szCs w:val="28"/>
          <w:u w:val="single"/>
        </w:rPr>
        <w:t xml:space="preserve"> not out but by prayer and fasting.</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-This passage highlights the reality of spiritual warfare and the need for Christians</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         to be vigilant </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  and prepared through prayer and fasting</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-undivided and intensive devotion to the Lord</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-Jesus said faith was the heart of the issue for the disciples' failure to cast the</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        demon out (Matthew 17:17)</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-They (the disciples) did not sufficiently trust the power of God to work through</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        them.</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If you desire a deeper, more intimate and fruitful relationship with God, or if you need His help in a time of real need, prayer and fasting produces deeper faith; and is an important means of humbling oneself for God’s strength in weakness. </w:t>
      </w:r>
      <w:r w:rsidRPr="008E2BDC">
        <w:rPr>
          <w:rFonts w:ascii="Book Antiqua" w:hAnsi="Book Antiqua" w:cs="Arial"/>
          <w:b/>
          <w:bCs/>
          <w:color w:val="222222"/>
          <w:sz w:val="28"/>
          <w:szCs w:val="28"/>
          <w:u w:val="single"/>
        </w:rPr>
        <w:t>HOWEVER, YOU NEED TO EXPERIENCE IT BEFORE THE TEST!</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p>
    <w:p w:rsidR="008E2BDC" w:rsidRPr="008E2BDC" w:rsidRDefault="008E2BDC" w:rsidP="008E2BDC">
      <w:pPr>
        <w:pStyle w:val="NormalWeb"/>
        <w:shd w:val="clear" w:color="auto" w:fill="FFFFFF"/>
        <w:spacing w:before="0" w:beforeAutospacing="0" w:after="60" w:afterAutospacing="0"/>
        <w:rPr>
          <w:rFonts w:ascii="Book Antiqua" w:hAnsi="Book Antiqua" w:cs="Arial"/>
          <w:color w:val="222222"/>
          <w:sz w:val="28"/>
          <w:szCs w:val="28"/>
        </w:rPr>
      </w:pPr>
      <w:r w:rsidRPr="008E2BDC">
        <w:rPr>
          <w:rFonts w:ascii="Book Antiqua" w:hAnsi="Book Antiqua" w:cs="Arial"/>
          <w:b/>
          <w:bCs/>
          <w:color w:val="222222"/>
          <w:sz w:val="28"/>
          <w:szCs w:val="28"/>
        </w:rPr>
        <w:t>FASTING:</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In the Old Testament, the main Hebrew word used is </w:t>
      </w:r>
      <w:proofErr w:type="spellStart"/>
      <w:r w:rsidRPr="008E2BDC">
        <w:rPr>
          <w:rFonts w:ascii="Book Antiqua" w:hAnsi="Book Antiqua" w:cs="Arial"/>
          <w:b/>
          <w:bCs/>
          <w:color w:val="FF2D55"/>
          <w:sz w:val="28"/>
          <w:szCs w:val="28"/>
        </w:rPr>
        <w:t>tsom</w:t>
      </w:r>
      <w:proofErr w:type="spellEnd"/>
      <w:r w:rsidRPr="008E2BDC">
        <w:rPr>
          <w:rFonts w:ascii="Book Antiqua" w:hAnsi="Book Antiqua" w:cs="Arial"/>
          <w:color w:val="222222"/>
          <w:sz w:val="28"/>
          <w:szCs w:val="28"/>
        </w:rPr>
        <w:t>, which means “to abstain from food.” </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In the New Testament, the Greek word is </w:t>
      </w:r>
      <w:proofErr w:type="spellStart"/>
      <w:r w:rsidRPr="008E2BDC">
        <w:rPr>
          <w:rFonts w:ascii="Book Antiqua" w:hAnsi="Book Antiqua" w:cs="Arial"/>
          <w:b/>
          <w:bCs/>
          <w:color w:val="FF2D55"/>
          <w:sz w:val="28"/>
          <w:szCs w:val="28"/>
        </w:rPr>
        <w:t>nesteuo</w:t>
      </w:r>
      <w:proofErr w:type="spellEnd"/>
      <w:r w:rsidRPr="008E2BDC">
        <w:rPr>
          <w:rFonts w:ascii="Book Antiqua" w:hAnsi="Book Antiqua" w:cs="Arial"/>
          <w:color w:val="222222"/>
          <w:sz w:val="28"/>
          <w:szCs w:val="28"/>
        </w:rPr>
        <w:t>, which means “to abstain from eating.” </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In both testaments, fasting is going without food in order to seek God for some special reason. </w:t>
      </w: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p>
    <w:p w:rsidR="008E2BDC" w:rsidRPr="008E2BDC" w:rsidRDefault="008E2BDC" w:rsidP="008E2BDC">
      <w:pPr>
        <w:pStyle w:val="NormalWeb"/>
        <w:shd w:val="clear" w:color="auto" w:fill="FFFFFF"/>
        <w:spacing w:before="0" w:beforeAutospacing="0" w:after="0" w:afterAutospacing="0"/>
        <w:rPr>
          <w:rFonts w:ascii="Book Antiqua" w:hAnsi="Book Antiqua" w:cs="Arial"/>
          <w:color w:val="222222"/>
          <w:sz w:val="28"/>
          <w:szCs w:val="28"/>
        </w:rPr>
      </w:pPr>
      <w:r w:rsidRPr="008E2BDC">
        <w:rPr>
          <w:rFonts w:ascii="Book Antiqua" w:hAnsi="Book Antiqua" w:cs="Arial"/>
          <w:color w:val="222222"/>
          <w:sz w:val="28"/>
          <w:szCs w:val="28"/>
        </w:rPr>
        <w:t>Today there is a tendency to expand the word fasting to include things other than food, such as television, movies, internet, social media, or cell phones. Although it is certainly right to abstain from any number of things that are hindering our relationship with God, </w:t>
      </w:r>
      <w:r w:rsidRPr="008E2BDC">
        <w:rPr>
          <w:rFonts w:ascii="Book Antiqua" w:hAnsi="Book Antiqua" w:cs="Arial"/>
          <w:b/>
          <w:bCs/>
          <w:color w:val="222222"/>
          <w:sz w:val="28"/>
          <w:szCs w:val="28"/>
          <w:u w:val="single"/>
        </w:rPr>
        <w:t>that is not what the Bible means by fasting</w:t>
      </w:r>
      <w:r w:rsidRPr="008E2BDC">
        <w:rPr>
          <w:rFonts w:ascii="Book Antiqua" w:hAnsi="Book Antiqua" w:cs="Arial"/>
          <w:color w:val="222222"/>
          <w:sz w:val="28"/>
          <w:szCs w:val="28"/>
        </w:rPr>
        <w:t>. Such abstaining is better described as “</w:t>
      </w:r>
      <w:r w:rsidRPr="008E2BDC">
        <w:rPr>
          <w:rFonts w:ascii="Book Antiqua" w:hAnsi="Book Antiqua" w:cs="Arial"/>
          <w:b/>
          <w:bCs/>
          <w:color w:val="222222"/>
          <w:sz w:val="28"/>
          <w:szCs w:val="28"/>
          <w:u w:val="single"/>
        </w:rPr>
        <w:t>saying no</w:t>
      </w:r>
      <w:r w:rsidRPr="008E2BDC">
        <w:rPr>
          <w:rFonts w:ascii="Book Antiqua" w:hAnsi="Book Antiqua" w:cs="Arial"/>
          <w:color w:val="222222"/>
          <w:sz w:val="28"/>
          <w:szCs w:val="28"/>
        </w:rPr>
        <w:t>” to some form of worldliness or harmful fleshly indulgence. </w:t>
      </w:r>
      <w:r w:rsidRPr="008E2BDC">
        <w:rPr>
          <w:rFonts w:ascii="Book Antiqua" w:hAnsi="Book Antiqua" w:cs="Arial"/>
          <w:b/>
          <w:bCs/>
          <w:color w:val="222222"/>
          <w:sz w:val="28"/>
          <w:szCs w:val="28"/>
          <w:u w:val="single"/>
        </w:rPr>
        <w:t>To reiterate, in the Bible, the word fasting means going without food, the purpose of which is to earnestly seek God in prayer.</w:t>
      </w:r>
    </w:p>
    <w:p w:rsidR="00734C69" w:rsidRPr="008E2BDC" w:rsidRDefault="00734C69"/>
    <w:sectPr w:rsidR="00734C69" w:rsidRPr="008E2BDC" w:rsidSect="008E2BDC">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DC"/>
    <w:rsid w:val="002C20BA"/>
    <w:rsid w:val="00571A91"/>
    <w:rsid w:val="00626C04"/>
    <w:rsid w:val="00643CB6"/>
    <w:rsid w:val="00734C69"/>
    <w:rsid w:val="008E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A2444C"/>
  <w15:chartTrackingRefBased/>
  <w15:docId w15:val="{02AC8DE2-BC40-B84B-980A-F4BE0932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imes New Roman (Body CS)"/>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2BDC"/>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64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1357</Words>
  <Characters>7737</Characters>
  <Application>Microsoft Office Word</Application>
  <DocSecurity>0</DocSecurity>
  <Lines>64</Lines>
  <Paragraphs>18</Paragraphs>
  <ScaleCrop>false</ScaleCrop>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Melva Moore</dc:creator>
  <cp:keywords/>
  <dc:description/>
  <cp:lastModifiedBy>Melva Moore</cp:lastModifiedBy>
  <cp:revision>1</cp:revision>
  <cp:lastPrinted>2025-03-19T17:39:00Z</cp:lastPrinted>
  <dcterms:created xsi:type="dcterms:W3CDTF">2025-03-19T17:36:00Z</dcterms:created>
  <dcterms:modified xsi:type="dcterms:W3CDTF">2025-03-19T17:40:00Z</dcterms:modified>
</cp:coreProperties>
</file>