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EE8F9" w14:textId="77777777" w:rsidR="005E1E4C" w:rsidRDefault="005E1E4C" w:rsidP="005E1E4C">
      <w:pPr>
        <w:spacing w:after="141" w:line="256" w:lineRule="auto"/>
        <w:ind w:left="36" w:firstLine="0"/>
        <w:jc w:val="center"/>
      </w:pPr>
      <w:r>
        <w:t>SOUTHWESTERN HILLS NEIGHBORHOOD ASSOCIATION</w:t>
      </w:r>
    </w:p>
    <w:p w14:paraId="3F8C371A" w14:textId="26892827" w:rsidR="005E1E4C" w:rsidRDefault="005E1E4C" w:rsidP="005E1E4C">
      <w:pPr>
        <w:spacing w:after="92" w:line="256" w:lineRule="auto"/>
        <w:ind w:left="29" w:firstLine="0"/>
        <w:jc w:val="center"/>
        <w:rPr>
          <w:sz w:val="26"/>
        </w:rPr>
      </w:pPr>
      <w:r>
        <w:rPr>
          <w:sz w:val="26"/>
        </w:rPr>
        <w:t xml:space="preserve">BOARD MEETING </w:t>
      </w:r>
      <w:r w:rsidR="005460D6">
        <w:rPr>
          <w:sz w:val="26"/>
        </w:rPr>
        <w:t>8-26</w:t>
      </w:r>
      <w:r w:rsidR="000B03B3">
        <w:rPr>
          <w:sz w:val="26"/>
        </w:rPr>
        <w:t>-24</w:t>
      </w:r>
    </w:p>
    <w:p w14:paraId="050E537C" w14:textId="77777777" w:rsidR="007449BF" w:rsidRDefault="007449BF" w:rsidP="005E1E4C">
      <w:pPr>
        <w:spacing w:after="92" w:line="256" w:lineRule="auto"/>
        <w:ind w:left="29" w:firstLine="0"/>
        <w:jc w:val="center"/>
      </w:pPr>
    </w:p>
    <w:p w14:paraId="45DCDC39" w14:textId="77777777" w:rsidR="005460D6" w:rsidRDefault="00AA23DA" w:rsidP="00AA23DA">
      <w:pPr>
        <w:spacing w:after="460"/>
        <w:ind w:left="0" w:right="454" w:firstLine="0"/>
      </w:pPr>
      <w:r>
        <w:t xml:space="preserve">     The </w:t>
      </w:r>
      <w:r w:rsidR="005460D6">
        <w:t>August</w:t>
      </w:r>
      <w:r>
        <w:t xml:space="preserve"> board meeting was held at </w:t>
      </w:r>
      <w:proofErr w:type="spellStart"/>
      <w:r w:rsidR="005460D6">
        <w:t>Wakonda</w:t>
      </w:r>
      <w:proofErr w:type="spellEnd"/>
      <w:r w:rsidR="005460D6">
        <w:t xml:space="preserve"> Church and called to order at 6:00pm</w:t>
      </w:r>
      <w:r>
        <w:t xml:space="preserve">. Board members George Davis, Nick VanPatten, Penny Harrison, Pete Conrad, Jon </w:t>
      </w:r>
      <w:proofErr w:type="spellStart"/>
      <w:r>
        <w:t>Shelness</w:t>
      </w:r>
      <w:proofErr w:type="spellEnd"/>
      <w:r>
        <w:t xml:space="preserve">, Joe Harrison, </w:t>
      </w:r>
      <w:r w:rsidR="005460D6">
        <w:t xml:space="preserve">Steve Utterson </w:t>
      </w:r>
      <w:r>
        <w:t>and Steve Sarcone were in attendance</w:t>
      </w:r>
    </w:p>
    <w:p w14:paraId="3B417FB8" w14:textId="1D259549" w:rsidR="00AA23DA" w:rsidRDefault="00AA23DA" w:rsidP="00AA23DA">
      <w:pPr>
        <w:spacing w:after="460"/>
        <w:ind w:left="0" w:right="454" w:firstLine="0"/>
      </w:pPr>
      <w:r>
        <w:t>The minutes of the Ju</w:t>
      </w:r>
      <w:r w:rsidR="005460D6">
        <w:t xml:space="preserve">ly 15, </w:t>
      </w:r>
      <w:proofErr w:type="gramStart"/>
      <w:r w:rsidR="005460D6">
        <w:t>2024</w:t>
      </w:r>
      <w:proofErr w:type="gramEnd"/>
      <w:r>
        <w:t xml:space="preserve"> board meeting were reviewed and approved.</w:t>
      </w:r>
    </w:p>
    <w:p w14:paraId="120948E0" w14:textId="77777777" w:rsidR="005460D6" w:rsidRDefault="005460D6" w:rsidP="00AA23DA">
      <w:pPr>
        <w:spacing w:after="460"/>
        <w:ind w:left="0" w:right="454" w:firstLine="0"/>
      </w:pPr>
      <w:r>
        <w:t>The Treasurers report dated 8/26/24 was reviewed and approved as summited by Heather Carman.</w:t>
      </w:r>
    </w:p>
    <w:p w14:paraId="7DFA6B6F" w14:textId="5AC667DA" w:rsidR="005460D6" w:rsidRDefault="005460D6" w:rsidP="00AA23DA">
      <w:pPr>
        <w:spacing w:after="460"/>
        <w:ind w:left="0" w:right="454" w:firstLine="0"/>
      </w:pPr>
      <w:r>
        <w:t xml:space="preserve">The record setting Neighbors Night Out picnic was reviewed.  It was decided to keep it in line with the national date. Keep the same format in the future. This event is very popular and </w:t>
      </w:r>
      <w:r w:rsidR="00FA7B6E">
        <w:t>well attended. Our cost with mailings and food is over $5000.</w:t>
      </w:r>
      <w:r w:rsidR="00482EDE">
        <w:t xml:space="preserve">  Gift certificates for drawings were correct at two per Board member.</w:t>
      </w:r>
      <w:r w:rsidR="00FA7B6E">
        <w:t xml:space="preserve">  500 meals were served with a wide variety </w:t>
      </w:r>
      <w:r w:rsidR="00482EDE">
        <w:t>of public</w:t>
      </w:r>
      <w:r w:rsidR="00FA7B6E">
        <w:t xml:space="preserve"> officials in attendance. The </w:t>
      </w:r>
      <w:r w:rsidR="00482EDE">
        <w:t>two-hour</w:t>
      </w:r>
      <w:r w:rsidR="00FA7B6E">
        <w:t xml:space="preserve"> time frame (5-6:45) work</w:t>
      </w:r>
      <w:r w:rsidR="00482EDE">
        <w:t>ed</w:t>
      </w:r>
      <w:r w:rsidR="00FA7B6E">
        <w:t xml:space="preserve"> well. </w:t>
      </w:r>
      <w:r>
        <w:t xml:space="preserve"> </w:t>
      </w:r>
    </w:p>
    <w:p w14:paraId="215437C7" w14:textId="088AF402" w:rsidR="00FA7B6E" w:rsidRDefault="00FA7B6E" w:rsidP="00AA23DA">
      <w:pPr>
        <w:spacing w:after="460"/>
        <w:ind w:left="0" w:right="454" w:firstLine="0"/>
      </w:pPr>
      <w:r>
        <w:t>Scrub Day is Saturday September 21, Assignments will be set in the September B</w:t>
      </w:r>
      <w:r w:rsidR="00482EDE">
        <w:t>o</w:t>
      </w:r>
      <w:r>
        <w:t xml:space="preserve">ard meeting. It is suggested to have a donation bucket this year. </w:t>
      </w:r>
    </w:p>
    <w:p w14:paraId="39BBD64E" w14:textId="04EE450D" w:rsidR="00FA7B6E" w:rsidRDefault="00482EDE" w:rsidP="00AA23DA">
      <w:pPr>
        <w:spacing w:after="460"/>
        <w:ind w:left="0" w:right="454" w:firstLine="0"/>
      </w:pPr>
      <w:r>
        <w:t>Continued problems with homelessness and general property upkeep are on the increase in our neighborhood.  We will address this in future general meetings.</w:t>
      </w:r>
    </w:p>
    <w:p w14:paraId="16E8DA72" w14:textId="77777777" w:rsidR="00482EDE" w:rsidRDefault="00482EDE" w:rsidP="00AA23DA">
      <w:pPr>
        <w:spacing w:after="460"/>
        <w:ind w:left="0" w:right="454" w:firstLine="0"/>
      </w:pPr>
      <w:r>
        <w:t>The meeting was adjourned at 7:15.</w:t>
      </w:r>
    </w:p>
    <w:p w14:paraId="366C9525" w14:textId="40F8D127" w:rsidR="00482EDE" w:rsidRDefault="00482EDE" w:rsidP="00AA23DA">
      <w:pPr>
        <w:spacing w:after="460"/>
        <w:ind w:left="0" w:right="454" w:firstLine="0"/>
      </w:pPr>
      <w:r>
        <w:t xml:space="preserve">Minutes are submitted by George Davis for Ginny Renda. </w:t>
      </w:r>
    </w:p>
    <w:p w14:paraId="3AA52246" w14:textId="44F95438" w:rsidR="00AA23DA" w:rsidRDefault="00AA23DA" w:rsidP="00AA23DA">
      <w:pPr>
        <w:spacing w:after="460"/>
        <w:ind w:left="0" w:right="454" w:firstLine="0"/>
      </w:pPr>
      <w:r>
        <w:t>.</w:t>
      </w:r>
    </w:p>
    <w:p w14:paraId="5467FF34" w14:textId="77777777" w:rsidR="00DF7A40" w:rsidRDefault="00DF7A40" w:rsidP="005E1E4C">
      <w:pPr>
        <w:ind w:left="9" w:right="14"/>
      </w:pPr>
    </w:p>
    <w:p w14:paraId="62998BB0" w14:textId="3E6B53F0" w:rsidR="005E1E4C" w:rsidRDefault="005E1E4C" w:rsidP="005E1E4C">
      <w:pPr>
        <w:spacing w:line="256" w:lineRule="auto"/>
        <w:ind w:left="9" w:right="14"/>
      </w:pPr>
    </w:p>
    <w:p w14:paraId="5C0B4089" w14:textId="77777777" w:rsidR="0094474E" w:rsidRDefault="0094474E"/>
    <w:sectPr w:rsidR="009447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FB4BAC"/>
    <w:multiLevelType w:val="hybridMultilevel"/>
    <w:tmpl w:val="82F8EAD2"/>
    <w:lvl w:ilvl="0" w:tplc="83B6873C">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 w15:restartNumberingAfterBreak="0">
    <w:nsid w:val="70AE02A0"/>
    <w:multiLevelType w:val="hybridMultilevel"/>
    <w:tmpl w:val="3D4E31AA"/>
    <w:lvl w:ilvl="0" w:tplc="829E7970">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16cid:durableId="451172909">
    <w:abstractNumId w:val="1"/>
  </w:num>
  <w:num w:numId="2" w16cid:durableId="213552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4C"/>
    <w:rsid w:val="000B03B3"/>
    <w:rsid w:val="000B3172"/>
    <w:rsid w:val="002028C5"/>
    <w:rsid w:val="0026481A"/>
    <w:rsid w:val="002748F1"/>
    <w:rsid w:val="0029565C"/>
    <w:rsid w:val="002E6A44"/>
    <w:rsid w:val="003774B7"/>
    <w:rsid w:val="00482EDE"/>
    <w:rsid w:val="005460D6"/>
    <w:rsid w:val="005E1E4C"/>
    <w:rsid w:val="0065087B"/>
    <w:rsid w:val="006B3917"/>
    <w:rsid w:val="006C70F0"/>
    <w:rsid w:val="007449BF"/>
    <w:rsid w:val="0094474E"/>
    <w:rsid w:val="00AA23DA"/>
    <w:rsid w:val="00AD217B"/>
    <w:rsid w:val="00C55785"/>
    <w:rsid w:val="00D33EDB"/>
    <w:rsid w:val="00DF7A40"/>
    <w:rsid w:val="00FA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A480"/>
  <w15:chartTrackingRefBased/>
  <w15:docId w15:val="{681AB0C9-2DB4-45EA-ADCE-79C883CD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4C"/>
    <w:pPr>
      <w:spacing w:after="418" w:line="340" w:lineRule="auto"/>
      <w:ind w:left="46" w:hanging="10"/>
      <w:jc w:val="both"/>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5E1E4C"/>
    <w:pPr>
      <w:keepNext/>
      <w:keepLines/>
      <w:spacing w:before="360" w:after="80" w:line="259" w:lineRule="auto"/>
      <w:ind w:left="0" w:firstLine="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1E4C"/>
    <w:pPr>
      <w:keepNext/>
      <w:keepLines/>
      <w:spacing w:before="160" w:after="80" w:line="259" w:lineRule="auto"/>
      <w:ind w:left="0" w:firstLine="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1E4C"/>
    <w:pPr>
      <w:keepNext/>
      <w:keepLines/>
      <w:spacing w:before="160" w:after="80" w:line="259" w:lineRule="auto"/>
      <w:ind w:left="0" w:firstLine="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1E4C"/>
    <w:pPr>
      <w:keepNext/>
      <w:keepLines/>
      <w:spacing w:before="80" w:after="40" w:line="259" w:lineRule="auto"/>
      <w:ind w:left="0" w:firstLine="0"/>
      <w:jc w:val="left"/>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E1E4C"/>
    <w:pPr>
      <w:keepNext/>
      <w:keepLines/>
      <w:spacing w:before="80" w:after="40" w:line="259" w:lineRule="auto"/>
      <w:ind w:left="0" w:firstLine="0"/>
      <w:jc w:val="left"/>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E1E4C"/>
    <w:pPr>
      <w:keepNext/>
      <w:keepLines/>
      <w:spacing w:before="40" w:after="0" w:line="259" w:lineRule="auto"/>
      <w:ind w:left="0" w:firstLine="0"/>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E1E4C"/>
    <w:pPr>
      <w:keepNext/>
      <w:keepLines/>
      <w:spacing w:before="40" w:after="0" w:line="259" w:lineRule="auto"/>
      <w:ind w:left="0" w:firstLine="0"/>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E1E4C"/>
    <w:pPr>
      <w:keepNext/>
      <w:keepLines/>
      <w:spacing w:after="0" w:line="259" w:lineRule="auto"/>
      <w:ind w:left="0" w:firstLine="0"/>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E1E4C"/>
    <w:pPr>
      <w:keepNext/>
      <w:keepLines/>
      <w:spacing w:after="0" w:line="259" w:lineRule="auto"/>
      <w:ind w:left="0" w:firstLine="0"/>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1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1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1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1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1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E4C"/>
    <w:rPr>
      <w:rFonts w:eastAsiaTheme="majorEastAsia" w:cstheme="majorBidi"/>
      <w:color w:val="272727" w:themeColor="text1" w:themeTint="D8"/>
    </w:rPr>
  </w:style>
  <w:style w:type="paragraph" w:styleId="Title">
    <w:name w:val="Title"/>
    <w:basedOn w:val="Normal"/>
    <w:next w:val="Normal"/>
    <w:link w:val="TitleChar"/>
    <w:uiPriority w:val="10"/>
    <w:qFormat/>
    <w:rsid w:val="005E1E4C"/>
    <w:pPr>
      <w:spacing w:after="8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E1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E4C"/>
    <w:pPr>
      <w:numPr>
        <w:ilvl w:val="1"/>
      </w:numPr>
      <w:spacing w:after="160" w:line="259" w:lineRule="auto"/>
      <w:ind w:left="46" w:hanging="1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E4C"/>
    <w:pPr>
      <w:spacing w:before="160" w:after="160" w:line="259" w:lineRule="auto"/>
      <w:ind w:left="0" w:firstLine="0"/>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5E1E4C"/>
    <w:rPr>
      <w:i/>
      <w:iCs/>
      <w:color w:val="404040" w:themeColor="text1" w:themeTint="BF"/>
    </w:rPr>
  </w:style>
  <w:style w:type="paragraph" w:styleId="ListParagraph">
    <w:name w:val="List Paragraph"/>
    <w:basedOn w:val="Normal"/>
    <w:uiPriority w:val="34"/>
    <w:qFormat/>
    <w:rsid w:val="005E1E4C"/>
    <w:pPr>
      <w:spacing w:after="160" w:line="259" w:lineRule="auto"/>
      <w:ind w:left="720" w:firstLine="0"/>
      <w:contextualSpacing/>
      <w:jc w:val="left"/>
    </w:pPr>
    <w:rPr>
      <w:rFonts w:asciiTheme="minorHAnsi" w:eastAsiaTheme="minorHAnsi" w:hAnsiTheme="minorHAnsi" w:cstheme="minorBidi"/>
      <w:color w:val="auto"/>
      <w:sz w:val="22"/>
      <w:szCs w:val="22"/>
    </w:rPr>
  </w:style>
  <w:style w:type="character" w:styleId="IntenseEmphasis">
    <w:name w:val="Intense Emphasis"/>
    <w:basedOn w:val="DefaultParagraphFont"/>
    <w:uiPriority w:val="21"/>
    <w:qFormat/>
    <w:rsid w:val="005E1E4C"/>
    <w:rPr>
      <w:i/>
      <w:iCs/>
      <w:color w:val="0F4761" w:themeColor="accent1" w:themeShade="BF"/>
    </w:rPr>
  </w:style>
  <w:style w:type="paragraph" w:styleId="IntenseQuote">
    <w:name w:val="Intense Quote"/>
    <w:basedOn w:val="Normal"/>
    <w:next w:val="Normal"/>
    <w:link w:val="IntenseQuoteChar"/>
    <w:uiPriority w:val="30"/>
    <w:qFormat/>
    <w:rsid w:val="005E1E4C"/>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5E1E4C"/>
    <w:rPr>
      <w:i/>
      <w:iCs/>
      <w:color w:val="0F4761" w:themeColor="accent1" w:themeShade="BF"/>
    </w:rPr>
  </w:style>
  <w:style w:type="character" w:styleId="IntenseReference">
    <w:name w:val="Intense Reference"/>
    <w:basedOn w:val="DefaultParagraphFont"/>
    <w:uiPriority w:val="32"/>
    <w:qFormat/>
    <w:rsid w:val="005E1E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042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4</cp:revision>
  <dcterms:created xsi:type="dcterms:W3CDTF">2024-09-17T14:01:00Z</dcterms:created>
  <dcterms:modified xsi:type="dcterms:W3CDTF">2024-09-17T14:30:00Z</dcterms:modified>
</cp:coreProperties>
</file>