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DEB787" w14:textId="0AF3978A" w:rsidR="006A7716" w:rsidRDefault="006A7716" w:rsidP="003C0431">
      <w:pPr>
        <w:tabs>
          <w:tab w:val="left" w:pos="1888"/>
        </w:tabs>
        <w:rPr>
          <w:b/>
          <w:sz w:val="22"/>
          <w:szCs w:val="22"/>
          <w:u w:val="single"/>
        </w:rPr>
      </w:pPr>
      <w:bookmarkStart w:id="0" w:name="_GoBack"/>
      <w:bookmarkEnd w:id="0"/>
    </w:p>
    <w:p w14:paraId="3E094141" w14:textId="04193654" w:rsidR="00CD4570" w:rsidRDefault="00CD4570" w:rsidP="003C0431">
      <w:pPr>
        <w:tabs>
          <w:tab w:val="left" w:pos="1888"/>
        </w:tabs>
        <w:rPr>
          <w:b/>
          <w:sz w:val="22"/>
          <w:szCs w:val="22"/>
          <w:u w:val="single"/>
        </w:rPr>
      </w:pPr>
    </w:p>
    <w:p w14:paraId="54C4B738" w14:textId="77777777" w:rsidR="00CD4570" w:rsidRPr="003D6085" w:rsidRDefault="00CD4570" w:rsidP="00CD4570">
      <w:pPr>
        <w:rPr>
          <w:b/>
          <w:bCs/>
          <w:sz w:val="24"/>
          <w:szCs w:val="24"/>
        </w:rPr>
      </w:pPr>
      <w:r w:rsidRPr="003D6085">
        <w:rPr>
          <w:b/>
          <w:bCs/>
          <w:sz w:val="24"/>
          <w:szCs w:val="24"/>
        </w:rPr>
        <w:t>I. Purpose:</w:t>
      </w:r>
    </w:p>
    <w:p w14:paraId="59364719" w14:textId="77777777" w:rsidR="00CD4570" w:rsidRPr="003D6085" w:rsidRDefault="00CD4570" w:rsidP="00CD4570">
      <w:pPr>
        <w:rPr>
          <w:sz w:val="24"/>
          <w:szCs w:val="24"/>
        </w:rPr>
      </w:pPr>
    </w:p>
    <w:p w14:paraId="19B5B6F0" w14:textId="67D0FB6C" w:rsidR="00CD4570" w:rsidRPr="003D6085" w:rsidRDefault="00CD4570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>The purpose of this policy is to establish a procedure by which the Cumberland Road Fire Department shall ensure the safe and effective operation of all fire department vehicles by meeting or exceeding recommendations of the National Fir</w:t>
      </w:r>
      <w:r w:rsidR="00490AAC" w:rsidRPr="003D6085">
        <w:rPr>
          <w:sz w:val="24"/>
          <w:szCs w:val="24"/>
        </w:rPr>
        <w:t>e Protection Association and</w:t>
      </w:r>
      <w:r w:rsidRPr="003D6085">
        <w:rPr>
          <w:sz w:val="24"/>
          <w:szCs w:val="24"/>
        </w:rPr>
        <w:t xml:space="preserve"> the manufacturer.</w:t>
      </w:r>
    </w:p>
    <w:p w14:paraId="00CCC402" w14:textId="77777777" w:rsidR="00CD4570" w:rsidRPr="003D6085" w:rsidRDefault="00CD4570" w:rsidP="00CD4570">
      <w:pPr>
        <w:rPr>
          <w:b/>
          <w:bCs/>
          <w:sz w:val="24"/>
          <w:szCs w:val="24"/>
        </w:rPr>
      </w:pPr>
    </w:p>
    <w:p w14:paraId="6B37D5A0" w14:textId="125277DB" w:rsidR="00CD4570" w:rsidRPr="003D6085" w:rsidRDefault="00CD4570" w:rsidP="00CD4570">
      <w:pPr>
        <w:rPr>
          <w:b/>
          <w:bCs/>
          <w:sz w:val="24"/>
          <w:szCs w:val="24"/>
        </w:rPr>
      </w:pPr>
      <w:r w:rsidRPr="003D6085">
        <w:rPr>
          <w:b/>
          <w:bCs/>
          <w:sz w:val="24"/>
          <w:szCs w:val="24"/>
        </w:rPr>
        <w:t>II. Policy:</w:t>
      </w:r>
    </w:p>
    <w:p w14:paraId="68A8E525" w14:textId="77777777" w:rsidR="00CD4570" w:rsidRPr="003D6085" w:rsidRDefault="00CD4570" w:rsidP="00CD4570">
      <w:pPr>
        <w:rPr>
          <w:sz w:val="24"/>
          <w:szCs w:val="24"/>
        </w:rPr>
      </w:pPr>
    </w:p>
    <w:p w14:paraId="580B3D0E" w14:textId="4A884416" w:rsidR="00CD4570" w:rsidRPr="003D6085" w:rsidRDefault="00CD4570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>This policy shall apply to all Cumberland Road Fire Department Vehicles.</w:t>
      </w:r>
    </w:p>
    <w:p w14:paraId="676517D0" w14:textId="77777777" w:rsidR="00CD4570" w:rsidRPr="003D6085" w:rsidRDefault="00CD4570" w:rsidP="00CD4570">
      <w:pPr>
        <w:rPr>
          <w:b/>
          <w:bCs/>
          <w:sz w:val="24"/>
          <w:szCs w:val="24"/>
        </w:rPr>
      </w:pPr>
    </w:p>
    <w:p w14:paraId="42322B83" w14:textId="326BA9FD" w:rsidR="00CD4570" w:rsidRPr="003D6085" w:rsidRDefault="00CD4570" w:rsidP="00CD4570">
      <w:pPr>
        <w:rPr>
          <w:b/>
          <w:bCs/>
          <w:sz w:val="24"/>
          <w:szCs w:val="24"/>
        </w:rPr>
      </w:pPr>
      <w:r w:rsidRPr="003D6085">
        <w:rPr>
          <w:b/>
          <w:bCs/>
          <w:sz w:val="24"/>
          <w:szCs w:val="24"/>
        </w:rPr>
        <w:t>III. References:</w:t>
      </w:r>
    </w:p>
    <w:p w14:paraId="006DD057" w14:textId="77777777" w:rsidR="00CD4570" w:rsidRPr="003D6085" w:rsidRDefault="00CD4570" w:rsidP="00CD4570">
      <w:pPr>
        <w:rPr>
          <w:sz w:val="24"/>
          <w:szCs w:val="24"/>
        </w:rPr>
      </w:pPr>
    </w:p>
    <w:p w14:paraId="5DD37C36" w14:textId="03B11E1C" w:rsidR="00CD4570" w:rsidRPr="003D6085" w:rsidRDefault="00CD4570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NFPA 1500 </w:t>
      </w:r>
    </w:p>
    <w:p w14:paraId="15511968" w14:textId="77777777" w:rsidR="00CD4570" w:rsidRPr="003D6085" w:rsidRDefault="00CD4570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>NFPA 1911</w:t>
      </w:r>
    </w:p>
    <w:p w14:paraId="634872EF" w14:textId="77777777" w:rsidR="00CD4570" w:rsidRPr="003D6085" w:rsidRDefault="00CD4570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>NFPA 1915</w:t>
      </w:r>
    </w:p>
    <w:p w14:paraId="38657285" w14:textId="77777777" w:rsidR="00CD4570" w:rsidRPr="003D6085" w:rsidRDefault="00CD4570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>Manufacturer’s Recommendations</w:t>
      </w:r>
    </w:p>
    <w:p w14:paraId="5B51B20E" w14:textId="77777777" w:rsidR="00CD4570" w:rsidRPr="003D6085" w:rsidRDefault="00CD4570" w:rsidP="00CD4570">
      <w:pPr>
        <w:rPr>
          <w:b/>
          <w:bCs/>
          <w:sz w:val="24"/>
          <w:szCs w:val="24"/>
        </w:rPr>
      </w:pPr>
    </w:p>
    <w:p w14:paraId="26E71AEE" w14:textId="0FDE3987" w:rsidR="00CD4570" w:rsidRPr="003D6085" w:rsidRDefault="00CD4570" w:rsidP="00CD4570">
      <w:pPr>
        <w:rPr>
          <w:b/>
          <w:bCs/>
          <w:sz w:val="24"/>
          <w:szCs w:val="24"/>
        </w:rPr>
      </w:pPr>
      <w:r w:rsidRPr="003D6085">
        <w:rPr>
          <w:b/>
          <w:bCs/>
          <w:sz w:val="24"/>
          <w:szCs w:val="24"/>
        </w:rPr>
        <w:t>IV. Definitions:</w:t>
      </w:r>
    </w:p>
    <w:p w14:paraId="7AF79C32" w14:textId="77777777" w:rsidR="00CD4570" w:rsidRPr="003D6085" w:rsidRDefault="00CD4570" w:rsidP="00CD4570">
      <w:pPr>
        <w:rPr>
          <w:sz w:val="24"/>
          <w:szCs w:val="24"/>
        </w:rPr>
      </w:pPr>
    </w:p>
    <w:p w14:paraId="0B00E24C" w14:textId="6828A966" w:rsidR="00CD4570" w:rsidRPr="003D6085" w:rsidRDefault="00CD4570" w:rsidP="00CD4570">
      <w:pPr>
        <w:rPr>
          <w:sz w:val="24"/>
          <w:szCs w:val="24"/>
        </w:rPr>
      </w:pPr>
      <w:r w:rsidRPr="003D6085">
        <w:rPr>
          <w:b/>
          <w:sz w:val="24"/>
          <w:szCs w:val="24"/>
        </w:rPr>
        <w:t xml:space="preserve">Level I Maintenance </w:t>
      </w:r>
      <w:r w:rsidRPr="003D6085">
        <w:rPr>
          <w:sz w:val="24"/>
          <w:szCs w:val="24"/>
        </w:rPr>
        <w:t>- Maintenance that involves visual inspection and operational tests that may be conducted by driver/operators.</w:t>
      </w:r>
    </w:p>
    <w:p w14:paraId="3BF63C2D" w14:textId="77777777" w:rsidR="00CD4570" w:rsidRPr="003D6085" w:rsidRDefault="00CD4570" w:rsidP="00CD4570">
      <w:pPr>
        <w:rPr>
          <w:sz w:val="24"/>
          <w:szCs w:val="24"/>
        </w:rPr>
      </w:pPr>
      <w:r w:rsidRPr="003D6085">
        <w:rPr>
          <w:b/>
          <w:sz w:val="24"/>
          <w:szCs w:val="24"/>
        </w:rPr>
        <w:t>Level II Maintenance</w:t>
      </w:r>
      <w:r w:rsidRPr="003D6085">
        <w:rPr>
          <w:sz w:val="24"/>
          <w:szCs w:val="24"/>
        </w:rPr>
        <w:t xml:space="preserve"> – Maintenance conducted by an outside source, which includes oil changes, NC DMV Safety Inspection and other periodically required maintenance actions.</w:t>
      </w:r>
    </w:p>
    <w:p w14:paraId="706F5785" w14:textId="4BFA4233" w:rsidR="00CD4570" w:rsidRPr="003D6085" w:rsidRDefault="00CD4570" w:rsidP="00CD4570">
      <w:pPr>
        <w:rPr>
          <w:sz w:val="24"/>
          <w:szCs w:val="24"/>
        </w:rPr>
      </w:pPr>
      <w:r w:rsidRPr="003D6085">
        <w:rPr>
          <w:b/>
          <w:sz w:val="24"/>
          <w:szCs w:val="24"/>
        </w:rPr>
        <w:t>Daily Checks</w:t>
      </w:r>
      <w:r w:rsidRPr="003D6085">
        <w:rPr>
          <w:sz w:val="24"/>
          <w:szCs w:val="24"/>
        </w:rPr>
        <w:t xml:space="preserve">: Visual and mechanical checks as </w:t>
      </w:r>
      <w:r w:rsidR="0091388D" w:rsidRPr="003D6085">
        <w:rPr>
          <w:sz w:val="24"/>
          <w:szCs w:val="24"/>
        </w:rPr>
        <w:t>described in</w:t>
      </w:r>
      <w:r w:rsidRPr="003D6085">
        <w:rPr>
          <w:sz w:val="24"/>
          <w:szCs w:val="24"/>
        </w:rPr>
        <w:t xml:space="preserve"> Appendix A, that shall be performed by the driver/operator on a daily basis.</w:t>
      </w:r>
    </w:p>
    <w:p w14:paraId="066F1527" w14:textId="4F307567" w:rsidR="00055431" w:rsidRPr="003D6085" w:rsidRDefault="00055431" w:rsidP="00CD4570">
      <w:pPr>
        <w:rPr>
          <w:sz w:val="24"/>
          <w:szCs w:val="24"/>
        </w:rPr>
      </w:pPr>
      <w:r w:rsidRPr="003D6085">
        <w:rPr>
          <w:b/>
          <w:sz w:val="24"/>
          <w:szCs w:val="24"/>
        </w:rPr>
        <w:t>Weekly Checks to include Inventories</w:t>
      </w:r>
      <w:r w:rsidR="00212CA8" w:rsidRPr="003D6085">
        <w:rPr>
          <w:sz w:val="24"/>
          <w:szCs w:val="24"/>
        </w:rPr>
        <w:t>:</w:t>
      </w:r>
      <w:r w:rsidRPr="003D6085">
        <w:rPr>
          <w:sz w:val="24"/>
          <w:szCs w:val="24"/>
        </w:rPr>
        <w:t xml:space="preserve"> </w:t>
      </w:r>
      <w:r w:rsidR="00212CA8" w:rsidRPr="003D6085">
        <w:rPr>
          <w:sz w:val="24"/>
          <w:szCs w:val="24"/>
        </w:rPr>
        <w:t xml:space="preserve">Visual and mechanical checks as described in Appendix B, that shall be performed by the duty crew on the assigned day and apparatus each </w:t>
      </w:r>
      <w:r w:rsidR="003D6085">
        <w:rPr>
          <w:sz w:val="24"/>
          <w:szCs w:val="24"/>
        </w:rPr>
        <w:t>week</w:t>
      </w:r>
      <w:r w:rsidR="00212CA8" w:rsidRPr="003D6085">
        <w:rPr>
          <w:sz w:val="24"/>
          <w:szCs w:val="24"/>
        </w:rPr>
        <w:t>.</w:t>
      </w:r>
    </w:p>
    <w:p w14:paraId="7A7D8CF6" w14:textId="2D975EF1" w:rsidR="00CD4570" w:rsidRPr="003D6085" w:rsidRDefault="00CD4570" w:rsidP="00CD4570">
      <w:pPr>
        <w:rPr>
          <w:sz w:val="24"/>
          <w:szCs w:val="24"/>
        </w:rPr>
      </w:pPr>
      <w:r w:rsidRPr="003D6085">
        <w:rPr>
          <w:b/>
          <w:sz w:val="24"/>
          <w:szCs w:val="24"/>
        </w:rPr>
        <w:t>Monthly Check</w:t>
      </w:r>
      <w:r w:rsidR="003D6085">
        <w:rPr>
          <w:sz w:val="24"/>
          <w:szCs w:val="24"/>
        </w:rPr>
        <w:t>s</w:t>
      </w:r>
      <w:r w:rsidRPr="003D6085">
        <w:rPr>
          <w:sz w:val="24"/>
          <w:szCs w:val="24"/>
        </w:rPr>
        <w:t xml:space="preserve">: </w:t>
      </w:r>
      <w:bookmarkStart w:id="1" w:name="_Hlk523317794"/>
      <w:r w:rsidRPr="003D6085">
        <w:rPr>
          <w:sz w:val="24"/>
          <w:szCs w:val="24"/>
        </w:rPr>
        <w:t xml:space="preserve">Visual and mechanical checks as described in Appendix </w:t>
      </w:r>
      <w:r w:rsidR="00212CA8" w:rsidRPr="003D6085">
        <w:rPr>
          <w:sz w:val="24"/>
          <w:szCs w:val="24"/>
        </w:rPr>
        <w:t>C</w:t>
      </w:r>
      <w:r w:rsidRPr="003D6085">
        <w:rPr>
          <w:sz w:val="24"/>
          <w:szCs w:val="24"/>
        </w:rPr>
        <w:t>, that shall be performed by the duty crew on the assigned day and apparatus each month.</w:t>
      </w:r>
      <w:bookmarkEnd w:id="1"/>
    </w:p>
    <w:p w14:paraId="34D19E37" w14:textId="0A202FA5" w:rsidR="00CD4570" w:rsidRPr="003D6085" w:rsidRDefault="00CD4570" w:rsidP="00CD4570">
      <w:pPr>
        <w:rPr>
          <w:sz w:val="24"/>
          <w:szCs w:val="24"/>
        </w:rPr>
      </w:pPr>
      <w:r w:rsidRPr="003D6085">
        <w:rPr>
          <w:b/>
          <w:sz w:val="24"/>
          <w:szCs w:val="24"/>
        </w:rPr>
        <w:t>Yearly Checks</w:t>
      </w:r>
      <w:r w:rsidRPr="003D6085">
        <w:rPr>
          <w:sz w:val="24"/>
          <w:szCs w:val="24"/>
        </w:rPr>
        <w:t xml:space="preserve">: </w:t>
      </w:r>
      <w:r w:rsidR="003D6085" w:rsidRPr="003D6085">
        <w:rPr>
          <w:sz w:val="24"/>
          <w:szCs w:val="24"/>
        </w:rPr>
        <w:t>Maintenance</w:t>
      </w:r>
      <w:r w:rsidRPr="003D6085">
        <w:rPr>
          <w:sz w:val="24"/>
          <w:szCs w:val="24"/>
        </w:rPr>
        <w:t xml:space="preserve"> </w:t>
      </w:r>
      <w:r w:rsidR="003D6085">
        <w:rPr>
          <w:sz w:val="24"/>
          <w:szCs w:val="24"/>
        </w:rPr>
        <w:t xml:space="preserve">that </w:t>
      </w:r>
      <w:r w:rsidRPr="003D6085">
        <w:rPr>
          <w:sz w:val="24"/>
          <w:szCs w:val="24"/>
        </w:rPr>
        <w:t xml:space="preserve">shall be coordinated by the Chief / Deputy Chief </w:t>
      </w:r>
    </w:p>
    <w:p w14:paraId="3AE7691F" w14:textId="77777777" w:rsidR="00CD4570" w:rsidRPr="003D6085" w:rsidRDefault="00CD4570" w:rsidP="00CD4570">
      <w:pPr>
        <w:rPr>
          <w:b/>
          <w:bCs/>
          <w:sz w:val="24"/>
          <w:szCs w:val="24"/>
        </w:rPr>
      </w:pPr>
    </w:p>
    <w:p w14:paraId="68AF8649" w14:textId="08302AD2" w:rsidR="00CD4570" w:rsidRPr="003D6085" w:rsidRDefault="00CD4570" w:rsidP="00CD4570">
      <w:pPr>
        <w:rPr>
          <w:b/>
          <w:bCs/>
          <w:sz w:val="24"/>
          <w:szCs w:val="24"/>
        </w:rPr>
      </w:pPr>
      <w:r w:rsidRPr="003D6085">
        <w:rPr>
          <w:b/>
          <w:bCs/>
          <w:sz w:val="24"/>
          <w:szCs w:val="24"/>
        </w:rPr>
        <w:t>V. Procedure:</w:t>
      </w:r>
    </w:p>
    <w:p w14:paraId="75C1CA8A" w14:textId="77777777" w:rsidR="00CD4570" w:rsidRPr="003D6085" w:rsidRDefault="00CD4570" w:rsidP="00CD4570">
      <w:pPr>
        <w:rPr>
          <w:sz w:val="24"/>
          <w:szCs w:val="24"/>
        </w:rPr>
      </w:pPr>
    </w:p>
    <w:p w14:paraId="30BF8459" w14:textId="401FB3F7" w:rsidR="00CD4570" w:rsidRPr="003D6085" w:rsidRDefault="00CD4570" w:rsidP="00CD4570">
      <w:pPr>
        <w:rPr>
          <w:sz w:val="24"/>
          <w:szCs w:val="24"/>
        </w:rPr>
      </w:pPr>
      <w:r w:rsidRPr="003D6085">
        <w:rPr>
          <w:b/>
          <w:sz w:val="24"/>
          <w:szCs w:val="24"/>
        </w:rPr>
        <w:t>Section 1 Responsibilities</w:t>
      </w:r>
      <w:r w:rsidR="00490AAC" w:rsidRPr="003D6085">
        <w:rPr>
          <w:sz w:val="24"/>
          <w:szCs w:val="24"/>
        </w:rPr>
        <w:t>:</w:t>
      </w:r>
    </w:p>
    <w:p w14:paraId="48A755AE" w14:textId="77777777" w:rsidR="005C6000" w:rsidRPr="003D6085" w:rsidRDefault="005C6000" w:rsidP="00CD4570">
      <w:pPr>
        <w:rPr>
          <w:sz w:val="24"/>
          <w:szCs w:val="24"/>
        </w:rPr>
      </w:pPr>
    </w:p>
    <w:p w14:paraId="3E451E67" w14:textId="79BA3DCB" w:rsidR="00CD4570" w:rsidRPr="003D6085" w:rsidRDefault="00CD4570" w:rsidP="003D6085">
      <w:pPr>
        <w:pStyle w:val="ListParagraph"/>
        <w:numPr>
          <w:ilvl w:val="0"/>
          <w:numId w:val="31"/>
        </w:numPr>
        <w:rPr>
          <w:sz w:val="24"/>
          <w:szCs w:val="24"/>
        </w:rPr>
      </w:pPr>
      <w:r w:rsidRPr="003D6085">
        <w:rPr>
          <w:sz w:val="24"/>
          <w:szCs w:val="24"/>
        </w:rPr>
        <w:t>It shall be the responsibility of each department member to become knowledgeable of and to comply with this policy.</w:t>
      </w:r>
    </w:p>
    <w:p w14:paraId="6A592A57" w14:textId="12EDAA2B" w:rsidR="003D6085" w:rsidRDefault="003D6085" w:rsidP="003D6085">
      <w:pPr>
        <w:pStyle w:val="ListParagraph"/>
        <w:rPr>
          <w:sz w:val="24"/>
          <w:szCs w:val="24"/>
        </w:rPr>
      </w:pPr>
    </w:p>
    <w:p w14:paraId="42A5F901" w14:textId="77777777" w:rsidR="003D6085" w:rsidRPr="003D6085" w:rsidRDefault="003D6085" w:rsidP="003D6085">
      <w:pPr>
        <w:pStyle w:val="ListParagraph"/>
        <w:rPr>
          <w:sz w:val="24"/>
          <w:szCs w:val="24"/>
        </w:rPr>
      </w:pPr>
    </w:p>
    <w:p w14:paraId="7CAC279C" w14:textId="77777777" w:rsidR="00CD4570" w:rsidRPr="003D6085" w:rsidRDefault="00CD4570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>B. Driver Operators / Duty Crew are to perform only Level I maintenance as scheduled by this policy.</w:t>
      </w:r>
    </w:p>
    <w:p w14:paraId="737895D6" w14:textId="77777777" w:rsidR="00CD4570" w:rsidRPr="003D6085" w:rsidRDefault="00CD4570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>C. It shall be the responsibility of the Deputy Chief and / or Designee to ensure that the Duty Crew is adequately informed of this policy and complies with the policy.</w:t>
      </w:r>
    </w:p>
    <w:p w14:paraId="3CDCDA09" w14:textId="77777777" w:rsidR="00490AAC" w:rsidRPr="003D6085" w:rsidRDefault="00490AAC" w:rsidP="00CD4570">
      <w:pPr>
        <w:rPr>
          <w:sz w:val="24"/>
          <w:szCs w:val="24"/>
        </w:rPr>
      </w:pPr>
    </w:p>
    <w:p w14:paraId="741930D8" w14:textId="568994BC" w:rsidR="00CD4570" w:rsidRPr="003D6085" w:rsidRDefault="00490AAC" w:rsidP="00CD4570">
      <w:pPr>
        <w:rPr>
          <w:b/>
          <w:sz w:val="24"/>
          <w:szCs w:val="24"/>
        </w:rPr>
      </w:pPr>
      <w:r w:rsidRPr="003D6085">
        <w:rPr>
          <w:b/>
          <w:sz w:val="24"/>
          <w:szCs w:val="24"/>
        </w:rPr>
        <w:t>Section 2</w:t>
      </w:r>
      <w:r w:rsidR="00CD4570" w:rsidRPr="003D6085">
        <w:rPr>
          <w:b/>
          <w:sz w:val="24"/>
          <w:szCs w:val="24"/>
        </w:rPr>
        <w:t xml:space="preserve"> Record Keeping:</w:t>
      </w:r>
    </w:p>
    <w:p w14:paraId="568EC954" w14:textId="77777777" w:rsidR="005C6000" w:rsidRPr="003D6085" w:rsidRDefault="005C6000" w:rsidP="00CD4570">
      <w:pPr>
        <w:rPr>
          <w:sz w:val="24"/>
          <w:szCs w:val="24"/>
        </w:rPr>
      </w:pPr>
    </w:p>
    <w:p w14:paraId="3ECE828B" w14:textId="2E23C709" w:rsidR="005C6000" w:rsidRPr="003D6085" w:rsidRDefault="00490AAC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A. </w:t>
      </w:r>
      <w:r w:rsidR="00CD4570" w:rsidRPr="003D6085">
        <w:rPr>
          <w:sz w:val="24"/>
          <w:szCs w:val="24"/>
        </w:rPr>
        <w:t>Cumberland Road Fire Department will have an electronic copy of all Daily, Weekly and Monthly checks on Aladtec.</w:t>
      </w:r>
    </w:p>
    <w:p w14:paraId="1372DEF9" w14:textId="77777777" w:rsidR="005C6000" w:rsidRPr="003D6085" w:rsidRDefault="005C6000" w:rsidP="00CD4570">
      <w:pPr>
        <w:rPr>
          <w:sz w:val="24"/>
          <w:szCs w:val="24"/>
        </w:rPr>
      </w:pPr>
    </w:p>
    <w:p w14:paraId="451781E4" w14:textId="3085C1CC" w:rsidR="00CD4570" w:rsidRPr="003D6085" w:rsidRDefault="00490AAC" w:rsidP="00CD4570">
      <w:pPr>
        <w:rPr>
          <w:sz w:val="24"/>
          <w:szCs w:val="24"/>
        </w:rPr>
      </w:pPr>
      <w:r w:rsidRPr="003D6085">
        <w:rPr>
          <w:b/>
          <w:sz w:val="24"/>
          <w:szCs w:val="24"/>
        </w:rPr>
        <w:t xml:space="preserve">Section 3 </w:t>
      </w:r>
      <w:r w:rsidR="00CD4570" w:rsidRPr="003D6085">
        <w:rPr>
          <w:b/>
          <w:sz w:val="24"/>
          <w:szCs w:val="24"/>
        </w:rPr>
        <w:t>Repair Request</w:t>
      </w:r>
      <w:r w:rsidRPr="003D6085">
        <w:rPr>
          <w:sz w:val="24"/>
          <w:szCs w:val="24"/>
        </w:rPr>
        <w:t>:</w:t>
      </w:r>
    </w:p>
    <w:p w14:paraId="38E0AD15" w14:textId="77777777" w:rsidR="005C6000" w:rsidRPr="003D6085" w:rsidRDefault="005C6000" w:rsidP="00CD4570">
      <w:pPr>
        <w:rPr>
          <w:sz w:val="24"/>
          <w:szCs w:val="24"/>
        </w:rPr>
      </w:pPr>
    </w:p>
    <w:p w14:paraId="31DECE69" w14:textId="1668855B" w:rsidR="00CD4570" w:rsidRPr="003D6085" w:rsidRDefault="00CD4570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>A. If the driver/operator finds a problem with a vehi</w:t>
      </w:r>
      <w:r w:rsidR="00490AAC" w:rsidRPr="003D6085">
        <w:rPr>
          <w:sz w:val="24"/>
          <w:szCs w:val="24"/>
        </w:rPr>
        <w:t>cle, it shall be written up on the</w:t>
      </w:r>
      <w:r w:rsidRPr="003D6085">
        <w:rPr>
          <w:sz w:val="24"/>
          <w:szCs w:val="24"/>
        </w:rPr>
        <w:t xml:space="preserve"> </w:t>
      </w:r>
      <w:r w:rsidR="00490AAC" w:rsidRPr="003D6085">
        <w:rPr>
          <w:sz w:val="24"/>
          <w:szCs w:val="24"/>
        </w:rPr>
        <w:t>Aladtec Apparatus Repair Form</w:t>
      </w:r>
      <w:r w:rsidRPr="003D6085">
        <w:rPr>
          <w:sz w:val="24"/>
          <w:szCs w:val="24"/>
        </w:rPr>
        <w:t xml:space="preserve"> and the Duty Chief notified.  </w:t>
      </w:r>
    </w:p>
    <w:p w14:paraId="4BA17007" w14:textId="1E5CC211" w:rsidR="00CD4570" w:rsidRPr="003D6085" w:rsidRDefault="00CD4570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B. The Duty </w:t>
      </w:r>
      <w:r w:rsidR="00490AAC" w:rsidRPr="003D6085">
        <w:rPr>
          <w:sz w:val="24"/>
          <w:szCs w:val="24"/>
        </w:rPr>
        <w:t>Chief will</w:t>
      </w:r>
      <w:r w:rsidRPr="003D6085">
        <w:rPr>
          <w:sz w:val="24"/>
          <w:szCs w:val="24"/>
        </w:rPr>
        <w:t xml:space="preserve"> schedule</w:t>
      </w:r>
      <w:r w:rsidR="00490AAC" w:rsidRPr="003D6085">
        <w:rPr>
          <w:sz w:val="24"/>
          <w:szCs w:val="24"/>
        </w:rPr>
        <w:t xml:space="preserve"> arrang</w:t>
      </w:r>
      <w:r w:rsidRPr="003D6085">
        <w:rPr>
          <w:sz w:val="24"/>
          <w:szCs w:val="24"/>
        </w:rPr>
        <w:t>ements for the vehicle repairs</w:t>
      </w:r>
      <w:r w:rsidR="00F45023" w:rsidRPr="003D6085">
        <w:rPr>
          <w:sz w:val="24"/>
          <w:szCs w:val="24"/>
        </w:rPr>
        <w:t xml:space="preserve"> i</w:t>
      </w:r>
      <w:r w:rsidRPr="003D6085">
        <w:rPr>
          <w:sz w:val="24"/>
          <w:szCs w:val="24"/>
        </w:rPr>
        <w:t>f the issue cannot be corrected in house</w:t>
      </w:r>
      <w:r w:rsidR="00F45023" w:rsidRPr="003D6085">
        <w:rPr>
          <w:sz w:val="24"/>
          <w:szCs w:val="24"/>
        </w:rPr>
        <w:t xml:space="preserve">. </w:t>
      </w:r>
      <w:r w:rsidRPr="003D6085">
        <w:rPr>
          <w:sz w:val="24"/>
          <w:szCs w:val="24"/>
        </w:rPr>
        <w:t xml:space="preserve"> </w:t>
      </w:r>
    </w:p>
    <w:p w14:paraId="07F1FBB9" w14:textId="6592706C" w:rsidR="00490AAC" w:rsidRPr="003D6085" w:rsidRDefault="00F45023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>C. A Chief Officer will authorize</w:t>
      </w:r>
      <w:r w:rsidR="005C6000" w:rsidRPr="003D6085">
        <w:rPr>
          <w:sz w:val="24"/>
          <w:szCs w:val="24"/>
        </w:rPr>
        <w:t xml:space="preserve"> all Level II maintenance to</w:t>
      </w:r>
      <w:r w:rsidRPr="003D6085">
        <w:rPr>
          <w:sz w:val="24"/>
          <w:szCs w:val="24"/>
        </w:rPr>
        <w:t xml:space="preserve"> an outside vendor to make repairs </w:t>
      </w:r>
      <w:r w:rsidR="005C6000" w:rsidRPr="003D6085">
        <w:rPr>
          <w:sz w:val="24"/>
          <w:szCs w:val="24"/>
        </w:rPr>
        <w:t xml:space="preserve">and / or preventive measures </w:t>
      </w:r>
      <w:r w:rsidRPr="003D6085">
        <w:rPr>
          <w:sz w:val="24"/>
          <w:szCs w:val="24"/>
        </w:rPr>
        <w:t>to the vehicle</w:t>
      </w:r>
      <w:r w:rsidR="005C6000" w:rsidRPr="003D6085">
        <w:rPr>
          <w:sz w:val="24"/>
          <w:szCs w:val="24"/>
        </w:rPr>
        <w:t>.</w:t>
      </w:r>
    </w:p>
    <w:p w14:paraId="42680522" w14:textId="27E18952" w:rsidR="00F45023" w:rsidRPr="003D6085" w:rsidRDefault="00F45023" w:rsidP="00CD4570">
      <w:pPr>
        <w:rPr>
          <w:sz w:val="24"/>
          <w:szCs w:val="24"/>
        </w:rPr>
      </w:pPr>
    </w:p>
    <w:p w14:paraId="2B99B0D6" w14:textId="1090F1C7" w:rsidR="00F45023" w:rsidRPr="003D6085" w:rsidRDefault="00F45023" w:rsidP="00CD4570">
      <w:pPr>
        <w:rPr>
          <w:sz w:val="24"/>
          <w:szCs w:val="24"/>
        </w:rPr>
      </w:pPr>
      <w:r w:rsidRPr="003D6085">
        <w:rPr>
          <w:b/>
          <w:sz w:val="24"/>
          <w:szCs w:val="24"/>
        </w:rPr>
        <w:t>Section 4 Duties throughout the week</w:t>
      </w:r>
      <w:r w:rsidRPr="003D6085">
        <w:rPr>
          <w:sz w:val="24"/>
          <w:szCs w:val="24"/>
        </w:rPr>
        <w:t>:</w:t>
      </w:r>
    </w:p>
    <w:p w14:paraId="7C48D143" w14:textId="77777777" w:rsidR="00F45023" w:rsidRPr="003D6085" w:rsidRDefault="00F45023" w:rsidP="00CD4570">
      <w:pPr>
        <w:rPr>
          <w:sz w:val="24"/>
          <w:szCs w:val="24"/>
        </w:rPr>
      </w:pPr>
    </w:p>
    <w:p w14:paraId="23980B47" w14:textId="6C33E0E2" w:rsidR="00F45023" w:rsidRPr="003D6085" w:rsidRDefault="00F45023" w:rsidP="00F45023">
      <w:pPr>
        <w:rPr>
          <w:sz w:val="24"/>
          <w:szCs w:val="24"/>
        </w:rPr>
      </w:pPr>
      <w:r w:rsidRPr="003D6085">
        <w:rPr>
          <w:sz w:val="24"/>
          <w:szCs w:val="24"/>
        </w:rPr>
        <w:t>A. Sunday: Morning</w:t>
      </w:r>
      <w:r w:rsidR="00756F31" w:rsidRPr="003D6085">
        <w:rPr>
          <w:sz w:val="24"/>
          <w:szCs w:val="24"/>
        </w:rPr>
        <w:t xml:space="preserve"> (Daily) </w:t>
      </w:r>
      <w:r w:rsidRPr="003D6085">
        <w:rPr>
          <w:sz w:val="24"/>
          <w:szCs w:val="24"/>
        </w:rPr>
        <w:t>Apparatus Checks – First Out Engine and Squad</w:t>
      </w:r>
    </w:p>
    <w:p w14:paraId="565742AC" w14:textId="1A172FC9" w:rsidR="00F45023" w:rsidRPr="003D6085" w:rsidRDefault="00F45023" w:rsidP="00F45023">
      <w:pPr>
        <w:rPr>
          <w:sz w:val="24"/>
          <w:szCs w:val="24"/>
        </w:rPr>
      </w:pPr>
      <w:r w:rsidRPr="003D6085">
        <w:rPr>
          <w:sz w:val="24"/>
          <w:szCs w:val="24"/>
        </w:rPr>
        <w:t>B. Monday: Morning</w:t>
      </w:r>
      <w:r w:rsidR="00756F31" w:rsidRPr="003D6085">
        <w:rPr>
          <w:sz w:val="24"/>
          <w:szCs w:val="24"/>
        </w:rPr>
        <w:t xml:space="preserve"> (Daily)</w:t>
      </w:r>
      <w:r w:rsidRPr="003D6085">
        <w:rPr>
          <w:sz w:val="24"/>
          <w:szCs w:val="24"/>
        </w:rPr>
        <w:t xml:space="preserve"> Apparatus Checks 511, 541,</w:t>
      </w:r>
      <w:r w:rsidR="005C6000" w:rsidRPr="003D6085">
        <w:rPr>
          <w:sz w:val="24"/>
          <w:szCs w:val="24"/>
        </w:rPr>
        <w:t xml:space="preserve"> </w:t>
      </w:r>
      <w:r w:rsidRPr="003D6085">
        <w:rPr>
          <w:sz w:val="24"/>
          <w:szCs w:val="24"/>
        </w:rPr>
        <w:t>561</w:t>
      </w:r>
    </w:p>
    <w:p w14:paraId="2A90D7A2" w14:textId="557617E6" w:rsidR="00F45023" w:rsidRPr="003D6085" w:rsidRDefault="00F45023" w:rsidP="00F45023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                    Weekly Apparatus Checks 531</w:t>
      </w:r>
    </w:p>
    <w:p w14:paraId="44E36AD5" w14:textId="0690FA7B" w:rsidR="00F45023" w:rsidRPr="003D6085" w:rsidRDefault="00F45023" w:rsidP="00F45023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C. Tuesday: Morning </w:t>
      </w:r>
      <w:r w:rsidR="00756F31" w:rsidRPr="003D6085">
        <w:rPr>
          <w:sz w:val="24"/>
          <w:szCs w:val="24"/>
        </w:rPr>
        <w:t xml:space="preserve">(Daily) </w:t>
      </w:r>
      <w:r w:rsidRPr="003D6085">
        <w:rPr>
          <w:sz w:val="24"/>
          <w:szCs w:val="24"/>
        </w:rPr>
        <w:t>Apparatus Checks 531, 532,</w:t>
      </w:r>
      <w:r w:rsidR="005C6000" w:rsidRPr="003D6085">
        <w:rPr>
          <w:sz w:val="24"/>
          <w:szCs w:val="24"/>
        </w:rPr>
        <w:t xml:space="preserve"> </w:t>
      </w:r>
      <w:r w:rsidRPr="003D6085">
        <w:rPr>
          <w:sz w:val="24"/>
          <w:szCs w:val="24"/>
        </w:rPr>
        <w:t>571</w:t>
      </w:r>
    </w:p>
    <w:p w14:paraId="63864904" w14:textId="6C4E29FC" w:rsidR="00F45023" w:rsidRPr="003D6085" w:rsidRDefault="00F45023" w:rsidP="00F45023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                    Weekly Apparatus Checks 532</w:t>
      </w:r>
    </w:p>
    <w:p w14:paraId="2B2890C5" w14:textId="02E5E69A" w:rsidR="00F45023" w:rsidRPr="003D6085" w:rsidRDefault="00F45023" w:rsidP="00F45023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D. Wednesday: Morning </w:t>
      </w:r>
      <w:r w:rsidR="00756F31" w:rsidRPr="003D6085">
        <w:rPr>
          <w:sz w:val="24"/>
          <w:szCs w:val="24"/>
        </w:rPr>
        <w:t xml:space="preserve">(Daily) </w:t>
      </w:r>
      <w:r w:rsidRPr="003D6085">
        <w:rPr>
          <w:sz w:val="24"/>
          <w:szCs w:val="24"/>
        </w:rPr>
        <w:t>Apparatus Checks 511, 541,</w:t>
      </w:r>
      <w:r w:rsidR="005C6000" w:rsidRPr="003D6085">
        <w:rPr>
          <w:sz w:val="24"/>
          <w:szCs w:val="24"/>
        </w:rPr>
        <w:t xml:space="preserve"> </w:t>
      </w:r>
      <w:r w:rsidRPr="003D6085">
        <w:rPr>
          <w:sz w:val="24"/>
          <w:szCs w:val="24"/>
        </w:rPr>
        <w:t>561</w:t>
      </w:r>
    </w:p>
    <w:p w14:paraId="4E46A7C3" w14:textId="0593CF93" w:rsidR="00F45023" w:rsidRPr="003D6085" w:rsidRDefault="00F45023" w:rsidP="00F45023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                          Weekly Apparatus Checks 511</w:t>
      </w:r>
    </w:p>
    <w:p w14:paraId="1FE7D8DE" w14:textId="48CC51F9" w:rsidR="00F45023" w:rsidRPr="003D6085" w:rsidRDefault="00F45023" w:rsidP="00F45023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E. Thursday: Morning </w:t>
      </w:r>
      <w:r w:rsidR="00756F31" w:rsidRPr="003D6085">
        <w:rPr>
          <w:sz w:val="24"/>
          <w:szCs w:val="24"/>
        </w:rPr>
        <w:t xml:space="preserve">(Daily) </w:t>
      </w:r>
      <w:r w:rsidRPr="003D6085">
        <w:rPr>
          <w:sz w:val="24"/>
          <w:szCs w:val="24"/>
        </w:rPr>
        <w:t xml:space="preserve">Apparatus Checks </w:t>
      </w:r>
      <w:r w:rsidR="00756F31" w:rsidRPr="003D6085">
        <w:rPr>
          <w:sz w:val="24"/>
          <w:szCs w:val="24"/>
        </w:rPr>
        <w:t>531, 532,</w:t>
      </w:r>
      <w:r w:rsidR="005C6000" w:rsidRPr="003D6085">
        <w:rPr>
          <w:sz w:val="24"/>
          <w:szCs w:val="24"/>
        </w:rPr>
        <w:t xml:space="preserve"> </w:t>
      </w:r>
      <w:r w:rsidR="00756F31" w:rsidRPr="003D6085">
        <w:rPr>
          <w:sz w:val="24"/>
          <w:szCs w:val="24"/>
        </w:rPr>
        <w:t>571</w:t>
      </w:r>
    </w:p>
    <w:p w14:paraId="1C77924B" w14:textId="41F28A73" w:rsidR="00F45023" w:rsidRPr="003D6085" w:rsidRDefault="00F45023" w:rsidP="00F45023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                      Weekly Apparatus Checks </w:t>
      </w:r>
      <w:r w:rsidR="00756F31" w:rsidRPr="003D6085">
        <w:rPr>
          <w:sz w:val="24"/>
          <w:szCs w:val="24"/>
        </w:rPr>
        <w:t>561</w:t>
      </w:r>
    </w:p>
    <w:p w14:paraId="4956D138" w14:textId="6171A7DB" w:rsidR="00756F31" w:rsidRPr="003D6085" w:rsidRDefault="00756F31" w:rsidP="00756F31">
      <w:pPr>
        <w:rPr>
          <w:sz w:val="24"/>
          <w:szCs w:val="24"/>
        </w:rPr>
      </w:pPr>
      <w:r w:rsidRPr="003D6085">
        <w:rPr>
          <w:sz w:val="24"/>
          <w:szCs w:val="24"/>
        </w:rPr>
        <w:t>F. Friday: Morning (Daily) Apparatus Checks 511, 541,</w:t>
      </w:r>
      <w:r w:rsidR="005C6000" w:rsidRPr="003D6085">
        <w:rPr>
          <w:sz w:val="24"/>
          <w:szCs w:val="24"/>
        </w:rPr>
        <w:t xml:space="preserve"> </w:t>
      </w:r>
      <w:r w:rsidRPr="003D6085">
        <w:rPr>
          <w:sz w:val="24"/>
          <w:szCs w:val="24"/>
        </w:rPr>
        <w:t>561</w:t>
      </w:r>
    </w:p>
    <w:p w14:paraId="22A536CC" w14:textId="15C22051" w:rsidR="00756F31" w:rsidRPr="003D6085" w:rsidRDefault="00756F31" w:rsidP="00756F31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                 Weekly Apparatus Checks 541, 571</w:t>
      </w:r>
    </w:p>
    <w:p w14:paraId="6C9288B0" w14:textId="60416AB4" w:rsidR="00756F31" w:rsidRPr="003D6085" w:rsidRDefault="00756F31" w:rsidP="00756F31">
      <w:pPr>
        <w:rPr>
          <w:sz w:val="24"/>
          <w:szCs w:val="24"/>
        </w:rPr>
      </w:pPr>
      <w:r w:rsidRPr="003D6085">
        <w:rPr>
          <w:sz w:val="24"/>
          <w:szCs w:val="24"/>
        </w:rPr>
        <w:t>G. Saturday: Morning (Daily) Apparatus Checks 531, 532,</w:t>
      </w:r>
      <w:r w:rsidR="005C6000" w:rsidRPr="003D6085">
        <w:rPr>
          <w:sz w:val="24"/>
          <w:szCs w:val="24"/>
        </w:rPr>
        <w:t xml:space="preserve"> </w:t>
      </w:r>
      <w:r w:rsidRPr="003D6085">
        <w:rPr>
          <w:sz w:val="24"/>
          <w:szCs w:val="24"/>
        </w:rPr>
        <w:t>571</w:t>
      </w:r>
    </w:p>
    <w:p w14:paraId="08FC138D" w14:textId="77777777" w:rsidR="00ED5413" w:rsidRPr="003D6085" w:rsidRDefault="00ED5413" w:rsidP="00756F31">
      <w:pPr>
        <w:rPr>
          <w:sz w:val="24"/>
          <w:szCs w:val="24"/>
        </w:rPr>
      </w:pPr>
    </w:p>
    <w:p w14:paraId="17512484" w14:textId="1FDCC42F" w:rsidR="00ED5413" w:rsidRPr="003D6085" w:rsidRDefault="00ED5413" w:rsidP="00756F31">
      <w:pPr>
        <w:rPr>
          <w:sz w:val="24"/>
          <w:szCs w:val="24"/>
        </w:rPr>
      </w:pPr>
      <w:r w:rsidRPr="003D6085">
        <w:rPr>
          <w:b/>
          <w:sz w:val="24"/>
          <w:szCs w:val="24"/>
        </w:rPr>
        <w:t>Section 5 Monthly</w:t>
      </w:r>
      <w:r w:rsidR="005C6000" w:rsidRPr="003D6085">
        <w:rPr>
          <w:b/>
          <w:sz w:val="24"/>
          <w:szCs w:val="24"/>
        </w:rPr>
        <w:t xml:space="preserve"> Checks</w:t>
      </w:r>
      <w:r w:rsidRPr="003D6085">
        <w:rPr>
          <w:sz w:val="24"/>
          <w:szCs w:val="24"/>
        </w:rPr>
        <w:t>:</w:t>
      </w:r>
    </w:p>
    <w:p w14:paraId="5E801213" w14:textId="77777777" w:rsidR="00ED5413" w:rsidRPr="003D6085" w:rsidRDefault="00ED5413" w:rsidP="00756F31">
      <w:pPr>
        <w:rPr>
          <w:sz w:val="24"/>
          <w:szCs w:val="24"/>
        </w:rPr>
      </w:pPr>
    </w:p>
    <w:p w14:paraId="191C1486" w14:textId="36488A52" w:rsidR="005C6000" w:rsidRPr="003D6085" w:rsidRDefault="005C6000" w:rsidP="005C6000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A. </w:t>
      </w:r>
      <w:r w:rsidR="00ED5413" w:rsidRPr="003D6085">
        <w:rPr>
          <w:sz w:val="24"/>
          <w:szCs w:val="24"/>
        </w:rPr>
        <w:t>531 First</w:t>
      </w:r>
      <w:r w:rsidRPr="003D6085">
        <w:rPr>
          <w:sz w:val="24"/>
          <w:szCs w:val="24"/>
        </w:rPr>
        <w:t xml:space="preserve"> Wednesday of month</w:t>
      </w:r>
    </w:p>
    <w:p w14:paraId="5AB5E5C1" w14:textId="77777777" w:rsidR="005C6000" w:rsidRPr="003D6085" w:rsidRDefault="005C6000" w:rsidP="005C6000">
      <w:pPr>
        <w:rPr>
          <w:sz w:val="24"/>
          <w:szCs w:val="24"/>
        </w:rPr>
      </w:pPr>
      <w:r w:rsidRPr="003D6085">
        <w:rPr>
          <w:sz w:val="24"/>
          <w:szCs w:val="24"/>
        </w:rPr>
        <w:t>B. 532 Second Wednesday of month</w:t>
      </w:r>
    </w:p>
    <w:p w14:paraId="716527DB" w14:textId="77777777" w:rsidR="005C6000" w:rsidRPr="003D6085" w:rsidRDefault="005C6000" w:rsidP="005C6000">
      <w:pPr>
        <w:rPr>
          <w:sz w:val="24"/>
          <w:szCs w:val="24"/>
        </w:rPr>
      </w:pPr>
      <w:r w:rsidRPr="003D6085">
        <w:rPr>
          <w:sz w:val="24"/>
          <w:szCs w:val="24"/>
        </w:rPr>
        <w:t>C. 511 Third Wednesday of month</w:t>
      </w:r>
    </w:p>
    <w:p w14:paraId="452F3D42" w14:textId="77777777" w:rsidR="005C6000" w:rsidRPr="003D6085" w:rsidRDefault="005C6000" w:rsidP="005C6000">
      <w:pPr>
        <w:rPr>
          <w:sz w:val="24"/>
          <w:szCs w:val="24"/>
        </w:rPr>
      </w:pPr>
      <w:r w:rsidRPr="003D6085">
        <w:rPr>
          <w:sz w:val="24"/>
          <w:szCs w:val="24"/>
        </w:rPr>
        <w:t>D. 541, 571, 561 Fourth Wednesday of month</w:t>
      </w:r>
    </w:p>
    <w:p w14:paraId="4986B1F5" w14:textId="404DDEB9" w:rsidR="00ED5413" w:rsidRPr="003D6085" w:rsidRDefault="00ED5413" w:rsidP="005C6000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  </w:t>
      </w:r>
    </w:p>
    <w:p w14:paraId="02185060" w14:textId="77777777" w:rsidR="003D6085" w:rsidRDefault="003D6085" w:rsidP="00756F31">
      <w:pPr>
        <w:rPr>
          <w:sz w:val="24"/>
          <w:szCs w:val="24"/>
        </w:rPr>
      </w:pPr>
    </w:p>
    <w:p w14:paraId="4C92B016" w14:textId="744E7CD8" w:rsidR="00756F31" w:rsidRPr="003D6085" w:rsidRDefault="00ED5413" w:rsidP="00756F31">
      <w:pPr>
        <w:rPr>
          <w:sz w:val="24"/>
          <w:szCs w:val="24"/>
        </w:rPr>
      </w:pPr>
      <w:r w:rsidRPr="003D6085">
        <w:rPr>
          <w:b/>
          <w:sz w:val="24"/>
          <w:szCs w:val="24"/>
        </w:rPr>
        <w:t>Section 6 Wax and Detail</w:t>
      </w:r>
      <w:r w:rsidRPr="003D6085">
        <w:rPr>
          <w:sz w:val="24"/>
          <w:szCs w:val="24"/>
        </w:rPr>
        <w:t>:</w:t>
      </w:r>
    </w:p>
    <w:p w14:paraId="321C93AA" w14:textId="77777777" w:rsidR="00ED5413" w:rsidRPr="003D6085" w:rsidRDefault="00ED5413" w:rsidP="00756F31">
      <w:pPr>
        <w:rPr>
          <w:sz w:val="24"/>
          <w:szCs w:val="24"/>
        </w:rPr>
      </w:pPr>
    </w:p>
    <w:p w14:paraId="471EA855" w14:textId="7971DE13" w:rsidR="00ED5413" w:rsidRPr="003D6085" w:rsidRDefault="00ED5413" w:rsidP="00756F31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A. 531 First Saturday of </w:t>
      </w:r>
      <w:bookmarkStart w:id="2" w:name="_Hlk523318005"/>
      <w:r w:rsidR="003E6643" w:rsidRPr="003D6085">
        <w:rPr>
          <w:sz w:val="24"/>
          <w:szCs w:val="24"/>
        </w:rPr>
        <w:t>January, April, July</w:t>
      </w:r>
      <w:bookmarkEnd w:id="2"/>
      <w:r w:rsidR="003E6643" w:rsidRPr="003D6085">
        <w:rPr>
          <w:sz w:val="24"/>
          <w:szCs w:val="24"/>
        </w:rPr>
        <w:t xml:space="preserve"> and October</w:t>
      </w:r>
    </w:p>
    <w:p w14:paraId="4F06F910" w14:textId="267555E1" w:rsidR="00ED5413" w:rsidRPr="003D6085" w:rsidRDefault="00ED5413" w:rsidP="00756F31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B. 532 Second Saturday of </w:t>
      </w:r>
      <w:r w:rsidR="003E6643" w:rsidRPr="003D6085">
        <w:rPr>
          <w:sz w:val="24"/>
          <w:szCs w:val="24"/>
        </w:rPr>
        <w:t>January, April, July and October</w:t>
      </w:r>
    </w:p>
    <w:p w14:paraId="01CC6E5C" w14:textId="61526318" w:rsidR="00ED5413" w:rsidRPr="003D6085" w:rsidRDefault="00ED5413" w:rsidP="00756F31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C. 511 Third Saturday of </w:t>
      </w:r>
      <w:r w:rsidR="003E6643" w:rsidRPr="003D6085">
        <w:rPr>
          <w:sz w:val="24"/>
          <w:szCs w:val="24"/>
        </w:rPr>
        <w:t>January, April, July and October</w:t>
      </w:r>
    </w:p>
    <w:p w14:paraId="2EF76D13" w14:textId="20BBC02B" w:rsidR="00ED5413" w:rsidRPr="003D6085" w:rsidRDefault="00ED5413" w:rsidP="00756F31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D. 561 Fourth Saturday of </w:t>
      </w:r>
      <w:r w:rsidR="003E6643" w:rsidRPr="003D6085">
        <w:rPr>
          <w:sz w:val="24"/>
          <w:szCs w:val="24"/>
        </w:rPr>
        <w:t>January, April, July and October</w:t>
      </w:r>
    </w:p>
    <w:p w14:paraId="6F4233FD" w14:textId="77777777" w:rsidR="003E6643" w:rsidRPr="003D6085" w:rsidRDefault="00ED5413" w:rsidP="00F45023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E. 541 First Friday of the </w:t>
      </w:r>
      <w:r w:rsidR="003E6643" w:rsidRPr="003D6085">
        <w:rPr>
          <w:sz w:val="24"/>
          <w:szCs w:val="24"/>
        </w:rPr>
        <w:t xml:space="preserve">January, April, July and October </w:t>
      </w:r>
    </w:p>
    <w:p w14:paraId="3B5F636D" w14:textId="59D15C6E" w:rsidR="00F45023" w:rsidRPr="003D6085" w:rsidRDefault="00ED5413" w:rsidP="00F45023">
      <w:pPr>
        <w:rPr>
          <w:sz w:val="24"/>
          <w:szCs w:val="24"/>
        </w:rPr>
      </w:pPr>
      <w:r w:rsidRPr="003D6085">
        <w:rPr>
          <w:sz w:val="24"/>
          <w:szCs w:val="24"/>
        </w:rPr>
        <w:t xml:space="preserve">F. 571 Second Friday of the </w:t>
      </w:r>
      <w:r w:rsidR="003E6643" w:rsidRPr="003D6085">
        <w:rPr>
          <w:sz w:val="24"/>
          <w:szCs w:val="24"/>
        </w:rPr>
        <w:t>January, April, July and October</w:t>
      </w:r>
      <w:r w:rsidR="00756F31" w:rsidRPr="003D6085">
        <w:rPr>
          <w:sz w:val="24"/>
          <w:szCs w:val="24"/>
        </w:rPr>
        <w:t xml:space="preserve">                     </w:t>
      </w:r>
    </w:p>
    <w:p w14:paraId="72DA4E27" w14:textId="77777777" w:rsidR="00CD4570" w:rsidRPr="003D6085" w:rsidRDefault="00CD4570" w:rsidP="00CD4570">
      <w:pPr>
        <w:rPr>
          <w:b/>
          <w:bCs/>
          <w:sz w:val="24"/>
          <w:szCs w:val="24"/>
        </w:rPr>
      </w:pPr>
    </w:p>
    <w:p w14:paraId="0B53AD3D" w14:textId="79D0278C" w:rsidR="00CD4570" w:rsidRDefault="00CD4570" w:rsidP="00CD4570">
      <w:pPr>
        <w:rPr>
          <w:b/>
          <w:bCs/>
          <w:sz w:val="24"/>
          <w:szCs w:val="24"/>
        </w:rPr>
      </w:pPr>
      <w:r w:rsidRPr="003D6085">
        <w:rPr>
          <w:b/>
          <w:bCs/>
          <w:sz w:val="24"/>
          <w:szCs w:val="24"/>
        </w:rPr>
        <w:t>Appendix A</w:t>
      </w:r>
    </w:p>
    <w:p w14:paraId="418A1A4D" w14:textId="77777777" w:rsidR="003D6085" w:rsidRPr="003D6085" w:rsidRDefault="003D6085" w:rsidP="00CD4570">
      <w:pPr>
        <w:rPr>
          <w:b/>
          <w:bCs/>
          <w:sz w:val="24"/>
          <w:szCs w:val="24"/>
        </w:rPr>
      </w:pPr>
    </w:p>
    <w:p w14:paraId="2429B7D5" w14:textId="052D476F" w:rsidR="00CD4570" w:rsidRPr="003D6085" w:rsidRDefault="00CD4570" w:rsidP="00CD4570">
      <w:pPr>
        <w:rPr>
          <w:sz w:val="24"/>
          <w:szCs w:val="24"/>
        </w:rPr>
      </w:pPr>
      <w:r w:rsidRPr="003D6085">
        <w:rPr>
          <w:sz w:val="24"/>
          <w:szCs w:val="24"/>
        </w:rPr>
        <w:t>Daily</w:t>
      </w:r>
      <w:r w:rsidR="0091388D" w:rsidRPr="003D6085">
        <w:rPr>
          <w:sz w:val="24"/>
          <w:szCs w:val="24"/>
        </w:rPr>
        <w:t xml:space="preserve"> Ch</w:t>
      </w:r>
      <w:r w:rsidRPr="003D6085">
        <w:rPr>
          <w:sz w:val="24"/>
          <w:szCs w:val="24"/>
        </w:rPr>
        <w:t xml:space="preserve">ecklist are comprised </w:t>
      </w:r>
      <w:r w:rsidR="00834E1F" w:rsidRPr="003D6085">
        <w:rPr>
          <w:sz w:val="24"/>
          <w:szCs w:val="24"/>
        </w:rPr>
        <w:t xml:space="preserve">but </w:t>
      </w:r>
      <w:r w:rsidRPr="003D6085">
        <w:rPr>
          <w:sz w:val="24"/>
          <w:szCs w:val="24"/>
        </w:rPr>
        <w:t>not limited to:</w:t>
      </w:r>
    </w:p>
    <w:p w14:paraId="351A2A3E" w14:textId="66ADD9F1" w:rsidR="0091388D" w:rsidRPr="003D6085" w:rsidRDefault="0091388D" w:rsidP="00CD4570">
      <w:pPr>
        <w:rPr>
          <w:sz w:val="24"/>
          <w:szCs w:val="24"/>
        </w:rPr>
      </w:pPr>
    </w:p>
    <w:p w14:paraId="368ED981" w14:textId="71131432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Fuel Level</w:t>
      </w:r>
    </w:p>
    <w:p w14:paraId="03FAB868" w14:textId="08D6988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Oil Level</w:t>
      </w:r>
    </w:p>
    <w:p w14:paraId="2BA637C1" w14:textId="578CA8F9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Coolant Level</w:t>
      </w:r>
    </w:p>
    <w:p w14:paraId="4A3B35BE" w14:textId="7354B6CA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Power Steering Fluid</w:t>
      </w:r>
    </w:p>
    <w:p w14:paraId="13F55DD2" w14:textId="3BF17C58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Transmission Fluid</w:t>
      </w:r>
    </w:p>
    <w:p w14:paraId="2B9048E0" w14:textId="7777777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bookmarkStart w:id="3" w:name="_Hlk523317040"/>
      <w:r w:rsidRPr="003D6085">
        <w:rPr>
          <w:sz w:val="24"/>
          <w:szCs w:val="24"/>
        </w:rPr>
        <w:t>Emergency and Non-Emergency Lighting</w:t>
      </w:r>
    </w:p>
    <w:p w14:paraId="17198D31" w14:textId="7777777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Siren</w:t>
      </w:r>
    </w:p>
    <w:p w14:paraId="2CB6F634" w14:textId="7777777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Brakes</w:t>
      </w:r>
    </w:p>
    <w:p w14:paraId="743E4508" w14:textId="7777777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Park Brake</w:t>
      </w:r>
    </w:p>
    <w:p w14:paraId="65DC032C" w14:textId="7777777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Belts / Hoses</w:t>
      </w:r>
    </w:p>
    <w:p w14:paraId="26F52AE9" w14:textId="7777777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bookmarkStart w:id="4" w:name="_Hlk523317094"/>
      <w:bookmarkEnd w:id="3"/>
      <w:r w:rsidRPr="003D6085">
        <w:rPr>
          <w:sz w:val="24"/>
          <w:szCs w:val="24"/>
        </w:rPr>
        <w:t>Shore Line Plug</w:t>
      </w:r>
    </w:p>
    <w:p w14:paraId="180BCB43" w14:textId="7777777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Batteries</w:t>
      </w:r>
    </w:p>
    <w:p w14:paraId="3C180C7A" w14:textId="7777777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Tires / Air Pressure</w:t>
      </w:r>
    </w:p>
    <w:p w14:paraId="6A726507" w14:textId="7777777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bookmarkStart w:id="5" w:name="_Hlk523317124"/>
      <w:r w:rsidRPr="003D6085">
        <w:rPr>
          <w:sz w:val="24"/>
          <w:szCs w:val="24"/>
        </w:rPr>
        <w:t>Steering</w:t>
      </w:r>
    </w:p>
    <w:p w14:paraId="5517CCB5" w14:textId="7777777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bookmarkStart w:id="6" w:name="_Hlk523317156"/>
      <w:bookmarkEnd w:id="4"/>
      <w:bookmarkEnd w:id="5"/>
      <w:r w:rsidRPr="003D6085">
        <w:rPr>
          <w:sz w:val="24"/>
          <w:szCs w:val="24"/>
        </w:rPr>
        <w:t>Heat / AC</w:t>
      </w:r>
    </w:p>
    <w:p w14:paraId="5B53BFC8" w14:textId="7777777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Wipers</w:t>
      </w:r>
    </w:p>
    <w:p w14:paraId="3563E86D" w14:textId="77777777" w:rsidR="007A658C" w:rsidRPr="003D6085" w:rsidRDefault="007A658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Door Latches and Hinges</w:t>
      </w:r>
    </w:p>
    <w:p w14:paraId="68A710E9" w14:textId="77777777" w:rsidR="00556FAC" w:rsidRPr="003D6085" w:rsidRDefault="00556FA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Operate Portable Equipment, Lights and Radios</w:t>
      </w:r>
    </w:p>
    <w:bookmarkEnd w:id="6"/>
    <w:p w14:paraId="65031F54" w14:textId="77777777" w:rsidR="00556FAC" w:rsidRPr="003D6085" w:rsidRDefault="00556FA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Generator</w:t>
      </w:r>
    </w:p>
    <w:p w14:paraId="3A3C0F5D" w14:textId="3A11D24C" w:rsidR="007A658C" w:rsidRPr="003D6085" w:rsidRDefault="00556FA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 xml:space="preserve">Pump Water Level and Gauges </w:t>
      </w:r>
      <w:r w:rsidR="007A658C" w:rsidRPr="003D6085">
        <w:rPr>
          <w:sz w:val="24"/>
          <w:szCs w:val="24"/>
        </w:rPr>
        <w:t xml:space="preserve"> </w:t>
      </w:r>
    </w:p>
    <w:p w14:paraId="58BD6F18" w14:textId="321B5B9C" w:rsidR="00556FAC" w:rsidRPr="003D6085" w:rsidRDefault="00556FAC" w:rsidP="007A658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Pump Fuel and Oil if needed</w:t>
      </w:r>
    </w:p>
    <w:p w14:paraId="5E96361A" w14:textId="68C80849" w:rsidR="00556FAC" w:rsidRPr="003D6085" w:rsidRDefault="00556FAC" w:rsidP="00556FAC">
      <w:pPr>
        <w:rPr>
          <w:sz w:val="24"/>
          <w:szCs w:val="24"/>
        </w:rPr>
      </w:pPr>
    </w:p>
    <w:p w14:paraId="5CF2C04B" w14:textId="7988DD1C" w:rsidR="00556FAC" w:rsidRPr="003D6085" w:rsidRDefault="00556FAC" w:rsidP="00556FAC">
      <w:pPr>
        <w:rPr>
          <w:sz w:val="24"/>
          <w:szCs w:val="24"/>
        </w:rPr>
      </w:pPr>
    </w:p>
    <w:p w14:paraId="41E0FA8A" w14:textId="77777777" w:rsidR="003D6085" w:rsidRDefault="003D6085" w:rsidP="00556FAC">
      <w:pPr>
        <w:rPr>
          <w:b/>
          <w:bCs/>
          <w:sz w:val="24"/>
          <w:szCs w:val="24"/>
        </w:rPr>
      </w:pPr>
    </w:p>
    <w:p w14:paraId="48DFB449" w14:textId="77777777" w:rsidR="003D6085" w:rsidRDefault="003D6085" w:rsidP="00556FAC">
      <w:pPr>
        <w:rPr>
          <w:b/>
          <w:bCs/>
          <w:sz w:val="24"/>
          <w:szCs w:val="24"/>
        </w:rPr>
      </w:pPr>
    </w:p>
    <w:p w14:paraId="241B69ED" w14:textId="77777777" w:rsidR="003D6085" w:rsidRDefault="003D6085" w:rsidP="00556FAC">
      <w:pPr>
        <w:rPr>
          <w:b/>
          <w:bCs/>
          <w:sz w:val="24"/>
          <w:szCs w:val="24"/>
        </w:rPr>
      </w:pPr>
    </w:p>
    <w:p w14:paraId="1461DC78" w14:textId="77777777" w:rsidR="003D6085" w:rsidRDefault="003D6085" w:rsidP="00556FAC">
      <w:pPr>
        <w:rPr>
          <w:b/>
          <w:bCs/>
          <w:sz w:val="24"/>
          <w:szCs w:val="24"/>
        </w:rPr>
      </w:pPr>
    </w:p>
    <w:p w14:paraId="68EC4223" w14:textId="77777777" w:rsidR="003D6085" w:rsidRDefault="003D6085" w:rsidP="00556FAC">
      <w:pPr>
        <w:rPr>
          <w:b/>
          <w:bCs/>
          <w:sz w:val="24"/>
          <w:szCs w:val="24"/>
        </w:rPr>
      </w:pPr>
    </w:p>
    <w:p w14:paraId="3124ADB8" w14:textId="77777777" w:rsidR="003D6085" w:rsidRDefault="003D6085" w:rsidP="00556FAC">
      <w:pPr>
        <w:rPr>
          <w:b/>
          <w:bCs/>
          <w:sz w:val="24"/>
          <w:szCs w:val="24"/>
        </w:rPr>
      </w:pPr>
    </w:p>
    <w:p w14:paraId="55E10097" w14:textId="4AB23193" w:rsidR="00556FAC" w:rsidRDefault="00556FAC" w:rsidP="00556FAC">
      <w:pPr>
        <w:rPr>
          <w:b/>
          <w:bCs/>
          <w:sz w:val="24"/>
          <w:szCs w:val="24"/>
        </w:rPr>
      </w:pPr>
      <w:r w:rsidRPr="003D6085">
        <w:rPr>
          <w:b/>
          <w:bCs/>
          <w:sz w:val="24"/>
          <w:szCs w:val="24"/>
        </w:rPr>
        <w:t>Appendix B</w:t>
      </w:r>
    </w:p>
    <w:p w14:paraId="619CA6C5" w14:textId="77777777" w:rsidR="003D6085" w:rsidRPr="003D6085" w:rsidRDefault="003D6085" w:rsidP="00556FAC">
      <w:pPr>
        <w:rPr>
          <w:b/>
          <w:bCs/>
          <w:sz w:val="24"/>
          <w:szCs w:val="24"/>
        </w:rPr>
      </w:pPr>
    </w:p>
    <w:p w14:paraId="33E0839D" w14:textId="3DCF4746" w:rsidR="00556FAC" w:rsidRPr="003D6085" w:rsidRDefault="00556FAC" w:rsidP="00556FAC">
      <w:pPr>
        <w:rPr>
          <w:sz w:val="24"/>
          <w:szCs w:val="24"/>
        </w:rPr>
      </w:pPr>
      <w:r w:rsidRPr="003D6085">
        <w:rPr>
          <w:sz w:val="24"/>
          <w:szCs w:val="24"/>
        </w:rPr>
        <w:t>Weekly Checklist are comprised but not limited to:</w:t>
      </w:r>
    </w:p>
    <w:p w14:paraId="53EE1634" w14:textId="6FD6B78F" w:rsidR="00556FAC" w:rsidRPr="003D6085" w:rsidRDefault="00556FAC" w:rsidP="00556FAC">
      <w:pPr>
        <w:rPr>
          <w:sz w:val="24"/>
          <w:szCs w:val="24"/>
        </w:rPr>
      </w:pPr>
    </w:p>
    <w:p w14:paraId="1B4CCDA8" w14:textId="5F7995DF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Fuel Level</w:t>
      </w:r>
    </w:p>
    <w:p w14:paraId="567787CB" w14:textId="56967F1B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Oil Level</w:t>
      </w:r>
    </w:p>
    <w:p w14:paraId="66971E73" w14:textId="01C41682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Coolant Level</w:t>
      </w:r>
    </w:p>
    <w:p w14:paraId="5AA02BBA" w14:textId="4B8A1A69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Power Steering Fluid</w:t>
      </w:r>
    </w:p>
    <w:p w14:paraId="23E3CAE4" w14:textId="2D115C1A" w:rsidR="003D6085" w:rsidRPr="003D6085" w:rsidRDefault="00556FAC" w:rsidP="00916B8E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Transmission Fluid</w:t>
      </w:r>
    </w:p>
    <w:p w14:paraId="68EE0249" w14:textId="5D767142" w:rsidR="00556FAC" w:rsidRPr="003D6085" w:rsidRDefault="00556FAC" w:rsidP="00556FA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Emergency and Non-Emergency Lighting</w:t>
      </w:r>
    </w:p>
    <w:p w14:paraId="0DDA9260" w14:textId="77777777" w:rsidR="00556FAC" w:rsidRPr="003D6085" w:rsidRDefault="00556FAC" w:rsidP="00556FA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Siren</w:t>
      </w:r>
    </w:p>
    <w:p w14:paraId="152E16EA" w14:textId="77777777" w:rsidR="00556FAC" w:rsidRPr="003D6085" w:rsidRDefault="00556FAC" w:rsidP="00556FA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Brakes</w:t>
      </w:r>
    </w:p>
    <w:p w14:paraId="2431BEAA" w14:textId="77777777" w:rsidR="00556FAC" w:rsidRPr="003D6085" w:rsidRDefault="00556FAC" w:rsidP="00556FA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Park Brake</w:t>
      </w:r>
    </w:p>
    <w:p w14:paraId="236C4751" w14:textId="77777777" w:rsidR="00556FAC" w:rsidRPr="003D6085" w:rsidRDefault="00556FAC" w:rsidP="00556FAC">
      <w:pPr>
        <w:pStyle w:val="ListParagraph"/>
        <w:numPr>
          <w:ilvl w:val="0"/>
          <w:numId w:val="28"/>
        </w:numPr>
        <w:rPr>
          <w:sz w:val="24"/>
          <w:szCs w:val="24"/>
        </w:rPr>
      </w:pPr>
      <w:r w:rsidRPr="003D6085">
        <w:rPr>
          <w:sz w:val="24"/>
          <w:szCs w:val="24"/>
        </w:rPr>
        <w:t>Belts / Hoses</w:t>
      </w:r>
    </w:p>
    <w:p w14:paraId="2904E76C" w14:textId="77777777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Shore Line Plug</w:t>
      </w:r>
    </w:p>
    <w:p w14:paraId="3C2EDC8C" w14:textId="77777777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Batteries</w:t>
      </w:r>
    </w:p>
    <w:p w14:paraId="6CCFB72E" w14:textId="77777777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Tires / Air Pressure</w:t>
      </w:r>
    </w:p>
    <w:p w14:paraId="77B3551F" w14:textId="77777777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Steering</w:t>
      </w:r>
    </w:p>
    <w:p w14:paraId="4F04B0EE" w14:textId="77777777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Steering</w:t>
      </w:r>
    </w:p>
    <w:p w14:paraId="5FFB08AF" w14:textId="77777777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Heat / AC</w:t>
      </w:r>
    </w:p>
    <w:p w14:paraId="3C88F99E" w14:textId="77777777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Wipers</w:t>
      </w:r>
    </w:p>
    <w:p w14:paraId="6DDCE648" w14:textId="77777777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Door Latches and Hinges</w:t>
      </w:r>
    </w:p>
    <w:p w14:paraId="4E7B47B9" w14:textId="77777777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Operate Portable Equipment, Lights and Radios</w:t>
      </w:r>
    </w:p>
    <w:p w14:paraId="718AB245" w14:textId="77777777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 xml:space="preserve">Pump Water Level and Gauges  </w:t>
      </w:r>
    </w:p>
    <w:p w14:paraId="70E60217" w14:textId="77777777" w:rsidR="00556FAC" w:rsidRPr="003D6085" w:rsidRDefault="00556FAC" w:rsidP="00556FAC">
      <w:pPr>
        <w:pStyle w:val="ListParagraph"/>
        <w:numPr>
          <w:ilvl w:val="0"/>
          <w:numId w:val="29"/>
        </w:numPr>
        <w:rPr>
          <w:sz w:val="24"/>
          <w:szCs w:val="24"/>
        </w:rPr>
      </w:pPr>
      <w:r w:rsidRPr="003D6085">
        <w:rPr>
          <w:sz w:val="24"/>
          <w:szCs w:val="24"/>
        </w:rPr>
        <w:t>Pump Fuel and Oil if needed</w:t>
      </w:r>
    </w:p>
    <w:p w14:paraId="57866662" w14:textId="216FA0F5" w:rsidR="00556FAC" w:rsidRPr="003D6085" w:rsidRDefault="00556FAC" w:rsidP="00556FAC">
      <w:pPr>
        <w:ind w:left="360"/>
        <w:rPr>
          <w:sz w:val="24"/>
          <w:szCs w:val="24"/>
        </w:rPr>
      </w:pPr>
    </w:p>
    <w:p w14:paraId="527E8E4D" w14:textId="5C25FBC2" w:rsidR="00556FAC" w:rsidRPr="003D6085" w:rsidRDefault="00556FAC" w:rsidP="00556FAC">
      <w:pPr>
        <w:ind w:left="360"/>
        <w:rPr>
          <w:sz w:val="24"/>
          <w:szCs w:val="24"/>
        </w:rPr>
      </w:pPr>
    </w:p>
    <w:p w14:paraId="2A9BD36C" w14:textId="06CCADFE" w:rsidR="00212CA8" w:rsidRPr="003D6085" w:rsidRDefault="00212CA8" w:rsidP="003D6085">
      <w:pPr>
        <w:rPr>
          <w:b/>
          <w:bCs/>
          <w:sz w:val="24"/>
          <w:szCs w:val="24"/>
        </w:rPr>
      </w:pPr>
      <w:r w:rsidRPr="003D6085">
        <w:rPr>
          <w:b/>
          <w:bCs/>
          <w:sz w:val="24"/>
          <w:szCs w:val="24"/>
        </w:rPr>
        <w:t>Appendix C</w:t>
      </w:r>
    </w:p>
    <w:p w14:paraId="1572B45D" w14:textId="124CF8D8" w:rsidR="00212CA8" w:rsidRPr="003D6085" w:rsidRDefault="00212CA8" w:rsidP="003D6085">
      <w:pPr>
        <w:rPr>
          <w:sz w:val="24"/>
          <w:szCs w:val="24"/>
        </w:rPr>
      </w:pPr>
      <w:r w:rsidRPr="003D6085">
        <w:rPr>
          <w:sz w:val="24"/>
          <w:szCs w:val="24"/>
        </w:rPr>
        <w:t>Monthly Checklist are comprised but not limited to:</w:t>
      </w:r>
    </w:p>
    <w:p w14:paraId="2DF330D7" w14:textId="77777777" w:rsidR="003D6085" w:rsidRPr="003D6085" w:rsidRDefault="003D6085" w:rsidP="003D6085">
      <w:pPr>
        <w:rPr>
          <w:sz w:val="24"/>
          <w:szCs w:val="24"/>
        </w:rPr>
      </w:pPr>
    </w:p>
    <w:p w14:paraId="3E3B0985" w14:textId="5CD60D3D" w:rsidR="003E6643" w:rsidRPr="003D6085" w:rsidRDefault="003E6643" w:rsidP="00212C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D6085">
        <w:rPr>
          <w:sz w:val="24"/>
          <w:szCs w:val="24"/>
        </w:rPr>
        <w:t>Monthly mileage and hours logged</w:t>
      </w:r>
      <w:r w:rsidR="00A35827">
        <w:rPr>
          <w:sz w:val="24"/>
          <w:szCs w:val="24"/>
        </w:rPr>
        <w:t xml:space="preserve"> (first day of each month)</w:t>
      </w:r>
    </w:p>
    <w:p w14:paraId="3E0E174A" w14:textId="75544DD6" w:rsidR="00212CA8" w:rsidRPr="003D6085" w:rsidRDefault="00212CA8" w:rsidP="00212C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D6085">
        <w:rPr>
          <w:sz w:val="24"/>
          <w:szCs w:val="24"/>
        </w:rPr>
        <w:t>Drive Shaft and U Joints</w:t>
      </w:r>
    </w:p>
    <w:p w14:paraId="2A3F1B8A" w14:textId="2D977885" w:rsidR="00212CA8" w:rsidRPr="003D6085" w:rsidRDefault="00212CA8" w:rsidP="00212C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D6085">
        <w:rPr>
          <w:sz w:val="24"/>
          <w:szCs w:val="24"/>
        </w:rPr>
        <w:t>Exhaust System</w:t>
      </w:r>
    </w:p>
    <w:p w14:paraId="26F76374" w14:textId="4CA3D64B" w:rsidR="00212CA8" w:rsidRPr="003D6085" w:rsidRDefault="00212CA8" w:rsidP="00212C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D6085">
        <w:rPr>
          <w:sz w:val="24"/>
          <w:szCs w:val="24"/>
        </w:rPr>
        <w:t>Bleed Air Tanks</w:t>
      </w:r>
    </w:p>
    <w:p w14:paraId="4460CE31" w14:textId="0258E9E5" w:rsidR="00212CA8" w:rsidRPr="003D6085" w:rsidRDefault="00212CA8" w:rsidP="00212C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D6085">
        <w:rPr>
          <w:sz w:val="24"/>
          <w:szCs w:val="24"/>
        </w:rPr>
        <w:t>Check all bolts and nuts</w:t>
      </w:r>
    </w:p>
    <w:p w14:paraId="2811A253" w14:textId="27D27B9E" w:rsidR="00212CA8" w:rsidRPr="003D6085" w:rsidRDefault="00212CA8" w:rsidP="00212C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D6085">
        <w:rPr>
          <w:sz w:val="24"/>
          <w:szCs w:val="24"/>
        </w:rPr>
        <w:t>Check Fluid Levels</w:t>
      </w:r>
    </w:p>
    <w:p w14:paraId="50DD150B" w14:textId="7A1EECA8" w:rsidR="00212CA8" w:rsidRPr="003D6085" w:rsidRDefault="00212CA8" w:rsidP="00212C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D6085">
        <w:rPr>
          <w:sz w:val="24"/>
          <w:szCs w:val="24"/>
        </w:rPr>
        <w:t>Check Pump and Pump Transmission (leaks, intakes, discharges and drains)</w:t>
      </w:r>
    </w:p>
    <w:p w14:paraId="0F69D35C" w14:textId="45B6D563" w:rsidR="00212CA8" w:rsidRPr="003D6085" w:rsidRDefault="00212CA8" w:rsidP="00212C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D6085">
        <w:rPr>
          <w:sz w:val="24"/>
          <w:szCs w:val="24"/>
        </w:rPr>
        <w:t>Back Flush</w:t>
      </w:r>
    </w:p>
    <w:p w14:paraId="12250CFC" w14:textId="1293BAF0" w:rsidR="00212CA8" w:rsidRPr="003D6085" w:rsidRDefault="00212CA8" w:rsidP="00212C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D6085">
        <w:rPr>
          <w:sz w:val="24"/>
          <w:szCs w:val="24"/>
        </w:rPr>
        <w:t>General Maintenance (generator oil, door latches, clean / lube moving parts)</w:t>
      </w:r>
    </w:p>
    <w:p w14:paraId="48774E7F" w14:textId="5C9CF804" w:rsidR="00212CA8" w:rsidRPr="003D6085" w:rsidRDefault="00212CA8" w:rsidP="00212CA8">
      <w:pPr>
        <w:pStyle w:val="ListParagraph"/>
        <w:numPr>
          <w:ilvl w:val="0"/>
          <w:numId w:val="30"/>
        </w:numPr>
        <w:rPr>
          <w:sz w:val="24"/>
          <w:szCs w:val="24"/>
        </w:rPr>
      </w:pPr>
      <w:r w:rsidRPr="003D6085">
        <w:rPr>
          <w:sz w:val="24"/>
          <w:szCs w:val="24"/>
        </w:rPr>
        <w:t>Check Tire Pressures</w:t>
      </w:r>
    </w:p>
    <w:p w14:paraId="12976A98" w14:textId="77777777" w:rsidR="00556FAC" w:rsidRPr="005F0CB2" w:rsidRDefault="00556FAC" w:rsidP="00556FAC"/>
    <w:sectPr w:rsidR="00556FAC" w:rsidRPr="005F0CB2" w:rsidSect="00A7775B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7E380A" w14:textId="77777777" w:rsidR="00D94451" w:rsidRDefault="00D94451" w:rsidP="001B4DCC">
      <w:r>
        <w:separator/>
      </w:r>
    </w:p>
  </w:endnote>
  <w:endnote w:type="continuationSeparator" w:id="0">
    <w:p w14:paraId="74F47581" w14:textId="77777777" w:rsidR="00D94451" w:rsidRDefault="00D94451" w:rsidP="001B4D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09995460"/>
      <w:docPartObj>
        <w:docPartGallery w:val="Page Numbers (Bottom of Page)"/>
        <w:docPartUnique/>
      </w:docPartObj>
    </w:sdtPr>
    <w:sdtEndPr/>
    <w:sdtContent>
      <w:p w14:paraId="010B4014" w14:textId="2CA611BA" w:rsidR="00C75593" w:rsidRDefault="0086267D">
        <w:pPr>
          <w:pStyle w:val="Footer"/>
          <w:jc w:val="center"/>
        </w:pPr>
        <w:r>
          <w:fldChar w:fldCharType="begin"/>
        </w:r>
        <w:r w:rsidR="008C6DD9">
          <w:instrText xml:space="preserve"> PAGE   \* MERGEFORMAT </w:instrText>
        </w:r>
        <w:r>
          <w:fldChar w:fldCharType="separate"/>
        </w:r>
        <w:r w:rsidR="00834E1F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14:paraId="27A5FD4F" w14:textId="77777777" w:rsidR="00C75593" w:rsidRDefault="00C7559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E87221" w14:textId="77777777" w:rsidR="00D94451" w:rsidRDefault="00D94451" w:rsidP="001B4DCC">
      <w:r>
        <w:separator/>
      </w:r>
    </w:p>
  </w:footnote>
  <w:footnote w:type="continuationSeparator" w:id="0">
    <w:p w14:paraId="4AF8CB29" w14:textId="77777777" w:rsidR="00D94451" w:rsidRDefault="00D94451" w:rsidP="001B4D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656"/>
      <w:gridCol w:w="4602"/>
      <w:gridCol w:w="3092"/>
    </w:tblGrid>
    <w:tr w:rsidR="001B4DCC" w14:paraId="6F71776C" w14:textId="77777777" w:rsidTr="001B4DCC">
      <w:tc>
        <w:tcPr>
          <w:tcW w:w="1656" w:type="dxa"/>
        </w:tcPr>
        <w:p w14:paraId="085DCF8C" w14:textId="33906ABA" w:rsidR="001B4DCC" w:rsidRDefault="001B4DCC">
          <w:pPr>
            <w:pStyle w:val="Header"/>
          </w:pPr>
          <w:r>
            <w:t>SOG#</w:t>
          </w:r>
          <w:r w:rsidR="00F036AD">
            <w:t xml:space="preserve"> </w:t>
          </w:r>
          <w:r w:rsidR="00121DB4">
            <w:t>506-6</w:t>
          </w:r>
        </w:p>
      </w:tc>
      <w:tc>
        <w:tcPr>
          <w:tcW w:w="4728" w:type="dxa"/>
        </w:tcPr>
        <w:p w14:paraId="11EFD919" w14:textId="77777777" w:rsidR="001B4DCC" w:rsidRDefault="001B4DCC" w:rsidP="001B4DCC">
          <w:pPr>
            <w:pStyle w:val="Header"/>
            <w:jc w:val="center"/>
          </w:pPr>
          <w:r>
            <w:t>Standard Operating Guideline</w:t>
          </w:r>
        </w:p>
      </w:tc>
      <w:tc>
        <w:tcPr>
          <w:tcW w:w="3192" w:type="dxa"/>
        </w:tcPr>
        <w:p w14:paraId="39684024" w14:textId="77777777" w:rsidR="001B4DCC" w:rsidRDefault="001B4DCC">
          <w:pPr>
            <w:pStyle w:val="Header"/>
          </w:pPr>
        </w:p>
      </w:tc>
    </w:tr>
    <w:tr w:rsidR="001B4DCC" w14:paraId="44F77BDB" w14:textId="77777777" w:rsidTr="001B4DCC">
      <w:tc>
        <w:tcPr>
          <w:tcW w:w="1656" w:type="dxa"/>
        </w:tcPr>
        <w:p w14:paraId="6EFF5BF9" w14:textId="77777777" w:rsidR="001B4DCC" w:rsidRDefault="001B4DCC">
          <w:pPr>
            <w:pStyle w:val="Header"/>
          </w:pPr>
          <w:r>
            <w:rPr>
              <w:noProof/>
            </w:rPr>
            <w:drawing>
              <wp:inline distT="0" distB="0" distL="0" distR="0" wp14:anchorId="10090B10" wp14:editId="45FA27D6">
                <wp:extent cx="914400" cy="9144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Coin%20B%2075%25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914400" cy="9144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728" w:type="dxa"/>
        </w:tcPr>
        <w:p w14:paraId="55785578" w14:textId="77777777" w:rsid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  <w:r w:rsidRPr="001B4DCC">
            <w:rPr>
              <w:sz w:val="44"/>
              <w:szCs w:val="44"/>
            </w:rPr>
            <w:t>Cumberland Road Fire Department Inc.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4376"/>
          </w:tblGrid>
          <w:tr w:rsidR="001B4DCC" w14:paraId="66A90C4E" w14:textId="77777777" w:rsidTr="001B4DCC">
            <w:tc>
              <w:tcPr>
                <w:tcW w:w="4497" w:type="dxa"/>
              </w:tcPr>
              <w:p w14:paraId="0473B9BC" w14:textId="27A8229E" w:rsidR="001B4DCC" w:rsidRPr="001B4DCC" w:rsidRDefault="00CD4570" w:rsidP="001B4DCC">
                <w:pPr>
                  <w:pStyle w:val="Header"/>
                  <w:jc w:val="center"/>
                </w:pPr>
                <w:r>
                  <w:t>Apparatus Maintenance and Inspection</w:t>
                </w:r>
              </w:p>
            </w:tc>
          </w:tr>
        </w:tbl>
        <w:p w14:paraId="7E49F036" w14:textId="77777777" w:rsidR="001B4DCC" w:rsidRPr="001B4DCC" w:rsidRDefault="001B4DCC" w:rsidP="001B4DCC">
          <w:pPr>
            <w:pStyle w:val="Header"/>
            <w:jc w:val="center"/>
            <w:rPr>
              <w:sz w:val="44"/>
              <w:szCs w:val="44"/>
            </w:rPr>
          </w:pPr>
        </w:p>
      </w:tc>
      <w:tc>
        <w:tcPr>
          <w:tcW w:w="3192" w:type="dxa"/>
        </w:tcPr>
        <w:p w14:paraId="75914CB0" w14:textId="77777777" w:rsidR="001B4DCC" w:rsidRPr="003C0431" w:rsidRDefault="003C0431">
          <w:pPr>
            <w:pStyle w:val="Header"/>
            <w:rPr>
              <w:rFonts w:ascii="Arial" w:hAnsi="Arial" w:cs="Arial"/>
              <w:sz w:val="16"/>
              <w:szCs w:val="16"/>
            </w:rPr>
          </w:pPr>
          <w:r w:rsidRPr="003C0431">
            <w:rPr>
              <w:rFonts w:ascii="Arial" w:hAnsi="Arial" w:cs="Arial"/>
              <w:sz w:val="16"/>
              <w:szCs w:val="16"/>
            </w:rPr>
            <w:t>Approved By</w:t>
          </w: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2858"/>
          </w:tblGrid>
          <w:tr w:rsidR="00C56A80" w14:paraId="167ADDBA" w14:textId="77777777" w:rsidTr="00C56A80">
            <w:tc>
              <w:tcPr>
                <w:tcW w:w="2961" w:type="dxa"/>
              </w:tcPr>
              <w:p w14:paraId="6237EC8E" w14:textId="73E88C16" w:rsidR="00C56A80" w:rsidRDefault="00A00BA9">
                <w:pPr>
                  <w:pStyle w:val="Header"/>
                </w:pPr>
                <w:r>
                  <w:t>Steven W. Parrish, Fire Chief</w:t>
                </w:r>
              </w:p>
            </w:tc>
          </w:tr>
        </w:tbl>
        <w:p w14:paraId="0298EFC2" w14:textId="77777777" w:rsidR="00C56A80" w:rsidRPr="003C0431" w:rsidRDefault="00C56A80">
          <w:pPr>
            <w:pStyle w:val="Header"/>
            <w:rPr>
              <w:rFonts w:ascii="Arial" w:hAnsi="Arial" w:cs="Arial"/>
              <w:sz w:val="16"/>
              <w:szCs w:val="16"/>
            </w:rPr>
          </w:pPr>
        </w:p>
        <w:tbl>
          <w:tblPr>
            <w:tblStyle w:val="TableGrid"/>
            <w:tblW w:w="0" w:type="auto"/>
            <w:tblLook w:val="04A0" w:firstRow="1" w:lastRow="0" w:firstColumn="1" w:lastColumn="0" w:noHBand="0" w:noVBand="1"/>
          </w:tblPr>
          <w:tblGrid>
            <w:gridCol w:w="1448"/>
            <w:gridCol w:w="1410"/>
          </w:tblGrid>
          <w:tr w:rsidR="00C56A80" w14:paraId="6D98F78A" w14:textId="77777777" w:rsidTr="00C56A80">
            <w:tc>
              <w:tcPr>
                <w:tcW w:w="2961" w:type="dxa"/>
                <w:gridSpan w:val="2"/>
              </w:tcPr>
              <w:p w14:paraId="40328805" w14:textId="77777777" w:rsidR="00C56A80" w:rsidRDefault="001D5C8A">
                <w:pPr>
                  <w:pStyle w:val="Header"/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="003C0431" w:rsidRPr="003C0431">
                  <w:rPr>
                    <w:rFonts w:ascii="Arial" w:hAnsi="Arial" w:cs="Arial"/>
                    <w:sz w:val="16"/>
                    <w:szCs w:val="16"/>
                  </w:rPr>
                  <w:t>Effective Date</w:t>
                </w:r>
                <w:r w:rsidR="003C0431">
                  <w:rPr>
                    <w:rFonts w:ascii="Arial" w:hAnsi="Arial" w:cs="Arial"/>
                    <w:sz w:val="16"/>
                    <w:szCs w:val="16"/>
                  </w:rPr>
                  <w:t xml:space="preserve">      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  </w:t>
                </w:r>
                <w:r w:rsidR="003C0431">
                  <w:rPr>
                    <w:rFonts w:ascii="Arial" w:hAnsi="Arial" w:cs="Arial"/>
                    <w:sz w:val="16"/>
                    <w:szCs w:val="16"/>
                  </w:rPr>
                  <w:t xml:space="preserve">   Revised Date</w:t>
                </w:r>
              </w:p>
            </w:tc>
          </w:tr>
          <w:tr w:rsidR="003C0431" w14:paraId="4225F4AF" w14:textId="77777777" w:rsidTr="003C0431">
            <w:tc>
              <w:tcPr>
                <w:tcW w:w="1480" w:type="dxa"/>
              </w:tcPr>
              <w:p w14:paraId="205D642B" w14:textId="23BAB1F3" w:rsidR="003C0431" w:rsidRPr="002E448C" w:rsidRDefault="00121DB4">
                <w:pPr>
                  <w:pStyle w:val="Header"/>
                  <w:rPr>
                    <w:sz w:val="16"/>
                    <w:szCs w:val="16"/>
                  </w:rPr>
                </w:pPr>
                <w:r>
                  <w:rPr>
                    <w:sz w:val="16"/>
                    <w:szCs w:val="16"/>
                  </w:rPr>
                  <w:t>September 1, 2018</w:t>
                </w:r>
              </w:p>
            </w:tc>
            <w:tc>
              <w:tcPr>
                <w:tcW w:w="1481" w:type="dxa"/>
              </w:tcPr>
              <w:p w14:paraId="39D882FD" w14:textId="77777777" w:rsidR="003C0431" w:rsidRDefault="003C0431">
                <w:pPr>
                  <w:pStyle w:val="Header"/>
                </w:pPr>
              </w:p>
            </w:tc>
          </w:tr>
        </w:tbl>
        <w:p w14:paraId="4528B012" w14:textId="77777777" w:rsidR="001B4DCC" w:rsidRDefault="001B4DCC">
          <w:pPr>
            <w:pStyle w:val="Header"/>
          </w:pPr>
        </w:p>
      </w:tc>
    </w:tr>
  </w:tbl>
  <w:p w14:paraId="655747D0" w14:textId="38795EB8" w:rsidR="001B4DCC" w:rsidRDefault="001B4DC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978AA"/>
    <w:multiLevelType w:val="hybridMultilevel"/>
    <w:tmpl w:val="E3166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F3D6F"/>
    <w:multiLevelType w:val="hybridMultilevel"/>
    <w:tmpl w:val="3D985FB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E02F5"/>
    <w:multiLevelType w:val="hybridMultilevel"/>
    <w:tmpl w:val="FDC03354"/>
    <w:lvl w:ilvl="0" w:tplc="04090001">
      <w:start w:val="1"/>
      <w:numFmt w:val="bullet"/>
      <w:lvlText w:val=""/>
      <w:lvlJc w:val="left"/>
      <w:pPr>
        <w:ind w:left="86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4" w:hanging="360"/>
      </w:pPr>
      <w:rPr>
        <w:rFonts w:ascii="Wingdings" w:hAnsi="Wingdings" w:hint="default"/>
      </w:rPr>
    </w:lvl>
  </w:abstractNum>
  <w:abstractNum w:abstractNumId="3" w15:restartNumberingAfterBreak="0">
    <w:nsid w:val="12BC5BD3"/>
    <w:multiLevelType w:val="hybridMultilevel"/>
    <w:tmpl w:val="EFB4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965A9E"/>
    <w:multiLevelType w:val="hybridMultilevel"/>
    <w:tmpl w:val="96D052AC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A76EB8"/>
    <w:multiLevelType w:val="hybridMultilevel"/>
    <w:tmpl w:val="B45E0B1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6ED3CDE"/>
    <w:multiLevelType w:val="hybridMultilevel"/>
    <w:tmpl w:val="5056662A"/>
    <w:lvl w:ilvl="0" w:tplc="0409000B">
      <w:start w:val="1"/>
      <w:numFmt w:val="bullet"/>
      <w:lvlText w:val=""/>
      <w:lvlJc w:val="left"/>
      <w:pPr>
        <w:ind w:left="774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 w15:restartNumberingAfterBreak="0">
    <w:nsid w:val="16FC710F"/>
    <w:multiLevelType w:val="hybridMultilevel"/>
    <w:tmpl w:val="1EF853A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8" w15:restartNumberingAfterBreak="0">
    <w:nsid w:val="17735846"/>
    <w:multiLevelType w:val="hybridMultilevel"/>
    <w:tmpl w:val="DE888352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9" w15:restartNumberingAfterBreak="0">
    <w:nsid w:val="20A476E9"/>
    <w:multiLevelType w:val="hybridMultilevel"/>
    <w:tmpl w:val="6C94C79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83998"/>
    <w:multiLevelType w:val="hybridMultilevel"/>
    <w:tmpl w:val="983847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409708B"/>
    <w:multiLevelType w:val="hybridMultilevel"/>
    <w:tmpl w:val="7C94A1FE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8E730FB"/>
    <w:multiLevelType w:val="hybridMultilevel"/>
    <w:tmpl w:val="87FEA464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3" w15:restartNumberingAfterBreak="0">
    <w:nsid w:val="415E7B53"/>
    <w:multiLevelType w:val="hybridMultilevel"/>
    <w:tmpl w:val="A134B48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2B1535B"/>
    <w:multiLevelType w:val="hybridMultilevel"/>
    <w:tmpl w:val="3F285BB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42CF4C18"/>
    <w:multiLevelType w:val="hybridMultilevel"/>
    <w:tmpl w:val="E9B67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FF5FD0"/>
    <w:multiLevelType w:val="hybridMultilevel"/>
    <w:tmpl w:val="0592FB5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1001EB"/>
    <w:multiLevelType w:val="hybridMultilevel"/>
    <w:tmpl w:val="CE24F504"/>
    <w:lvl w:ilvl="0" w:tplc="8202046A">
      <w:start w:val="1"/>
      <w:numFmt w:val="lowerLetter"/>
      <w:lvlText w:val="%1."/>
      <w:lvlJc w:val="left"/>
      <w:pPr>
        <w:ind w:left="38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8" w15:restartNumberingAfterBreak="0">
    <w:nsid w:val="49837847"/>
    <w:multiLevelType w:val="hybridMultilevel"/>
    <w:tmpl w:val="09A0A27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19" w15:restartNumberingAfterBreak="0">
    <w:nsid w:val="4D2A7A22"/>
    <w:multiLevelType w:val="multilevel"/>
    <w:tmpl w:val="8E5267B0"/>
    <w:lvl w:ilvl="0">
      <w:start w:val="1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0" w15:restartNumberingAfterBreak="0">
    <w:nsid w:val="4FF64EA0"/>
    <w:multiLevelType w:val="hybridMultilevel"/>
    <w:tmpl w:val="28B64686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21" w15:restartNumberingAfterBreak="0">
    <w:nsid w:val="589211FA"/>
    <w:multiLevelType w:val="hybridMultilevel"/>
    <w:tmpl w:val="5C64D756"/>
    <w:lvl w:ilvl="0" w:tplc="040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2" w15:restartNumberingAfterBreak="0">
    <w:nsid w:val="63FE569E"/>
    <w:multiLevelType w:val="hybridMultilevel"/>
    <w:tmpl w:val="6CDE0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87F2282"/>
    <w:multiLevelType w:val="hybridMultilevel"/>
    <w:tmpl w:val="16D8A384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24" w15:restartNumberingAfterBreak="0">
    <w:nsid w:val="6E5C11E5"/>
    <w:multiLevelType w:val="hybridMultilevel"/>
    <w:tmpl w:val="5F0E070A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25" w15:restartNumberingAfterBreak="0">
    <w:nsid w:val="6F166227"/>
    <w:multiLevelType w:val="hybridMultilevel"/>
    <w:tmpl w:val="89C820E8"/>
    <w:lvl w:ilvl="0" w:tplc="0409000F">
      <w:start w:val="1"/>
      <w:numFmt w:val="decimal"/>
      <w:lvlText w:val="%1."/>
      <w:lvlJc w:val="left"/>
      <w:pPr>
        <w:ind w:left="2214" w:hanging="360"/>
      </w:pPr>
    </w:lvl>
    <w:lvl w:ilvl="1" w:tplc="04090019">
      <w:start w:val="1"/>
      <w:numFmt w:val="lowerLetter"/>
      <w:lvlText w:val="%2."/>
      <w:lvlJc w:val="left"/>
      <w:pPr>
        <w:ind w:left="2934" w:hanging="360"/>
      </w:pPr>
    </w:lvl>
    <w:lvl w:ilvl="2" w:tplc="0409001B">
      <w:start w:val="1"/>
      <w:numFmt w:val="lowerRoman"/>
      <w:lvlText w:val="%3."/>
      <w:lvlJc w:val="right"/>
      <w:pPr>
        <w:ind w:left="3654" w:hanging="180"/>
      </w:pPr>
    </w:lvl>
    <w:lvl w:ilvl="3" w:tplc="0409000F">
      <w:start w:val="1"/>
      <w:numFmt w:val="decimal"/>
      <w:lvlText w:val="%4."/>
      <w:lvlJc w:val="left"/>
      <w:pPr>
        <w:ind w:left="4374" w:hanging="360"/>
      </w:pPr>
    </w:lvl>
    <w:lvl w:ilvl="4" w:tplc="04090019">
      <w:start w:val="1"/>
      <w:numFmt w:val="lowerLetter"/>
      <w:lvlText w:val="%5."/>
      <w:lvlJc w:val="left"/>
      <w:pPr>
        <w:ind w:left="5094" w:hanging="360"/>
      </w:pPr>
    </w:lvl>
    <w:lvl w:ilvl="5" w:tplc="0409001B">
      <w:start w:val="1"/>
      <w:numFmt w:val="lowerRoman"/>
      <w:lvlText w:val="%6."/>
      <w:lvlJc w:val="right"/>
      <w:pPr>
        <w:ind w:left="5814" w:hanging="180"/>
      </w:pPr>
    </w:lvl>
    <w:lvl w:ilvl="6" w:tplc="0409000F">
      <w:start w:val="1"/>
      <w:numFmt w:val="decimal"/>
      <w:lvlText w:val="%7."/>
      <w:lvlJc w:val="left"/>
      <w:pPr>
        <w:ind w:left="6534" w:hanging="360"/>
      </w:pPr>
    </w:lvl>
    <w:lvl w:ilvl="7" w:tplc="04090019">
      <w:start w:val="1"/>
      <w:numFmt w:val="lowerLetter"/>
      <w:lvlText w:val="%8."/>
      <w:lvlJc w:val="left"/>
      <w:pPr>
        <w:ind w:left="7254" w:hanging="360"/>
      </w:pPr>
    </w:lvl>
    <w:lvl w:ilvl="8" w:tplc="0409001B">
      <w:start w:val="1"/>
      <w:numFmt w:val="lowerRoman"/>
      <w:lvlText w:val="%9."/>
      <w:lvlJc w:val="right"/>
      <w:pPr>
        <w:ind w:left="7974" w:hanging="180"/>
      </w:pPr>
    </w:lvl>
  </w:abstractNum>
  <w:abstractNum w:abstractNumId="26" w15:restartNumberingAfterBreak="0">
    <w:nsid w:val="73805198"/>
    <w:multiLevelType w:val="hybridMultilevel"/>
    <w:tmpl w:val="D05864E6"/>
    <w:lvl w:ilvl="0" w:tplc="0409000F">
      <w:start w:val="1"/>
      <w:numFmt w:val="decimal"/>
      <w:lvlText w:val="%1."/>
      <w:lvlJc w:val="left"/>
      <w:pPr>
        <w:ind w:left="2880" w:hanging="360"/>
      </w:pPr>
    </w:lvl>
    <w:lvl w:ilvl="1" w:tplc="04090019">
      <w:start w:val="1"/>
      <w:numFmt w:val="lowerLetter"/>
      <w:lvlText w:val="%2."/>
      <w:lvlJc w:val="left"/>
      <w:pPr>
        <w:ind w:left="3600" w:hanging="360"/>
      </w:pPr>
    </w:lvl>
    <w:lvl w:ilvl="2" w:tplc="0409001B">
      <w:start w:val="1"/>
      <w:numFmt w:val="lowerRoman"/>
      <w:lvlText w:val="%3."/>
      <w:lvlJc w:val="right"/>
      <w:pPr>
        <w:ind w:left="4320" w:hanging="180"/>
      </w:pPr>
    </w:lvl>
    <w:lvl w:ilvl="3" w:tplc="0409000F">
      <w:start w:val="1"/>
      <w:numFmt w:val="decimal"/>
      <w:lvlText w:val="%4."/>
      <w:lvlJc w:val="left"/>
      <w:pPr>
        <w:ind w:left="5040" w:hanging="360"/>
      </w:pPr>
    </w:lvl>
    <w:lvl w:ilvl="4" w:tplc="04090019">
      <w:start w:val="1"/>
      <w:numFmt w:val="lowerLetter"/>
      <w:lvlText w:val="%5."/>
      <w:lvlJc w:val="left"/>
      <w:pPr>
        <w:ind w:left="5760" w:hanging="360"/>
      </w:pPr>
    </w:lvl>
    <w:lvl w:ilvl="5" w:tplc="0409001B">
      <w:start w:val="1"/>
      <w:numFmt w:val="lowerRoman"/>
      <w:lvlText w:val="%6."/>
      <w:lvlJc w:val="right"/>
      <w:pPr>
        <w:ind w:left="6480" w:hanging="180"/>
      </w:pPr>
    </w:lvl>
    <w:lvl w:ilvl="6" w:tplc="0409000F">
      <w:start w:val="1"/>
      <w:numFmt w:val="decimal"/>
      <w:lvlText w:val="%7."/>
      <w:lvlJc w:val="left"/>
      <w:pPr>
        <w:ind w:left="7200" w:hanging="360"/>
      </w:pPr>
    </w:lvl>
    <w:lvl w:ilvl="7" w:tplc="04090019">
      <w:start w:val="1"/>
      <w:numFmt w:val="lowerLetter"/>
      <w:lvlText w:val="%8."/>
      <w:lvlJc w:val="left"/>
      <w:pPr>
        <w:ind w:left="7920" w:hanging="360"/>
      </w:pPr>
    </w:lvl>
    <w:lvl w:ilvl="8" w:tplc="0409001B">
      <w:start w:val="1"/>
      <w:numFmt w:val="lowerRoman"/>
      <w:lvlText w:val="%9."/>
      <w:lvlJc w:val="right"/>
      <w:pPr>
        <w:ind w:left="8640" w:hanging="180"/>
      </w:pPr>
    </w:lvl>
  </w:abstractNum>
  <w:abstractNum w:abstractNumId="27" w15:restartNumberingAfterBreak="0">
    <w:nsid w:val="77954ED3"/>
    <w:multiLevelType w:val="hybridMultilevel"/>
    <w:tmpl w:val="7CA2EED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78E00013"/>
    <w:multiLevelType w:val="hybridMultilevel"/>
    <w:tmpl w:val="0624CDE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45286E"/>
    <w:multiLevelType w:val="hybridMultilevel"/>
    <w:tmpl w:val="9B1E4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4"/>
  </w:num>
  <w:num w:numId="3">
    <w:abstractNumId w:val="6"/>
  </w:num>
  <w:num w:numId="4">
    <w:abstractNumId w:val="11"/>
  </w:num>
  <w:num w:numId="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1"/>
  </w:num>
  <w:num w:numId="1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"/>
  </w:num>
  <w:num w:numId="17">
    <w:abstractNumId w:val="3"/>
  </w:num>
  <w:num w:numId="18">
    <w:abstractNumId w:val="17"/>
  </w:num>
  <w:num w:numId="19">
    <w:abstractNumId w:val="2"/>
  </w:num>
  <w:num w:numId="20">
    <w:abstractNumId w:val="15"/>
  </w:num>
  <w:num w:numId="21">
    <w:abstractNumId w:val="0"/>
  </w:num>
  <w:num w:numId="22">
    <w:abstractNumId w:val="29"/>
  </w:num>
  <w:num w:numId="23">
    <w:abstractNumId w:val="22"/>
  </w:num>
  <w:num w:numId="24">
    <w:abstractNumId w:val="9"/>
  </w:num>
  <w:num w:numId="25">
    <w:abstractNumId w:val="13"/>
  </w:num>
  <w:num w:numId="26">
    <w:abstractNumId w:val="16"/>
  </w:num>
  <w:num w:numId="27">
    <w:abstractNumId w:val="1"/>
  </w:num>
  <w:num w:numId="28">
    <w:abstractNumId w:val="10"/>
  </w:num>
  <w:num w:numId="29">
    <w:abstractNumId w:val="5"/>
  </w:num>
  <w:num w:numId="30">
    <w:abstractNumId w:val="27"/>
  </w:num>
  <w:num w:numId="31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t7SwsDC2sDQzNTAwMjRS0lEKTi0uzszPAykwrAUAhC/hKywAAAA="/>
  </w:docVars>
  <w:rsids>
    <w:rsidRoot w:val="001B4DCC"/>
    <w:rsid w:val="00025C35"/>
    <w:rsid w:val="00055431"/>
    <w:rsid w:val="00080BA9"/>
    <w:rsid w:val="00094165"/>
    <w:rsid w:val="000F54A1"/>
    <w:rsid w:val="00121DB4"/>
    <w:rsid w:val="00140396"/>
    <w:rsid w:val="001B4DCC"/>
    <w:rsid w:val="001D5C8A"/>
    <w:rsid w:val="00212CA8"/>
    <w:rsid w:val="00225324"/>
    <w:rsid w:val="002D26AA"/>
    <w:rsid w:val="002E3066"/>
    <w:rsid w:val="002E448C"/>
    <w:rsid w:val="003B5D1F"/>
    <w:rsid w:val="003C0431"/>
    <w:rsid w:val="003D6085"/>
    <w:rsid w:val="003E6643"/>
    <w:rsid w:val="004009BA"/>
    <w:rsid w:val="004773DB"/>
    <w:rsid w:val="00490AAC"/>
    <w:rsid w:val="004D2AAB"/>
    <w:rsid w:val="004E251E"/>
    <w:rsid w:val="00527F47"/>
    <w:rsid w:val="00556FAC"/>
    <w:rsid w:val="005C1B3D"/>
    <w:rsid w:val="005C6000"/>
    <w:rsid w:val="00615114"/>
    <w:rsid w:val="006607B5"/>
    <w:rsid w:val="006A7716"/>
    <w:rsid w:val="00756F31"/>
    <w:rsid w:val="00763C9F"/>
    <w:rsid w:val="00766DA9"/>
    <w:rsid w:val="007A658C"/>
    <w:rsid w:val="00834E1F"/>
    <w:rsid w:val="0086267D"/>
    <w:rsid w:val="008735FD"/>
    <w:rsid w:val="008C6DD9"/>
    <w:rsid w:val="0091388D"/>
    <w:rsid w:val="009246A1"/>
    <w:rsid w:val="009F164B"/>
    <w:rsid w:val="009F61DA"/>
    <w:rsid w:val="00A00BA9"/>
    <w:rsid w:val="00A23864"/>
    <w:rsid w:val="00A35827"/>
    <w:rsid w:val="00A7001F"/>
    <w:rsid w:val="00A7775B"/>
    <w:rsid w:val="00AE5E24"/>
    <w:rsid w:val="00B678A2"/>
    <w:rsid w:val="00B7209C"/>
    <w:rsid w:val="00BB01A7"/>
    <w:rsid w:val="00C2220B"/>
    <w:rsid w:val="00C56A80"/>
    <w:rsid w:val="00C75593"/>
    <w:rsid w:val="00C94F7E"/>
    <w:rsid w:val="00CD4570"/>
    <w:rsid w:val="00D94451"/>
    <w:rsid w:val="00DB669F"/>
    <w:rsid w:val="00DB699A"/>
    <w:rsid w:val="00E22977"/>
    <w:rsid w:val="00E526F4"/>
    <w:rsid w:val="00ED5413"/>
    <w:rsid w:val="00F036AD"/>
    <w:rsid w:val="00F45023"/>
    <w:rsid w:val="00F52A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5E691540"/>
  <w15:docId w15:val="{8AFC8323-1B26-4B41-A671-3BC45CD4E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448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B4DC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B4DCC"/>
  </w:style>
  <w:style w:type="paragraph" w:styleId="Footer">
    <w:name w:val="footer"/>
    <w:basedOn w:val="Normal"/>
    <w:link w:val="FooterChar"/>
    <w:uiPriority w:val="99"/>
    <w:unhideWhenUsed/>
    <w:rsid w:val="001B4DC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B4DCC"/>
  </w:style>
  <w:style w:type="table" w:styleId="TableGrid">
    <w:name w:val="Table Grid"/>
    <w:basedOn w:val="TableNormal"/>
    <w:uiPriority w:val="59"/>
    <w:rsid w:val="001B4D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B4DC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4DC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B7209C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5543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55431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5543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5543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55431"/>
    <w:rPr>
      <w:rFonts w:ascii="Times New Roman" w:eastAsia="Times New Roman" w:hAnsi="Times New Roman" w:cs="Times New Roman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654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26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2FE99-2862-43E5-9153-300DBD7F25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734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PARRISH, STEVEN</dc:creator>
  <cp:lastModifiedBy>Steve Parrish</cp:lastModifiedBy>
  <cp:revision>2</cp:revision>
  <cp:lastPrinted>2018-08-29T19:19:00Z</cp:lastPrinted>
  <dcterms:created xsi:type="dcterms:W3CDTF">2018-09-05T19:35:00Z</dcterms:created>
  <dcterms:modified xsi:type="dcterms:W3CDTF">2018-09-05T19:35:00Z</dcterms:modified>
</cp:coreProperties>
</file>