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8970F" w14:textId="77777777" w:rsidR="008F2044" w:rsidRDefault="00331560" w:rsidP="008F2044">
      <w:pPr>
        <w:autoSpaceDE w:val="0"/>
        <w:autoSpaceDN w:val="0"/>
        <w:adjustRightInd w:val="0"/>
        <w:jc w:val="center"/>
        <w:rPr>
          <w:rFonts w:ascii="Arial" w:hAnsi="Arial" w:cs="Verdana"/>
          <w:b/>
          <w:sz w:val="20"/>
          <w:szCs w:val="20"/>
        </w:rPr>
      </w:pPr>
      <w:r w:rsidRPr="00331560">
        <w:rPr>
          <w:rFonts w:ascii="Arial" w:hAnsi="Arial" w:cs="Verdana"/>
          <w:b/>
          <w:sz w:val="20"/>
          <w:szCs w:val="20"/>
        </w:rPr>
        <w:t>MCINTYRE, FREEDMAN &amp; FLYNN INVESTMENT ADVISERS, INC.</w:t>
      </w:r>
    </w:p>
    <w:p w14:paraId="3087EF6B" w14:textId="77777777" w:rsidR="003A5267" w:rsidRDefault="003A5267" w:rsidP="008F2044">
      <w:pPr>
        <w:autoSpaceDE w:val="0"/>
        <w:autoSpaceDN w:val="0"/>
        <w:adjustRightInd w:val="0"/>
        <w:jc w:val="center"/>
        <w:rPr>
          <w:rFonts w:ascii="Arial" w:hAnsi="Arial" w:cs="Verdana"/>
          <w:b/>
          <w:sz w:val="20"/>
          <w:szCs w:val="20"/>
        </w:rPr>
      </w:pPr>
    </w:p>
    <w:p w14:paraId="69F8B4F5" w14:textId="77777777" w:rsidR="008F2044" w:rsidRPr="008F42C0" w:rsidRDefault="008F2044" w:rsidP="008F2044">
      <w:pPr>
        <w:autoSpaceDE w:val="0"/>
        <w:autoSpaceDN w:val="0"/>
        <w:adjustRightInd w:val="0"/>
        <w:jc w:val="center"/>
        <w:rPr>
          <w:rFonts w:ascii="Arial" w:hAnsi="Arial" w:cs="Verdana"/>
          <w:b/>
          <w:sz w:val="20"/>
          <w:szCs w:val="20"/>
        </w:rPr>
      </w:pPr>
      <w:r w:rsidRPr="008F42C0">
        <w:rPr>
          <w:rFonts w:ascii="Arial" w:hAnsi="Arial" w:cs="Verdana"/>
          <w:b/>
          <w:sz w:val="20"/>
          <w:szCs w:val="20"/>
        </w:rPr>
        <w:t>TERMS OF USE</w:t>
      </w:r>
    </w:p>
    <w:p w14:paraId="05431A16" w14:textId="77777777" w:rsidR="008F2044" w:rsidRPr="008F42C0" w:rsidRDefault="008F2044" w:rsidP="008F2044">
      <w:pPr>
        <w:autoSpaceDE w:val="0"/>
        <w:autoSpaceDN w:val="0"/>
        <w:adjustRightInd w:val="0"/>
        <w:jc w:val="center"/>
        <w:rPr>
          <w:rFonts w:ascii="Arial" w:hAnsi="Arial" w:cs="Verdana"/>
          <w:sz w:val="20"/>
          <w:szCs w:val="20"/>
        </w:rPr>
      </w:pPr>
    </w:p>
    <w:p w14:paraId="7A4C73DD" w14:textId="77777777" w:rsidR="008F2044" w:rsidRPr="008F42C0" w:rsidRDefault="008F2044" w:rsidP="008F2044">
      <w:pPr>
        <w:autoSpaceDE w:val="0"/>
        <w:autoSpaceDN w:val="0"/>
        <w:adjustRightInd w:val="0"/>
        <w:jc w:val="center"/>
        <w:rPr>
          <w:rFonts w:ascii="Arial" w:hAnsi="Arial" w:cs="Verdana"/>
          <w:sz w:val="20"/>
          <w:szCs w:val="20"/>
        </w:rPr>
      </w:pPr>
    </w:p>
    <w:p w14:paraId="6205D620" w14:textId="77777777" w:rsidR="008F2044" w:rsidRPr="008F42C0" w:rsidRDefault="008F2044" w:rsidP="008F2044">
      <w:pPr>
        <w:jc w:val="both"/>
        <w:rPr>
          <w:rFonts w:ascii="Arial" w:hAnsi="Arial"/>
          <w:b/>
          <w:sz w:val="20"/>
          <w:szCs w:val="20"/>
        </w:rPr>
      </w:pPr>
      <w:r w:rsidRPr="008F42C0">
        <w:rPr>
          <w:rFonts w:ascii="Arial" w:hAnsi="Arial"/>
          <w:b/>
          <w:sz w:val="20"/>
          <w:szCs w:val="20"/>
        </w:rPr>
        <w:t>PLEASE READ THROUGH THESE TERMS OF USE CAREFULLY.</w:t>
      </w:r>
    </w:p>
    <w:p w14:paraId="14F478BF" w14:textId="77777777" w:rsidR="008F2044" w:rsidRDefault="008F2044" w:rsidP="008F2044">
      <w:pPr>
        <w:jc w:val="both"/>
        <w:rPr>
          <w:rFonts w:ascii="Arial" w:hAnsi="Arial"/>
          <w:sz w:val="20"/>
          <w:szCs w:val="20"/>
        </w:rPr>
      </w:pPr>
    </w:p>
    <w:p w14:paraId="01C8F92E" w14:textId="77777777" w:rsidR="008F2044" w:rsidRPr="008F42C0" w:rsidRDefault="008F2044" w:rsidP="008F2044">
      <w:pPr>
        <w:jc w:val="both"/>
        <w:rPr>
          <w:rFonts w:ascii="Arial" w:hAnsi="Arial"/>
          <w:sz w:val="20"/>
          <w:szCs w:val="20"/>
        </w:rPr>
      </w:pPr>
    </w:p>
    <w:p w14:paraId="160BF942" w14:textId="77777777" w:rsidR="008F2044" w:rsidRPr="008F42C0" w:rsidRDefault="008F2044" w:rsidP="008F2044">
      <w:pPr>
        <w:jc w:val="both"/>
        <w:rPr>
          <w:rFonts w:ascii="Arial" w:hAnsi="Arial"/>
          <w:sz w:val="20"/>
        </w:rPr>
      </w:pPr>
      <w:r w:rsidRPr="008F42C0">
        <w:rPr>
          <w:rFonts w:ascii="Arial" w:hAnsi="Arial"/>
          <w:sz w:val="20"/>
          <w:szCs w:val="20"/>
        </w:rPr>
        <w:t xml:space="preserve">By using this Web site (this “Web Site”) you are deemed to have entered into an agreement (this “Agreement”) with </w:t>
      </w:r>
      <w:r w:rsidR="00331560" w:rsidRPr="00331560">
        <w:rPr>
          <w:rFonts w:ascii="Arial" w:hAnsi="Arial"/>
          <w:sz w:val="20"/>
          <w:szCs w:val="20"/>
        </w:rPr>
        <w:t>Mc</w:t>
      </w:r>
      <w:r w:rsidR="00331560">
        <w:rPr>
          <w:rFonts w:ascii="Arial" w:hAnsi="Arial"/>
          <w:sz w:val="20"/>
          <w:szCs w:val="20"/>
        </w:rPr>
        <w:t>I</w:t>
      </w:r>
      <w:r w:rsidR="00331560" w:rsidRPr="00331560">
        <w:rPr>
          <w:rFonts w:ascii="Arial" w:hAnsi="Arial"/>
          <w:sz w:val="20"/>
          <w:szCs w:val="20"/>
        </w:rPr>
        <w:t xml:space="preserve">ntyre, Freedman &amp; Flynn Investment Advisers, Inc. </w:t>
      </w:r>
      <w:r w:rsidR="00EA0AAA">
        <w:rPr>
          <w:rFonts w:ascii="Arial" w:hAnsi="Arial"/>
          <w:sz w:val="20"/>
          <w:szCs w:val="20"/>
        </w:rPr>
        <w:t>(“</w:t>
      </w:r>
      <w:r w:rsidR="00331560">
        <w:rPr>
          <w:rFonts w:ascii="Arial" w:hAnsi="Arial"/>
          <w:sz w:val="20"/>
          <w:szCs w:val="20"/>
        </w:rPr>
        <w:t>MFF</w:t>
      </w:r>
      <w:r w:rsidR="00EA0AAA">
        <w:rPr>
          <w:rFonts w:ascii="Arial" w:hAnsi="Arial"/>
          <w:sz w:val="20"/>
          <w:szCs w:val="20"/>
        </w:rPr>
        <w:t>”)</w:t>
      </w:r>
      <w:r w:rsidRPr="008F42C0">
        <w:rPr>
          <w:rFonts w:ascii="Arial" w:hAnsi="Arial"/>
          <w:sz w:val="20"/>
          <w:szCs w:val="20"/>
        </w:rPr>
        <w:t xml:space="preserve"> to be bound by the terms set forth below.  </w:t>
      </w:r>
      <w:r w:rsidR="00331560">
        <w:rPr>
          <w:rFonts w:ascii="Arial" w:hAnsi="Arial"/>
          <w:sz w:val="20"/>
          <w:szCs w:val="20"/>
        </w:rPr>
        <w:t>MFF</w:t>
      </w:r>
      <w:r w:rsidR="00EA0AAA" w:rsidRPr="008F42C0">
        <w:rPr>
          <w:rFonts w:ascii="Arial" w:hAnsi="Arial"/>
          <w:sz w:val="20"/>
          <w:szCs w:val="20"/>
        </w:rPr>
        <w:t xml:space="preserve"> </w:t>
      </w:r>
      <w:r w:rsidRPr="008F42C0">
        <w:rPr>
          <w:rFonts w:ascii="Arial" w:hAnsi="Arial"/>
          <w:sz w:val="20"/>
          <w:szCs w:val="20"/>
        </w:rPr>
        <w:t>reserves the right, at its sole discretion, to revise, modify, add or delete portions of these terms at any time. Notification of changes in this Agreement will be posted on the Web Site.</w:t>
      </w:r>
    </w:p>
    <w:p w14:paraId="64661E83" w14:textId="77777777" w:rsidR="008F2044" w:rsidRPr="008F42C0" w:rsidRDefault="008F2044" w:rsidP="008F2044">
      <w:pPr>
        <w:jc w:val="both"/>
        <w:rPr>
          <w:rFonts w:ascii="Arial" w:hAnsi="Arial"/>
          <w:sz w:val="20"/>
          <w:szCs w:val="20"/>
        </w:rPr>
      </w:pPr>
    </w:p>
    <w:p w14:paraId="3CAD67A6" w14:textId="77777777" w:rsidR="008F2044" w:rsidRPr="008F42C0" w:rsidRDefault="00D7185C" w:rsidP="008F2044">
      <w:pPr>
        <w:jc w:val="both"/>
        <w:rPr>
          <w:rFonts w:ascii="Arial" w:hAnsi="Arial"/>
          <w:sz w:val="20"/>
          <w:szCs w:val="20"/>
        </w:rPr>
      </w:pPr>
      <w:r w:rsidRPr="008F42C0">
        <w:rPr>
          <w:rFonts w:ascii="Arial" w:hAnsi="Arial"/>
          <w:sz w:val="20"/>
          <w:szCs w:val="20"/>
        </w:rPr>
        <w:t xml:space="preserve">TRANSMISSION OF THE INFORMATION CONTAINED HEREIN IS NOT INTENDED TO CREATE AND RECEIPT DOES NOT CONSTITUTE A CLIENT RELATIONSHIP WITH </w:t>
      </w:r>
      <w:r w:rsidR="00331560">
        <w:rPr>
          <w:rFonts w:ascii="Arial" w:hAnsi="Arial"/>
          <w:sz w:val="20"/>
          <w:szCs w:val="20"/>
        </w:rPr>
        <w:t>MFF</w:t>
      </w:r>
      <w:r>
        <w:rPr>
          <w:rFonts w:ascii="Arial" w:hAnsi="Arial"/>
          <w:sz w:val="20"/>
          <w:szCs w:val="20"/>
        </w:rPr>
        <w:t>.</w:t>
      </w:r>
      <w:r w:rsidRPr="008F42C0">
        <w:rPr>
          <w:rFonts w:ascii="Arial" w:hAnsi="Arial"/>
          <w:sz w:val="20"/>
          <w:szCs w:val="20"/>
        </w:rPr>
        <w:t xml:space="preserve"> ANY OPINIONS EXPRESSED IN THIS SITE ARE SUBJECT TO CHANGE WITHOUT NOTICE AND </w:t>
      </w:r>
      <w:r w:rsidR="00331560">
        <w:rPr>
          <w:rFonts w:ascii="Arial" w:hAnsi="Arial"/>
          <w:sz w:val="20"/>
          <w:szCs w:val="20"/>
        </w:rPr>
        <w:t>MFF</w:t>
      </w:r>
      <w:r w:rsidR="00EA0AAA" w:rsidRPr="008F42C0">
        <w:rPr>
          <w:rFonts w:ascii="Arial" w:hAnsi="Arial"/>
          <w:sz w:val="20"/>
          <w:szCs w:val="20"/>
        </w:rPr>
        <w:t xml:space="preserve"> </w:t>
      </w:r>
      <w:r w:rsidRPr="008F42C0">
        <w:rPr>
          <w:rFonts w:ascii="Arial" w:hAnsi="Arial"/>
          <w:sz w:val="20"/>
          <w:szCs w:val="20"/>
        </w:rPr>
        <w:t>IS NOT UNDER ANY OBLIGATION TO UPDATE OR KEEP CURRENT THE INFORMATION CONTAINED HEREIN.</w:t>
      </w:r>
      <w:r w:rsidRPr="008F42C0">
        <w:rPr>
          <w:rFonts w:ascii="Arial" w:hAnsi="Arial" w:cs="Verdana-Bold"/>
          <w:bCs/>
          <w:sz w:val="20"/>
          <w:szCs w:val="20"/>
        </w:rPr>
        <w:t xml:space="preserve"> </w:t>
      </w:r>
      <w:r w:rsidR="00331560">
        <w:rPr>
          <w:rFonts w:ascii="Arial" w:hAnsi="Arial"/>
          <w:sz w:val="20"/>
          <w:szCs w:val="20"/>
        </w:rPr>
        <w:t>MFF</w:t>
      </w:r>
      <w:r w:rsidR="00EA0AAA" w:rsidRPr="008F42C0">
        <w:rPr>
          <w:rFonts w:ascii="Arial" w:hAnsi="Arial"/>
          <w:sz w:val="20"/>
          <w:szCs w:val="20"/>
        </w:rPr>
        <w:t xml:space="preserve"> </w:t>
      </w:r>
      <w:r w:rsidRPr="008F42C0">
        <w:rPr>
          <w:rFonts w:ascii="Arial" w:hAnsi="Arial"/>
          <w:sz w:val="20"/>
          <w:szCs w:val="20"/>
        </w:rPr>
        <w:t>ACCEPTS NO LIABILITY WHATSOEVER FOR ANY LOSS OR DAMAGE OF ANY KIND ARISING OUT OF THE USE OF ALL OR ANY PART OF THIS MATERIAL</w:t>
      </w:r>
      <w:r w:rsidR="008F2044" w:rsidRPr="008F42C0">
        <w:rPr>
          <w:rFonts w:ascii="Arial" w:hAnsi="Arial"/>
          <w:sz w:val="20"/>
          <w:szCs w:val="20"/>
        </w:rPr>
        <w:t>.</w:t>
      </w:r>
    </w:p>
    <w:p w14:paraId="636E1FE6" w14:textId="77777777" w:rsidR="008F2044" w:rsidRPr="008F42C0" w:rsidRDefault="008F2044" w:rsidP="008F2044">
      <w:pPr>
        <w:jc w:val="both"/>
        <w:rPr>
          <w:rFonts w:ascii="Arial" w:hAnsi="Arial"/>
          <w:sz w:val="20"/>
          <w:szCs w:val="20"/>
        </w:rPr>
      </w:pPr>
    </w:p>
    <w:p w14:paraId="12CA972B" w14:textId="77777777" w:rsidR="008F2044" w:rsidRPr="008F42C0" w:rsidRDefault="008F2044" w:rsidP="008F2044">
      <w:pPr>
        <w:autoSpaceDE w:val="0"/>
        <w:autoSpaceDN w:val="0"/>
        <w:adjustRightInd w:val="0"/>
        <w:jc w:val="both"/>
        <w:rPr>
          <w:rFonts w:ascii="Arial" w:hAnsi="Arial" w:cs="Verdana-Bold"/>
          <w:b/>
          <w:bCs/>
          <w:sz w:val="20"/>
        </w:rPr>
      </w:pPr>
      <w:r w:rsidRPr="008F42C0">
        <w:rPr>
          <w:rFonts w:ascii="Arial" w:hAnsi="Arial" w:cs="Verdana-Bold"/>
          <w:b/>
          <w:bCs/>
          <w:sz w:val="20"/>
          <w:szCs w:val="20"/>
        </w:rPr>
        <w:t>NOT FINANCIAL ADVICE</w:t>
      </w:r>
    </w:p>
    <w:p w14:paraId="01161395" w14:textId="77777777" w:rsidR="008F2044" w:rsidRPr="008F42C0" w:rsidRDefault="008F2044" w:rsidP="008F2044">
      <w:pPr>
        <w:autoSpaceDE w:val="0"/>
        <w:autoSpaceDN w:val="0"/>
        <w:adjustRightInd w:val="0"/>
        <w:ind w:firstLine="720"/>
        <w:jc w:val="both"/>
        <w:rPr>
          <w:rFonts w:ascii="Arial" w:hAnsi="Arial" w:cs="Verdana-Bold"/>
          <w:b/>
          <w:bCs/>
          <w:sz w:val="20"/>
        </w:rPr>
      </w:pPr>
    </w:p>
    <w:p w14:paraId="46F9EF21" w14:textId="77777777" w:rsidR="008F2044" w:rsidRPr="008F42C0" w:rsidRDefault="008F2044" w:rsidP="008F2044">
      <w:pPr>
        <w:autoSpaceDE w:val="0"/>
        <w:autoSpaceDN w:val="0"/>
        <w:adjustRightInd w:val="0"/>
        <w:jc w:val="both"/>
        <w:rPr>
          <w:rFonts w:ascii="Arial" w:hAnsi="Arial"/>
          <w:sz w:val="20"/>
          <w:szCs w:val="20"/>
        </w:rPr>
      </w:pPr>
      <w:r w:rsidRPr="008F42C0">
        <w:rPr>
          <w:rFonts w:ascii="Arial" w:hAnsi="Arial"/>
          <w:sz w:val="20"/>
          <w:szCs w:val="20"/>
        </w:rPr>
        <w:t xml:space="preserve">The material on this Web Site has no regard to the specific investment objectives, financial situation, or </w:t>
      </w:r>
      <w:proofErr w:type="gramStart"/>
      <w:r w:rsidRPr="008F42C0">
        <w:rPr>
          <w:rFonts w:ascii="Arial" w:hAnsi="Arial"/>
          <w:sz w:val="20"/>
          <w:szCs w:val="20"/>
        </w:rPr>
        <w:t>particular needs</w:t>
      </w:r>
      <w:proofErr w:type="gramEnd"/>
      <w:r w:rsidRPr="008F42C0">
        <w:rPr>
          <w:rFonts w:ascii="Arial" w:hAnsi="Arial"/>
          <w:sz w:val="20"/>
          <w:szCs w:val="20"/>
        </w:rPr>
        <w:t xml:space="preserve"> of any visitor. It is published solely for informational purposes and is not to be construed as a solicitation nor does it constitute advice, investment</w:t>
      </w:r>
      <w:r w:rsidR="00480462">
        <w:rPr>
          <w:rFonts w:ascii="Arial" w:hAnsi="Arial"/>
          <w:sz w:val="20"/>
          <w:szCs w:val="20"/>
        </w:rPr>
        <w:t>, tax, legal</w:t>
      </w:r>
      <w:r w:rsidRPr="008F42C0">
        <w:rPr>
          <w:rFonts w:ascii="Arial" w:hAnsi="Arial"/>
          <w:sz w:val="20"/>
          <w:szCs w:val="20"/>
        </w:rPr>
        <w:t xml:space="preserve"> or otherwise. References made to third parties are based on information obtained from sources believed to be reliable but are not guaranteed as being accurate. Visitors should not regard it as a substitute for the </w:t>
      </w:r>
      <w:r w:rsidR="00D7185C">
        <w:rPr>
          <w:rFonts w:ascii="Arial" w:hAnsi="Arial"/>
          <w:sz w:val="20"/>
          <w:szCs w:val="20"/>
        </w:rPr>
        <w:t>exercise of their own judgment</w:t>
      </w:r>
      <w:r w:rsidRPr="008F42C0">
        <w:rPr>
          <w:rFonts w:ascii="Arial" w:hAnsi="Arial"/>
          <w:sz w:val="20"/>
          <w:szCs w:val="20"/>
        </w:rPr>
        <w:t xml:space="preserve">. </w:t>
      </w:r>
      <w:r w:rsidR="00331560">
        <w:rPr>
          <w:rFonts w:ascii="Arial" w:hAnsi="Arial"/>
          <w:sz w:val="20"/>
          <w:szCs w:val="20"/>
        </w:rPr>
        <w:t>MFF</w:t>
      </w:r>
      <w:r w:rsidR="00EA0AAA">
        <w:rPr>
          <w:rFonts w:ascii="Arial" w:hAnsi="Arial"/>
          <w:sz w:val="20"/>
          <w:szCs w:val="20"/>
        </w:rPr>
        <w:t>’s</w:t>
      </w:r>
      <w:r w:rsidRPr="008F42C0">
        <w:rPr>
          <w:rFonts w:ascii="Arial" w:hAnsi="Arial"/>
          <w:sz w:val="20"/>
          <w:szCs w:val="20"/>
        </w:rPr>
        <w:t xml:space="preserve"> comments are an expression of opinion. While </w:t>
      </w:r>
      <w:r w:rsidR="00331560">
        <w:rPr>
          <w:rFonts w:ascii="Arial" w:hAnsi="Arial"/>
          <w:sz w:val="20"/>
          <w:szCs w:val="20"/>
        </w:rPr>
        <w:t>MFF</w:t>
      </w:r>
      <w:r w:rsidRPr="008F42C0">
        <w:rPr>
          <w:rFonts w:ascii="Arial" w:hAnsi="Arial"/>
          <w:sz w:val="20"/>
          <w:szCs w:val="20"/>
        </w:rPr>
        <w:t xml:space="preserve"> believe</w:t>
      </w:r>
      <w:r w:rsidR="00EA0AAA">
        <w:rPr>
          <w:rFonts w:ascii="Arial" w:hAnsi="Arial"/>
          <w:sz w:val="20"/>
          <w:szCs w:val="20"/>
        </w:rPr>
        <w:t>s</w:t>
      </w:r>
      <w:r w:rsidRPr="008F42C0">
        <w:rPr>
          <w:rFonts w:ascii="Arial" w:hAnsi="Arial"/>
          <w:sz w:val="20"/>
          <w:szCs w:val="20"/>
        </w:rPr>
        <w:t xml:space="preserve"> </w:t>
      </w:r>
      <w:r w:rsidR="00EA0AAA">
        <w:rPr>
          <w:rFonts w:ascii="Arial" w:hAnsi="Arial"/>
          <w:sz w:val="20"/>
          <w:szCs w:val="20"/>
        </w:rPr>
        <w:t>its</w:t>
      </w:r>
      <w:r w:rsidRPr="008F42C0">
        <w:rPr>
          <w:rFonts w:ascii="Arial" w:hAnsi="Arial"/>
          <w:sz w:val="20"/>
          <w:szCs w:val="20"/>
        </w:rPr>
        <w:t xml:space="preserve"> statements to be true, they always depend on the reliability of </w:t>
      </w:r>
      <w:r w:rsidR="00331560">
        <w:rPr>
          <w:rFonts w:ascii="Arial" w:hAnsi="Arial"/>
          <w:sz w:val="20"/>
          <w:szCs w:val="20"/>
        </w:rPr>
        <w:t>MFF</w:t>
      </w:r>
      <w:r w:rsidR="00EA0AAA">
        <w:rPr>
          <w:rFonts w:ascii="Arial" w:hAnsi="Arial"/>
          <w:sz w:val="20"/>
          <w:szCs w:val="20"/>
        </w:rPr>
        <w:t>’s</w:t>
      </w:r>
      <w:r w:rsidRPr="008F42C0">
        <w:rPr>
          <w:rFonts w:ascii="Arial" w:hAnsi="Arial"/>
          <w:sz w:val="20"/>
          <w:szCs w:val="20"/>
        </w:rPr>
        <w:t xml:space="preserve"> own credible sources. </w:t>
      </w:r>
      <w:r w:rsidR="00331560">
        <w:rPr>
          <w:rFonts w:ascii="Arial" w:hAnsi="Arial"/>
          <w:sz w:val="20"/>
          <w:szCs w:val="20"/>
        </w:rPr>
        <w:t>MFF</w:t>
      </w:r>
      <w:r w:rsidRPr="008F42C0">
        <w:rPr>
          <w:rFonts w:ascii="Arial" w:hAnsi="Arial"/>
          <w:sz w:val="20"/>
          <w:szCs w:val="20"/>
        </w:rPr>
        <w:t xml:space="preserve"> recommend</w:t>
      </w:r>
      <w:r w:rsidR="00EA0AAA">
        <w:rPr>
          <w:rFonts w:ascii="Arial" w:hAnsi="Arial"/>
          <w:sz w:val="20"/>
          <w:szCs w:val="20"/>
        </w:rPr>
        <w:t>s</w:t>
      </w:r>
      <w:r w:rsidRPr="008F42C0">
        <w:rPr>
          <w:rFonts w:ascii="Arial" w:hAnsi="Arial"/>
          <w:sz w:val="20"/>
          <w:szCs w:val="20"/>
        </w:rPr>
        <w:t xml:space="preserve"> that you consult with a licensed, qualified investment advisor before making any investment decisions.</w:t>
      </w:r>
    </w:p>
    <w:p w14:paraId="7D57A113" w14:textId="77777777" w:rsidR="008F2044" w:rsidRPr="008F42C0" w:rsidRDefault="008F2044" w:rsidP="008F2044">
      <w:pPr>
        <w:jc w:val="both"/>
        <w:rPr>
          <w:rFonts w:ascii="Arial" w:hAnsi="Arial"/>
          <w:b/>
          <w:sz w:val="20"/>
        </w:rPr>
      </w:pPr>
    </w:p>
    <w:p w14:paraId="25CB4446" w14:textId="77777777" w:rsidR="008F2044" w:rsidRPr="008F42C0" w:rsidRDefault="008F2044" w:rsidP="008F2044">
      <w:pPr>
        <w:jc w:val="both"/>
        <w:rPr>
          <w:rFonts w:ascii="Arial" w:hAnsi="Arial"/>
          <w:b/>
          <w:sz w:val="20"/>
          <w:szCs w:val="20"/>
        </w:rPr>
      </w:pPr>
      <w:r w:rsidRPr="008F42C0">
        <w:rPr>
          <w:rFonts w:ascii="Arial" w:hAnsi="Arial"/>
          <w:b/>
          <w:sz w:val="20"/>
          <w:szCs w:val="20"/>
        </w:rPr>
        <w:t>USE OF PROPRIETARY INFORMATION</w:t>
      </w:r>
    </w:p>
    <w:p w14:paraId="0206FA57" w14:textId="77777777" w:rsidR="008F2044" w:rsidRPr="008F42C0" w:rsidRDefault="008F2044" w:rsidP="008F2044">
      <w:pPr>
        <w:jc w:val="both"/>
        <w:rPr>
          <w:rFonts w:ascii="Arial" w:hAnsi="Arial"/>
          <w:b/>
          <w:sz w:val="20"/>
          <w:szCs w:val="20"/>
        </w:rPr>
      </w:pPr>
    </w:p>
    <w:p w14:paraId="60BE84F7" w14:textId="77777777" w:rsidR="0077377D" w:rsidRDefault="008F2044" w:rsidP="008F2044">
      <w:pPr>
        <w:jc w:val="both"/>
        <w:rPr>
          <w:rFonts w:ascii="Arial" w:hAnsi="Arial"/>
          <w:sz w:val="20"/>
          <w:szCs w:val="20"/>
        </w:rPr>
      </w:pPr>
      <w:r w:rsidRPr="008F42C0">
        <w:rPr>
          <w:rFonts w:ascii="Arial" w:hAnsi="Arial"/>
          <w:sz w:val="20"/>
          <w:szCs w:val="20"/>
        </w:rPr>
        <w:t xml:space="preserve">The Web Site is protected by copyright as a collective work and/or compilation, pursuant to U.S. copyright laws, international conventions, and other copyright laws. The contents of the Web Site are only for your personal, non-commercial use. All materials contained on the Web Site are protected by </w:t>
      </w:r>
      <w:proofErr w:type="gramStart"/>
      <w:r w:rsidRPr="008F42C0">
        <w:rPr>
          <w:rFonts w:ascii="Arial" w:hAnsi="Arial"/>
          <w:sz w:val="20"/>
          <w:szCs w:val="20"/>
        </w:rPr>
        <w:t>copyright, and</w:t>
      </w:r>
      <w:proofErr w:type="gramEnd"/>
      <w:r w:rsidRPr="008F42C0">
        <w:rPr>
          <w:rFonts w:ascii="Arial" w:hAnsi="Arial"/>
          <w:sz w:val="20"/>
          <w:szCs w:val="20"/>
        </w:rPr>
        <w:t xml:space="preserve"> are owned or controlled by </w:t>
      </w:r>
      <w:r w:rsidR="00331560">
        <w:rPr>
          <w:rFonts w:ascii="Arial" w:hAnsi="Arial"/>
          <w:sz w:val="20"/>
          <w:szCs w:val="20"/>
        </w:rPr>
        <w:t>MFF</w:t>
      </w:r>
      <w:r w:rsidR="00EA0AAA" w:rsidRPr="008F42C0">
        <w:rPr>
          <w:rFonts w:ascii="Arial" w:hAnsi="Arial"/>
          <w:sz w:val="20"/>
          <w:szCs w:val="20"/>
        </w:rPr>
        <w:t xml:space="preserve"> </w:t>
      </w:r>
      <w:r w:rsidRPr="008F42C0">
        <w:rPr>
          <w:rFonts w:ascii="Arial" w:hAnsi="Arial"/>
          <w:sz w:val="20"/>
          <w:szCs w:val="20"/>
        </w:rPr>
        <w:t xml:space="preserve">or the party credited as the provider of the content. You will abide by </w:t>
      </w:r>
      <w:proofErr w:type="gramStart"/>
      <w:r w:rsidRPr="008F42C0">
        <w:rPr>
          <w:rFonts w:ascii="Arial" w:hAnsi="Arial"/>
          <w:sz w:val="20"/>
          <w:szCs w:val="20"/>
        </w:rPr>
        <w:t>any and all</w:t>
      </w:r>
      <w:proofErr w:type="gramEnd"/>
      <w:r w:rsidRPr="008F42C0">
        <w:rPr>
          <w:rFonts w:ascii="Arial" w:hAnsi="Arial"/>
          <w:sz w:val="20"/>
          <w:szCs w:val="20"/>
        </w:rPr>
        <w:t xml:space="preserve"> additional copyright notices, information, or restrictions contained in any content on the Web Site. You may download and make one (1) copy of the content and other downloadable items displayed on this Web Site for personal, noncommercial use only, </w:t>
      </w:r>
      <w:proofErr w:type="gramStart"/>
      <w:r w:rsidRPr="008F42C0">
        <w:rPr>
          <w:rFonts w:ascii="Arial" w:hAnsi="Arial"/>
          <w:sz w:val="20"/>
          <w:szCs w:val="20"/>
        </w:rPr>
        <w:t>provided that</w:t>
      </w:r>
      <w:proofErr w:type="gramEnd"/>
      <w:r w:rsidRPr="008F42C0">
        <w:rPr>
          <w:rFonts w:ascii="Arial" w:hAnsi="Arial"/>
          <w:sz w:val="20"/>
          <w:szCs w:val="20"/>
        </w:rPr>
        <w:t xml:space="preserve"> you maintain all copyright and other notices contained in such content. Copying or storing of any content for other than personal, noncommercial use is expressly prohibited without the prior written permission from </w:t>
      </w:r>
      <w:proofErr w:type="gramStart"/>
      <w:r w:rsidR="00331560">
        <w:rPr>
          <w:rFonts w:ascii="Arial" w:hAnsi="Arial"/>
          <w:sz w:val="20"/>
          <w:szCs w:val="20"/>
        </w:rPr>
        <w:t>MFF</w:t>
      </w:r>
      <w:proofErr w:type="gramEnd"/>
      <w:r w:rsidR="00EA0AAA" w:rsidRPr="008F42C0">
        <w:rPr>
          <w:rFonts w:ascii="Arial" w:hAnsi="Arial"/>
          <w:sz w:val="20"/>
          <w:szCs w:val="20"/>
        </w:rPr>
        <w:t xml:space="preserve"> </w:t>
      </w:r>
      <w:r w:rsidRPr="008F42C0">
        <w:rPr>
          <w:rFonts w:ascii="Arial" w:hAnsi="Arial"/>
          <w:sz w:val="20"/>
          <w:szCs w:val="20"/>
        </w:rPr>
        <w:t>or the copyright holder identified in the individual contents copyright notice.</w:t>
      </w:r>
      <w:r w:rsidRPr="008F42C0">
        <w:rPr>
          <w:rFonts w:ascii="Arial" w:hAnsi="Arial"/>
          <w:sz w:val="20"/>
          <w:szCs w:val="20"/>
        </w:rPr>
        <w:cr/>
      </w:r>
    </w:p>
    <w:p w14:paraId="07FFDBC4" w14:textId="77777777" w:rsidR="0077377D" w:rsidRPr="008F42C0" w:rsidRDefault="0077377D" w:rsidP="0077377D">
      <w:pPr>
        <w:jc w:val="both"/>
        <w:rPr>
          <w:rFonts w:ascii="Arial" w:hAnsi="Arial"/>
          <w:b/>
          <w:sz w:val="20"/>
          <w:szCs w:val="20"/>
        </w:rPr>
      </w:pPr>
      <w:r>
        <w:rPr>
          <w:rFonts w:ascii="Arial" w:hAnsi="Arial"/>
          <w:b/>
          <w:sz w:val="20"/>
          <w:szCs w:val="20"/>
        </w:rPr>
        <w:t>FMG SUITE</w:t>
      </w:r>
    </w:p>
    <w:p w14:paraId="7D9EA51F" w14:textId="77777777" w:rsidR="0077377D" w:rsidRDefault="0077377D" w:rsidP="008F2044">
      <w:pPr>
        <w:jc w:val="both"/>
        <w:rPr>
          <w:rFonts w:ascii="Arial" w:hAnsi="Arial" w:cs="Arial"/>
          <w:iCs/>
          <w:sz w:val="20"/>
          <w:szCs w:val="20"/>
        </w:rPr>
      </w:pPr>
    </w:p>
    <w:p w14:paraId="4A319BEF" w14:textId="77777777" w:rsidR="0077377D" w:rsidRDefault="0077377D" w:rsidP="008F2044">
      <w:pPr>
        <w:jc w:val="both"/>
        <w:rPr>
          <w:rFonts w:ascii="Arial" w:hAnsi="Arial" w:cs="Arial"/>
          <w:iCs/>
          <w:sz w:val="20"/>
          <w:szCs w:val="20"/>
        </w:rPr>
      </w:pPr>
      <w:r w:rsidRPr="0077377D">
        <w:rPr>
          <w:rFonts w:ascii="Arial" w:hAnsi="Arial" w:cs="Arial"/>
          <w:iCs/>
          <w:sz w:val="20"/>
          <w:szCs w:val="20"/>
        </w:rPr>
        <w:t xml:space="preserve">Some of this material </w:t>
      </w:r>
      <w:r>
        <w:rPr>
          <w:rFonts w:ascii="Arial" w:hAnsi="Arial" w:cs="Arial"/>
          <w:iCs/>
          <w:sz w:val="20"/>
          <w:szCs w:val="20"/>
        </w:rPr>
        <w:t xml:space="preserve">of the Web Site </w:t>
      </w:r>
      <w:r w:rsidRPr="0077377D">
        <w:rPr>
          <w:rFonts w:ascii="Arial" w:hAnsi="Arial" w:cs="Arial"/>
          <w:iCs/>
          <w:sz w:val="20"/>
          <w:szCs w:val="20"/>
        </w:rPr>
        <w:t xml:space="preserve">was developed and produced by FMG Suite to provide information on a topic that may be of interest. FMG Suite is not affiliated with </w:t>
      </w:r>
      <w:r w:rsidR="00331560">
        <w:rPr>
          <w:rFonts w:ascii="Arial" w:hAnsi="Arial" w:cs="Arial"/>
          <w:iCs/>
          <w:sz w:val="20"/>
          <w:szCs w:val="20"/>
        </w:rPr>
        <w:t>MFF</w:t>
      </w:r>
      <w:r>
        <w:rPr>
          <w:rFonts w:ascii="Arial" w:hAnsi="Arial" w:cs="Arial"/>
          <w:iCs/>
          <w:sz w:val="20"/>
          <w:szCs w:val="20"/>
        </w:rPr>
        <w:t xml:space="preserve"> or any of its related persons</w:t>
      </w:r>
      <w:r w:rsidRPr="0077377D">
        <w:rPr>
          <w:rFonts w:ascii="Arial" w:hAnsi="Arial" w:cs="Arial"/>
          <w:iCs/>
          <w:sz w:val="20"/>
          <w:szCs w:val="20"/>
        </w:rPr>
        <w:t xml:space="preserve">. The opinions expressed and material provided </w:t>
      </w:r>
      <w:r>
        <w:rPr>
          <w:rFonts w:ascii="Arial" w:hAnsi="Arial" w:cs="Arial"/>
          <w:iCs/>
          <w:sz w:val="20"/>
          <w:szCs w:val="20"/>
        </w:rPr>
        <w:t xml:space="preserve">by FMG Suite </w:t>
      </w:r>
      <w:r w:rsidRPr="0077377D">
        <w:rPr>
          <w:rFonts w:ascii="Arial" w:hAnsi="Arial" w:cs="Arial"/>
          <w:iCs/>
          <w:sz w:val="20"/>
          <w:szCs w:val="20"/>
        </w:rPr>
        <w:t xml:space="preserve">are for general </w:t>
      </w:r>
      <w:proofErr w:type="gramStart"/>
      <w:r w:rsidRPr="0077377D">
        <w:rPr>
          <w:rFonts w:ascii="Arial" w:hAnsi="Arial" w:cs="Arial"/>
          <w:iCs/>
          <w:sz w:val="20"/>
          <w:szCs w:val="20"/>
        </w:rPr>
        <w:t>information, and</w:t>
      </w:r>
      <w:proofErr w:type="gramEnd"/>
      <w:r w:rsidRPr="0077377D">
        <w:rPr>
          <w:rFonts w:ascii="Arial" w:hAnsi="Arial" w:cs="Arial"/>
          <w:iCs/>
          <w:sz w:val="20"/>
          <w:szCs w:val="20"/>
        </w:rPr>
        <w:t xml:space="preserve"> should not be considered a solicitation for the purchase or sale of any security.</w:t>
      </w:r>
    </w:p>
    <w:p w14:paraId="6C37FB76" w14:textId="77777777" w:rsidR="00DB0291" w:rsidRDefault="00DB0291" w:rsidP="008F2044">
      <w:pPr>
        <w:jc w:val="both"/>
        <w:rPr>
          <w:rFonts w:ascii="Arial" w:hAnsi="Arial" w:cs="Arial"/>
          <w:iCs/>
          <w:sz w:val="20"/>
          <w:szCs w:val="20"/>
        </w:rPr>
      </w:pPr>
    </w:p>
    <w:p w14:paraId="3AB6BD54" w14:textId="77777777" w:rsidR="00DB0291" w:rsidRPr="00DB0291" w:rsidRDefault="00DB0291" w:rsidP="00DB0291">
      <w:pPr>
        <w:jc w:val="both"/>
        <w:rPr>
          <w:rFonts w:ascii="Arial" w:hAnsi="Arial" w:cs="Arial"/>
          <w:b/>
          <w:bCs/>
          <w:iCs/>
          <w:sz w:val="20"/>
          <w:szCs w:val="20"/>
        </w:rPr>
      </w:pPr>
      <w:r w:rsidRPr="00DB0291">
        <w:rPr>
          <w:rFonts w:ascii="Arial" w:hAnsi="Arial" w:cs="Arial"/>
          <w:b/>
          <w:bCs/>
          <w:iCs/>
          <w:sz w:val="20"/>
          <w:szCs w:val="20"/>
        </w:rPr>
        <w:t>CONTENT DISCLAIMER</w:t>
      </w:r>
    </w:p>
    <w:p w14:paraId="0F8A02E1" w14:textId="77777777" w:rsidR="00DB0291" w:rsidRPr="00DB0291" w:rsidRDefault="00DB0291" w:rsidP="00DB0291">
      <w:pPr>
        <w:jc w:val="both"/>
        <w:rPr>
          <w:rFonts w:ascii="Arial" w:hAnsi="Arial" w:cs="Arial"/>
          <w:iCs/>
          <w:sz w:val="20"/>
          <w:szCs w:val="20"/>
        </w:rPr>
      </w:pPr>
    </w:p>
    <w:p w14:paraId="3C9D3087" w14:textId="77777777" w:rsidR="00DB0291" w:rsidRPr="00DB0291" w:rsidRDefault="00DB0291" w:rsidP="00DB0291">
      <w:pPr>
        <w:jc w:val="both"/>
        <w:rPr>
          <w:rFonts w:ascii="Arial" w:hAnsi="Arial" w:cs="Arial"/>
          <w:iCs/>
          <w:sz w:val="20"/>
          <w:szCs w:val="20"/>
        </w:rPr>
      </w:pPr>
      <w:r w:rsidRPr="00DB0291">
        <w:rPr>
          <w:rFonts w:ascii="Arial" w:hAnsi="Arial" w:cs="Arial"/>
          <w:iCs/>
          <w:sz w:val="20"/>
          <w:szCs w:val="20"/>
        </w:rPr>
        <w:lastRenderedPageBreak/>
        <w:t xml:space="preserve">Communications posted by unaffiliated third-parties or shared by </w:t>
      </w:r>
      <w:r w:rsidR="00331560">
        <w:rPr>
          <w:rFonts w:ascii="Arial" w:hAnsi="Arial" w:cs="Arial"/>
          <w:iCs/>
          <w:sz w:val="20"/>
          <w:szCs w:val="20"/>
        </w:rPr>
        <w:t>MFF</w:t>
      </w:r>
      <w:r w:rsidRPr="00DB0291">
        <w:rPr>
          <w:rFonts w:ascii="Arial" w:hAnsi="Arial" w:cs="Arial"/>
          <w:iCs/>
          <w:sz w:val="20"/>
          <w:szCs w:val="20"/>
        </w:rPr>
        <w:t xml:space="preserve"> via </w:t>
      </w:r>
      <w:r>
        <w:rPr>
          <w:rFonts w:ascii="Arial" w:hAnsi="Arial" w:cs="Arial"/>
          <w:iCs/>
          <w:sz w:val="20"/>
          <w:szCs w:val="20"/>
        </w:rPr>
        <w:t>the Web Site</w:t>
      </w:r>
      <w:r w:rsidRPr="00DB0291">
        <w:rPr>
          <w:rFonts w:ascii="Arial" w:hAnsi="Arial" w:cs="Arial"/>
          <w:iCs/>
          <w:sz w:val="20"/>
          <w:szCs w:val="20"/>
        </w:rPr>
        <w:t xml:space="preserve"> are not intended to be testimonials or endorsements of </w:t>
      </w:r>
      <w:r w:rsidR="00331560">
        <w:rPr>
          <w:rFonts w:ascii="Arial" w:hAnsi="Arial" w:cs="Arial"/>
          <w:iCs/>
          <w:sz w:val="20"/>
          <w:szCs w:val="20"/>
        </w:rPr>
        <w:t>MFF</w:t>
      </w:r>
      <w:r w:rsidRPr="00DB0291">
        <w:rPr>
          <w:rFonts w:ascii="Arial" w:hAnsi="Arial" w:cs="Arial"/>
          <w:iCs/>
          <w:sz w:val="20"/>
          <w:szCs w:val="20"/>
        </w:rPr>
        <w:t xml:space="preserve">. </w:t>
      </w:r>
      <w:r w:rsidR="00331560">
        <w:rPr>
          <w:rFonts w:ascii="Arial" w:hAnsi="Arial" w:cs="Arial"/>
          <w:iCs/>
          <w:sz w:val="20"/>
          <w:szCs w:val="20"/>
        </w:rPr>
        <w:t>MFF</w:t>
      </w:r>
      <w:r w:rsidRPr="00DB0291">
        <w:rPr>
          <w:rFonts w:ascii="Arial" w:hAnsi="Arial" w:cs="Arial"/>
          <w:iCs/>
          <w:sz w:val="20"/>
          <w:szCs w:val="20"/>
        </w:rPr>
        <w:t xml:space="preserve"> may monitor third-party content published on </w:t>
      </w:r>
      <w:r>
        <w:rPr>
          <w:rFonts w:ascii="Arial" w:hAnsi="Arial" w:cs="Arial"/>
          <w:iCs/>
          <w:sz w:val="20"/>
          <w:szCs w:val="20"/>
        </w:rPr>
        <w:t>the Web Site</w:t>
      </w:r>
      <w:r w:rsidRPr="00DB0291">
        <w:rPr>
          <w:rFonts w:ascii="Arial" w:hAnsi="Arial" w:cs="Arial"/>
          <w:iCs/>
          <w:sz w:val="20"/>
          <w:szCs w:val="20"/>
        </w:rPr>
        <w:t xml:space="preserve">, but such content is not reviewed before it is displayed. Third-party content on </w:t>
      </w:r>
      <w:r>
        <w:rPr>
          <w:rFonts w:ascii="Arial" w:hAnsi="Arial" w:cs="Arial"/>
          <w:iCs/>
          <w:sz w:val="20"/>
          <w:szCs w:val="20"/>
        </w:rPr>
        <w:t>the Web Site</w:t>
      </w:r>
      <w:r w:rsidRPr="00DB0291">
        <w:rPr>
          <w:rFonts w:ascii="Arial" w:hAnsi="Arial" w:cs="Arial"/>
          <w:iCs/>
          <w:sz w:val="20"/>
          <w:szCs w:val="20"/>
        </w:rPr>
        <w:t xml:space="preserve"> is the view and responsibility of the third-party, not </w:t>
      </w:r>
      <w:r w:rsidR="00331560">
        <w:rPr>
          <w:rFonts w:ascii="Arial" w:hAnsi="Arial" w:cs="Arial"/>
          <w:iCs/>
          <w:sz w:val="20"/>
          <w:szCs w:val="20"/>
        </w:rPr>
        <w:t>MFF</w:t>
      </w:r>
      <w:r w:rsidRPr="00DB0291">
        <w:rPr>
          <w:rFonts w:ascii="Arial" w:hAnsi="Arial" w:cs="Arial"/>
          <w:iCs/>
          <w:sz w:val="20"/>
          <w:szCs w:val="20"/>
        </w:rPr>
        <w:t xml:space="preserve">. </w:t>
      </w:r>
      <w:r w:rsidR="00331560">
        <w:rPr>
          <w:rFonts w:ascii="Arial" w:hAnsi="Arial" w:cs="Arial"/>
          <w:iCs/>
          <w:sz w:val="20"/>
          <w:szCs w:val="20"/>
        </w:rPr>
        <w:t>MFF</w:t>
      </w:r>
      <w:r w:rsidRPr="00DB0291">
        <w:rPr>
          <w:rFonts w:ascii="Arial" w:hAnsi="Arial" w:cs="Arial"/>
          <w:iCs/>
          <w:sz w:val="20"/>
          <w:szCs w:val="20"/>
        </w:rPr>
        <w:t xml:space="preserve"> cannot guarantee and expressly disclaims any responsibility for the appropriateness, accuracy, quality, or usefulness of any content, product, or service provided by any third-party or any third-party hyperlink.</w:t>
      </w:r>
    </w:p>
    <w:p w14:paraId="755B8D1F" w14:textId="77777777" w:rsidR="00DB0291" w:rsidRPr="00DB0291" w:rsidRDefault="00DB0291" w:rsidP="00DB0291">
      <w:pPr>
        <w:jc w:val="both"/>
        <w:rPr>
          <w:rFonts w:ascii="Arial" w:hAnsi="Arial" w:cs="Arial"/>
          <w:iCs/>
          <w:sz w:val="20"/>
          <w:szCs w:val="20"/>
        </w:rPr>
      </w:pPr>
    </w:p>
    <w:p w14:paraId="5441D58C" w14:textId="77777777" w:rsidR="00DB0291" w:rsidRPr="00DB0291" w:rsidRDefault="00DB0291" w:rsidP="00DB0291">
      <w:pPr>
        <w:jc w:val="both"/>
        <w:rPr>
          <w:rFonts w:ascii="Arial" w:hAnsi="Arial" w:cs="Arial"/>
          <w:iCs/>
          <w:sz w:val="20"/>
          <w:szCs w:val="20"/>
        </w:rPr>
      </w:pPr>
      <w:r w:rsidRPr="00DB0291">
        <w:rPr>
          <w:rFonts w:ascii="Arial" w:hAnsi="Arial" w:cs="Arial"/>
          <w:iCs/>
          <w:sz w:val="20"/>
          <w:szCs w:val="20"/>
        </w:rPr>
        <w:t xml:space="preserve">Any performance displayed represents past performance, which is no guarantee of future results. Investment returns and principal value will fluctuate so that when shares are redeemed, they may be worth more or less than original cost. Current performance may be lower or higher than the performance data quoted. </w:t>
      </w:r>
      <w:r w:rsidR="00331560">
        <w:rPr>
          <w:rFonts w:ascii="Arial" w:hAnsi="Arial" w:cs="Arial"/>
          <w:iCs/>
          <w:sz w:val="20"/>
          <w:szCs w:val="20"/>
        </w:rPr>
        <w:t>MFF</w:t>
      </w:r>
      <w:r w:rsidRPr="00DB0291">
        <w:rPr>
          <w:rFonts w:ascii="Arial" w:hAnsi="Arial" w:cs="Arial"/>
          <w:iCs/>
          <w:sz w:val="20"/>
          <w:szCs w:val="20"/>
        </w:rPr>
        <w:t xml:space="preserve"> does not guarantee the accuracy or completeness of the information contained on </w:t>
      </w:r>
      <w:r>
        <w:rPr>
          <w:rFonts w:ascii="Arial" w:hAnsi="Arial" w:cs="Arial"/>
          <w:iCs/>
          <w:sz w:val="20"/>
          <w:szCs w:val="20"/>
        </w:rPr>
        <w:t>the Web Site</w:t>
      </w:r>
      <w:r w:rsidRPr="00DB0291">
        <w:rPr>
          <w:rFonts w:ascii="Arial" w:hAnsi="Arial" w:cs="Arial"/>
          <w:iCs/>
          <w:sz w:val="20"/>
          <w:szCs w:val="20"/>
        </w:rPr>
        <w:t xml:space="preserve"> which has been obtained from or is based upon trade and statistical services or other </w:t>
      </w:r>
      <w:proofErr w:type="gramStart"/>
      <w:r w:rsidRPr="00DB0291">
        <w:rPr>
          <w:rFonts w:ascii="Arial" w:hAnsi="Arial" w:cs="Arial"/>
          <w:iCs/>
          <w:sz w:val="20"/>
          <w:szCs w:val="20"/>
        </w:rPr>
        <w:t>third party</w:t>
      </w:r>
      <w:proofErr w:type="gramEnd"/>
      <w:r w:rsidRPr="00DB0291">
        <w:rPr>
          <w:rFonts w:ascii="Arial" w:hAnsi="Arial" w:cs="Arial"/>
          <w:iCs/>
          <w:sz w:val="20"/>
          <w:szCs w:val="20"/>
        </w:rPr>
        <w:t xml:space="preserve"> sources. All opinions and estimates are given as of the date hereof and are subject to change without notice. Accordingly, the information contained </w:t>
      </w:r>
      <w:r>
        <w:rPr>
          <w:rFonts w:ascii="Arial" w:hAnsi="Arial" w:cs="Arial"/>
          <w:iCs/>
          <w:sz w:val="20"/>
          <w:szCs w:val="20"/>
        </w:rPr>
        <w:t>on the Web Site</w:t>
      </w:r>
      <w:r w:rsidRPr="00DB0291">
        <w:rPr>
          <w:rFonts w:ascii="Arial" w:hAnsi="Arial" w:cs="Arial"/>
          <w:iCs/>
          <w:sz w:val="20"/>
          <w:szCs w:val="20"/>
        </w:rPr>
        <w:t xml:space="preserve"> not intended to predict actual results and no assurances are given with respect thereto.</w:t>
      </w:r>
    </w:p>
    <w:p w14:paraId="7CAA3C4A" w14:textId="77777777" w:rsidR="0077377D" w:rsidRPr="008F42C0" w:rsidRDefault="0077377D" w:rsidP="008F2044">
      <w:pPr>
        <w:jc w:val="both"/>
        <w:rPr>
          <w:rFonts w:ascii="Arial" w:hAnsi="Arial" w:cs="Arial"/>
          <w:b/>
          <w:bCs/>
          <w:iCs/>
          <w:sz w:val="20"/>
          <w:szCs w:val="20"/>
        </w:rPr>
      </w:pPr>
    </w:p>
    <w:p w14:paraId="29D7DA52" w14:textId="77777777" w:rsidR="008F2044" w:rsidRPr="008F42C0" w:rsidRDefault="008F2044" w:rsidP="008F2044">
      <w:pPr>
        <w:jc w:val="both"/>
        <w:rPr>
          <w:rFonts w:ascii="Arial" w:hAnsi="Arial"/>
          <w:b/>
          <w:sz w:val="20"/>
          <w:szCs w:val="20"/>
        </w:rPr>
      </w:pPr>
      <w:r w:rsidRPr="008F42C0">
        <w:rPr>
          <w:rFonts w:ascii="Arial" w:hAnsi="Arial"/>
          <w:b/>
          <w:sz w:val="20"/>
          <w:szCs w:val="20"/>
        </w:rPr>
        <w:t>NO WARRANTY OR GUARANTEE IMPLIED</w:t>
      </w:r>
    </w:p>
    <w:p w14:paraId="58DF43F2" w14:textId="77777777" w:rsidR="008F2044" w:rsidRPr="008F42C0" w:rsidRDefault="008F2044" w:rsidP="008F2044">
      <w:pPr>
        <w:rPr>
          <w:rFonts w:ascii="Arial" w:hAnsi="Arial"/>
          <w:sz w:val="20"/>
        </w:rPr>
      </w:pPr>
    </w:p>
    <w:p w14:paraId="083E71AF" w14:textId="77777777" w:rsidR="008F2044" w:rsidRPr="008F42C0" w:rsidRDefault="00D7185C" w:rsidP="008F2044">
      <w:pPr>
        <w:jc w:val="both"/>
        <w:rPr>
          <w:rFonts w:ascii="Arial" w:hAnsi="Arial"/>
          <w:sz w:val="20"/>
          <w:szCs w:val="20"/>
        </w:rPr>
      </w:pPr>
      <w:r w:rsidRPr="008F42C0">
        <w:rPr>
          <w:rFonts w:ascii="Arial" w:hAnsi="Arial"/>
          <w:sz w:val="20"/>
          <w:szCs w:val="20"/>
        </w:rPr>
        <w:t xml:space="preserve">THE INFORMATION AVAILABLE IN THIS WEB SITE IS PROVIDED “AS IS” AND WITHOUT WARRANTIES OF ANY KIND EITHER EXPRESS OR IMPLIED.  TO THE FULLEST EXTENT PERMISSIBLE BY LAW, </w:t>
      </w:r>
      <w:r w:rsidR="00331560">
        <w:rPr>
          <w:rFonts w:ascii="Arial" w:hAnsi="Arial"/>
          <w:sz w:val="20"/>
          <w:szCs w:val="20"/>
        </w:rPr>
        <w:t>MFF</w:t>
      </w:r>
      <w:r w:rsidR="004B488C" w:rsidRPr="008F42C0">
        <w:rPr>
          <w:rFonts w:ascii="Arial" w:hAnsi="Arial"/>
          <w:sz w:val="20"/>
          <w:szCs w:val="20"/>
        </w:rPr>
        <w:t xml:space="preserve"> </w:t>
      </w:r>
      <w:r w:rsidRPr="008F42C0">
        <w:rPr>
          <w:rFonts w:ascii="Arial" w:hAnsi="Arial"/>
          <w:sz w:val="20"/>
          <w:szCs w:val="20"/>
        </w:rPr>
        <w:t xml:space="preserve">MAKES NO REPRESENTATION OR WARRANTIES OF ANY KIND WHATSOEVER FOR THE CONTENT ON THE WEB SITE OR THE MATERIALS, INFORMATION AND FUNCTIONS MADE ACCESSIBLE BY THE SOFTWARE USED ON OR ACCESSED THROUGH THIS WEB SITE, FOR ANY PRODUCTS OR SERVICES OR HYPERTEXT LINKS TO THIRD PARTIES OR FOR ANY BREACH OF SECURITY ASSOCIATED WITH THE TRANSMISSION OF SENSITIVE INFORMATION THROUGH THIS WEB SITE OR ANY LINKED SITE.  FURTHER, </w:t>
      </w:r>
      <w:r w:rsidR="00331560">
        <w:rPr>
          <w:rFonts w:ascii="Arial" w:hAnsi="Arial"/>
          <w:sz w:val="20"/>
          <w:szCs w:val="20"/>
        </w:rPr>
        <w:t>MFF</w:t>
      </w:r>
      <w:r w:rsidR="004B488C" w:rsidRPr="008F42C0">
        <w:rPr>
          <w:rFonts w:ascii="Arial" w:hAnsi="Arial"/>
          <w:sz w:val="20"/>
          <w:szCs w:val="20"/>
        </w:rPr>
        <w:t xml:space="preserve"> </w:t>
      </w:r>
      <w:r w:rsidRPr="008F42C0">
        <w:rPr>
          <w:rFonts w:ascii="Arial" w:hAnsi="Arial"/>
          <w:sz w:val="20"/>
          <w:szCs w:val="20"/>
        </w:rPr>
        <w:t xml:space="preserve">DISCLAIMS ANY EXPRESS OR IMPLIED WARRANTIES, INCLUDING, WITHOUT LIMITATION, NON-INFRINGEMENT, MERCHANTABILITY OR FITNESS FOR A PARTICULAR PURPOSE. </w:t>
      </w:r>
      <w:r w:rsidR="00331560">
        <w:rPr>
          <w:rFonts w:ascii="Arial" w:hAnsi="Arial"/>
          <w:sz w:val="20"/>
          <w:szCs w:val="20"/>
        </w:rPr>
        <w:t>MFF</w:t>
      </w:r>
      <w:r w:rsidR="004B488C" w:rsidRPr="008F42C0">
        <w:rPr>
          <w:rFonts w:ascii="Arial" w:hAnsi="Arial"/>
          <w:sz w:val="20"/>
          <w:szCs w:val="20"/>
        </w:rPr>
        <w:t xml:space="preserve"> </w:t>
      </w:r>
      <w:r w:rsidRPr="008F42C0">
        <w:rPr>
          <w:rFonts w:ascii="Arial" w:hAnsi="Arial"/>
          <w:sz w:val="20"/>
          <w:szCs w:val="20"/>
        </w:rPr>
        <w:t xml:space="preserve">DOES NOT WARRANT THAT THE FUNCTIONS CONTAINED IN THIS WEB SITE OR ANY MATERIALS OR CONTENT CONTAINED THEREIN WILL BE UNINTERRUPTED OR ERROR FREE, THAT DEFECTS WILL BE CORRECTED, OR THAT THIS WEB SITE OR THE SERVER THAT MAKES IT AVAILABLE IS FREE OF VIRUSES OR OTHER HARMFUL COMPONENTS. </w:t>
      </w:r>
      <w:r w:rsidR="00331560">
        <w:rPr>
          <w:rFonts w:ascii="Arial" w:hAnsi="Arial"/>
          <w:sz w:val="20"/>
          <w:szCs w:val="20"/>
        </w:rPr>
        <w:t>MFF</w:t>
      </w:r>
      <w:r w:rsidR="004B488C" w:rsidRPr="008F42C0">
        <w:rPr>
          <w:rFonts w:ascii="Arial" w:hAnsi="Arial"/>
          <w:sz w:val="20"/>
          <w:szCs w:val="20"/>
        </w:rPr>
        <w:t xml:space="preserve"> </w:t>
      </w:r>
      <w:r w:rsidRPr="008F42C0">
        <w:rPr>
          <w:rFonts w:ascii="Arial" w:hAnsi="Arial"/>
          <w:sz w:val="20"/>
          <w:szCs w:val="20"/>
        </w:rPr>
        <w:t>DOES NOT WARRANT OR MAKE ANY REPRESENTATION REGARDING THE USE OR THE RESULTS OF THE USE OF THE INFORMATION IN THIS WEB SITE.</w:t>
      </w:r>
    </w:p>
    <w:p w14:paraId="5E9C0716" w14:textId="77777777" w:rsidR="008F2044" w:rsidRPr="008F42C0" w:rsidRDefault="008F2044" w:rsidP="008F2044">
      <w:pPr>
        <w:pStyle w:val="Heading2"/>
        <w:spacing w:before="0" w:after="0"/>
        <w:jc w:val="both"/>
        <w:rPr>
          <w:i w:val="0"/>
          <w:sz w:val="20"/>
          <w:szCs w:val="20"/>
        </w:rPr>
      </w:pPr>
    </w:p>
    <w:p w14:paraId="22C8BFE5" w14:textId="77777777" w:rsidR="008F2044" w:rsidRPr="008F42C0" w:rsidRDefault="008F2044" w:rsidP="008F2044">
      <w:pPr>
        <w:pStyle w:val="Heading2"/>
        <w:spacing w:before="0" w:after="0"/>
        <w:jc w:val="both"/>
        <w:rPr>
          <w:i w:val="0"/>
          <w:sz w:val="20"/>
          <w:szCs w:val="20"/>
        </w:rPr>
      </w:pPr>
      <w:r w:rsidRPr="008F42C0">
        <w:rPr>
          <w:i w:val="0"/>
          <w:sz w:val="20"/>
          <w:szCs w:val="20"/>
        </w:rPr>
        <w:t>LIMITATION OF LIABILITY</w:t>
      </w:r>
    </w:p>
    <w:p w14:paraId="0A76730F" w14:textId="77777777" w:rsidR="008F2044" w:rsidRPr="008F42C0" w:rsidRDefault="008F2044" w:rsidP="008F2044">
      <w:pPr>
        <w:jc w:val="both"/>
        <w:rPr>
          <w:rFonts w:ascii="Arial" w:hAnsi="Arial"/>
          <w:sz w:val="20"/>
        </w:rPr>
      </w:pPr>
    </w:p>
    <w:p w14:paraId="7D28C922" w14:textId="77777777" w:rsidR="008F2044" w:rsidRDefault="00D7185C" w:rsidP="008F2044">
      <w:pPr>
        <w:jc w:val="both"/>
        <w:rPr>
          <w:rFonts w:ascii="Arial" w:hAnsi="Arial"/>
          <w:sz w:val="20"/>
          <w:szCs w:val="20"/>
        </w:rPr>
      </w:pPr>
      <w:r w:rsidRPr="008F42C0">
        <w:rPr>
          <w:rFonts w:ascii="Arial" w:hAnsi="Arial"/>
          <w:sz w:val="20"/>
          <w:szCs w:val="20"/>
        </w:rPr>
        <w:t xml:space="preserve">IN NO EVENT WILL </w:t>
      </w:r>
      <w:r w:rsidR="00331560">
        <w:rPr>
          <w:rFonts w:ascii="Arial" w:hAnsi="Arial"/>
          <w:sz w:val="20"/>
          <w:szCs w:val="20"/>
        </w:rPr>
        <w:t>MFF</w:t>
      </w:r>
      <w:r w:rsidRPr="008F42C0">
        <w:rPr>
          <w:rFonts w:ascii="Arial" w:hAnsi="Arial"/>
          <w:sz w:val="20"/>
          <w:szCs w:val="20"/>
        </w:rPr>
        <w:t xml:space="preserve">, ITS </w:t>
      </w:r>
      <w:r>
        <w:rPr>
          <w:rFonts w:ascii="Arial" w:hAnsi="Arial"/>
          <w:sz w:val="20"/>
          <w:szCs w:val="20"/>
        </w:rPr>
        <w:t>SHAREHOLDERS</w:t>
      </w:r>
      <w:r w:rsidRPr="008F42C0">
        <w:rPr>
          <w:rFonts w:ascii="Arial" w:hAnsi="Arial"/>
          <w:sz w:val="20"/>
          <w:szCs w:val="20"/>
        </w:rPr>
        <w:t xml:space="preserve">, OFFICERS, EMPLOYEES OR THEIR AFFILIATES BE LIABLE FOR INDIRECT, DIRECT, SPECIAL, INCIDENTAL, OR CONSEQUENTIAL DAMAGES (INCLUDING, WITHOUT LIMITATION, DAMAGES FOR LOSS OF BUSINESS PROFITS, BUSINESS INTERRUPTION, LOSS OF BUSINESS INFORMATION, PAIN AND SUFFERING, EMOTIONAL DISTRESS THAT RESULT FROM THE USE OF, OR THE INABILITY TO USE, THE MATERIALS IN THIS WEB SITE, OR OTHER PECUNIARY LOSS) ARISING DIRECTLY OR INDIRECTLY FROM THE USE OF (OR FAILURE TO USE) OR RELIANCE ON THE INFORMATION CONTAINED WITHIN, OR AS A RESULT OF THE RISKS INHERENT IN THE STOCK MARKET, EVEN IF </w:t>
      </w:r>
      <w:r w:rsidR="00331560">
        <w:rPr>
          <w:rFonts w:ascii="Arial" w:hAnsi="Arial"/>
          <w:sz w:val="20"/>
          <w:szCs w:val="20"/>
        </w:rPr>
        <w:t>MFF</w:t>
      </w:r>
      <w:r w:rsidR="004B488C" w:rsidRPr="008F42C0">
        <w:rPr>
          <w:rFonts w:ascii="Arial" w:hAnsi="Arial"/>
          <w:sz w:val="20"/>
          <w:szCs w:val="20"/>
        </w:rPr>
        <w:t xml:space="preserve"> </w:t>
      </w:r>
      <w:r w:rsidRPr="008F42C0">
        <w:rPr>
          <w:rFonts w:ascii="Arial" w:hAnsi="Arial"/>
          <w:sz w:val="20"/>
          <w:szCs w:val="20"/>
        </w:rPr>
        <w:t>HAS BEEN ADVISED OF THE POSSIBILITY OF SUCH DAMAGES.</w:t>
      </w:r>
    </w:p>
    <w:p w14:paraId="20B91085" w14:textId="77777777" w:rsidR="008F2044" w:rsidRPr="008F42C0" w:rsidRDefault="008F2044" w:rsidP="008F2044">
      <w:pPr>
        <w:jc w:val="both"/>
        <w:rPr>
          <w:rFonts w:ascii="Arial" w:hAnsi="Arial"/>
          <w:b/>
          <w:sz w:val="20"/>
          <w:szCs w:val="20"/>
        </w:rPr>
      </w:pPr>
    </w:p>
    <w:p w14:paraId="76BB78D5" w14:textId="77777777" w:rsidR="008F2044" w:rsidRPr="008F42C0" w:rsidRDefault="008F2044" w:rsidP="008F2044">
      <w:pPr>
        <w:jc w:val="both"/>
        <w:rPr>
          <w:rFonts w:ascii="Arial" w:hAnsi="Arial"/>
          <w:b/>
          <w:sz w:val="20"/>
          <w:szCs w:val="20"/>
        </w:rPr>
      </w:pPr>
      <w:r w:rsidRPr="008F42C0">
        <w:rPr>
          <w:rFonts w:ascii="Arial" w:hAnsi="Arial"/>
          <w:b/>
          <w:sz w:val="20"/>
          <w:szCs w:val="20"/>
        </w:rPr>
        <w:t>INDEMNIFICATION</w:t>
      </w:r>
    </w:p>
    <w:p w14:paraId="11177E44" w14:textId="77777777" w:rsidR="008F2044" w:rsidRPr="008F42C0" w:rsidRDefault="008F2044" w:rsidP="008F2044">
      <w:pPr>
        <w:jc w:val="both"/>
        <w:rPr>
          <w:rFonts w:ascii="Arial" w:hAnsi="Arial"/>
          <w:b/>
          <w:sz w:val="20"/>
          <w:szCs w:val="20"/>
        </w:rPr>
      </w:pPr>
    </w:p>
    <w:p w14:paraId="4D53A5FB" w14:textId="77777777" w:rsidR="008F2044" w:rsidRDefault="008F2044" w:rsidP="008F2044">
      <w:pPr>
        <w:jc w:val="both"/>
        <w:rPr>
          <w:rFonts w:ascii="Arial" w:hAnsi="Arial"/>
          <w:sz w:val="20"/>
          <w:szCs w:val="20"/>
        </w:rPr>
      </w:pPr>
      <w:r w:rsidRPr="008F42C0">
        <w:rPr>
          <w:rFonts w:ascii="Arial" w:hAnsi="Arial"/>
          <w:sz w:val="20"/>
          <w:szCs w:val="20"/>
        </w:rPr>
        <w:t xml:space="preserve">You agree to defend, indemnify and </w:t>
      </w:r>
      <w:r w:rsidR="00331560">
        <w:rPr>
          <w:rFonts w:ascii="Arial" w:hAnsi="Arial"/>
          <w:sz w:val="20"/>
          <w:szCs w:val="20"/>
        </w:rPr>
        <w:t>MFF</w:t>
      </w:r>
      <w:r w:rsidRPr="008F42C0">
        <w:rPr>
          <w:rFonts w:ascii="Arial" w:hAnsi="Arial"/>
          <w:sz w:val="20"/>
          <w:szCs w:val="20"/>
        </w:rPr>
        <w:t xml:space="preserve">, its </w:t>
      </w:r>
      <w:r w:rsidR="00D7185C">
        <w:rPr>
          <w:rFonts w:ascii="Arial" w:hAnsi="Arial"/>
          <w:sz w:val="20"/>
          <w:szCs w:val="20"/>
        </w:rPr>
        <w:t>shareholder</w:t>
      </w:r>
      <w:r w:rsidRPr="008F42C0">
        <w:rPr>
          <w:rFonts w:ascii="Arial" w:hAnsi="Arial"/>
          <w:sz w:val="20"/>
          <w:szCs w:val="20"/>
        </w:rPr>
        <w:t xml:space="preserve">s, officers, employees and their affiliates harmless from and against any and all claims, losses, liability costs and expenses (including but not limited to attorneys’ fees) arising from your violation of this Agreement, state or federal securities laws or regulations, or any third party’s rights, including but not limited to infringement of any copyright, violation of any proprietary right and invasion of any privacy rights. You shall cooperate as fully as reasonably required in the defense of any claim. </w:t>
      </w:r>
      <w:r w:rsidR="00331560">
        <w:rPr>
          <w:rFonts w:ascii="Arial" w:hAnsi="Arial"/>
          <w:sz w:val="20"/>
          <w:szCs w:val="20"/>
        </w:rPr>
        <w:t>MFF</w:t>
      </w:r>
      <w:r w:rsidR="004B488C" w:rsidRPr="008F42C0">
        <w:rPr>
          <w:rFonts w:ascii="Arial" w:hAnsi="Arial"/>
          <w:sz w:val="20"/>
          <w:szCs w:val="20"/>
        </w:rPr>
        <w:t xml:space="preserve"> </w:t>
      </w:r>
      <w:r w:rsidRPr="008F42C0">
        <w:rPr>
          <w:rFonts w:ascii="Arial" w:hAnsi="Arial"/>
          <w:sz w:val="20"/>
          <w:szCs w:val="20"/>
        </w:rPr>
        <w:t xml:space="preserve">reserves the right, at </w:t>
      </w:r>
      <w:r w:rsidRPr="008F42C0">
        <w:rPr>
          <w:rFonts w:ascii="Arial" w:hAnsi="Arial"/>
          <w:sz w:val="20"/>
          <w:szCs w:val="20"/>
        </w:rPr>
        <w:lastRenderedPageBreak/>
        <w:t xml:space="preserve">its own expense, to assume the exclusive defense and control of any matter otherwise subject to indemnification by you and you shall not in any event settle any matter without the written consent of </w:t>
      </w:r>
      <w:r w:rsidR="00331560">
        <w:rPr>
          <w:rFonts w:ascii="Arial" w:hAnsi="Arial"/>
          <w:sz w:val="20"/>
          <w:szCs w:val="20"/>
        </w:rPr>
        <w:t>MFF</w:t>
      </w:r>
      <w:r w:rsidR="00D7185C">
        <w:rPr>
          <w:rFonts w:ascii="Arial" w:hAnsi="Arial"/>
          <w:sz w:val="20"/>
          <w:szCs w:val="20"/>
        </w:rPr>
        <w:t>.</w:t>
      </w:r>
      <w:r w:rsidR="00D7185C" w:rsidRPr="008F42C0">
        <w:rPr>
          <w:rFonts w:ascii="Arial" w:hAnsi="Arial"/>
          <w:sz w:val="20"/>
          <w:szCs w:val="20"/>
        </w:rPr>
        <w:t xml:space="preserve"> </w:t>
      </w:r>
      <w:r w:rsidRPr="008F42C0">
        <w:rPr>
          <w:rFonts w:ascii="Arial" w:hAnsi="Arial"/>
          <w:sz w:val="20"/>
          <w:szCs w:val="20"/>
        </w:rPr>
        <w:t>This obligation will survive the termination of this Agreement.</w:t>
      </w:r>
    </w:p>
    <w:p w14:paraId="1D137FA1" w14:textId="77777777" w:rsidR="008F2044" w:rsidRPr="008F42C0" w:rsidRDefault="008F2044" w:rsidP="008F2044">
      <w:pPr>
        <w:jc w:val="both"/>
        <w:rPr>
          <w:rFonts w:ascii="Arial" w:hAnsi="Arial"/>
          <w:sz w:val="20"/>
          <w:szCs w:val="20"/>
        </w:rPr>
      </w:pPr>
    </w:p>
    <w:p w14:paraId="1013F71E" w14:textId="77777777" w:rsidR="008F2044" w:rsidRDefault="008F2044" w:rsidP="008F2044">
      <w:pPr>
        <w:pStyle w:val="Heading2"/>
        <w:spacing w:before="0" w:after="0"/>
        <w:jc w:val="both"/>
        <w:rPr>
          <w:i w:val="0"/>
          <w:sz w:val="20"/>
          <w:szCs w:val="20"/>
        </w:rPr>
      </w:pPr>
      <w:r w:rsidRPr="008F42C0">
        <w:rPr>
          <w:i w:val="0"/>
          <w:sz w:val="20"/>
          <w:szCs w:val="20"/>
        </w:rPr>
        <w:t>IMPORTANT CONSUMER INFORMATION</w:t>
      </w:r>
    </w:p>
    <w:p w14:paraId="68FBF324" w14:textId="77777777" w:rsidR="008F2044" w:rsidRPr="008F42C0" w:rsidRDefault="008F2044" w:rsidP="008F2044"/>
    <w:p w14:paraId="24ABA397" w14:textId="77777777" w:rsidR="008F2044" w:rsidRDefault="008F2044" w:rsidP="008F2044">
      <w:pPr>
        <w:numPr>
          <w:ilvl w:val="0"/>
          <w:numId w:val="4"/>
        </w:numPr>
        <w:jc w:val="both"/>
        <w:rPr>
          <w:rFonts w:ascii="Arial" w:hAnsi="Arial"/>
          <w:sz w:val="20"/>
          <w:szCs w:val="20"/>
        </w:rPr>
      </w:pPr>
      <w:r>
        <w:rPr>
          <w:rFonts w:ascii="Arial" w:hAnsi="Arial"/>
          <w:sz w:val="20"/>
          <w:szCs w:val="20"/>
        </w:rPr>
        <w:t>An investment adviser</w:t>
      </w:r>
      <w:r w:rsidRPr="008F42C0">
        <w:rPr>
          <w:rFonts w:ascii="Arial" w:hAnsi="Arial"/>
          <w:sz w:val="20"/>
          <w:szCs w:val="20"/>
        </w:rPr>
        <w:t xml:space="preserve"> </w:t>
      </w:r>
      <w:r>
        <w:rPr>
          <w:rFonts w:ascii="Arial" w:hAnsi="Arial"/>
          <w:sz w:val="20"/>
          <w:szCs w:val="20"/>
        </w:rPr>
        <w:t>or investment adviser</w:t>
      </w:r>
      <w:r w:rsidRPr="008F42C0">
        <w:rPr>
          <w:rFonts w:ascii="Arial" w:hAnsi="Arial"/>
          <w:sz w:val="20"/>
          <w:szCs w:val="20"/>
        </w:rPr>
        <w:t xml:space="preserve"> rep</w:t>
      </w:r>
      <w:r>
        <w:rPr>
          <w:rFonts w:ascii="Arial" w:hAnsi="Arial"/>
          <w:sz w:val="20"/>
          <w:szCs w:val="20"/>
        </w:rPr>
        <w:t>resentative</w:t>
      </w:r>
      <w:r w:rsidRPr="008F42C0">
        <w:rPr>
          <w:rFonts w:ascii="Arial" w:hAnsi="Arial"/>
          <w:sz w:val="20"/>
          <w:szCs w:val="20"/>
        </w:rPr>
        <w:t xml:space="preserve"> may only transact business in a particular state after licensure or satisfying qualifications, requirements of that state, or only if they are excluded or exempted from the state's </w:t>
      </w:r>
      <w:r>
        <w:rPr>
          <w:rFonts w:ascii="Arial" w:hAnsi="Arial"/>
          <w:sz w:val="20"/>
          <w:szCs w:val="20"/>
        </w:rPr>
        <w:t>investment advise</w:t>
      </w:r>
      <w:r w:rsidRPr="008F42C0">
        <w:rPr>
          <w:rFonts w:ascii="Arial" w:hAnsi="Arial"/>
          <w:sz w:val="20"/>
          <w:szCs w:val="20"/>
        </w:rPr>
        <w:t>r</w:t>
      </w:r>
      <w:r>
        <w:rPr>
          <w:rFonts w:ascii="Arial" w:hAnsi="Arial"/>
          <w:sz w:val="20"/>
          <w:szCs w:val="20"/>
        </w:rPr>
        <w:t xml:space="preserve"> or investment adviser</w:t>
      </w:r>
      <w:r w:rsidRPr="008F42C0">
        <w:rPr>
          <w:rFonts w:ascii="Arial" w:hAnsi="Arial"/>
          <w:sz w:val="20"/>
          <w:szCs w:val="20"/>
        </w:rPr>
        <w:t xml:space="preserve"> rep</w:t>
      </w:r>
      <w:r>
        <w:rPr>
          <w:rFonts w:ascii="Arial" w:hAnsi="Arial"/>
          <w:sz w:val="20"/>
          <w:szCs w:val="20"/>
        </w:rPr>
        <w:t>resentative</w:t>
      </w:r>
      <w:r w:rsidRPr="008F42C0">
        <w:rPr>
          <w:rFonts w:ascii="Arial" w:hAnsi="Arial"/>
          <w:sz w:val="20"/>
          <w:szCs w:val="20"/>
        </w:rPr>
        <w:t xml:space="preserve"> </w:t>
      </w:r>
      <w:proofErr w:type="gramStart"/>
      <w:r w:rsidRPr="008F42C0">
        <w:rPr>
          <w:rFonts w:ascii="Arial" w:hAnsi="Arial"/>
          <w:sz w:val="20"/>
          <w:szCs w:val="20"/>
        </w:rPr>
        <w:t>requirements, as the cas</w:t>
      </w:r>
      <w:r>
        <w:rPr>
          <w:rFonts w:ascii="Arial" w:hAnsi="Arial"/>
          <w:sz w:val="20"/>
          <w:szCs w:val="20"/>
        </w:rPr>
        <w:t>e may be</w:t>
      </w:r>
      <w:proofErr w:type="gramEnd"/>
      <w:r w:rsidR="001B5647">
        <w:rPr>
          <w:rFonts w:ascii="Arial" w:hAnsi="Arial"/>
          <w:sz w:val="20"/>
          <w:szCs w:val="20"/>
        </w:rPr>
        <w:t>.</w:t>
      </w:r>
      <w:r>
        <w:rPr>
          <w:rFonts w:ascii="Arial" w:hAnsi="Arial"/>
          <w:sz w:val="20"/>
          <w:szCs w:val="20"/>
        </w:rPr>
        <w:t xml:space="preserve"> </w:t>
      </w:r>
    </w:p>
    <w:p w14:paraId="67AFA6D4" w14:textId="77777777" w:rsidR="008F2044" w:rsidRPr="008F42C0" w:rsidRDefault="008F2044" w:rsidP="008F2044">
      <w:pPr>
        <w:ind w:left="720"/>
        <w:jc w:val="both"/>
        <w:rPr>
          <w:rFonts w:ascii="Arial" w:hAnsi="Arial"/>
          <w:sz w:val="20"/>
          <w:szCs w:val="20"/>
        </w:rPr>
      </w:pPr>
    </w:p>
    <w:p w14:paraId="589FFE16" w14:textId="77777777" w:rsidR="008F2044" w:rsidRDefault="008F2044" w:rsidP="008F2044">
      <w:pPr>
        <w:numPr>
          <w:ilvl w:val="0"/>
          <w:numId w:val="4"/>
        </w:numPr>
        <w:jc w:val="both"/>
        <w:rPr>
          <w:rFonts w:ascii="Arial" w:hAnsi="Arial"/>
          <w:sz w:val="20"/>
          <w:szCs w:val="20"/>
        </w:rPr>
      </w:pPr>
      <w:r w:rsidRPr="008F42C0">
        <w:rPr>
          <w:rFonts w:ascii="Arial" w:hAnsi="Arial"/>
          <w:sz w:val="20"/>
          <w:szCs w:val="20"/>
        </w:rPr>
        <w:t xml:space="preserve">Follow-up, individualized responses to consumers in a particular state by </w:t>
      </w:r>
      <w:r>
        <w:rPr>
          <w:rFonts w:ascii="Arial" w:hAnsi="Arial"/>
          <w:sz w:val="20"/>
          <w:szCs w:val="20"/>
        </w:rPr>
        <w:t>an</w:t>
      </w:r>
      <w:r w:rsidRPr="008F42C0">
        <w:rPr>
          <w:rFonts w:ascii="Arial" w:hAnsi="Arial"/>
          <w:sz w:val="20"/>
          <w:szCs w:val="20"/>
        </w:rPr>
        <w:t xml:space="preserve"> investment adviser</w:t>
      </w:r>
      <w:r>
        <w:rPr>
          <w:rFonts w:ascii="Arial" w:hAnsi="Arial"/>
          <w:sz w:val="20"/>
          <w:szCs w:val="20"/>
        </w:rPr>
        <w:t xml:space="preserve"> or investment adviser</w:t>
      </w:r>
      <w:r w:rsidRPr="008F42C0">
        <w:rPr>
          <w:rFonts w:ascii="Arial" w:hAnsi="Arial"/>
          <w:sz w:val="20"/>
          <w:szCs w:val="20"/>
        </w:rPr>
        <w:t xml:space="preserve"> rep</w:t>
      </w:r>
      <w:r>
        <w:rPr>
          <w:rFonts w:ascii="Arial" w:hAnsi="Arial"/>
          <w:sz w:val="20"/>
          <w:szCs w:val="20"/>
        </w:rPr>
        <w:t>resentative</w:t>
      </w:r>
      <w:r w:rsidRPr="008F42C0">
        <w:rPr>
          <w:rFonts w:ascii="Arial" w:hAnsi="Arial"/>
          <w:sz w:val="20"/>
          <w:szCs w:val="20"/>
        </w:rPr>
        <w:t xml:space="preserve"> that involve either the effecting or attempting to effect transactions in securities or the rendering of personalized investment advice for compensation, as the case may be, shall not be made without first complying with the state's investment advis</w:t>
      </w:r>
      <w:r>
        <w:rPr>
          <w:rFonts w:ascii="Arial" w:hAnsi="Arial"/>
          <w:sz w:val="20"/>
          <w:szCs w:val="20"/>
        </w:rPr>
        <w:t>er or investment adviser</w:t>
      </w:r>
      <w:r w:rsidRPr="008F42C0">
        <w:rPr>
          <w:rFonts w:ascii="Arial" w:hAnsi="Arial"/>
          <w:sz w:val="20"/>
          <w:szCs w:val="20"/>
        </w:rPr>
        <w:t xml:space="preserve"> rep</w:t>
      </w:r>
      <w:r>
        <w:rPr>
          <w:rFonts w:ascii="Arial" w:hAnsi="Arial"/>
          <w:sz w:val="20"/>
          <w:szCs w:val="20"/>
        </w:rPr>
        <w:t>resentative</w:t>
      </w:r>
      <w:r w:rsidRPr="008F42C0">
        <w:rPr>
          <w:rFonts w:ascii="Arial" w:hAnsi="Arial"/>
          <w:sz w:val="20"/>
          <w:szCs w:val="20"/>
        </w:rPr>
        <w:t xml:space="preserve"> requirements, or pursuant to an applicable state exemption or exclusion.</w:t>
      </w:r>
    </w:p>
    <w:p w14:paraId="0CE3817D" w14:textId="77777777" w:rsidR="008F2044" w:rsidRPr="008F42C0" w:rsidRDefault="008F2044" w:rsidP="008F2044">
      <w:pPr>
        <w:ind w:left="720"/>
        <w:jc w:val="both"/>
        <w:rPr>
          <w:rFonts w:ascii="Arial" w:hAnsi="Arial"/>
          <w:sz w:val="20"/>
          <w:szCs w:val="20"/>
        </w:rPr>
      </w:pPr>
    </w:p>
    <w:p w14:paraId="0EEB56AE" w14:textId="77777777" w:rsidR="008F2044" w:rsidRPr="008F42C0" w:rsidRDefault="008F2044" w:rsidP="008F2044">
      <w:pPr>
        <w:numPr>
          <w:ilvl w:val="0"/>
          <w:numId w:val="4"/>
        </w:numPr>
        <w:jc w:val="both"/>
        <w:rPr>
          <w:rFonts w:ascii="Arial" w:hAnsi="Arial"/>
          <w:sz w:val="20"/>
          <w:szCs w:val="20"/>
        </w:rPr>
      </w:pPr>
      <w:r w:rsidRPr="008F42C0">
        <w:rPr>
          <w:rFonts w:ascii="Arial" w:hAnsi="Arial"/>
          <w:sz w:val="20"/>
          <w:szCs w:val="20"/>
        </w:rPr>
        <w:t>For information concerning the licensure status or disciplinary history of a</w:t>
      </w:r>
      <w:r>
        <w:rPr>
          <w:rFonts w:ascii="Arial" w:hAnsi="Arial"/>
          <w:sz w:val="20"/>
          <w:szCs w:val="20"/>
        </w:rPr>
        <w:t>n</w:t>
      </w:r>
      <w:r w:rsidRPr="008F42C0">
        <w:rPr>
          <w:rFonts w:ascii="Arial" w:hAnsi="Arial"/>
          <w:sz w:val="20"/>
          <w:szCs w:val="20"/>
        </w:rPr>
        <w:t xml:space="preserve"> </w:t>
      </w:r>
      <w:r>
        <w:rPr>
          <w:rFonts w:ascii="Arial" w:hAnsi="Arial"/>
          <w:sz w:val="20"/>
          <w:szCs w:val="20"/>
        </w:rPr>
        <w:t>investment adviser</w:t>
      </w:r>
      <w:r w:rsidRPr="008F42C0">
        <w:rPr>
          <w:rFonts w:ascii="Arial" w:hAnsi="Arial"/>
          <w:sz w:val="20"/>
          <w:szCs w:val="20"/>
        </w:rPr>
        <w:t xml:space="preserve"> rep</w:t>
      </w:r>
      <w:r>
        <w:rPr>
          <w:rFonts w:ascii="Arial" w:hAnsi="Arial"/>
          <w:sz w:val="20"/>
          <w:szCs w:val="20"/>
        </w:rPr>
        <w:t>resentative</w:t>
      </w:r>
      <w:r w:rsidRPr="008F42C0">
        <w:rPr>
          <w:rFonts w:ascii="Arial" w:hAnsi="Arial"/>
          <w:sz w:val="20"/>
          <w:szCs w:val="20"/>
        </w:rPr>
        <w:t>, a consumer should contact his or her state securities law administrator.</w:t>
      </w:r>
    </w:p>
    <w:p w14:paraId="75690283" w14:textId="77777777" w:rsidR="008F2044" w:rsidRDefault="008F2044" w:rsidP="008F2044">
      <w:pPr>
        <w:jc w:val="both"/>
        <w:rPr>
          <w:rFonts w:ascii="Arial" w:hAnsi="Arial"/>
          <w:b/>
          <w:sz w:val="20"/>
          <w:szCs w:val="20"/>
        </w:rPr>
      </w:pPr>
    </w:p>
    <w:p w14:paraId="5892495C" w14:textId="77777777" w:rsidR="008F2044" w:rsidRPr="008F42C0" w:rsidRDefault="008F2044" w:rsidP="008F2044">
      <w:pPr>
        <w:jc w:val="both"/>
        <w:rPr>
          <w:rFonts w:ascii="Arial" w:hAnsi="Arial"/>
          <w:b/>
          <w:sz w:val="20"/>
          <w:szCs w:val="20"/>
        </w:rPr>
      </w:pPr>
      <w:r w:rsidRPr="008F42C0">
        <w:rPr>
          <w:rFonts w:ascii="Arial" w:hAnsi="Arial"/>
          <w:b/>
          <w:sz w:val="20"/>
          <w:szCs w:val="20"/>
        </w:rPr>
        <w:t>CONFIDENTIALITY</w:t>
      </w:r>
    </w:p>
    <w:p w14:paraId="7F152C4E" w14:textId="77777777" w:rsidR="008F2044" w:rsidRPr="008F42C0" w:rsidRDefault="008F2044" w:rsidP="008F2044">
      <w:pPr>
        <w:jc w:val="both"/>
        <w:rPr>
          <w:rFonts w:ascii="Arial" w:hAnsi="Arial"/>
          <w:b/>
          <w:sz w:val="20"/>
          <w:szCs w:val="20"/>
        </w:rPr>
      </w:pPr>
    </w:p>
    <w:p w14:paraId="6A519D07" w14:textId="77777777" w:rsidR="008F2044" w:rsidRDefault="008F2044" w:rsidP="008F2044">
      <w:pPr>
        <w:jc w:val="both"/>
        <w:rPr>
          <w:rFonts w:ascii="Arial" w:hAnsi="Arial"/>
          <w:sz w:val="20"/>
          <w:szCs w:val="20"/>
        </w:rPr>
      </w:pPr>
      <w:r w:rsidRPr="008F42C0">
        <w:rPr>
          <w:rFonts w:ascii="Arial" w:hAnsi="Arial"/>
          <w:sz w:val="20"/>
          <w:szCs w:val="20"/>
        </w:rPr>
        <w:t xml:space="preserve">You acknowledge that transmission to and from this Web Site are not confidential and your communications may be read or intercepted by others. Persons contacting </w:t>
      </w:r>
      <w:r w:rsidR="00331560">
        <w:rPr>
          <w:rFonts w:ascii="Arial" w:hAnsi="Arial"/>
          <w:sz w:val="20"/>
          <w:szCs w:val="20"/>
        </w:rPr>
        <w:t>MFF</w:t>
      </w:r>
      <w:r w:rsidRPr="008F42C0">
        <w:rPr>
          <w:rFonts w:ascii="Arial" w:hAnsi="Arial"/>
          <w:sz w:val="20"/>
          <w:szCs w:val="20"/>
        </w:rPr>
        <w:t xml:space="preserve"> through this Web Site should not send sensitive, privileged, or confidential information. You acknowledge that by submitting communications to </w:t>
      </w:r>
      <w:r w:rsidR="00331560">
        <w:rPr>
          <w:rFonts w:ascii="Arial" w:hAnsi="Arial"/>
          <w:sz w:val="20"/>
          <w:szCs w:val="20"/>
        </w:rPr>
        <w:t>MFF</w:t>
      </w:r>
      <w:r w:rsidRPr="008F42C0">
        <w:rPr>
          <w:rFonts w:ascii="Arial" w:hAnsi="Arial"/>
          <w:sz w:val="20"/>
          <w:szCs w:val="20"/>
        </w:rPr>
        <w:t xml:space="preserve">, no confidential, fiduciary, contractual or other relationship is created between you and </w:t>
      </w:r>
      <w:r w:rsidR="00331560">
        <w:rPr>
          <w:rFonts w:ascii="Arial" w:hAnsi="Arial"/>
          <w:sz w:val="20"/>
          <w:szCs w:val="20"/>
        </w:rPr>
        <w:t>MFF</w:t>
      </w:r>
      <w:r w:rsidR="004B488C">
        <w:rPr>
          <w:rFonts w:ascii="Arial" w:hAnsi="Arial"/>
          <w:sz w:val="20"/>
          <w:szCs w:val="20"/>
        </w:rPr>
        <w:t xml:space="preserve"> </w:t>
      </w:r>
      <w:r w:rsidR="00D7185C">
        <w:rPr>
          <w:rFonts w:ascii="Arial" w:hAnsi="Arial"/>
          <w:sz w:val="20"/>
          <w:szCs w:val="20"/>
        </w:rPr>
        <w:t xml:space="preserve">other </w:t>
      </w:r>
      <w:r w:rsidRPr="008F42C0">
        <w:rPr>
          <w:rFonts w:ascii="Arial" w:hAnsi="Arial"/>
          <w:sz w:val="20"/>
          <w:szCs w:val="20"/>
        </w:rPr>
        <w:t>than pursuant to this Agreement.</w:t>
      </w:r>
    </w:p>
    <w:p w14:paraId="5801F693" w14:textId="77777777" w:rsidR="008F2044" w:rsidRPr="008F42C0" w:rsidRDefault="008F2044" w:rsidP="008F2044">
      <w:pPr>
        <w:jc w:val="both"/>
        <w:rPr>
          <w:rFonts w:ascii="Arial" w:hAnsi="Arial"/>
          <w:sz w:val="20"/>
          <w:szCs w:val="20"/>
        </w:rPr>
      </w:pPr>
    </w:p>
    <w:p w14:paraId="5E5D47DB" w14:textId="77777777" w:rsidR="008F2044" w:rsidRDefault="008F2044" w:rsidP="008F2044">
      <w:pPr>
        <w:pStyle w:val="Heading2"/>
        <w:spacing w:before="0" w:after="0"/>
        <w:jc w:val="both"/>
        <w:rPr>
          <w:i w:val="0"/>
          <w:sz w:val="20"/>
          <w:szCs w:val="20"/>
        </w:rPr>
      </w:pPr>
      <w:r w:rsidRPr="008F42C0">
        <w:rPr>
          <w:i w:val="0"/>
          <w:sz w:val="20"/>
          <w:szCs w:val="20"/>
        </w:rPr>
        <w:t>PRIVACY STATEMENT</w:t>
      </w:r>
    </w:p>
    <w:p w14:paraId="3B9A9053" w14:textId="77777777" w:rsidR="008F2044" w:rsidRPr="008F42C0" w:rsidRDefault="008F2044" w:rsidP="008F2044"/>
    <w:p w14:paraId="339F8BFB" w14:textId="77777777" w:rsidR="008F2044" w:rsidRDefault="008F2044" w:rsidP="008F2044">
      <w:pPr>
        <w:pStyle w:val="NormalWeb"/>
        <w:spacing w:before="0" w:beforeAutospacing="0" w:after="0" w:afterAutospacing="0"/>
        <w:jc w:val="both"/>
        <w:rPr>
          <w:rFonts w:ascii="Arial" w:hAnsi="Arial"/>
          <w:sz w:val="20"/>
          <w:szCs w:val="20"/>
        </w:rPr>
      </w:pPr>
      <w:r w:rsidRPr="008F42C0">
        <w:rPr>
          <w:rFonts w:ascii="Arial" w:hAnsi="Arial"/>
          <w:sz w:val="20"/>
          <w:szCs w:val="20"/>
        </w:rPr>
        <w:t xml:space="preserve">Contact information obtained from this </w:t>
      </w:r>
      <w:r w:rsidR="00D7185C">
        <w:rPr>
          <w:rFonts w:ascii="Arial" w:hAnsi="Arial"/>
          <w:sz w:val="20"/>
          <w:szCs w:val="20"/>
        </w:rPr>
        <w:t>Web S</w:t>
      </w:r>
      <w:r w:rsidRPr="008F42C0">
        <w:rPr>
          <w:rFonts w:ascii="Arial" w:hAnsi="Arial"/>
          <w:sz w:val="20"/>
          <w:szCs w:val="20"/>
        </w:rPr>
        <w:t xml:space="preserve">ite is used only within </w:t>
      </w:r>
      <w:r w:rsidR="00331560">
        <w:rPr>
          <w:rFonts w:ascii="Arial" w:hAnsi="Arial"/>
          <w:sz w:val="20"/>
          <w:szCs w:val="20"/>
        </w:rPr>
        <w:t>MFF</w:t>
      </w:r>
      <w:r w:rsidR="004B488C" w:rsidRPr="008F42C0">
        <w:rPr>
          <w:rFonts w:ascii="Arial" w:hAnsi="Arial"/>
          <w:sz w:val="20"/>
          <w:szCs w:val="20"/>
        </w:rPr>
        <w:t xml:space="preserve"> </w:t>
      </w:r>
      <w:r w:rsidRPr="008F42C0">
        <w:rPr>
          <w:rFonts w:ascii="Arial" w:hAnsi="Arial"/>
          <w:sz w:val="20"/>
          <w:szCs w:val="20"/>
        </w:rPr>
        <w:t xml:space="preserve">and is not for public knowledge. This site keeps user email addresses private. They are never disclosed or sold to outside sources. We highly recommend the use of a 128-bit key browser for optimum privacy and security. Please contact </w:t>
      </w:r>
      <w:r w:rsidR="00331560">
        <w:rPr>
          <w:rFonts w:ascii="Arial" w:hAnsi="Arial"/>
          <w:sz w:val="20"/>
          <w:szCs w:val="20"/>
        </w:rPr>
        <w:t>MFF</w:t>
      </w:r>
      <w:r w:rsidR="004B488C" w:rsidRPr="008F42C0">
        <w:rPr>
          <w:rFonts w:ascii="Arial" w:hAnsi="Arial"/>
          <w:sz w:val="20"/>
          <w:szCs w:val="20"/>
        </w:rPr>
        <w:t xml:space="preserve"> </w:t>
      </w:r>
      <w:r w:rsidRPr="008F42C0">
        <w:rPr>
          <w:rFonts w:ascii="Arial" w:hAnsi="Arial"/>
          <w:sz w:val="20"/>
          <w:szCs w:val="20"/>
        </w:rPr>
        <w:t xml:space="preserve">for a complete copy of </w:t>
      </w:r>
      <w:r w:rsidR="00331560">
        <w:rPr>
          <w:rFonts w:ascii="Arial" w:hAnsi="Arial"/>
          <w:sz w:val="20"/>
          <w:szCs w:val="20"/>
        </w:rPr>
        <w:t>MFF</w:t>
      </w:r>
      <w:r w:rsidR="004B488C">
        <w:rPr>
          <w:rFonts w:ascii="Arial" w:hAnsi="Arial"/>
          <w:sz w:val="20"/>
          <w:szCs w:val="20"/>
        </w:rPr>
        <w:t>’s</w:t>
      </w:r>
      <w:r w:rsidR="004B488C" w:rsidRPr="008F42C0">
        <w:rPr>
          <w:rFonts w:ascii="Arial" w:hAnsi="Arial"/>
          <w:sz w:val="20"/>
          <w:szCs w:val="20"/>
        </w:rPr>
        <w:t xml:space="preserve"> </w:t>
      </w:r>
      <w:r w:rsidRPr="008F42C0">
        <w:rPr>
          <w:rFonts w:ascii="Arial" w:hAnsi="Arial"/>
          <w:sz w:val="20"/>
          <w:szCs w:val="20"/>
        </w:rPr>
        <w:t>Privacy Notice.</w:t>
      </w:r>
    </w:p>
    <w:p w14:paraId="0AC9EF22" w14:textId="77777777" w:rsidR="008F2044" w:rsidRPr="008F42C0" w:rsidRDefault="008F2044" w:rsidP="008F2044">
      <w:pPr>
        <w:pStyle w:val="NormalWeb"/>
        <w:spacing w:before="0" w:beforeAutospacing="0" w:after="0" w:afterAutospacing="0"/>
        <w:jc w:val="both"/>
        <w:rPr>
          <w:rFonts w:ascii="Arial" w:hAnsi="Arial"/>
          <w:sz w:val="20"/>
          <w:szCs w:val="20"/>
        </w:rPr>
      </w:pPr>
    </w:p>
    <w:p w14:paraId="7FE7A1BF" w14:textId="77777777" w:rsidR="008F2044" w:rsidRPr="008F42C0" w:rsidRDefault="008F2044" w:rsidP="008F2044">
      <w:pPr>
        <w:jc w:val="both"/>
        <w:rPr>
          <w:rFonts w:ascii="Arial" w:hAnsi="Arial"/>
          <w:b/>
          <w:sz w:val="20"/>
          <w:szCs w:val="20"/>
        </w:rPr>
      </w:pPr>
      <w:r w:rsidRPr="008F42C0">
        <w:rPr>
          <w:rFonts w:ascii="Arial" w:hAnsi="Arial"/>
          <w:b/>
          <w:sz w:val="20"/>
          <w:szCs w:val="20"/>
        </w:rPr>
        <w:t>ENTIRE AGREEMENT</w:t>
      </w:r>
    </w:p>
    <w:p w14:paraId="743517A4" w14:textId="77777777" w:rsidR="008F2044" w:rsidRPr="008F42C0" w:rsidRDefault="008F2044" w:rsidP="008F2044">
      <w:pPr>
        <w:jc w:val="both"/>
        <w:rPr>
          <w:rFonts w:ascii="Arial" w:hAnsi="Arial"/>
          <w:b/>
          <w:sz w:val="20"/>
          <w:szCs w:val="20"/>
        </w:rPr>
      </w:pPr>
    </w:p>
    <w:p w14:paraId="33D8E724" w14:textId="77777777" w:rsidR="008F2044" w:rsidRPr="008F42C0" w:rsidRDefault="008F2044" w:rsidP="008F2044">
      <w:pPr>
        <w:jc w:val="both"/>
        <w:rPr>
          <w:rFonts w:ascii="Arial" w:hAnsi="Arial"/>
          <w:sz w:val="20"/>
          <w:szCs w:val="20"/>
        </w:rPr>
      </w:pPr>
      <w:r w:rsidRPr="008F42C0">
        <w:rPr>
          <w:rFonts w:ascii="Arial" w:hAnsi="Arial"/>
          <w:sz w:val="20"/>
          <w:szCs w:val="20"/>
        </w:rPr>
        <w:t xml:space="preserve">This Agreement sets forth the entire agreement between the parties </w:t>
      </w:r>
      <w:proofErr w:type="gramStart"/>
      <w:r w:rsidRPr="008F42C0">
        <w:rPr>
          <w:rFonts w:ascii="Arial" w:hAnsi="Arial"/>
          <w:sz w:val="20"/>
          <w:szCs w:val="20"/>
        </w:rPr>
        <w:t>with regard to</w:t>
      </w:r>
      <w:proofErr w:type="gramEnd"/>
      <w:r w:rsidRPr="008F42C0">
        <w:rPr>
          <w:rFonts w:ascii="Arial" w:hAnsi="Arial"/>
          <w:sz w:val="20"/>
          <w:szCs w:val="20"/>
        </w:rPr>
        <w:t xml:space="preserve"> the subject matter hereof.  No other agreements, representations, or warranties have been made by either party to the other with respect to the subject matter of this Agreement, except as referenced herein.  </w:t>
      </w:r>
    </w:p>
    <w:p w14:paraId="23280D99" w14:textId="77777777" w:rsidR="008F2044" w:rsidRPr="008F42C0" w:rsidRDefault="008F2044" w:rsidP="008F2044">
      <w:pPr>
        <w:jc w:val="both"/>
        <w:rPr>
          <w:rFonts w:ascii="Arial" w:hAnsi="Arial"/>
          <w:sz w:val="20"/>
          <w:szCs w:val="20"/>
        </w:rPr>
      </w:pPr>
    </w:p>
    <w:p w14:paraId="529E5EED" w14:textId="77777777" w:rsidR="008F2044" w:rsidRPr="008F42C0" w:rsidRDefault="008F2044" w:rsidP="008F2044">
      <w:pPr>
        <w:jc w:val="both"/>
        <w:rPr>
          <w:rFonts w:ascii="Arial" w:hAnsi="Arial"/>
          <w:b/>
          <w:sz w:val="20"/>
          <w:szCs w:val="20"/>
        </w:rPr>
      </w:pPr>
      <w:r w:rsidRPr="008F42C0">
        <w:rPr>
          <w:rFonts w:ascii="Arial" w:hAnsi="Arial"/>
          <w:b/>
          <w:sz w:val="20"/>
          <w:szCs w:val="20"/>
        </w:rPr>
        <w:t>GOVERNING LAW</w:t>
      </w:r>
    </w:p>
    <w:p w14:paraId="20AC9AB8" w14:textId="77777777" w:rsidR="008F2044" w:rsidRPr="008F42C0" w:rsidRDefault="008F2044" w:rsidP="008F2044">
      <w:pPr>
        <w:jc w:val="both"/>
        <w:rPr>
          <w:rFonts w:ascii="Arial" w:hAnsi="Arial"/>
          <w:b/>
          <w:sz w:val="20"/>
          <w:szCs w:val="20"/>
        </w:rPr>
      </w:pPr>
    </w:p>
    <w:p w14:paraId="18B8388C" w14:textId="77777777" w:rsidR="008F2044" w:rsidRPr="008F42C0" w:rsidRDefault="008F2044" w:rsidP="008F2044">
      <w:pPr>
        <w:jc w:val="both"/>
        <w:rPr>
          <w:rFonts w:ascii="Arial" w:hAnsi="Arial"/>
          <w:sz w:val="20"/>
          <w:szCs w:val="20"/>
        </w:rPr>
      </w:pPr>
      <w:r w:rsidRPr="008F42C0">
        <w:rPr>
          <w:rFonts w:ascii="Arial" w:hAnsi="Arial"/>
          <w:sz w:val="20"/>
          <w:szCs w:val="20"/>
        </w:rPr>
        <w:t xml:space="preserve">This Agreement shall be governed by and construed in accordance with the laws </w:t>
      </w:r>
      <w:r>
        <w:rPr>
          <w:rFonts w:ascii="Arial" w:hAnsi="Arial"/>
          <w:sz w:val="20"/>
          <w:szCs w:val="20"/>
        </w:rPr>
        <w:t xml:space="preserve">of the </w:t>
      </w:r>
      <w:r w:rsidR="00331560">
        <w:rPr>
          <w:rFonts w:ascii="Arial" w:hAnsi="Arial"/>
          <w:sz w:val="20"/>
          <w:szCs w:val="20"/>
        </w:rPr>
        <w:t>Commonwealth</w:t>
      </w:r>
      <w:r w:rsidR="004B488C">
        <w:rPr>
          <w:rFonts w:ascii="Arial" w:hAnsi="Arial"/>
          <w:sz w:val="20"/>
          <w:szCs w:val="20"/>
        </w:rPr>
        <w:t xml:space="preserve"> of M</w:t>
      </w:r>
      <w:r w:rsidR="00331560">
        <w:rPr>
          <w:rFonts w:ascii="Arial" w:hAnsi="Arial"/>
          <w:sz w:val="20"/>
          <w:szCs w:val="20"/>
        </w:rPr>
        <w:t>assachusetts</w:t>
      </w:r>
      <w:r w:rsidRPr="008F42C0">
        <w:rPr>
          <w:rFonts w:ascii="Arial" w:hAnsi="Arial"/>
          <w:sz w:val="20"/>
          <w:szCs w:val="20"/>
        </w:rPr>
        <w:t xml:space="preserve">, without regard to conflicts of laws provisions, sole and exclusive jurisdiction for any action or proceeding arising out of or related to this agreement shall be an appropriate state or federal court located in the </w:t>
      </w:r>
      <w:r w:rsidR="00331560">
        <w:rPr>
          <w:rFonts w:ascii="Arial" w:hAnsi="Arial"/>
          <w:sz w:val="20"/>
          <w:szCs w:val="20"/>
        </w:rPr>
        <w:t>Commonwealth of Massachusetts</w:t>
      </w:r>
      <w:r w:rsidRPr="008F42C0">
        <w:rPr>
          <w:rFonts w:ascii="Arial" w:hAnsi="Arial"/>
          <w:sz w:val="20"/>
          <w:szCs w:val="20"/>
        </w:rPr>
        <w:t>.  Any cause of action you may have with respect to your use of this Web Site must be commenced within one (1) year after the claim or cause of action arises.</w:t>
      </w:r>
    </w:p>
    <w:p w14:paraId="6E5E1312" w14:textId="77777777" w:rsidR="008F2044" w:rsidRPr="008F42C0" w:rsidRDefault="008F2044" w:rsidP="008F2044">
      <w:pPr>
        <w:jc w:val="both"/>
        <w:rPr>
          <w:rFonts w:ascii="Arial" w:hAnsi="Arial"/>
          <w:sz w:val="20"/>
          <w:szCs w:val="20"/>
        </w:rPr>
      </w:pPr>
    </w:p>
    <w:p w14:paraId="2A0E8CEE" w14:textId="77777777" w:rsidR="008F2044" w:rsidRPr="008F42C0" w:rsidRDefault="008F2044" w:rsidP="008F2044">
      <w:pPr>
        <w:jc w:val="both"/>
        <w:rPr>
          <w:rFonts w:ascii="Arial" w:hAnsi="Arial"/>
          <w:b/>
          <w:sz w:val="20"/>
          <w:szCs w:val="20"/>
        </w:rPr>
      </w:pPr>
      <w:r w:rsidRPr="008F42C0">
        <w:rPr>
          <w:rFonts w:ascii="Arial" w:hAnsi="Arial"/>
          <w:b/>
          <w:sz w:val="20"/>
          <w:szCs w:val="20"/>
        </w:rPr>
        <w:t>NO PARTNERSHIP</w:t>
      </w:r>
    </w:p>
    <w:p w14:paraId="0B4155D0" w14:textId="77777777" w:rsidR="008F2044" w:rsidRPr="008F42C0" w:rsidRDefault="008F2044" w:rsidP="008F2044">
      <w:pPr>
        <w:jc w:val="both"/>
        <w:rPr>
          <w:rFonts w:ascii="Arial" w:hAnsi="Arial"/>
          <w:b/>
          <w:sz w:val="20"/>
          <w:szCs w:val="20"/>
        </w:rPr>
      </w:pPr>
    </w:p>
    <w:p w14:paraId="6485CDC0" w14:textId="77777777" w:rsidR="008F2044" w:rsidRPr="008F42C0" w:rsidRDefault="008F2044" w:rsidP="008F2044">
      <w:pPr>
        <w:jc w:val="both"/>
        <w:rPr>
          <w:rFonts w:ascii="Arial" w:hAnsi="Arial"/>
          <w:b/>
          <w:sz w:val="20"/>
          <w:szCs w:val="20"/>
        </w:rPr>
      </w:pPr>
      <w:r w:rsidRPr="008F42C0">
        <w:rPr>
          <w:rFonts w:ascii="Arial" w:hAnsi="Arial"/>
          <w:sz w:val="20"/>
          <w:szCs w:val="20"/>
        </w:rPr>
        <w:t>Nothing contained herein shall be deemed to establish a partnership, joint venture, association, or employment relationship between the parties.</w:t>
      </w:r>
    </w:p>
    <w:p w14:paraId="7C3319A2" w14:textId="77777777" w:rsidR="008F2044" w:rsidRPr="008F42C0" w:rsidRDefault="008F2044" w:rsidP="008F2044">
      <w:pPr>
        <w:jc w:val="both"/>
        <w:rPr>
          <w:rFonts w:ascii="Arial" w:hAnsi="Arial"/>
          <w:b/>
          <w:sz w:val="20"/>
          <w:szCs w:val="20"/>
        </w:rPr>
      </w:pPr>
    </w:p>
    <w:p w14:paraId="4F6B68B7" w14:textId="77777777" w:rsidR="008F2044" w:rsidRPr="008F42C0" w:rsidRDefault="008F2044" w:rsidP="008F2044">
      <w:pPr>
        <w:jc w:val="both"/>
        <w:rPr>
          <w:rFonts w:ascii="Arial" w:hAnsi="Arial"/>
          <w:b/>
          <w:sz w:val="20"/>
          <w:szCs w:val="20"/>
        </w:rPr>
      </w:pPr>
      <w:r w:rsidRPr="008F42C0">
        <w:rPr>
          <w:rFonts w:ascii="Arial" w:hAnsi="Arial"/>
          <w:b/>
          <w:sz w:val="20"/>
          <w:szCs w:val="20"/>
        </w:rPr>
        <w:lastRenderedPageBreak/>
        <w:t>WAIVER</w:t>
      </w:r>
    </w:p>
    <w:p w14:paraId="669D20E6" w14:textId="77777777" w:rsidR="008F2044" w:rsidRPr="008F42C0" w:rsidRDefault="008F2044" w:rsidP="008F2044">
      <w:pPr>
        <w:jc w:val="both"/>
        <w:rPr>
          <w:rFonts w:ascii="Arial" w:hAnsi="Arial"/>
          <w:b/>
          <w:sz w:val="20"/>
          <w:szCs w:val="20"/>
        </w:rPr>
      </w:pPr>
    </w:p>
    <w:p w14:paraId="35041164" w14:textId="77777777" w:rsidR="008F2044" w:rsidRPr="008F42C0" w:rsidRDefault="008F2044" w:rsidP="008F2044">
      <w:pPr>
        <w:jc w:val="both"/>
        <w:rPr>
          <w:rFonts w:ascii="Arial" w:hAnsi="Arial"/>
          <w:sz w:val="20"/>
          <w:szCs w:val="20"/>
        </w:rPr>
      </w:pPr>
      <w:r w:rsidRPr="008F42C0">
        <w:rPr>
          <w:rFonts w:ascii="Arial" w:hAnsi="Arial"/>
          <w:sz w:val="20"/>
          <w:szCs w:val="20"/>
        </w:rPr>
        <w:t xml:space="preserve">The failure by </w:t>
      </w:r>
      <w:r w:rsidR="00331560">
        <w:rPr>
          <w:rFonts w:ascii="Arial" w:hAnsi="Arial"/>
          <w:sz w:val="20"/>
          <w:szCs w:val="20"/>
        </w:rPr>
        <w:t>MFF</w:t>
      </w:r>
      <w:r w:rsidR="004B488C" w:rsidRPr="008F42C0">
        <w:rPr>
          <w:rFonts w:ascii="Arial" w:hAnsi="Arial"/>
          <w:sz w:val="20"/>
          <w:szCs w:val="20"/>
        </w:rPr>
        <w:t xml:space="preserve"> </w:t>
      </w:r>
      <w:r w:rsidRPr="008F42C0">
        <w:rPr>
          <w:rFonts w:ascii="Arial" w:hAnsi="Arial"/>
          <w:sz w:val="20"/>
          <w:szCs w:val="20"/>
        </w:rPr>
        <w:t xml:space="preserve">to enforce any provision of this Agreement shall not constitute a waiver of any provision or right. </w:t>
      </w:r>
    </w:p>
    <w:p w14:paraId="781BEA23" w14:textId="77777777" w:rsidR="008F2044" w:rsidRPr="008F42C0" w:rsidRDefault="008F2044" w:rsidP="008F2044">
      <w:pPr>
        <w:jc w:val="both"/>
        <w:rPr>
          <w:rFonts w:ascii="Arial" w:hAnsi="Arial"/>
          <w:b/>
          <w:sz w:val="20"/>
          <w:szCs w:val="20"/>
        </w:rPr>
      </w:pPr>
    </w:p>
    <w:p w14:paraId="61F2457C" w14:textId="77777777" w:rsidR="008F2044" w:rsidRPr="008F42C0" w:rsidRDefault="008F2044" w:rsidP="008F2044">
      <w:pPr>
        <w:jc w:val="both"/>
        <w:rPr>
          <w:rFonts w:ascii="Arial" w:hAnsi="Arial"/>
          <w:b/>
          <w:sz w:val="20"/>
          <w:szCs w:val="20"/>
        </w:rPr>
      </w:pPr>
      <w:r w:rsidRPr="008F42C0">
        <w:rPr>
          <w:rFonts w:ascii="Arial" w:hAnsi="Arial"/>
          <w:b/>
          <w:sz w:val="20"/>
          <w:szCs w:val="20"/>
        </w:rPr>
        <w:t>SEVERABILITY</w:t>
      </w:r>
    </w:p>
    <w:p w14:paraId="2660A128" w14:textId="77777777" w:rsidR="008F2044" w:rsidRPr="008F42C0" w:rsidRDefault="008F2044" w:rsidP="008F2044">
      <w:pPr>
        <w:jc w:val="both"/>
        <w:rPr>
          <w:rFonts w:ascii="Arial" w:hAnsi="Arial"/>
          <w:b/>
          <w:sz w:val="20"/>
          <w:szCs w:val="20"/>
        </w:rPr>
      </w:pPr>
    </w:p>
    <w:p w14:paraId="64133FB7" w14:textId="77777777" w:rsidR="008F2044" w:rsidRDefault="008F2044" w:rsidP="008F2044">
      <w:pPr>
        <w:jc w:val="both"/>
        <w:rPr>
          <w:rFonts w:ascii="Arial" w:hAnsi="Arial"/>
          <w:sz w:val="20"/>
          <w:szCs w:val="20"/>
        </w:rPr>
      </w:pPr>
      <w:r w:rsidRPr="008F42C0">
        <w:rPr>
          <w:rFonts w:ascii="Arial" w:hAnsi="Arial"/>
          <w:sz w:val="20"/>
          <w:szCs w:val="20"/>
        </w:rPr>
        <w:t>If any of the provisions of this Agreement are found or deemed by a court to be invalid or unenforceable, they shall be severable from the remainder of this Agreement and shall not cause the invalidity or unenforceability of the remainder of this Agreement.</w:t>
      </w:r>
    </w:p>
    <w:p w14:paraId="5180348F" w14:textId="77777777" w:rsidR="008F2044" w:rsidRPr="008F42C0" w:rsidRDefault="008F2044" w:rsidP="008F2044">
      <w:pPr>
        <w:jc w:val="both"/>
        <w:rPr>
          <w:rFonts w:ascii="Arial" w:hAnsi="Arial"/>
          <w:sz w:val="20"/>
          <w:szCs w:val="20"/>
        </w:rPr>
      </w:pPr>
    </w:p>
    <w:p w14:paraId="3E6D2D10" w14:textId="77777777" w:rsidR="008F2044" w:rsidRDefault="008F2044" w:rsidP="008F2044">
      <w:pPr>
        <w:pStyle w:val="Heading2"/>
        <w:spacing w:before="0" w:after="0"/>
        <w:jc w:val="both"/>
        <w:rPr>
          <w:i w:val="0"/>
          <w:sz w:val="20"/>
          <w:szCs w:val="20"/>
        </w:rPr>
      </w:pPr>
      <w:r w:rsidRPr="008F42C0">
        <w:rPr>
          <w:i w:val="0"/>
          <w:sz w:val="20"/>
          <w:szCs w:val="20"/>
        </w:rPr>
        <w:t>CONTACT</w:t>
      </w:r>
    </w:p>
    <w:p w14:paraId="7D6693DA" w14:textId="77777777" w:rsidR="008F2044" w:rsidRPr="008F42C0" w:rsidRDefault="008F2044" w:rsidP="008F2044"/>
    <w:p w14:paraId="6343189D" w14:textId="77777777" w:rsidR="00D7185C" w:rsidRDefault="008F2044" w:rsidP="00F674B6">
      <w:pPr>
        <w:jc w:val="both"/>
        <w:rPr>
          <w:rFonts w:ascii="Arial" w:hAnsi="Arial"/>
          <w:sz w:val="20"/>
          <w:szCs w:val="20"/>
        </w:rPr>
      </w:pPr>
      <w:r w:rsidRPr="008F42C0">
        <w:rPr>
          <w:rFonts w:ascii="Arial" w:hAnsi="Arial"/>
          <w:sz w:val="20"/>
          <w:szCs w:val="20"/>
        </w:rPr>
        <w:t>If you have any questions about these Terms of Use, you can contact</w:t>
      </w:r>
      <w:r w:rsidRPr="008F42C0">
        <w:rPr>
          <w:rFonts w:ascii="Arial" w:hAnsi="Arial"/>
          <w:sz w:val="20"/>
        </w:rPr>
        <w:t xml:space="preserve"> </w:t>
      </w:r>
      <w:r w:rsidR="00331560" w:rsidRPr="00331560">
        <w:rPr>
          <w:rFonts w:ascii="Arial" w:hAnsi="Arial"/>
          <w:sz w:val="20"/>
          <w:szCs w:val="20"/>
        </w:rPr>
        <w:t>Mc</w:t>
      </w:r>
      <w:r w:rsidR="00331560">
        <w:rPr>
          <w:rFonts w:ascii="Arial" w:hAnsi="Arial"/>
          <w:sz w:val="20"/>
          <w:szCs w:val="20"/>
        </w:rPr>
        <w:t>I</w:t>
      </w:r>
      <w:r w:rsidR="00331560" w:rsidRPr="00331560">
        <w:rPr>
          <w:rFonts w:ascii="Arial" w:hAnsi="Arial"/>
          <w:sz w:val="20"/>
          <w:szCs w:val="20"/>
        </w:rPr>
        <w:t>ntyre, Freedman &amp; Flynn Investment Advisers</w:t>
      </w:r>
      <w:r w:rsidR="004B488C">
        <w:rPr>
          <w:rFonts w:ascii="Arial" w:hAnsi="Arial"/>
          <w:sz w:val="20"/>
          <w:szCs w:val="20"/>
        </w:rPr>
        <w:t>, Inc.</w:t>
      </w:r>
      <w:r>
        <w:rPr>
          <w:rFonts w:ascii="Arial" w:hAnsi="Arial"/>
          <w:sz w:val="20"/>
          <w:szCs w:val="20"/>
        </w:rPr>
        <w:t xml:space="preserve">, </w:t>
      </w:r>
      <w:r w:rsidR="00F674B6" w:rsidRPr="00F674B6">
        <w:rPr>
          <w:rFonts w:ascii="Arial" w:hAnsi="Arial"/>
          <w:sz w:val="20"/>
          <w:szCs w:val="20"/>
        </w:rPr>
        <w:t>4 Main Street</w:t>
      </w:r>
      <w:r w:rsidR="00F674B6">
        <w:rPr>
          <w:rFonts w:ascii="Arial" w:hAnsi="Arial"/>
          <w:sz w:val="20"/>
          <w:szCs w:val="20"/>
        </w:rPr>
        <w:t xml:space="preserve">, </w:t>
      </w:r>
      <w:r w:rsidR="00F674B6" w:rsidRPr="00F674B6">
        <w:rPr>
          <w:rFonts w:ascii="Arial" w:hAnsi="Arial"/>
          <w:sz w:val="20"/>
          <w:szCs w:val="20"/>
        </w:rPr>
        <w:t>P. O. Box 1689 Orleans, Massachusetts 02653</w:t>
      </w:r>
      <w:r w:rsidR="00D7185C">
        <w:rPr>
          <w:rFonts w:ascii="Arial" w:hAnsi="Arial"/>
          <w:sz w:val="20"/>
          <w:szCs w:val="20"/>
        </w:rPr>
        <w:t>.</w:t>
      </w:r>
    </w:p>
    <w:p w14:paraId="20143A25" w14:textId="77777777" w:rsidR="008F2044" w:rsidRPr="00D7185C" w:rsidRDefault="008F2044" w:rsidP="00D7185C">
      <w:pPr>
        <w:jc w:val="both"/>
        <w:rPr>
          <w:rFonts w:ascii="Arial" w:hAnsi="Arial"/>
          <w:sz w:val="20"/>
          <w:szCs w:val="20"/>
        </w:rPr>
      </w:pPr>
    </w:p>
    <w:p w14:paraId="430761A0" w14:textId="77777777" w:rsidR="008F2044" w:rsidRPr="008F42C0" w:rsidRDefault="008F2044" w:rsidP="008F2044">
      <w:pPr>
        <w:autoSpaceDE w:val="0"/>
        <w:autoSpaceDN w:val="0"/>
        <w:adjustRightInd w:val="0"/>
        <w:ind w:left="1440"/>
        <w:jc w:val="both"/>
        <w:rPr>
          <w:rFonts w:ascii="Arial" w:hAnsi="Arial" w:cs="Verdana"/>
          <w:sz w:val="20"/>
          <w:szCs w:val="20"/>
        </w:rPr>
      </w:pPr>
    </w:p>
    <w:p w14:paraId="0D391C35" w14:textId="77777777" w:rsidR="008F2044" w:rsidRPr="008F42C0" w:rsidRDefault="008F2044" w:rsidP="008F2044">
      <w:pPr>
        <w:jc w:val="both"/>
        <w:rPr>
          <w:rFonts w:ascii="Arial" w:hAnsi="Arial"/>
          <w:sz w:val="20"/>
        </w:rPr>
      </w:pPr>
    </w:p>
    <w:sectPr w:rsidR="008F2044" w:rsidRPr="008F42C0" w:rsidSect="008F2044">
      <w:pgSz w:w="12240" w:h="15840"/>
      <w:pgMar w:top="1440" w:right="1800" w:bottom="90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6661"/>
    <w:multiLevelType w:val="multilevel"/>
    <w:tmpl w:val="A966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7426FA"/>
    <w:multiLevelType w:val="hybridMultilevel"/>
    <w:tmpl w:val="FED01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4C5A9E"/>
    <w:multiLevelType w:val="hybridMultilevel"/>
    <w:tmpl w:val="2F8C5D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Verdana"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FE7CE4"/>
    <w:multiLevelType w:val="hybridMultilevel"/>
    <w:tmpl w:val="F1B08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7538048">
    <w:abstractNumId w:val="2"/>
  </w:num>
  <w:num w:numId="2" w16cid:durableId="1828550047">
    <w:abstractNumId w:val="1"/>
  </w:num>
  <w:num w:numId="3" w16cid:durableId="763261053">
    <w:abstractNumId w:val="3"/>
  </w:num>
  <w:num w:numId="4" w16cid:durableId="103982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339"/>
    <w:rsid w:val="001B5647"/>
    <w:rsid w:val="00331560"/>
    <w:rsid w:val="003A5267"/>
    <w:rsid w:val="00480462"/>
    <w:rsid w:val="004B488C"/>
    <w:rsid w:val="006D3D69"/>
    <w:rsid w:val="0077377D"/>
    <w:rsid w:val="008F2044"/>
    <w:rsid w:val="00CB7AA3"/>
    <w:rsid w:val="00D4148A"/>
    <w:rsid w:val="00D7185C"/>
    <w:rsid w:val="00DB0291"/>
    <w:rsid w:val="00EA0AAA"/>
    <w:rsid w:val="00F674B6"/>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B44567"/>
  <w14:defaultImageDpi w14:val="300"/>
  <w15:chartTrackingRefBased/>
  <w15:docId w15:val="{4707B00D-756E-4A08-9551-D25EC2EA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7901"/>
    <w:pPr>
      <w:keepNext/>
      <w:widowControl w:val="0"/>
      <w:tabs>
        <w:tab w:val="left" w:pos="1620"/>
      </w:tabs>
      <w:autoSpaceDE w:val="0"/>
      <w:autoSpaceDN w:val="0"/>
      <w:adjustRightInd w:val="0"/>
      <w:jc w:val="center"/>
      <w:outlineLvl w:val="0"/>
    </w:pPr>
    <w:rPr>
      <w:b/>
      <w:bCs/>
      <w:sz w:val="20"/>
    </w:rPr>
  </w:style>
  <w:style w:type="paragraph" w:styleId="Heading2">
    <w:name w:val="heading 2"/>
    <w:basedOn w:val="Normal"/>
    <w:next w:val="Normal"/>
    <w:qFormat/>
    <w:rsid w:val="00D66E6A"/>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E64F7"/>
    <w:rPr>
      <w:color w:val="0000FF"/>
      <w:u w:val="single"/>
    </w:rPr>
  </w:style>
  <w:style w:type="paragraph" w:styleId="NormalWeb">
    <w:name w:val="Normal (Web)"/>
    <w:basedOn w:val="Normal"/>
    <w:rsid w:val="00D66E6A"/>
    <w:pPr>
      <w:spacing w:before="100" w:beforeAutospacing="1" w:after="100" w:afterAutospacing="1"/>
    </w:pPr>
  </w:style>
  <w:style w:type="paragraph" w:styleId="BalloonText">
    <w:name w:val="Balloon Text"/>
    <w:basedOn w:val="Normal"/>
    <w:semiHidden/>
    <w:rsid w:val="00A37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90514">
      <w:bodyDiv w:val="1"/>
      <w:marLeft w:val="0"/>
      <w:marRight w:val="0"/>
      <w:marTop w:val="0"/>
      <w:marBottom w:val="0"/>
      <w:divBdr>
        <w:top w:val="none" w:sz="0" w:space="0" w:color="auto"/>
        <w:left w:val="none" w:sz="0" w:space="0" w:color="auto"/>
        <w:bottom w:val="none" w:sz="0" w:space="0" w:color="auto"/>
        <w:right w:val="none" w:sz="0" w:space="0" w:color="auto"/>
      </w:divBdr>
    </w:div>
    <w:div w:id="740324943">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1905685">
      <w:bodyDiv w:val="1"/>
      <w:marLeft w:val="0"/>
      <w:marRight w:val="0"/>
      <w:marTop w:val="0"/>
      <w:marBottom w:val="0"/>
      <w:divBdr>
        <w:top w:val="none" w:sz="0" w:space="0" w:color="auto"/>
        <w:left w:val="none" w:sz="0" w:space="0" w:color="auto"/>
        <w:bottom w:val="none" w:sz="0" w:space="0" w:color="auto"/>
        <w:right w:val="none" w:sz="0" w:space="0" w:color="auto"/>
      </w:divBdr>
    </w:div>
    <w:div w:id="1334146535">
      <w:bodyDiv w:val="1"/>
      <w:marLeft w:val="0"/>
      <w:marRight w:val="0"/>
      <w:marTop w:val="0"/>
      <w:marBottom w:val="0"/>
      <w:divBdr>
        <w:top w:val="none" w:sz="0" w:space="0" w:color="auto"/>
        <w:left w:val="none" w:sz="0" w:space="0" w:color="auto"/>
        <w:bottom w:val="none" w:sz="0" w:space="0" w:color="auto"/>
        <w:right w:val="none" w:sz="0" w:space="0" w:color="auto"/>
      </w:divBdr>
      <w:divsChild>
        <w:div w:id="6714008">
          <w:marLeft w:val="0"/>
          <w:marRight w:val="0"/>
          <w:marTop w:val="0"/>
          <w:marBottom w:val="0"/>
          <w:divBdr>
            <w:top w:val="none" w:sz="0" w:space="0" w:color="auto"/>
            <w:left w:val="none" w:sz="0" w:space="0" w:color="auto"/>
            <w:bottom w:val="none" w:sz="0" w:space="0" w:color="auto"/>
            <w:right w:val="none" w:sz="0" w:space="0" w:color="auto"/>
          </w:divBdr>
          <w:divsChild>
            <w:div w:id="1620456915">
              <w:marLeft w:val="0"/>
              <w:marRight w:val="0"/>
              <w:marTop w:val="0"/>
              <w:marBottom w:val="0"/>
              <w:divBdr>
                <w:top w:val="none" w:sz="0" w:space="0" w:color="auto"/>
                <w:left w:val="none" w:sz="0" w:space="0" w:color="auto"/>
                <w:bottom w:val="none" w:sz="0" w:space="0" w:color="auto"/>
                <w:right w:val="none" w:sz="0" w:space="0" w:color="auto"/>
              </w:divBdr>
              <w:divsChild>
                <w:div w:id="14071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74021">
      <w:bodyDiv w:val="1"/>
      <w:marLeft w:val="0"/>
      <w:marRight w:val="0"/>
      <w:marTop w:val="0"/>
      <w:marBottom w:val="0"/>
      <w:divBdr>
        <w:top w:val="none" w:sz="0" w:space="0" w:color="auto"/>
        <w:left w:val="none" w:sz="0" w:space="0" w:color="auto"/>
        <w:bottom w:val="none" w:sz="0" w:space="0" w:color="auto"/>
        <w:right w:val="none" w:sz="0" w:space="0" w:color="auto"/>
      </w:divBdr>
      <w:divsChild>
        <w:div w:id="1277717404">
          <w:marLeft w:val="0"/>
          <w:marRight w:val="0"/>
          <w:marTop w:val="0"/>
          <w:marBottom w:val="0"/>
          <w:divBdr>
            <w:top w:val="none" w:sz="0" w:space="0" w:color="auto"/>
            <w:left w:val="none" w:sz="0" w:space="0" w:color="auto"/>
            <w:bottom w:val="none" w:sz="0" w:space="0" w:color="auto"/>
            <w:right w:val="none" w:sz="0" w:space="0" w:color="auto"/>
          </w:divBdr>
        </w:div>
        <w:div w:id="1552378167">
          <w:marLeft w:val="0"/>
          <w:marRight w:val="0"/>
          <w:marTop w:val="0"/>
          <w:marBottom w:val="0"/>
          <w:divBdr>
            <w:top w:val="none" w:sz="0" w:space="0" w:color="auto"/>
            <w:left w:val="none" w:sz="0" w:space="0" w:color="auto"/>
            <w:bottom w:val="none" w:sz="0" w:space="0" w:color="auto"/>
            <w:right w:val="none" w:sz="0" w:space="0" w:color="auto"/>
          </w:divBdr>
        </w:div>
        <w:div w:id="1586181817">
          <w:marLeft w:val="0"/>
          <w:marRight w:val="0"/>
          <w:marTop w:val="0"/>
          <w:marBottom w:val="0"/>
          <w:divBdr>
            <w:top w:val="none" w:sz="0" w:space="0" w:color="auto"/>
            <w:left w:val="none" w:sz="0" w:space="0" w:color="auto"/>
            <w:bottom w:val="none" w:sz="0" w:space="0" w:color="auto"/>
            <w:right w:val="none" w:sz="0" w:space="0" w:color="auto"/>
          </w:divBdr>
        </w:div>
        <w:div w:id="1792287499">
          <w:marLeft w:val="0"/>
          <w:marRight w:val="0"/>
          <w:marTop w:val="0"/>
          <w:marBottom w:val="0"/>
          <w:divBdr>
            <w:top w:val="none" w:sz="0" w:space="0" w:color="auto"/>
            <w:left w:val="none" w:sz="0" w:space="0" w:color="auto"/>
            <w:bottom w:val="none" w:sz="0" w:space="0" w:color="auto"/>
            <w:right w:val="none" w:sz="0" w:space="0" w:color="auto"/>
          </w:divBdr>
        </w:div>
        <w:div w:id="182138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1618</Words>
  <Characters>9224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The Financial Advisors Network :: Content Map</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Financial Advisors Network :: Content Map</dc:title>
  <dc:subject/>
  <dc:creator>Owner</dc:creator>
  <cp:keywords/>
  <dc:description/>
  <cp:lastModifiedBy>Debbie J. Straughn</cp:lastModifiedBy>
  <cp:revision>2</cp:revision>
  <dcterms:created xsi:type="dcterms:W3CDTF">2022-07-06T16:10:00Z</dcterms:created>
  <dcterms:modified xsi:type="dcterms:W3CDTF">2022-07-06T16:10:00Z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835819686</vt:i4>
  </property>
  <property fmtid="{D5CDD505-2E9C-101B-9397-08002B2CF9AE}" pid="3" name="_EmailSubject">
    <vt:lpwstr>Web site</vt:lpwstr>
  </property>
  <property fmtid="{D5CDD505-2E9C-101B-9397-08002B2CF9AE}" pid="4" name="_AuthorEmail">
    <vt:lpwstr>matt@miagd.com</vt:lpwstr>
  </property>
  <property fmtid="{D5CDD505-2E9C-101B-9397-08002B2CF9AE}" pid="5" name="_AuthorEmailDisplayName">
    <vt:lpwstr>Matt Peterson</vt:lpwstr>
  </property>
  <property fmtid="{D5CDD505-2E9C-101B-9397-08002B2CF9AE}" pid="6" name="_ReviewingToolsShownOnce">
    <vt:lpwstr/>
  </property>
</Properties>
</file>