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2"/>
        <w:tblW w:w="10129" w:type="dxa"/>
        <w:tblLook w:val="01E0" w:firstRow="1" w:lastRow="1" w:firstColumn="1" w:lastColumn="1" w:noHBand="0" w:noVBand="0"/>
      </w:tblPr>
      <w:tblGrid>
        <w:gridCol w:w="1273"/>
        <w:gridCol w:w="8856"/>
      </w:tblGrid>
      <w:tr w:rsidR="00A36251" w:rsidRPr="00CE05C6" w:rsidTr="006F6AD8">
        <w:trPr>
          <w:trHeight w:val="80"/>
        </w:trPr>
        <w:tc>
          <w:tcPr>
            <w:tcW w:w="1273" w:type="dxa"/>
            <w:hideMark/>
          </w:tcPr>
          <w:p w:rsidR="00A36251" w:rsidRPr="00CE05C6" w:rsidRDefault="00A36251" w:rsidP="006F6AD8">
            <w:pPr>
              <w:ind w:right="-250"/>
              <w:rPr>
                <w:snapToGrid w:val="0"/>
                <w:sz w:val="24"/>
                <w:lang w:eastAsia="en-US"/>
              </w:rPr>
            </w:pPr>
            <w:r w:rsidRPr="00CE05C6">
              <w:rPr>
                <w:noProof/>
                <w:snapToGrid w:val="0"/>
                <w:sz w:val="24"/>
                <w:lang w:bidi="ar-SA"/>
              </w:rPr>
              <w:drawing>
                <wp:inline distT="0" distB="0" distL="0" distR="0">
                  <wp:extent cx="659130" cy="585470"/>
                  <wp:effectExtent l="0" t="0" r="762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:rsidR="00A36251" w:rsidRPr="00265276" w:rsidRDefault="00A36251" w:rsidP="006F6AD8">
            <w:pPr>
              <w:ind w:left="-108"/>
              <w:jc w:val="center"/>
              <w:rPr>
                <w:b/>
                <w:snapToGrid w:val="0"/>
                <w:sz w:val="24"/>
                <w:lang w:eastAsia="en-US"/>
              </w:rPr>
            </w:pPr>
            <w:r w:rsidRPr="00CE05C6">
              <w:rPr>
                <w:b/>
                <w:snapToGrid w:val="0"/>
                <w:sz w:val="24"/>
                <w:lang w:val="en-GB" w:eastAsia="en-US"/>
              </w:rPr>
              <w:t>НАЦИОНАЛНО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 xml:space="preserve"> СРЕДНО 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У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ЧИЛИЩЕ</w:t>
            </w:r>
            <w:r w:rsidRPr="00CE05C6">
              <w:rPr>
                <w:b/>
                <w:snapToGrid w:val="0"/>
                <w:sz w:val="24"/>
                <w:lang w:eastAsia="en-US"/>
              </w:rPr>
              <w:t xml:space="preserve">   </w:t>
            </w:r>
            <w:r w:rsidRPr="00CE05C6">
              <w:rPr>
                <w:b/>
                <w:snapToGrid w:val="0"/>
                <w:sz w:val="24"/>
                <w:lang w:val="en-GB" w:eastAsia="en-US"/>
              </w:rPr>
              <w:t>„СОФИЯ</w:t>
            </w:r>
            <w:r>
              <w:rPr>
                <w:b/>
                <w:snapToGrid w:val="0"/>
                <w:sz w:val="24"/>
                <w:lang w:eastAsia="en-US"/>
              </w:rPr>
              <w:t>“</w:t>
            </w:r>
          </w:p>
          <w:p w:rsidR="00A36251" w:rsidRPr="00CE05C6" w:rsidRDefault="00A36251" w:rsidP="006F6AD8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CE05C6">
              <w:rPr>
                <w:snapToGrid w:val="0"/>
                <w:sz w:val="18"/>
                <w:szCs w:val="18"/>
                <w:lang w:val="en-GB" w:eastAsia="en-US"/>
              </w:rPr>
              <w:t>София 1618, бул.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„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>Монтевидео</w:t>
            </w:r>
            <w:r>
              <w:rPr>
                <w:snapToGrid w:val="0"/>
                <w:sz w:val="18"/>
                <w:szCs w:val="18"/>
                <w:lang w:eastAsia="en-US"/>
              </w:rPr>
              <w:t>“</w:t>
            </w:r>
            <w:r w:rsidRPr="00CE05C6">
              <w:rPr>
                <w:snapToGrid w:val="0"/>
                <w:sz w:val="18"/>
                <w:szCs w:val="18"/>
                <w:lang w:val="en-GB" w:eastAsia="en-US"/>
              </w:rPr>
              <w:t xml:space="preserve"> 21, тел.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02/9559892, </w:t>
            </w:r>
            <w:hyperlink r:id="rId9" w:history="1">
              <w:r w:rsidRPr="00CE05C6">
                <w:rPr>
                  <w:snapToGrid w:val="0"/>
                  <w:color w:val="0000FF"/>
                  <w:sz w:val="18"/>
                  <w:szCs w:val="18"/>
                  <w:u w:val="single"/>
                  <w:lang w:eastAsia="en-US"/>
                </w:rPr>
                <w:t>nsou151@abv.bg</w:t>
              </w:r>
            </w:hyperlink>
            <w:r w:rsidRPr="00CE05C6">
              <w:rPr>
                <w:snapToGrid w:val="0"/>
                <w:sz w:val="18"/>
                <w:szCs w:val="18"/>
                <w:lang w:eastAsia="en-US"/>
              </w:rPr>
              <w:t xml:space="preserve">, web: </w:t>
            </w:r>
            <w:hyperlink r:id="rId10" w:history="1">
              <w:r w:rsidRPr="00CE05C6">
                <w:rPr>
                  <w:snapToGrid w:val="0"/>
                  <w:color w:val="0000FF"/>
                  <w:sz w:val="18"/>
                  <w:szCs w:val="18"/>
                  <w:u w:val="single"/>
                  <w:lang w:eastAsia="en-US"/>
                </w:rPr>
                <w:t>www.nsousofia.org</w:t>
              </w:r>
            </w:hyperlink>
          </w:p>
          <w:p w:rsidR="00A36251" w:rsidRPr="00CE05C6" w:rsidRDefault="00A36251" w:rsidP="006F6AD8">
            <w:pPr>
              <w:jc w:val="center"/>
              <w:rPr>
                <w:snapToGrid w:val="0"/>
                <w:sz w:val="24"/>
                <w:lang w:eastAsia="en-US"/>
              </w:rPr>
            </w:pPr>
            <w:r w:rsidRPr="00CE05C6">
              <w:rPr>
                <w:snapToGrid w:val="0"/>
                <w:sz w:val="24"/>
                <w:lang w:eastAsia="en-US"/>
              </w:rPr>
              <w:t>________________________________________________________________________</w:t>
            </w:r>
          </w:p>
        </w:tc>
      </w:tr>
    </w:tbl>
    <w:p w:rsidR="00A36251" w:rsidRPr="00B937EC" w:rsidRDefault="00A36251" w:rsidP="00A36251">
      <w:pPr>
        <w:rPr>
          <w:b/>
          <w:sz w:val="24"/>
          <w:szCs w:val="24"/>
        </w:rPr>
      </w:pPr>
    </w:p>
    <w:p w:rsidR="00F5186D" w:rsidRDefault="00C8089B">
      <w:pPr>
        <w:pStyle w:val="BodyText"/>
        <w:spacing w:before="9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7944510F" wp14:editId="4CE6944D">
            <wp:simplePos x="0" y="0"/>
            <wp:positionH relativeFrom="page">
              <wp:posOffset>4856480</wp:posOffset>
            </wp:positionH>
            <wp:positionV relativeFrom="paragraph">
              <wp:posOffset>16510</wp:posOffset>
            </wp:positionV>
            <wp:extent cx="1166712" cy="1101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12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86D" w:rsidRDefault="007454F2">
      <w:pPr>
        <w:pStyle w:val="BodyText"/>
        <w:spacing w:before="90"/>
        <w:ind w:left="793" w:right="274"/>
        <w:jc w:val="center"/>
      </w:pPr>
      <w:r>
        <w:t>Утвърждавам:</w:t>
      </w:r>
    </w:p>
    <w:p w:rsidR="00F5186D" w:rsidRDefault="00F5186D">
      <w:pPr>
        <w:pStyle w:val="BodyText"/>
        <w:rPr>
          <w:sz w:val="20"/>
        </w:rPr>
      </w:pPr>
    </w:p>
    <w:p w:rsidR="00F5186D" w:rsidRDefault="00F5186D">
      <w:pPr>
        <w:pStyle w:val="BodyText"/>
        <w:rPr>
          <w:sz w:val="20"/>
        </w:rPr>
      </w:pPr>
    </w:p>
    <w:p w:rsidR="00F5186D" w:rsidRDefault="00F5186D">
      <w:pPr>
        <w:pStyle w:val="BodyText"/>
        <w:rPr>
          <w:sz w:val="20"/>
        </w:rPr>
      </w:pPr>
    </w:p>
    <w:p w:rsidR="00F5186D" w:rsidRDefault="00F5186D">
      <w:pPr>
        <w:pStyle w:val="BodyText"/>
        <w:spacing w:before="3"/>
        <w:rPr>
          <w:sz w:val="21"/>
        </w:rPr>
      </w:pPr>
    </w:p>
    <w:p w:rsidR="00A36251" w:rsidRPr="00A36251" w:rsidRDefault="00A36251">
      <w:pPr>
        <w:pStyle w:val="Heading1"/>
        <w:spacing w:before="87"/>
        <w:ind w:left="793" w:right="1313"/>
        <w:jc w:val="center"/>
        <w:rPr>
          <w:sz w:val="22"/>
        </w:rPr>
      </w:pPr>
      <w:bookmarkStart w:id="0" w:name="СИСТЕМА_за_прием_на_ученици_в_първи_клас"/>
      <w:bookmarkEnd w:id="0"/>
    </w:p>
    <w:p w:rsidR="003E79A0" w:rsidRDefault="003E79A0" w:rsidP="00E24981">
      <w:pPr>
        <w:pStyle w:val="Heading1"/>
        <w:spacing w:before="87"/>
        <w:ind w:left="793" w:right="709"/>
        <w:jc w:val="center"/>
      </w:pPr>
    </w:p>
    <w:p w:rsidR="003E79A0" w:rsidRDefault="003E79A0" w:rsidP="00E24981">
      <w:pPr>
        <w:pStyle w:val="Heading1"/>
        <w:spacing w:before="87"/>
        <w:ind w:left="793" w:right="709"/>
        <w:jc w:val="center"/>
      </w:pPr>
    </w:p>
    <w:p w:rsidR="00F5186D" w:rsidRDefault="00F53963" w:rsidP="00E24981">
      <w:pPr>
        <w:pStyle w:val="Heading1"/>
        <w:spacing w:before="87"/>
        <w:ind w:left="793" w:right="709"/>
        <w:jc w:val="center"/>
      </w:pPr>
      <w:r>
        <w:t xml:space="preserve">СИСТЕМА за подбор  на участници от НСУ „София“ </w:t>
      </w:r>
      <w:r w:rsidR="00E24981">
        <w:t>в шестдневно туристическо пътуване по</w:t>
      </w:r>
      <w:r>
        <w:t xml:space="preserve"> НП </w:t>
      </w:r>
      <w:r w:rsidR="00800723">
        <w:t>„</w:t>
      </w:r>
      <w:r>
        <w:t xml:space="preserve">Отново заедно“ на МОН </w:t>
      </w:r>
      <w:r w:rsidR="007454F2">
        <w:t xml:space="preserve"> </w:t>
      </w:r>
    </w:p>
    <w:p w:rsidR="00F5186D" w:rsidRDefault="00F5186D">
      <w:pPr>
        <w:pStyle w:val="BodyText"/>
        <w:spacing w:before="10"/>
        <w:rPr>
          <w:b/>
          <w:sz w:val="23"/>
        </w:rPr>
      </w:pPr>
    </w:p>
    <w:p w:rsidR="00F5186D" w:rsidRDefault="007454F2" w:rsidP="00234645">
      <w:pPr>
        <w:pStyle w:val="BodyText"/>
        <w:spacing w:before="1"/>
        <w:ind w:left="136" w:right="656" w:firstLine="706"/>
        <w:jc w:val="both"/>
      </w:pPr>
      <w:r>
        <w:t xml:space="preserve">Политиката </w:t>
      </w:r>
      <w:r w:rsidR="00234645">
        <w:t xml:space="preserve">за подбор на участници в НП „Отново заедно“ на МОН е </w:t>
      </w:r>
      <w:r w:rsidR="00E24981">
        <w:t>приета</w:t>
      </w:r>
      <w:r w:rsidR="006E2CD2">
        <w:t xml:space="preserve"> с </w:t>
      </w:r>
      <w:r w:rsidR="006E2CD2" w:rsidRPr="00EE2A82">
        <w:t>Решение №</w:t>
      </w:r>
      <w:r w:rsidR="00EE2A82" w:rsidRPr="00EE2A82">
        <w:t xml:space="preserve"> 5</w:t>
      </w:r>
      <w:r w:rsidR="006E2CD2" w:rsidRPr="00EE2A82">
        <w:t xml:space="preserve"> </w:t>
      </w:r>
      <w:r w:rsidR="00234645" w:rsidRPr="00EE2A82">
        <w:t xml:space="preserve">от </w:t>
      </w:r>
      <w:r w:rsidR="00956BF4" w:rsidRPr="00EE2A82">
        <w:rPr>
          <w:lang w:val="en-US"/>
        </w:rPr>
        <w:t>31</w:t>
      </w:r>
      <w:r w:rsidR="00234645" w:rsidRPr="00EE2A82">
        <w:t>.0</w:t>
      </w:r>
      <w:r w:rsidR="00956BF4" w:rsidRPr="00EE2A82">
        <w:rPr>
          <w:lang w:val="en-US"/>
        </w:rPr>
        <w:t>5</w:t>
      </w:r>
      <w:r w:rsidRPr="00EE2A82">
        <w:t>.20</w:t>
      </w:r>
      <w:r w:rsidR="00D73FC2" w:rsidRPr="00EE2A82">
        <w:rPr>
          <w:lang w:val="en-US"/>
        </w:rPr>
        <w:t>2</w:t>
      </w:r>
      <w:r w:rsidR="00956BF4" w:rsidRPr="00EE2A82">
        <w:rPr>
          <w:lang w:val="en-US"/>
        </w:rPr>
        <w:t>2</w:t>
      </w:r>
      <w:r w:rsidR="00804BC0" w:rsidRPr="00EE2A82">
        <w:t xml:space="preserve"> </w:t>
      </w:r>
      <w:r w:rsidRPr="00EE2A82">
        <w:t xml:space="preserve">г., </w:t>
      </w:r>
      <w:r w:rsidR="00234645" w:rsidRPr="00EE2A82">
        <w:t>на</w:t>
      </w:r>
      <w:r w:rsidR="00234645">
        <w:t xml:space="preserve"> Педагогическия съвет на НСУ „София“.</w:t>
      </w:r>
    </w:p>
    <w:p w:rsidR="00EC3ECF" w:rsidRDefault="00EC3ECF" w:rsidP="00EC3ECF">
      <w:pPr>
        <w:pStyle w:val="Heading1"/>
        <w:ind w:left="0" w:right="3766"/>
        <w:rPr>
          <w:b w:val="0"/>
          <w:bCs w:val="0"/>
          <w:sz w:val="24"/>
          <w:szCs w:val="24"/>
        </w:rPr>
      </w:pPr>
      <w:bookmarkStart w:id="1" w:name="Раздел_I._ОБЩИ_ПОЛОЖЕНИЯ"/>
      <w:bookmarkEnd w:id="1"/>
    </w:p>
    <w:p w:rsidR="0044020F" w:rsidRDefault="0044020F" w:rsidP="00EC3ECF">
      <w:pPr>
        <w:pStyle w:val="Heading1"/>
        <w:ind w:left="0" w:right="93"/>
        <w:jc w:val="center"/>
      </w:pPr>
    </w:p>
    <w:p w:rsidR="0044020F" w:rsidRDefault="0044020F" w:rsidP="00EC3ECF">
      <w:pPr>
        <w:pStyle w:val="Heading1"/>
        <w:ind w:left="0" w:right="93"/>
        <w:jc w:val="center"/>
      </w:pPr>
    </w:p>
    <w:p w:rsidR="00EC3ECF" w:rsidRDefault="007454F2" w:rsidP="00EC3ECF">
      <w:pPr>
        <w:pStyle w:val="Heading1"/>
        <w:ind w:left="0" w:right="93"/>
        <w:jc w:val="center"/>
      </w:pPr>
      <w:r>
        <w:t>Раздел I.</w:t>
      </w:r>
    </w:p>
    <w:p w:rsidR="00F5186D" w:rsidRDefault="007454F2" w:rsidP="00EC3ECF">
      <w:pPr>
        <w:pStyle w:val="Heading1"/>
        <w:ind w:left="0" w:right="93"/>
        <w:jc w:val="center"/>
      </w:pPr>
      <w:r>
        <w:t>ОБЩИ</w:t>
      </w:r>
      <w:r>
        <w:rPr>
          <w:spacing w:val="-10"/>
        </w:rPr>
        <w:t xml:space="preserve"> </w:t>
      </w:r>
      <w:r>
        <w:t>ПОЛОЖЕНИЯ</w:t>
      </w:r>
    </w:p>
    <w:p w:rsidR="00F5186D" w:rsidRDefault="00F5186D" w:rsidP="00EC3ECF">
      <w:pPr>
        <w:pStyle w:val="BodyText"/>
        <w:spacing w:before="7"/>
        <w:ind w:right="93"/>
        <w:jc w:val="center"/>
        <w:rPr>
          <w:b/>
          <w:sz w:val="23"/>
        </w:rPr>
      </w:pPr>
    </w:p>
    <w:p w:rsidR="00F5186D" w:rsidRDefault="007454F2" w:rsidP="000F5C93">
      <w:pPr>
        <w:pStyle w:val="ListParagraph"/>
        <w:numPr>
          <w:ilvl w:val="0"/>
          <w:numId w:val="5"/>
        </w:numPr>
        <w:tabs>
          <w:tab w:val="left" w:pos="497"/>
        </w:tabs>
        <w:spacing w:line="242" w:lineRule="auto"/>
        <w:ind w:right="651" w:firstLine="66"/>
        <w:jc w:val="both"/>
        <w:rPr>
          <w:sz w:val="24"/>
        </w:rPr>
      </w:pPr>
      <w:r>
        <w:rPr>
          <w:sz w:val="24"/>
        </w:rPr>
        <w:t xml:space="preserve">С тази система се определя редът и условията за </w:t>
      </w:r>
      <w:r w:rsidR="00234645">
        <w:rPr>
          <w:sz w:val="24"/>
        </w:rPr>
        <w:t>подбор на</w:t>
      </w:r>
      <w:r>
        <w:rPr>
          <w:sz w:val="24"/>
        </w:rPr>
        <w:t xml:space="preserve"> ученици </w:t>
      </w:r>
      <w:r w:rsidR="00234645">
        <w:rPr>
          <w:sz w:val="24"/>
        </w:rPr>
        <w:t>от</w:t>
      </w:r>
      <w:r>
        <w:rPr>
          <w:sz w:val="24"/>
        </w:rPr>
        <w:t xml:space="preserve"> първи </w:t>
      </w:r>
      <w:r w:rsidR="00234645">
        <w:rPr>
          <w:sz w:val="24"/>
        </w:rPr>
        <w:t xml:space="preserve">до единадесети клас </w:t>
      </w:r>
      <w:r>
        <w:rPr>
          <w:sz w:val="24"/>
        </w:rPr>
        <w:t>в НСУ</w:t>
      </w:r>
      <w:r>
        <w:rPr>
          <w:spacing w:val="4"/>
          <w:sz w:val="24"/>
        </w:rPr>
        <w:t xml:space="preserve"> </w:t>
      </w:r>
      <w:r>
        <w:rPr>
          <w:sz w:val="24"/>
        </w:rPr>
        <w:t>„София“</w:t>
      </w:r>
      <w:r w:rsidR="00234645">
        <w:rPr>
          <w:sz w:val="24"/>
        </w:rPr>
        <w:t>, както и подбор на ръководители на групите</w:t>
      </w:r>
      <w:r>
        <w:rPr>
          <w:sz w:val="24"/>
        </w:rPr>
        <w:t>.</w:t>
      </w:r>
    </w:p>
    <w:p w:rsidR="00F5186D" w:rsidRDefault="00F5186D" w:rsidP="00804BC0">
      <w:pPr>
        <w:pStyle w:val="BodyText"/>
        <w:spacing w:before="8"/>
        <w:jc w:val="both"/>
        <w:rPr>
          <w:sz w:val="23"/>
        </w:rPr>
      </w:pPr>
    </w:p>
    <w:p w:rsidR="005C11DC" w:rsidRPr="000B117B" w:rsidRDefault="007454F2" w:rsidP="000F5C93">
      <w:pPr>
        <w:pStyle w:val="ListParagraph"/>
        <w:numPr>
          <w:ilvl w:val="0"/>
          <w:numId w:val="5"/>
        </w:numPr>
        <w:tabs>
          <w:tab w:val="left" w:pos="425"/>
        </w:tabs>
        <w:spacing w:before="1"/>
        <w:ind w:right="649" w:firstLine="66"/>
        <w:jc w:val="both"/>
      </w:pPr>
      <w:r w:rsidRPr="000B117B">
        <w:rPr>
          <w:sz w:val="24"/>
        </w:rPr>
        <w:t xml:space="preserve">Настоящата система за </w:t>
      </w:r>
      <w:r w:rsidR="00234645" w:rsidRPr="000B117B">
        <w:rPr>
          <w:sz w:val="24"/>
        </w:rPr>
        <w:t>подбор</w:t>
      </w:r>
      <w:r w:rsidRPr="000B117B">
        <w:rPr>
          <w:sz w:val="24"/>
        </w:rPr>
        <w:t xml:space="preserve"> на </w:t>
      </w:r>
      <w:r w:rsidR="00234645" w:rsidRPr="000B117B">
        <w:rPr>
          <w:sz w:val="24"/>
        </w:rPr>
        <w:t>участници от</w:t>
      </w:r>
      <w:r w:rsidRPr="000B117B">
        <w:rPr>
          <w:sz w:val="24"/>
        </w:rPr>
        <w:t xml:space="preserve"> НСУ „София“ включ</w:t>
      </w:r>
      <w:r w:rsidR="00234645" w:rsidRPr="000B117B">
        <w:rPr>
          <w:sz w:val="24"/>
        </w:rPr>
        <w:t>ва дейностите по кандидатстване и класиране.</w:t>
      </w:r>
    </w:p>
    <w:p w:rsidR="005C11DC" w:rsidRPr="000B117B" w:rsidRDefault="005C11DC" w:rsidP="005C11DC">
      <w:pPr>
        <w:pStyle w:val="ListParagraph"/>
        <w:rPr>
          <w:color w:val="00B050"/>
        </w:rPr>
      </w:pPr>
    </w:p>
    <w:p w:rsidR="002F6CB7" w:rsidRPr="009763C2" w:rsidRDefault="005C11DC" w:rsidP="000F5C93">
      <w:pPr>
        <w:pStyle w:val="ListParagraph"/>
        <w:numPr>
          <w:ilvl w:val="0"/>
          <w:numId w:val="5"/>
        </w:numPr>
        <w:tabs>
          <w:tab w:val="left" w:pos="425"/>
        </w:tabs>
        <w:spacing w:before="1"/>
        <w:ind w:right="649" w:firstLine="66"/>
        <w:jc w:val="both"/>
        <w:rPr>
          <w:sz w:val="24"/>
          <w:szCs w:val="24"/>
        </w:rPr>
      </w:pPr>
      <w:r w:rsidRPr="009763C2">
        <w:rPr>
          <w:sz w:val="24"/>
          <w:szCs w:val="24"/>
        </w:rPr>
        <w:t>Участници в ученическите туристически пътувания са ученици от I клас до XI клас, учители, други педагогически специалисти, възпитатели, психолози, педагогически съветници и медицински специалисти от училищата и Центровете за специална образователна подкрепа (ЦСОП) - по преценка на ръководителя на институция</w:t>
      </w:r>
      <w:r w:rsidR="000B117B" w:rsidRPr="009763C2">
        <w:rPr>
          <w:sz w:val="24"/>
          <w:szCs w:val="24"/>
        </w:rPr>
        <w:t xml:space="preserve">та - инициатор на пътуването. </w:t>
      </w:r>
      <w:r w:rsidRPr="009763C2">
        <w:rPr>
          <w:sz w:val="24"/>
          <w:szCs w:val="24"/>
        </w:rPr>
        <w:t>Ръководители на групи могат да бъдат учители, а по изключение и други педагогически специалисти.</w:t>
      </w:r>
    </w:p>
    <w:p w:rsidR="000B117B" w:rsidRPr="009763C2" w:rsidRDefault="000B117B" w:rsidP="000B117B">
      <w:pPr>
        <w:pStyle w:val="ListParagraph"/>
        <w:rPr>
          <w:sz w:val="24"/>
          <w:szCs w:val="24"/>
        </w:rPr>
      </w:pPr>
    </w:p>
    <w:p w:rsidR="008E7B19" w:rsidRPr="009763C2" w:rsidRDefault="00F8252F" w:rsidP="000F5C93">
      <w:pPr>
        <w:pStyle w:val="ListParagraph"/>
        <w:numPr>
          <w:ilvl w:val="0"/>
          <w:numId w:val="5"/>
        </w:numPr>
        <w:tabs>
          <w:tab w:val="left" w:pos="425"/>
        </w:tabs>
        <w:spacing w:before="1"/>
        <w:ind w:right="649" w:firstLine="66"/>
        <w:jc w:val="both"/>
        <w:rPr>
          <w:sz w:val="24"/>
          <w:szCs w:val="24"/>
        </w:rPr>
      </w:pPr>
      <w:r w:rsidRPr="009763C2">
        <w:rPr>
          <w:sz w:val="24"/>
          <w:szCs w:val="24"/>
        </w:rPr>
        <w:t>Първият к</w:t>
      </w:r>
      <w:r w:rsidR="00BA0C21" w:rsidRPr="009763C2">
        <w:rPr>
          <w:sz w:val="24"/>
          <w:szCs w:val="24"/>
        </w:rPr>
        <w:t>ритери</w:t>
      </w:r>
      <w:r w:rsidRPr="009763C2">
        <w:rPr>
          <w:sz w:val="24"/>
          <w:szCs w:val="24"/>
        </w:rPr>
        <w:t>й</w:t>
      </w:r>
      <w:r w:rsidR="009F3009" w:rsidRPr="009763C2">
        <w:rPr>
          <w:sz w:val="24"/>
          <w:szCs w:val="24"/>
        </w:rPr>
        <w:t>,</w:t>
      </w:r>
      <w:r w:rsidR="00BA0C21" w:rsidRPr="009763C2">
        <w:rPr>
          <w:sz w:val="24"/>
          <w:szCs w:val="24"/>
        </w:rPr>
        <w:t xml:space="preserve"> по ко</w:t>
      </w:r>
      <w:r w:rsidR="009763C2">
        <w:rPr>
          <w:sz w:val="24"/>
          <w:szCs w:val="24"/>
        </w:rPr>
        <w:t>й</w:t>
      </w:r>
      <w:r w:rsidR="00BA0C21" w:rsidRPr="009763C2">
        <w:rPr>
          <w:sz w:val="24"/>
          <w:szCs w:val="24"/>
        </w:rPr>
        <w:t>то се извършва подбор</w:t>
      </w:r>
      <w:r w:rsidR="00574458" w:rsidRPr="009763C2">
        <w:rPr>
          <w:sz w:val="24"/>
          <w:szCs w:val="24"/>
        </w:rPr>
        <w:t>ът</w:t>
      </w:r>
      <w:r w:rsidR="00BA0C21" w:rsidRPr="009763C2">
        <w:rPr>
          <w:sz w:val="24"/>
          <w:szCs w:val="24"/>
        </w:rPr>
        <w:t xml:space="preserve"> на кандидатите за участие в шестдневно туристическо пътуване на </w:t>
      </w:r>
      <w:r w:rsidR="00476EA4">
        <w:rPr>
          <w:sz w:val="24"/>
          <w:szCs w:val="24"/>
        </w:rPr>
        <w:t>ученици</w:t>
      </w:r>
      <w:r w:rsidR="00BA0C21" w:rsidRPr="009763C2">
        <w:rPr>
          <w:sz w:val="24"/>
          <w:szCs w:val="24"/>
        </w:rPr>
        <w:t xml:space="preserve"> в НП „Отново заедно“ на МОН </w:t>
      </w:r>
      <w:r w:rsidR="009F3009" w:rsidRPr="009763C2">
        <w:rPr>
          <w:sz w:val="24"/>
          <w:szCs w:val="24"/>
        </w:rPr>
        <w:t xml:space="preserve">е </w:t>
      </w:r>
      <w:r w:rsidRPr="009763C2">
        <w:rPr>
          <w:sz w:val="24"/>
          <w:szCs w:val="24"/>
        </w:rPr>
        <w:t>в</w:t>
      </w:r>
      <w:r w:rsidR="00BA0C21" w:rsidRPr="009763C2">
        <w:rPr>
          <w:sz w:val="24"/>
          <w:szCs w:val="24"/>
        </w:rPr>
        <w:t xml:space="preserve"> зависимост от продължителността на обучението от разстояние в електронна среда</w:t>
      </w:r>
      <w:r w:rsidR="00574458" w:rsidRPr="009763C2">
        <w:rPr>
          <w:sz w:val="24"/>
          <w:szCs w:val="24"/>
        </w:rPr>
        <w:t xml:space="preserve"> (ОРЕС)</w:t>
      </w:r>
      <w:r w:rsidR="00BA0C21" w:rsidRPr="009763C2">
        <w:rPr>
          <w:sz w:val="24"/>
          <w:szCs w:val="24"/>
        </w:rPr>
        <w:t>.</w:t>
      </w:r>
      <w:r w:rsidR="00574458" w:rsidRPr="009763C2">
        <w:rPr>
          <w:sz w:val="24"/>
          <w:szCs w:val="24"/>
        </w:rPr>
        <w:t xml:space="preserve"> </w:t>
      </w:r>
      <w:r w:rsidR="008E7B19" w:rsidRPr="009763C2">
        <w:rPr>
          <w:sz w:val="24"/>
          <w:szCs w:val="24"/>
        </w:rPr>
        <w:t xml:space="preserve">Учениците са разделени в </w:t>
      </w:r>
      <w:r w:rsidR="00562F48">
        <w:rPr>
          <w:sz w:val="24"/>
          <w:szCs w:val="24"/>
        </w:rPr>
        <w:t>две</w:t>
      </w:r>
      <w:r w:rsidR="008E7B19" w:rsidRPr="009763C2">
        <w:rPr>
          <w:sz w:val="24"/>
          <w:szCs w:val="24"/>
        </w:rPr>
        <w:t xml:space="preserve"> групи, според броя дни в ОРЕС.</w:t>
      </w:r>
    </w:p>
    <w:p w:rsidR="009F3009" w:rsidRDefault="008E7B19" w:rsidP="008E7B19">
      <w:pPr>
        <w:pStyle w:val="ListParagraph"/>
        <w:tabs>
          <w:tab w:val="left" w:pos="425"/>
        </w:tabs>
        <w:spacing w:before="1"/>
        <w:ind w:left="426" w:right="649"/>
      </w:pPr>
      <w:r w:rsidRPr="009763C2">
        <w:rPr>
          <w:sz w:val="24"/>
          <w:szCs w:val="24"/>
        </w:rPr>
        <w:tab/>
      </w:r>
      <w:r w:rsidR="00476EA4">
        <w:rPr>
          <w:sz w:val="24"/>
          <w:szCs w:val="24"/>
        </w:rPr>
        <w:t>Ученици</w:t>
      </w:r>
      <w:r w:rsidR="009F3009" w:rsidRPr="009763C2">
        <w:rPr>
          <w:sz w:val="24"/>
          <w:szCs w:val="24"/>
        </w:rPr>
        <w:t xml:space="preserve">, </w:t>
      </w:r>
      <w:r w:rsidR="00C97B12" w:rsidRPr="009763C2">
        <w:rPr>
          <w:sz w:val="24"/>
          <w:szCs w:val="24"/>
        </w:rPr>
        <w:t xml:space="preserve">които са се </w:t>
      </w:r>
      <w:r w:rsidR="009F3009" w:rsidRPr="009763C2">
        <w:rPr>
          <w:sz w:val="24"/>
          <w:szCs w:val="24"/>
        </w:rPr>
        <w:t xml:space="preserve">обучавали </w:t>
      </w:r>
      <w:r w:rsidRPr="009763C2">
        <w:rPr>
          <w:sz w:val="24"/>
          <w:szCs w:val="24"/>
        </w:rPr>
        <w:t>в ОРЕС по-малко от</w:t>
      </w:r>
      <w:r w:rsidR="009F3009" w:rsidRPr="009763C2">
        <w:rPr>
          <w:sz w:val="24"/>
          <w:szCs w:val="24"/>
        </w:rPr>
        <w:t xml:space="preserve"> </w:t>
      </w:r>
      <w:r w:rsidR="00562F48">
        <w:rPr>
          <w:sz w:val="24"/>
          <w:szCs w:val="24"/>
        </w:rPr>
        <w:t>20</w:t>
      </w:r>
      <w:r w:rsidR="009F3009" w:rsidRPr="009763C2">
        <w:rPr>
          <w:sz w:val="24"/>
          <w:szCs w:val="24"/>
        </w:rPr>
        <w:t xml:space="preserve"> дни получават 5 точки</w:t>
      </w:r>
      <w:r w:rsidRPr="009763C2">
        <w:rPr>
          <w:sz w:val="24"/>
          <w:szCs w:val="24"/>
        </w:rPr>
        <w:t>.</w:t>
      </w:r>
      <w:r w:rsidR="009F3009" w:rsidRPr="009763C2">
        <w:rPr>
          <w:sz w:val="24"/>
          <w:szCs w:val="24"/>
        </w:rPr>
        <w:t xml:space="preserve"> </w:t>
      </w:r>
      <w:r w:rsidR="00476EA4">
        <w:rPr>
          <w:sz w:val="24"/>
          <w:szCs w:val="24"/>
        </w:rPr>
        <w:t>Ученици</w:t>
      </w:r>
      <w:r w:rsidR="009F3009" w:rsidRPr="009763C2">
        <w:rPr>
          <w:sz w:val="24"/>
          <w:szCs w:val="24"/>
        </w:rPr>
        <w:t xml:space="preserve">, които са се обучавали </w:t>
      </w:r>
      <w:r w:rsidRPr="009763C2">
        <w:rPr>
          <w:sz w:val="24"/>
          <w:szCs w:val="24"/>
        </w:rPr>
        <w:t xml:space="preserve">в ОРЕС повече от </w:t>
      </w:r>
      <w:r w:rsidR="00562F48">
        <w:rPr>
          <w:sz w:val="24"/>
          <w:szCs w:val="24"/>
        </w:rPr>
        <w:t>20</w:t>
      </w:r>
      <w:r w:rsidRPr="009763C2">
        <w:rPr>
          <w:sz w:val="24"/>
          <w:szCs w:val="24"/>
        </w:rPr>
        <w:t xml:space="preserve"> дни</w:t>
      </w:r>
      <w:r w:rsidR="00476EA4">
        <w:rPr>
          <w:sz w:val="24"/>
          <w:szCs w:val="24"/>
        </w:rPr>
        <w:t xml:space="preserve"> получават </w:t>
      </w:r>
      <w:r w:rsidR="00562F48">
        <w:rPr>
          <w:sz w:val="24"/>
          <w:szCs w:val="24"/>
        </w:rPr>
        <w:t>7</w:t>
      </w:r>
      <w:r w:rsidR="00476EA4">
        <w:rPr>
          <w:sz w:val="24"/>
          <w:szCs w:val="24"/>
        </w:rPr>
        <w:t xml:space="preserve"> точки</w:t>
      </w:r>
      <w:r w:rsidR="00562F48">
        <w:rPr>
          <w:sz w:val="24"/>
          <w:szCs w:val="24"/>
        </w:rPr>
        <w:t>.</w:t>
      </w:r>
      <w:r w:rsidRPr="009763C2">
        <w:rPr>
          <w:sz w:val="24"/>
          <w:szCs w:val="24"/>
        </w:rPr>
        <w:t xml:space="preserve"> </w:t>
      </w:r>
      <w:r w:rsidR="00E4118F">
        <w:rPr>
          <w:sz w:val="24"/>
          <w:szCs w:val="24"/>
        </w:rPr>
        <w:t>(</w:t>
      </w:r>
      <w:r w:rsidR="00E4118F">
        <w:t xml:space="preserve">Решение </w:t>
      </w:r>
      <w:r w:rsidR="00E4118F" w:rsidRPr="00EE2A82">
        <w:t xml:space="preserve">№ </w:t>
      </w:r>
      <w:r w:rsidR="00EE2A82" w:rsidRPr="00EE2A82">
        <w:t>5</w:t>
      </w:r>
      <w:r w:rsidR="00E4118F" w:rsidRPr="00EE2A82">
        <w:t xml:space="preserve"> от </w:t>
      </w:r>
      <w:r w:rsidR="00956BF4" w:rsidRPr="00EE2A82">
        <w:rPr>
          <w:lang w:val="en-US"/>
        </w:rPr>
        <w:t>31</w:t>
      </w:r>
      <w:r w:rsidR="00E4118F" w:rsidRPr="00EE2A82">
        <w:t>.0</w:t>
      </w:r>
      <w:r w:rsidR="00956BF4" w:rsidRPr="00EE2A82">
        <w:rPr>
          <w:lang w:val="en-US"/>
        </w:rPr>
        <w:t>5</w:t>
      </w:r>
      <w:r w:rsidR="00E4118F" w:rsidRPr="00EE2A82">
        <w:t>.20</w:t>
      </w:r>
      <w:r w:rsidR="00E4118F" w:rsidRPr="00EE2A82">
        <w:rPr>
          <w:lang w:val="en-US"/>
        </w:rPr>
        <w:t>2</w:t>
      </w:r>
      <w:r w:rsidR="00956BF4" w:rsidRPr="00EE2A82">
        <w:rPr>
          <w:lang w:val="en-US"/>
        </w:rPr>
        <w:t>2</w:t>
      </w:r>
      <w:r w:rsidR="00E4118F">
        <w:t xml:space="preserve"> г., на Педагогическия съвет на НСУ „София“).</w:t>
      </w:r>
    </w:p>
    <w:p w:rsidR="001A2245" w:rsidRDefault="001A2245" w:rsidP="008E7B19">
      <w:pPr>
        <w:pStyle w:val="ListParagraph"/>
        <w:tabs>
          <w:tab w:val="left" w:pos="425"/>
        </w:tabs>
        <w:spacing w:before="1"/>
        <w:ind w:left="426" w:right="649"/>
      </w:pPr>
      <w:r>
        <w:tab/>
        <w:t>По третия критерий – представяне в учебния процес:</w:t>
      </w:r>
    </w:p>
    <w:p w:rsidR="001A2245" w:rsidRDefault="001A2245" w:rsidP="001A2245">
      <w:pPr>
        <w:pStyle w:val="ListParagraph"/>
        <w:numPr>
          <w:ilvl w:val="0"/>
          <w:numId w:val="15"/>
        </w:numPr>
        <w:tabs>
          <w:tab w:val="left" w:pos="425"/>
        </w:tabs>
        <w:spacing w:before="1"/>
        <w:ind w:right="649"/>
      </w:pPr>
      <w:r>
        <w:t xml:space="preserve">за учениците от 1. клас до 6. клас ще се вземе под внимание годишния успех за учебната 2021/2022 г.; </w:t>
      </w:r>
    </w:p>
    <w:p w:rsidR="001A2245" w:rsidRPr="001A2245" w:rsidRDefault="001A2245" w:rsidP="001A2245">
      <w:pPr>
        <w:pStyle w:val="ListParagraph"/>
        <w:numPr>
          <w:ilvl w:val="0"/>
          <w:numId w:val="15"/>
        </w:numPr>
        <w:tabs>
          <w:tab w:val="left" w:pos="425"/>
        </w:tabs>
        <w:spacing w:before="1"/>
        <w:ind w:right="649"/>
      </w:pPr>
      <w:r w:rsidRPr="001A2245">
        <w:rPr>
          <w:b/>
        </w:rPr>
        <w:t>за учениците от 7</w:t>
      </w:r>
      <w:r>
        <w:rPr>
          <w:b/>
        </w:rPr>
        <w:t>.</w:t>
      </w:r>
      <w:r w:rsidRPr="001A2245">
        <w:rPr>
          <w:b/>
        </w:rPr>
        <w:t xml:space="preserve"> клас до 11</w:t>
      </w:r>
      <w:r>
        <w:rPr>
          <w:b/>
        </w:rPr>
        <w:t>.</w:t>
      </w:r>
      <w:r w:rsidRPr="001A2245">
        <w:rPr>
          <w:b/>
        </w:rPr>
        <w:t xml:space="preserve"> клас ще се вземе под внимание</w:t>
      </w:r>
      <w:r>
        <w:rPr>
          <w:b/>
        </w:rPr>
        <w:t xml:space="preserve"> успеха от първия срок на учебната 2021/2022 г.</w:t>
      </w:r>
    </w:p>
    <w:p w:rsidR="008E7B19" w:rsidRDefault="009F3009" w:rsidP="008E7B19">
      <w:pPr>
        <w:pStyle w:val="ListParagraph"/>
        <w:tabs>
          <w:tab w:val="left" w:pos="425"/>
        </w:tabs>
        <w:spacing w:before="1"/>
        <w:ind w:left="426" w:right="649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1A2245">
        <w:rPr>
          <w:color w:val="FF0000"/>
          <w:sz w:val="24"/>
          <w:szCs w:val="24"/>
        </w:rPr>
        <w:t xml:space="preserve"> </w:t>
      </w:r>
    </w:p>
    <w:p w:rsidR="00F5186D" w:rsidRDefault="00F5186D">
      <w:pPr>
        <w:pStyle w:val="BodyText"/>
        <w:spacing w:before="10"/>
      </w:pPr>
    </w:p>
    <w:p w:rsidR="003E79A0" w:rsidRDefault="003E79A0">
      <w:pPr>
        <w:pStyle w:val="Heading1"/>
        <w:ind w:left="3882" w:right="4403" w:firstLine="6"/>
        <w:jc w:val="center"/>
      </w:pPr>
      <w:bookmarkStart w:id="2" w:name="Раздел_II._ДЕЙНОСТИ"/>
      <w:bookmarkEnd w:id="2"/>
    </w:p>
    <w:p w:rsidR="00F5186D" w:rsidRDefault="007454F2">
      <w:pPr>
        <w:pStyle w:val="Heading1"/>
        <w:ind w:left="3882" w:right="4403" w:firstLine="6"/>
        <w:jc w:val="center"/>
        <w:rPr>
          <w:w w:val="95"/>
        </w:rPr>
      </w:pPr>
      <w:r>
        <w:t xml:space="preserve">Раздел II. </w:t>
      </w:r>
      <w:r>
        <w:rPr>
          <w:w w:val="95"/>
        </w:rPr>
        <w:t>ДЕЙНОСТИ</w:t>
      </w:r>
    </w:p>
    <w:p w:rsidR="00476EA4" w:rsidRDefault="00476EA4">
      <w:pPr>
        <w:pStyle w:val="Heading1"/>
        <w:ind w:left="3882" w:right="4403" w:firstLine="6"/>
        <w:jc w:val="center"/>
      </w:pPr>
    </w:p>
    <w:p w:rsidR="00476EA4" w:rsidRPr="00476EA4" w:rsidRDefault="00476EA4" w:rsidP="00476EA4">
      <w:pPr>
        <w:pStyle w:val="ListParagraph"/>
        <w:widowControl/>
        <w:numPr>
          <w:ilvl w:val="0"/>
          <w:numId w:val="5"/>
        </w:numPr>
        <w:autoSpaceDE/>
        <w:autoSpaceDN/>
        <w:ind w:firstLine="66"/>
        <w:jc w:val="both"/>
        <w:rPr>
          <w:rFonts w:ascii="All Times New Roman" w:hAnsi="All Times New Roman" w:cs="All Times New Roman"/>
          <w:b/>
          <w:sz w:val="24"/>
          <w:szCs w:val="24"/>
        </w:rPr>
      </w:pPr>
      <w:r w:rsidRPr="00476EA4">
        <w:rPr>
          <w:rFonts w:ascii="All Times New Roman" w:hAnsi="All Times New Roman" w:cs="All Times New Roman"/>
          <w:b/>
          <w:sz w:val="24"/>
          <w:szCs w:val="24"/>
          <w:u w:val="single"/>
        </w:rPr>
        <w:t>График за реда на приемането</w:t>
      </w:r>
      <w:r w:rsidRPr="00476EA4">
        <w:rPr>
          <w:rFonts w:ascii="All Times New Roman" w:hAnsi="All Times New Roman" w:cs="All Times New Roman"/>
          <w:b/>
          <w:sz w:val="24"/>
          <w:szCs w:val="24"/>
        </w:rPr>
        <w:t xml:space="preserve"> на заявления на ученици и ръководители на групи </w:t>
      </w:r>
      <w:r w:rsidRPr="00476EA4">
        <w:rPr>
          <w:b/>
          <w:sz w:val="24"/>
          <w:szCs w:val="24"/>
        </w:rPr>
        <w:t>от НСУ „София“ в шестдневно туристическо пътуване по НП „Отново заедно“ на МОН</w:t>
      </w:r>
      <w:r w:rsidRPr="00476EA4">
        <w:rPr>
          <w:rFonts w:ascii="All Times New Roman" w:hAnsi="All Times New Roman" w:cs="All Times New Roman"/>
          <w:b/>
          <w:sz w:val="24"/>
          <w:szCs w:val="24"/>
        </w:rPr>
        <w:t>:</w:t>
      </w:r>
    </w:p>
    <w:p w:rsidR="00476EA4" w:rsidRDefault="00476EA4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</w:p>
    <w:p w:rsidR="005E680E" w:rsidRDefault="005E680E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</w:p>
    <w:p w:rsidR="003E79A0" w:rsidRPr="00187A5F" w:rsidRDefault="003E79A0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  <w:r>
        <w:rPr>
          <w:rFonts w:ascii="All Times New Roman" w:hAnsi="All Times New Roman" w:cs="All Times New Roman"/>
          <w:b/>
          <w:sz w:val="26"/>
          <w:szCs w:val="26"/>
        </w:rPr>
        <w:t>За ученици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5210"/>
      </w:tblGrid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pPr>
              <w:jc w:val="center"/>
              <w:rPr>
                <w:rFonts w:ascii="All Times New Roman" w:hAnsi="All Times New Roman" w:cs="All 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76EA4" w:rsidRPr="00187A5F" w:rsidRDefault="00476EA4" w:rsidP="0029568D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</w:rPr>
            </w:pPr>
            <w:r w:rsidRPr="00187A5F">
              <w:rPr>
                <w:rFonts w:ascii="All Times New Roman" w:hAnsi="All Times New Roman" w:cs="All 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210" w:type="dxa"/>
            <w:shd w:val="clear" w:color="auto" w:fill="auto"/>
          </w:tcPr>
          <w:p w:rsidR="00476EA4" w:rsidRPr="00187A5F" w:rsidRDefault="00476EA4" w:rsidP="0029568D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</w:rPr>
            </w:pPr>
            <w:r w:rsidRPr="00187A5F">
              <w:rPr>
                <w:rFonts w:ascii="All Times New Roman" w:hAnsi="All Times New Roman" w:cs="All Times New Roman"/>
                <w:b/>
                <w:sz w:val="24"/>
                <w:szCs w:val="24"/>
              </w:rPr>
              <w:t>ДЕЙНОСТ</w:t>
            </w:r>
          </w:p>
        </w:tc>
      </w:tr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.1.</w:t>
            </w:r>
          </w:p>
        </w:tc>
        <w:tc>
          <w:tcPr>
            <w:tcW w:w="4820" w:type="dxa"/>
            <w:shd w:val="clear" w:color="auto" w:fill="auto"/>
          </w:tcPr>
          <w:p w:rsidR="00476EA4" w:rsidRPr="00956BF4" w:rsidRDefault="00476EA4" w:rsidP="00956BF4">
            <w:pPr>
              <w:rPr>
                <w:rFonts w:ascii="All Times New Roman" w:hAnsi="All Times New Roman" w:cs="All Times New Roman"/>
                <w:b/>
              </w:rPr>
            </w:pPr>
            <w:r w:rsidRPr="00956BF4">
              <w:rPr>
                <w:rFonts w:ascii="All Times New Roman" w:hAnsi="All Times New Roman" w:cs="All Times New Roman"/>
              </w:rPr>
              <w:t xml:space="preserve">от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08</w:t>
            </w:r>
            <w:r w:rsidRPr="00956BF4">
              <w:rPr>
                <w:rFonts w:ascii="All Times New Roman" w:hAnsi="All Times New Roman" w:cs="All Times New Roman"/>
              </w:rPr>
              <w:t>.06.202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до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30</w:t>
            </w:r>
            <w:r w:rsidRPr="00956BF4">
              <w:rPr>
                <w:rFonts w:ascii="All Times New Roman" w:hAnsi="All Times New Roman" w:cs="All Times New Roman"/>
              </w:rPr>
              <w:t>.0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6</w:t>
            </w:r>
            <w:r w:rsidRPr="00956BF4">
              <w:rPr>
                <w:rFonts w:ascii="All Times New Roman" w:hAnsi="All Times New Roman" w:cs="All Times New Roman"/>
              </w:rPr>
              <w:t>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вкл. до 17.00 ч.</w:t>
            </w:r>
          </w:p>
        </w:tc>
        <w:tc>
          <w:tcPr>
            <w:tcW w:w="5210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 w:rsidRPr="00187A5F">
              <w:rPr>
                <w:rFonts w:ascii="All Times New Roman" w:hAnsi="All Times New Roman" w:cs="All Times New Roman"/>
              </w:rPr>
              <w:t xml:space="preserve">Подаване на заявления от родителите </w:t>
            </w:r>
          </w:p>
        </w:tc>
      </w:tr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.2.</w:t>
            </w:r>
          </w:p>
        </w:tc>
        <w:tc>
          <w:tcPr>
            <w:tcW w:w="4820" w:type="dxa"/>
            <w:shd w:val="clear" w:color="auto" w:fill="auto"/>
          </w:tcPr>
          <w:p w:rsidR="00476EA4" w:rsidRPr="00956BF4" w:rsidRDefault="00956BF4" w:rsidP="00956BF4">
            <w:pPr>
              <w:rPr>
                <w:rFonts w:ascii="All Times New Roman" w:hAnsi="All Times New Roman" w:cs="All Times New Roman"/>
                <w:b/>
              </w:rPr>
            </w:pPr>
            <w:r w:rsidRPr="00956BF4">
              <w:rPr>
                <w:rFonts w:ascii="All Times New Roman" w:hAnsi="All Times New Roman" w:cs="All Times New Roman"/>
                <w:lang w:val="en-US"/>
              </w:rPr>
              <w:t>01</w:t>
            </w:r>
            <w:r w:rsidR="00476EA4" w:rsidRPr="00956BF4">
              <w:rPr>
                <w:rFonts w:ascii="All Times New Roman" w:hAnsi="All Times New Roman" w:cs="All Times New Roman"/>
              </w:rPr>
              <w:t>.07.202</w:t>
            </w:r>
            <w:r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="00476EA4" w:rsidRPr="00956BF4">
              <w:rPr>
                <w:rFonts w:ascii="All Times New Roman" w:hAnsi="All Times New Roman" w:cs="All Times New Roman"/>
              </w:rPr>
              <w:t xml:space="preserve"> г. в 12.00 ч.</w:t>
            </w:r>
          </w:p>
        </w:tc>
        <w:tc>
          <w:tcPr>
            <w:tcW w:w="5210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 w:rsidRPr="00187A5F">
              <w:rPr>
                <w:rFonts w:ascii="All Times New Roman" w:hAnsi="All Times New Roman" w:cs="All Times New Roman"/>
              </w:rPr>
              <w:t xml:space="preserve">Обявяване на списъците на </w:t>
            </w:r>
            <w:r>
              <w:rPr>
                <w:rFonts w:ascii="All Times New Roman" w:hAnsi="All Times New Roman" w:cs="All Times New Roman"/>
              </w:rPr>
              <w:t>одобрените</w:t>
            </w:r>
            <w:r w:rsidRPr="00187A5F">
              <w:rPr>
                <w:rFonts w:ascii="All Times New Roman" w:hAnsi="All Times New Roman" w:cs="All Times New Roman"/>
              </w:rPr>
              <w:t xml:space="preserve"> ученици </w:t>
            </w:r>
          </w:p>
        </w:tc>
      </w:tr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.3.</w:t>
            </w:r>
          </w:p>
        </w:tc>
        <w:tc>
          <w:tcPr>
            <w:tcW w:w="4820" w:type="dxa"/>
            <w:shd w:val="clear" w:color="auto" w:fill="auto"/>
          </w:tcPr>
          <w:p w:rsidR="00476EA4" w:rsidRPr="00956BF4" w:rsidRDefault="00476EA4" w:rsidP="00956BF4">
            <w:pPr>
              <w:rPr>
                <w:rFonts w:ascii="All Times New Roman" w:hAnsi="All Times New Roman" w:cs="All Times New Roman"/>
              </w:rPr>
            </w:pPr>
            <w:r w:rsidRPr="00956BF4">
              <w:rPr>
                <w:rFonts w:ascii="All Times New Roman" w:hAnsi="All Times New Roman" w:cs="All Times New Roman"/>
              </w:rPr>
              <w:t xml:space="preserve">от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01</w:t>
            </w:r>
            <w:r w:rsidRPr="00956BF4">
              <w:rPr>
                <w:rFonts w:ascii="All Times New Roman" w:hAnsi="All Times New Roman" w:cs="All Times New Roman"/>
              </w:rPr>
              <w:t>.0</w:t>
            </w:r>
            <w:r w:rsidRPr="00956BF4">
              <w:rPr>
                <w:rFonts w:ascii="All Times New Roman" w:hAnsi="All Times New Roman" w:cs="All Times New Roman"/>
                <w:lang w:val="ru-RU"/>
              </w:rPr>
              <w:t>7</w:t>
            </w:r>
            <w:r w:rsidRPr="00956BF4">
              <w:rPr>
                <w:rFonts w:ascii="All Times New Roman" w:hAnsi="All Times New Roman" w:cs="All Times New Roman"/>
              </w:rPr>
              <w:t>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до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08</w:t>
            </w:r>
            <w:r w:rsidRPr="00956BF4">
              <w:rPr>
                <w:rFonts w:ascii="All Times New Roman" w:hAnsi="All Times New Roman" w:cs="All Times New Roman"/>
              </w:rPr>
              <w:t>.07.202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вкл. до 17.00 ч.</w:t>
            </w:r>
          </w:p>
        </w:tc>
        <w:tc>
          <w:tcPr>
            <w:tcW w:w="5210" w:type="dxa"/>
            <w:shd w:val="clear" w:color="auto" w:fill="auto"/>
          </w:tcPr>
          <w:p w:rsidR="00476EA4" w:rsidRPr="007923E4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Деклариране на участие</w:t>
            </w:r>
            <w:r w:rsidRPr="007923E4">
              <w:rPr>
                <w:rFonts w:ascii="All Times New Roman" w:hAnsi="All Times New Roman" w:cs="All Times New Roman"/>
              </w:rPr>
              <w:t xml:space="preserve"> на одобрените ученици</w:t>
            </w:r>
          </w:p>
        </w:tc>
      </w:tr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.4.</w:t>
            </w:r>
          </w:p>
        </w:tc>
        <w:tc>
          <w:tcPr>
            <w:tcW w:w="4820" w:type="dxa"/>
            <w:shd w:val="clear" w:color="auto" w:fill="auto"/>
          </w:tcPr>
          <w:p w:rsidR="00476EA4" w:rsidRPr="00956BF4" w:rsidRDefault="00476EA4" w:rsidP="00343BF2">
            <w:pPr>
              <w:rPr>
                <w:rFonts w:ascii="All Times New Roman" w:hAnsi="All Times New Roman" w:cs="All Times New Roman"/>
              </w:rPr>
            </w:pPr>
            <w:r w:rsidRPr="00956BF4">
              <w:rPr>
                <w:rFonts w:ascii="All Times New Roman" w:hAnsi="All Times New Roman" w:cs="All Times New Roman"/>
              </w:rPr>
              <w:t xml:space="preserve">от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09</w:t>
            </w:r>
            <w:r w:rsidRPr="00956BF4">
              <w:rPr>
                <w:rFonts w:ascii="All Times New Roman" w:hAnsi="All Times New Roman" w:cs="All Times New Roman"/>
              </w:rPr>
              <w:t>.07.202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до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20</w:t>
            </w:r>
            <w:r w:rsidRPr="00956BF4">
              <w:rPr>
                <w:rFonts w:ascii="All Times New Roman" w:hAnsi="All Times New Roman" w:cs="All Times New Roman"/>
              </w:rPr>
              <w:t>.0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7</w:t>
            </w:r>
            <w:r w:rsidRPr="00956BF4">
              <w:rPr>
                <w:rFonts w:ascii="All Times New Roman" w:hAnsi="All Times New Roman" w:cs="All Times New Roman"/>
              </w:rPr>
              <w:t>.202</w:t>
            </w:r>
            <w:r w:rsidR="00343BF2">
              <w:rPr>
                <w:rFonts w:ascii="All Times New Roman" w:hAnsi="All Times New Roman" w:cs="All Times New Roman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</w:t>
            </w:r>
          </w:p>
        </w:tc>
        <w:tc>
          <w:tcPr>
            <w:tcW w:w="5210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 w:rsidRPr="00187A5F">
              <w:rPr>
                <w:rFonts w:ascii="All Times New Roman" w:hAnsi="All Times New Roman" w:cs="All Times New Roman"/>
              </w:rPr>
              <w:t xml:space="preserve">Попълване на свободни места </w:t>
            </w:r>
          </w:p>
        </w:tc>
      </w:tr>
      <w:tr w:rsidR="00476EA4" w:rsidRPr="00187A5F" w:rsidTr="0029568D">
        <w:tc>
          <w:tcPr>
            <w:tcW w:w="709" w:type="dxa"/>
            <w:shd w:val="clear" w:color="auto" w:fill="auto"/>
          </w:tcPr>
          <w:p w:rsidR="00476EA4" w:rsidRPr="00187A5F" w:rsidRDefault="00476EA4" w:rsidP="0029568D"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.5.</w:t>
            </w:r>
          </w:p>
        </w:tc>
        <w:tc>
          <w:tcPr>
            <w:tcW w:w="4820" w:type="dxa"/>
            <w:shd w:val="clear" w:color="auto" w:fill="auto"/>
          </w:tcPr>
          <w:p w:rsidR="00476EA4" w:rsidRPr="00956BF4" w:rsidRDefault="00956BF4" w:rsidP="00343BF2">
            <w:pPr>
              <w:rPr>
                <w:rFonts w:ascii="All Times New Roman" w:hAnsi="All Times New Roman" w:cs="All Times New Roman"/>
              </w:rPr>
            </w:pPr>
            <w:r w:rsidRPr="00956BF4">
              <w:rPr>
                <w:rFonts w:ascii="All Times New Roman" w:hAnsi="All Times New Roman" w:cs="All Times New Roman"/>
                <w:lang w:val="en-US"/>
              </w:rPr>
              <w:t>26</w:t>
            </w:r>
            <w:r w:rsidR="00476EA4" w:rsidRPr="00956BF4">
              <w:rPr>
                <w:rFonts w:ascii="All Times New Roman" w:hAnsi="All Times New Roman" w:cs="All Times New Roman"/>
              </w:rPr>
              <w:t>.0</w:t>
            </w:r>
            <w:r w:rsidRPr="00956BF4">
              <w:rPr>
                <w:rFonts w:ascii="All Times New Roman" w:hAnsi="All Times New Roman" w:cs="All Times New Roman"/>
                <w:lang w:val="en-US"/>
              </w:rPr>
              <w:t>7</w:t>
            </w:r>
            <w:r w:rsidR="00476EA4" w:rsidRPr="00956BF4">
              <w:rPr>
                <w:rFonts w:ascii="All Times New Roman" w:hAnsi="All Times New Roman" w:cs="All Times New Roman"/>
              </w:rPr>
              <w:t>.202</w:t>
            </w:r>
            <w:r w:rsidR="00343BF2">
              <w:rPr>
                <w:rFonts w:ascii="All Times New Roman" w:hAnsi="All Times New Roman" w:cs="All Times New Roman"/>
              </w:rPr>
              <w:t>2</w:t>
            </w:r>
            <w:r w:rsidR="00476EA4" w:rsidRPr="00956BF4">
              <w:rPr>
                <w:rFonts w:ascii="All Times New Roman" w:hAnsi="All Times New Roman" w:cs="All Times New Roman"/>
              </w:rPr>
              <w:t xml:space="preserve"> г. в 12.00 часа</w:t>
            </w:r>
          </w:p>
        </w:tc>
        <w:tc>
          <w:tcPr>
            <w:tcW w:w="5210" w:type="dxa"/>
            <w:shd w:val="clear" w:color="auto" w:fill="auto"/>
          </w:tcPr>
          <w:p w:rsidR="00476EA4" w:rsidRPr="00187A5F" w:rsidRDefault="00476EA4" w:rsidP="0029568D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Обявяване на пътуващите участници</w:t>
            </w:r>
          </w:p>
        </w:tc>
      </w:tr>
    </w:tbl>
    <w:p w:rsidR="00476EA4" w:rsidRDefault="00476EA4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</w:p>
    <w:p w:rsidR="005E680E" w:rsidRDefault="005E680E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</w:p>
    <w:p w:rsidR="003E79A0" w:rsidRPr="00187A5F" w:rsidRDefault="003E79A0" w:rsidP="00476EA4">
      <w:pPr>
        <w:jc w:val="both"/>
        <w:rPr>
          <w:rFonts w:ascii="All Times New Roman" w:hAnsi="All Times New Roman" w:cs="All Times New Roman"/>
          <w:b/>
          <w:sz w:val="26"/>
          <w:szCs w:val="26"/>
        </w:rPr>
      </w:pPr>
      <w:r>
        <w:rPr>
          <w:rFonts w:ascii="All Times New Roman" w:hAnsi="All Times New Roman" w:cs="All Times New Roman"/>
          <w:b/>
          <w:sz w:val="26"/>
          <w:szCs w:val="26"/>
        </w:rPr>
        <w:t>За ръководители на групи</w:t>
      </w:r>
    </w:p>
    <w:tbl>
      <w:tblPr>
        <w:tblW w:w="10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5210"/>
      </w:tblGrid>
      <w:tr w:rsidR="003E79A0" w:rsidRPr="00187A5F" w:rsidTr="003E79A0">
        <w:tc>
          <w:tcPr>
            <w:tcW w:w="709" w:type="dxa"/>
            <w:shd w:val="clear" w:color="auto" w:fill="auto"/>
          </w:tcPr>
          <w:p w:rsidR="003E79A0" w:rsidRPr="00187A5F" w:rsidRDefault="003E79A0" w:rsidP="001A3CA3">
            <w:pPr>
              <w:jc w:val="center"/>
              <w:rPr>
                <w:rFonts w:ascii="All Times New Roman" w:hAnsi="All Times New Roman" w:cs="All 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3E79A0" w:rsidRPr="00187A5F" w:rsidRDefault="003E79A0" w:rsidP="001A3CA3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</w:rPr>
            </w:pPr>
            <w:r w:rsidRPr="00187A5F">
              <w:rPr>
                <w:rFonts w:ascii="All Times New Roman" w:hAnsi="All Times New Roman" w:cs="All 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210" w:type="dxa"/>
            <w:shd w:val="clear" w:color="auto" w:fill="auto"/>
          </w:tcPr>
          <w:p w:rsidR="003E79A0" w:rsidRPr="00187A5F" w:rsidRDefault="003E79A0" w:rsidP="001A3CA3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</w:rPr>
            </w:pPr>
            <w:r w:rsidRPr="00187A5F">
              <w:rPr>
                <w:rFonts w:ascii="All Times New Roman" w:hAnsi="All Times New Roman" w:cs="All Times New Roman"/>
                <w:b/>
                <w:sz w:val="24"/>
                <w:szCs w:val="24"/>
              </w:rPr>
              <w:t>ДЕЙНОСТ</w:t>
            </w:r>
          </w:p>
        </w:tc>
      </w:tr>
      <w:tr w:rsidR="003E79A0" w:rsidRPr="00187A5F" w:rsidTr="003E79A0">
        <w:tc>
          <w:tcPr>
            <w:tcW w:w="709" w:type="dxa"/>
            <w:shd w:val="clear" w:color="auto" w:fill="auto"/>
          </w:tcPr>
          <w:p w:rsidR="003E79A0" w:rsidRPr="00187A5F" w:rsidRDefault="003E79A0" w:rsidP="003E79A0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</w:t>
            </w:r>
            <w:r>
              <w:rPr>
                <w:rFonts w:ascii="All Times New Roman" w:hAnsi="All Times New Roman" w:cs="All Times New Roman"/>
              </w:rPr>
              <w:t>6</w:t>
            </w:r>
            <w:r w:rsidRPr="00187A5F">
              <w:rPr>
                <w:rFonts w:ascii="All Times New Roman" w:hAnsi="All Times New Roman" w:cs="All 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3E79A0" w:rsidRPr="00956BF4" w:rsidRDefault="003E79A0" w:rsidP="00956BF4">
            <w:pPr>
              <w:rPr>
                <w:rFonts w:ascii="All Times New Roman" w:hAnsi="All Times New Roman" w:cs="All Times New Roman"/>
                <w:b/>
              </w:rPr>
            </w:pPr>
            <w:r w:rsidRPr="00956BF4">
              <w:rPr>
                <w:rFonts w:ascii="All Times New Roman" w:hAnsi="All Times New Roman" w:cs="All Times New Roman"/>
              </w:rPr>
              <w:t xml:space="preserve">от 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08</w:t>
            </w:r>
            <w:r w:rsidRPr="00956BF4">
              <w:rPr>
                <w:rFonts w:ascii="All Times New Roman" w:hAnsi="All Times New Roman" w:cs="All Times New Roman"/>
              </w:rPr>
              <w:t>.06.202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до </w:t>
            </w:r>
            <w:r w:rsidR="00956BF4">
              <w:rPr>
                <w:rFonts w:ascii="All Times New Roman" w:hAnsi="All Times New Roman" w:cs="All Times New Roman"/>
                <w:lang w:val="en-US"/>
              </w:rPr>
              <w:t>30</w:t>
            </w:r>
            <w:r w:rsidRPr="00956BF4">
              <w:rPr>
                <w:rFonts w:ascii="All Times New Roman" w:hAnsi="All Times New Roman" w:cs="All Times New Roman"/>
              </w:rPr>
              <w:t>.0</w:t>
            </w:r>
            <w:r w:rsidR="00956BF4">
              <w:rPr>
                <w:rFonts w:ascii="All Times New Roman" w:hAnsi="All Times New Roman" w:cs="All Times New Roman"/>
                <w:lang w:val="en-US"/>
              </w:rPr>
              <w:t>6</w:t>
            </w:r>
            <w:r w:rsidRPr="00956BF4">
              <w:rPr>
                <w:rFonts w:ascii="All Times New Roman" w:hAnsi="All Times New Roman" w:cs="All Times New Roman"/>
              </w:rPr>
              <w:t>.202</w:t>
            </w:r>
            <w:r w:rsidR="00956BF4"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Pr="00956BF4">
              <w:rPr>
                <w:rFonts w:ascii="All Times New Roman" w:hAnsi="All Times New Roman" w:cs="All Times New Roman"/>
              </w:rPr>
              <w:t xml:space="preserve"> г. вкл. до 17.00 ч.</w:t>
            </w:r>
          </w:p>
        </w:tc>
        <w:tc>
          <w:tcPr>
            <w:tcW w:w="5210" w:type="dxa"/>
            <w:shd w:val="clear" w:color="auto" w:fill="auto"/>
          </w:tcPr>
          <w:p w:rsidR="003E79A0" w:rsidRPr="00187A5F" w:rsidRDefault="003E79A0" w:rsidP="003E79A0">
            <w:pPr>
              <w:jc w:val="both"/>
              <w:rPr>
                <w:rFonts w:ascii="All Times New Roman" w:hAnsi="All Times New Roman" w:cs="All Times New Roman"/>
              </w:rPr>
            </w:pPr>
            <w:r w:rsidRPr="00187A5F">
              <w:rPr>
                <w:rFonts w:ascii="All Times New Roman" w:hAnsi="All Times New Roman" w:cs="All Times New Roman"/>
              </w:rPr>
              <w:t xml:space="preserve">Подаване на заявления от </w:t>
            </w:r>
            <w:r>
              <w:rPr>
                <w:rFonts w:ascii="All Times New Roman" w:hAnsi="All Times New Roman" w:cs="All Times New Roman"/>
              </w:rPr>
              <w:t>ръководители на групи</w:t>
            </w:r>
          </w:p>
        </w:tc>
      </w:tr>
      <w:tr w:rsidR="003E79A0" w:rsidRPr="00187A5F" w:rsidTr="003E79A0">
        <w:tc>
          <w:tcPr>
            <w:tcW w:w="709" w:type="dxa"/>
            <w:shd w:val="clear" w:color="auto" w:fill="auto"/>
          </w:tcPr>
          <w:p w:rsidR="003E79A0" w:rsidRPr="00187A5F" w:rsidRDefault="003E79A0" w:rsidP="003E79A0">
            <w:pPr>
              <w:jc w:val="both"/>
              <w:rPr>
                <w:rFonts w:ascii="All Times New Roman" w:hAnsi="All Times New Roman" w:cs="All Times New Roman"/>
              </w:rPr>
            </w:pPr>
            <w:r>
              <w:rPr>
                <w:rFonts w:ascii="All Times New Roman" w:hAnsi="All Times New Roman" w:cs="All Times New Roman"/>
              </w:rPr>
              <w:t>5</w:t>
            </w:r>
            <w:r w:rsidRPr="00187A5F">
              <w:rPr>
                <w:rFonts w:ascii="All Times New Roman" w:hAnsi="All Times New Roman" w:cs="All Times New Roman"/>
              </w:rPr>
              <w:t>.</w:t>
            </w:r>
            <w:r>
              <w:rPr>
                <w:rFonts w:ascii="All Times New Roman" w:hAnsi="All Times New Roman" w:cs="All Times New Roman"/>
              </w:rPr>
              <w:t>7</w:t>
            </w:r>
            <w:r w:rsidRPr="00187A5F">
              <w:rPr>
                <w:rFonts w:ascii="All Times New Roman" w:hAnsi="All Times New Roman" w:cs="All Times New Roman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3E79A0" w:rsidRPr="00956BF4" w:rsidRDefault="00956BF4" w:rsidP="00956BF4">
            <w:pPr>
              <w:rPr>
                <w:rFonts w:ascii="All Times New Roman" w:hAnsi="All Times New Roman" w:cs="All Times New Roman"/>
                <w:b/>
              </w:rPr>
            </w:pPr>
            <w:r>
              <w:rPr>
                <w:rFonts w:ascii="All Times New Roman" w:hAnsi="All Times New Roman" w:cs="All Times New Roman"/>
                <w:lang w:val="en-US"/>
              </w:rPr>
              <w:t>01</w:t>
            </w:r>
            <w:r w:rsidR="003E79A0" w:rsidRPr="00956BF4">
              <w:rPr>
                <w:rFonts w:ascii="All Times New Roman" w:hAnsi="All Times New Roman" w:cs="All Times New Roman"/>
              </w:rPr>
              <w:t>.07.202</w:t>
            </w:r>
            <w:r w:rsidRPr="00956BF4">
              <w:rPr>
                <w:rFonts w:ascii="All Times New Roman" w:hAnsi="All Times New Roman" w:cs="All Times New Roman"/>
                <w:lang w:val="en-US"/>
              </w:rPr>
              <w:t>2</w:t>
            </w:r>
            <w:r w:rsidR="003E79A0" w:rsidRPr="00956BF4">
              <w:rPr>
                <w:rFonts w:ascii="All Times New Roman" w:hAnsi="All Times New Roman" w:cs="All Times New Roman"/>
              </w:rPr>
              <w:t xml:space="preserve"> г. в 12.00 ч.</w:t>
            </w:r>
          </w:p>
        </w:tc>
        <w:tc>
          <w:tcPr>
            <w:tcW w:w="5210" w:type="dxa"/>
            <w:shd w:val="clear" w:color="auto" w:fill="auto"/>
          </w:tcPr>
          <w:p w:rsidR="003E79A0" w:rsidRPr="00187A5F" w:rsidRDefault="003E79A0" w:rsidP="001A3CA3">
            <w:pPr>
              <w:jc w:val="both"/>
              <w:rPr>
                <w:rFonts w:ascii="All Times New Roman" w:hAnsi="All Times New Roman" w:cs="All Times New Roman"/>
              </w:rPr>
            </w:pPr>
            <w:r w:rsidRPr="00187A5F">
              <w:rPr>
                <w:rFonts w:ascii="All Times New Roman" w:hAnsi="All Times New Roman" w:cs="All Times New Roman"/>
              </w:rPr>
              <w:t xml:space="preserve">Обявяване на списъците на </w:t>
            </w:r>
            <w:r>
              <w:rPr>
                <w:rFonts w:ascii="All Times New Roman" w:hAnsi="All Times New Roman" w:cs="All Times New Roman"/>
              </w:rPr>
              <w:t>ръководители на групи</w:t>
            </w:r>
          </w:p>
        </w:tc>
      </w:tr>
    </w:tbl>
    <w:p w:rsidR="00F5186D" w:rsidRDefault="00F5186D">
      <w:pPr>
        <w:pStyle w:val="BodyText"/>
        <w:spacing w:before="7"/>
        <w:rPr>
          <w:b/>
          <w:sz w:val="23"/>
        </w:rPr>
      </w:pPr>
    </w:p>
    <w:p w:rsidR="005E680E" w:rsidRDefault="005E680E">
      <w:pPr>
        <w:pStyle w:val="BodyText"/>
        <w:spacing w:before="7"/>
        <w:rPr>
          <w:b/>
          <w:sz w:val="23"/>
        </w:rPr>
      </w:pPr>
    </w:p>
    <w:p w:rsidR="00F5186D" w:rsidRPr="00091AEA" w:rsidRDefault="007454F2" w:rsidP="00804BC0">
      <w:pPr>
        <w:pStyle w:val="ListParagraph"/>
        <w:numPr>
          <w:ilvl w:val="0"/>
          <w:numId w:val="5"/>
        </w:numPr>
        <w:tabs>
          <w:tab w:val="left" w:pos="382"/>
        </w:tabs>
        <w:ind w:left="381" w:hanging="246"/>
        <w:jc w:val="both"/>
        <w:rPr>
          <w:b/>
          <w:sz w:val="24"/>
          <w:u w:val="single"/>
        </w:rPr>
      </w:pPr>
      <w:r w:rsidRPr="00091AEA">
        <w:rPr>
          <w:b/>
          <w:sz w:val="24"/>
          <w:u w:val="single"/>
        </w:rPr>
        <w:t>Кандидатстване</w:t>
      </w:r>
      <w:r w:rsidR="00D73FC2" w:rsidRPr="00091AEA">
        <w:rPr>
          <w:b/>
          <w:sz w:val="24"/>
          <w:u w:val="single"/>
          <w:lang w:val="en-US"/>
        </w:rPr>
        <w:t>:</w:t>
      </w:r>
    </w:p>
    <w:p w:rsidR="00C330B4" w:rsidRPr="00C330B4" w:rsidRDefault="00C330B4" w:rsidP="00C330B4">
      <w:pPr>
        <w:pStyle w:val="ListParagraph"/>
        <w:tabs>
          <w:tab w:val="left" w:pos="382"/>
        </w:tabs>
        <w:ind w:left="381"/>
        <w:jc w:val="right"/>
        <w:rPr>
          <w:b/>
          <w:sz w:val="24"/>
        </w:rPr>
      </w:pPr>
    </w:p>
    <w:p w:rsidR="00F5186D" w:rsidRDefault="007454F2" w:rsidP="00D73FC2">
      <w:pPr>
        <w:pStyle w:val="ListParagraph"/>
        <w:numPr>
          <w:ilvl w:val="1"/>
          <w:numId w:val="5"/>
        </w:numPr>
        <w:tabs>
          <w:tab w:val="left" w:pos="612"/>
        </w:tabs>
        <w:spacing w:line="242" w:lineRule="auto"/>
        <w:ind w:right="655" w:firstLine="0"/>
        <w:rPr>
          <w:sz w:val="24"/>
        </w:rPr>
      </w:pPr>
      <w:r>
        <w:rPr>
          <w:sz w:val="24"/>
        </w:rPr>
        <w:t xml:space="preserve">Директорът на НСУ „София“ със заповед определя Училищна комисия, която </w:t>
      </w:r>
      <w:r w:rsidR="004D541C">
        <w:rPr>
          <w:sz w:val="24"/>
        </w:rPr>
        <w:t xml:space="preserve">организира дейностите по кандидатстване и класиране </w:t>
      </w:r>
      <w:r w:rsidR="00D73FC2">
        <w:rPr>
          <w:sz w:val="24"/>
        </w:rPr>
        <w:t>на ученици</w:t>
      </w:r>
      <w:r w:rsidR="004D541C">
        <w:rPr>
          <w:sz w:val="24"/>
        </w:rPr>
        <w:t xml:space="preserve"> и ръководители </w:t>
      </w:r>
      <w:r w:rsidR="00234645">
        <w:rPr>
          <w:sz w:val="24"/>
        </w:rPr>
        <w:t>в  шестдневно туристическо</w:t>
      </w:r>
      <w:r w:rsidR="00FD5F3D">
        <w:rPr>
          <w:sz w:val="24"/>
        </w:rPr>
        <w:t xml:space="preserve"> пътуване по НП „Отново заедно“</w:t>
      </w:r>
      <w:r>
        <w:rPr>
          <w:sz w:val="24"/>
        </w:rPr>
        <w:t>.</w:t>
      </w:r>
    </w:p>
    <w:p w:rsidR="00C330B4" w:rsidRPr="00091AEA" w:rsidRDefault="00C330B4" w:rsidP="00C330B4">
      <w:pPr>
        <w:pStyle w:val="ListParagraph"/>
        <w:tabs>
          <w:tab w:val="left" w:pos="612"/>
        </w:tabs>
        <w:spacing w:line="242" w:lineRule="auto"/>
        <w:ind w:right="655"/>
        <w:rPr>
          <w:i/>
          <w:sz w:val="24"/>
        </w:rPr>
      </w:pPr>
    </w:p>
    <w:p w:rsidR="00C330B4" w:rsidRPr="00091AEA" w:rsidRDefault="00C330B4" w:rsidP="00C330B4">
      <w:pPr>
        <w:pStyle w:val="ListParagraph"/>
        <w:ind w:firstLine="245"/>
        <w:rPr>
          <w:b/>
          <w:i/>
          <w:sz w:val="24"/>
        </w:rPr>
      </w:pPr>
      <w:r w:rsidRPr="00091AEA">
        <w:rPr>
          <w:b/>
          <w:i/>
          <w:sz w:val="24"/>
        </w:rPr>
        <w:t>На ученици</w:t>
      </w:r>
    </w:p>
    <w:p w:rsidR="00F5186D" w:rsidRDefault="007454F2" w:rsidP="00940098">
      <w:pPr>
        <w:pStyle w:val="ListParagraph"/>
        <w:numPr>
          <w:ilvl w:val="1"/>
          <w:numId w:val="5"/>
        </w:numPr>
        <w:tabs>
          <w:tab w:val="left" w:pos="559"/>
        </w:tabs>
        <w:spacing w:before="76" w:line="242" w:lineRule="auto"/>
        <w:ind w:right="794" w:firstLine="0"/>
        <w:rPr>
          <w:sz w:val="24"/>
          <w:szCs w:val="24"/>
        </w:rPr>
      </w:pPr>
      <w:r>
        <w:rPr>
          <w:sz w:val="24"/>
        </w:rPr>
        <w:t xml:space="preserve">Родителите/настойникът на всички ученици, кандидатстващи </w:t>
      </w:r>
      <w:r w:rsidR="00234645">
        <w:rPr>
          <w:sz w:val="24"/>
        </w:rPr>
        <w:t>по програмата</w:t>
      </w:r>
      <w:r w:rsidRPr="00894C53">
        <w:rPr>
          <w:spacing w:val="34"/>
          <w:sz w:val="24"/>
        </w:rPr>
        <w:t xml:space="preserve"> </w:t>
      </w:r>
      <w:r>
        <w:rPr>
          <w:sz w:val="24"/>
        </w:rPr>
        <w:t>подават</w:t>
      </w:r>
      <w:r w:rsidRPr="00894C53">
        <w:rPr>
          <w:spacing w:val="39"/>
          <w:sz w:val="24"/>
        </w:rPr>
        <w:t xml:space="preserve"> </w:t>
      </w:r>
      <w:r>
        <w:rPr>
          <w:sz w:val="24"/>
        </w:rPr>
        <w:t>заявлени</w:t>
      </w:r>
      <w:r w:rsidR="007C6A72">
        <w:rPr>
          <w:sz w:val="24"/>
        </w:rPr>
        <w:t>е</w:t>
      </w:r>
      <w:r w:rsidRPr="00894C53">
        <w:rPr>
          <w:spacing w:val="37"/>
          <w:sz w:val="24"/>
        </w:rPr>
        <w:t xml:space="preserve"> </w:t>
      </w:r>
      <w:r w:rsidR="00310094">
        <w:rPr>
          <w:sz w:val="24"/>
        </w:rPr>
        <w:t>п</w:t>
      </w:r>
      <w:r>
        <w:rPr>
          <w:sz w:val="24"/>
        </w:rPr>
        <w:t>о</w:t>
      </w:r>
      <w:r w:rsidRPr="00894C53">
        <w:rPr>
          <w:spacing w:val="37"/>
          <w:sz w:val="24"/>
        </w:rPr>
        <w:t xml:space="preserve"> </w:t>
      </w:r>
      <w:r>
        <w:rPr>
          <w:sz w:val="24"/>
        </w:rPr>
        <w:t>образец</w:t>
      </w:r>
      <w:r w:rsidR="00310094">
        <w:rPr>
          <w:sz w:val="24"/>
        </w:rPr>
        <w:t xml:space="preserve"> </w:t>
      </w:r>
      <w:r w:rsidR="00310094">
        <w:rPr>
          <w:rStyle w:val="Strong"/>
          <w:b w:val="0"/>
          <w:sz w:val="24"/>
          <w:szCs w:val="24"/>
        </w:rPr>
        <w:t xml:space="preserve">(Приложение 1) </w:t>
      </w:r>
      <w:r>
        <w:rPr>
          <w:sz w:val="24"/>
        </w:rPr>
        <w:t>в</w:t>
      </w:r>
      <w:r w:rsidRPr="00894C53">
        <w:rPr>
          <w:spacing w:val="34"/>
          <w:sz w:val="24"/>
        </w:rPr>
        <w:t xml:space="preserve"> </w:t>
      </w:r>
      <w:r>
        <w:rPr>
          <w:sz w:val="24"/>
        </w:rPr>
        <w:t>срок</w:t>
      </w:r>
      <w:r w:rsidR="00234645">
        <w:rPr>
          <w:sz w:val="24"/>
        </w:rPr>
        <w:t xml:space="preserve"> </w:t>
      </w:r>
      <w:r w:rsidR="00234645" w:rsidRPr="00343BF2">
        <w:rPr>
          <w:b/>
          <w:sz w:val="24"/>
          <w:u w:val="single"/>
        </w:rPr>
        <w:t>до</w:t>
      </w:r>
      <w:bookmarkStart w:id="3" w:name="_GoBack"/>
      <w:bookmarkEnd w:id="3"/>
      <w:r w:rsidR="00234645" w:rsidRPr="00343BF2">
        <w:rPr>
          <w:b/>
          <w:sz w:val="24"/>
          <w:u w:val="single"/>
        </w:rPr>
        <w:t xml:space="preserve"> </w:t>
      </w:r>
      <w:r w:rsidR="0083254A" w:rsidRPr="00343BF2">
        <w:rPr>
          <w:b/>
          <w:sz w:val="24"/>
          <w:u w:val="single"/>
          <w:lang w:val="en-US"/>
        </w:rPr>
        <w:t>30.06.2022</w:t>
      </w:r>
      <w:r w:rsidR="00B01B66" w:rsidRPr="00343BF2">
        <w:rPr>
          <w:b/>
          <w:sz w:val="24"/>
          <w:u w:val="single"/>
          <w:lang w:val="en-US"/>
        </w:rPr>
        <w:t xml:space="preserve"> </w:t>
      </w:r>
      <w:r w:rsidR="00234645" w:rsidRPr="00343BF2">
        <w:rPr>
          <w:b/>
          <w:sz w:val="24"/>
          <w:u w:val="single"/>
        </w:rPr>
        <w:t>г.</w:t>
      </w:r>
      <w:r w:rsidRPr="005C11DC">
        <w:rPr>
          <w:sz w:val="24"/>
          <w:szCs w:val="24"/>
        </w:rPr>
        <w:t xml:space="preserve"> </w:t>
      </w:r>
      <w:r w:rsidR="00B36DF9">
        <w:rPr>
          <w:sz w:val="24"/>
          <w:szCs w:val="24"/>
        </w:rPr>
        <w:t xml:space="preserve">на имейл: </w:t>
      </w:r>
      <w:hyperlink r:id="rId12" w:history="1">
        <w:r w:rsidR="00B36DF9" w:rsidRPr="0087197A">
          <w:rPr>
            <w:rStyle w:val="Hyperlink"/>
            <w:sz w:val="24"/>
            <w:szCs w:val="24"/>
            <w:lang w:val="en-US"/>
          </w:rPr>
          <w:t>nsou151z@abv.bg</w:t>
        </w:r>
      </w:hyperlink>
      <w:r w:rsidR="00B36DF9">
        <w:rPr>
          <w:sz w:val="24"/>
          <w:szCs w:val="24"/>
          <w:lang w:val="en-US"/>
        </w:rPr>
        <w:t xml:space="preserve">. </w:t>
      </w:r>
      <w:r w:rsidRPr="00E24981">
        <w:rPr>
          <w:sz w:val="24"/>
          <w:szCs w:val="24"/>
        </w:rPr>
        <w:t>В заявлението се посочва наличието на всич</w:t>
      </w:r>
      <w:r w:rsidR="00E24981" w:rsidRPr="00E24981">
        <w:rPr>
          <w:sz w:val="24"/>
          <w:szCs w:val="24"/>
        </w:rPr>
        <w:t>ки обстоятелства от Раздел III</w:t>
      </w:r>
      <w:r w:rsidRPr="00E24981">
        <w:rPr>
          <w:sz w:val="24"/>
          <w:szCs w:val="24"/>
        </w:rPr>
        <w:t>.</w:t>
      </w:r>
    </w:p>
    <w:p w:rsidR="00C330B4" w:rsidRDefault="00C330B4" w:rsidP="00C330B4">
      <w:pPr>
        <w:pStyle w:val="ListParagraph"/>
        <w:numPr>
          <w:ilvl w:val="1"/>
          <w:numId w:val="5"/>
        </w:numPr>
        <w:tabs>
          <w:tab w:val="left" w:pos="559"/>
        </w:tabs>
        <w:spacing w:before="7"/>
        <w:ind w:right="656" w:firstLine="6"/>
        <w:rPr>
          <w:sz w:val="24"/>
          <w:szCs w:val="24"/>
        </w:rPr>
      </w:pPr>
      <w:r>
        <w:rPr>
          <w:sz w:val="24"/>
        </w:rPr>
        <w:t xml:space="preserve">Училищната комисия има право да изисква копия на документи </w:t>
      </w:r>
      <w:r w:rsidRPr="00FD5F3D">
        <w:rPr>
          <w:sz w:val="24"/>
          <w:szCs w:val="24"/>
        </w:rPr>
        <w:t xml:space="preserve">според </w:t>
      </w:r>
      <w:r>
        <w:rPr>
          <w:sz w:val="24"/>
          <w:szCs w:val="24"/>
        </w:rPr>
        <w:t>посочените в</w:t>
      </w:r>
      <w:r w:rsidRPr="009D6591">
        <w:rPr>
          <w:sz w:val="24"/>
          <w:szCs w:val="24"/>
        </w:rPr>
        <w:t xml:space="preserve"> </w:t>
      </w:r>
      <w:r w:rsidRPr="00E24981">
        <w:rPr>
          <w:sz w:val="24"/>
          <w:szCs w:val="24"/>
        </w:rPr>
        <w:t>Раздел III</w:t>
      </w:r>
      <w:r>
        <w:rPr>
          <w:sz w:val="24"/>
          <w:szCs w:val="24"/>
        </w:rPr>
        <w:t xml:space="preserve"> </w:t>
      </w:r>
      <w:r w:rsidRPr="00FD5F3D">
        <w:rPr>
          <w:sz w:val="24"/>
          <w:szCs w:val="24"/>
        </w:rPr>
        <w:t>критерии.</w:t>
      </w:r>
    </w:p>
    <w:p w:rsidR="00C330B4" w:rsidRDefault="00C330B4" w:rsidP="00C330B4">
      <w:pPr>
        <w:pStyle w:val="ListParagraph"/>
        <w:tabs>
          <w:tab w:val="left" w:pos="559"/>
        </w:tabs>
        <w:spacing w:before="76" w:line="242" w:lineRule="auto"/>
        <w:ind w:right="794"/>
        <w:jc w:val="right"/>
        <w:rPr>
          <w:sz w:val="24"/>
          <w:szCs w:val="24"/>
        </w:rPr>
      </w:pPr>
    </w:p>
    <w:p w:rsidR="00C330B4" w:rsidRPr="00091AEA" w:rsidRDefault="00C330B4" w:rsidP="00C330B4">
      <w:pPr>
        <w:pStyle w:val="ListParagraph"/>
        <w:tabs>
          <w:tab w:val="left" w:pos="382"/>
        </w:tabs>
        <w:ind w:left="360"/>
        <w:jc w:val="left"/>
        <w:rPr>
          <w:b/>
          <w:i/>
          <w:sz w:val="24"/>
        </w:rPr>
      </w:pPr>
      <w:r w:rsidRPr="00091AEA">
        <w:rPr>
          <w:b/>
          <w:i/>
          <w:sz w:val="24"/>
        </w:rPr>
        <w:t>На педагогически специалисти</w:t>
      </w:r>
    </w:p>
    <w:p w:rsidR="004D541C" w:rsidRPr="000B117B" w:rsidRDefault="000F3B95" w:rsidP="00AB58CA">
      <w:pPr>
        <w:pStyle w:val="ListParagraph"/>
        <w:numPr>
          <w:ilvl w:val="1"/>
          <w:numId w:val="5"/>
        </w:numPr>
        <w:tabs>
          <w:tab w:val="left" w:pos="559"/>
        </w:tabs>
        <w:spacing w:before="76" w:line="242" w:lineRule="auto"/>
        <w:ind w:right="794" w:firstLine="0"/>
        <w:rPr>
          <w:sz w:val="24"/>
          <w:szCs w:val="24"/>
        </w:rPr>
      </w:pPr>
      <w:r>
        <w:rPr>
          <w:sz w:val="24"/>
          <w:szCs w:val="24"/>
        </w:rPr>
        <w:t xml:space="preserve"> Учителите</w:t>
      </w:r>
      <w:r>
        <w:rPr>
          <w:sz w:val="24"/>
          <w:szCs w:val="24"/>
          <w:lang w:val="en-US"/>
        </w:rPr>
        <w:t>/</w:t>
      </w:r>
      <w:r w:rsidR="000B117B" w:rsidRPr="000B117B">
        <w:rPr>
          <w:sz w:val="24"/>
          <w:szCs w:val="24"/>
        </w:rPr>
        <w:t xml:space="preserve">педагогическите специалисти, които желаят да бъдат ръководители на групи по </w:t>
      </w:r>
      <w:r w:rsidR="000B117B" w:rsidRPr="000B117B">
        <w:rPr>
          <w:sz w:val="24"/>
        </w:rPr>
        <w:t xml:space="preserve">НП „Отново заедно“, </w:t>
      </w:r>
      <w:r w:rsidR="000B117B" w:rsidRPr="000B117B">
        <w:rPr>
          <w:sz w:val="24"/>
          <w:szCs w:val="24"/>
        </w:rPr>
        <w:t xml:space="preserve">в срок </w:t>
      </w:r>
      <w:r w:rsidR="0083254A" w:rsidRPr="00343BF2">
        <w:rPr>
          <w:b/>
          <w:sz w:val="24"/>
          <w:szCs w:val="24"/>
          <w:u w:val="single"/>
        </w:rPr>
        <w:t>до 30.06.2022</w:t>
      </w:r>
      <w:r w:rsidR="00476EA4" w:rsidRPr="00343BF2">
        <w:rPr>
          <w:b/>
          <w:sz w:val="24"/>
          <w:u w:val="single"/>
        </w:rPr>
        <w:t xml:space="preserve"> </w:t>
      </w:r>
      <w:r w:rsidR="000B117B" w:rsidRPr="00343BF2">
        <w:rPr>
          <w:b/>
          <w:sz w:val="24"/>
          <w:szCs w:val="24"/>
          <w:u w:val="single"/>
        </w:rPr>
        <w:t>г</w:t>
      </w:r>
      <w:r w:rsidR="000B117B" w:rsidRPr="00476EA4">
        <w:rPr>
          <w:sz w:val="24"/>
          <w:szCs w:val="24"/>
        </w:rPr>
        <w:t xml:space="preserve">. </w:t>
      </w:r>
      <w:r w:rsidR="000B117B" w:rsidRPr="000B117B">
        <w:rPr>
          <w:sz w:val="24"/>
          <w:szCs w:val="24"/>
        </w:rPr>
        <w:t xml:space="preserve">подават заявление </w:t>
      </w:r>
      <w:r w:rsidR="004D541C" w:rsidRPr="000B117B">
        <w:rPr>
          <w:sz w:val="24"/>
          <w:szCs w:val="24"/>
        </w:rPr>
        <w:t>по образец</w:t>
      </w:r>
      <w:r w:rsidR="00AB58CA" w:rsidRPr="000B117B">
        <w:rPr>
          <w:sz w:val="24"/>
          <w:szCs w:val="24"/>
        </w:rPr>
        <w:t xml:space="preserve"> </w:t>
      </w:r>
      <w:r w:rsidR="00AB58CA" w:rsidRPr="00D2299B">
        <w:rPr>
          <w:rStyle w:val="Strong"/>
          <w:b w:val="0"/>
          <w:color w:val="000000" w:themeColor="text1"/>
          <w:sz w:val="24"/>
          <w:szCs w:val="24"/>
        </w:rPr>
        <w:t>(Приложение 2)</w:t>
      </w:r>
      <w:r w:rsidR="00B36DF9" w:rsidRPr="00B36DF9">
        <w:rPr>
          <w:sz w:val="24"/>
          <w:szCs w:val="24"/>
        </w:rPr>
        <w:t xml:space="preserve"> </w:t>
      </w:r>
      <w:r w:rsidR="00B36DF9">
        <w:rPr>
          <w:sz w:val="24"/>
          <w:szCs w:val="24"/>
        </w:rPr>
        <w:t xml:space="preserve">на имейл: </w:t>
      </w:r>
      <w:hyperlink r:id="rId13" w:history="1">
        <w:r w:rsidR="00B36DF9" w:rsidRPr="0087197A">
          <w:rPr>
            <w:rStyle w:val="Hyperlink"/>
            <w:sz w:val="24"/>
            <w:szCs w:val="24"/>
            <w:lang w:val="en-US"/>
          </w:rPr>
          <w:t>nsou151z@abv.bg</w:t>
        </w:r>
      </w:hyperlink>
      <w:r w:rsidR="00D2299B">
        <w:rPr>
          <w:rStyle w:val="Strong"/>
          <w:b w:val="0"/>
          <w:color w:val="000000" w:themeColor="text1"/>
          <w:sz w:val="24"/>
          <w:szCs w:val="24"/>
        </w:rPr>
        <w:t>.</w:t>
      </w:r>
    </w:p>
    <w:p w:rsidR="00F5186D" w:rsidRDefault="00F5186D" w:rsidP="00804BC0">
      <w:pPr>
        <w:pStyle w:val="BodyText"/>
        <w:spacing w:before="3"/>
        <w:jc w:val="both"/>
      </w:pPr>
    </w:p>
    <w:p w:rsidR="00F5186D" w:rsidRDefault="00F5186D">
      <w:pPr>
        <w:pStyle w:val="BodyText"/>
        <w:spacing w:before="6"/>
        <w:rPr>
          <w:sz w:val="23"/>
        </w:rPr>
      </w:pPr>
    </w:p>
    <w:p w:rsidR="00F5186D" w:rsidRPr="00091AEA" w:rsidRDefault="007454F2" w:rsidP="00C330B4">
      <w:pPr>
        <w:pStyle w:val="ListParagraph"/>
        <w:numPr>
          <w:ilvl w:val="0"/>
          <w:numId w:val="5"/>
        </w:numPr>
        <w:tabs>
          <w:tab w:val="left" w:pos="382"/>
        </w:tabs>
        <w:spacing w:before="1"/>
        <w:ind w:left="381" w:hanging="246"/>
        <w:jc w:val="left"/>
        <w:rPr>
          <w:b/>
          <w:sz w:val="24"/>
          <w:u w:val="single"/>
        </w:rPr>
      </w:pPr>
      <w:r w:rsidRPr="00091AEA">
        <w:rPr>
          <w:b/>
          <w:sz w:val="24"/>
          <w:u w:val="single"/>
        </w:rPr>
        <w:t>Класиране</w:t>
      </w:r>
      <w:r w:rsidR="002F6CB7" w:rsidRPr="00091AEA">
        <w:rPr>
          <w:b/>
          <w:sz w:val="24"/>
          <w:u w:val="single"/>
        </w:rPr>
        <w:t>:</w:t>
      </w:r>
    </w:p>
    <w:p w:rsidR="00C330B4" w:rsidRPr="00091AEA" w:rsidRDefault="00C330B4" w:rsidP="00C330B4">
      <w:pPr>
        <w:pStyle w:val="ListParagraph"/>
        <w:ind w:firstLine="245"/>
        <w:rPr>
          <w:b/>
          <w:i/>
          <w:sz w:val="24"/>
        </w:rPr>
      </w:pPr>
      <w:r w:rsidRPr="00091AEA">
        <w:rPr>
          <w:b/>
          <w:i/>
          <w:sz w:val="24"/>
        </w:rPr>
        <w:t>На ученици</w:t>
      </w:r>
    </w:p>
    <w:p w:rsidR="00F5186D" w:rsidRDefault="00F5186D">
      <w:pPr>
        <w:pStyle w:val="BodyText"/>
        <w:spacing w:before="9"/>
      </w:pPr>
    </w:p>
    <w:p w:rsidR="00F5186D" w:rsidRDefault="007454F2" w:rsidP="00B01B66">
      <w:pPr>
        <w:pStyle w:val="ListParagraph"/>
        <w:numPr>
          <w:ilvl w:val="1"/>
          <w:numId w:val="5"/>
        </w:numPr>
        <w:tabs>
          <w:tab w:val="left" w:pos="554"/>
        </w:tabs>
        <w:spacing w:before="1" w:line="242" w:lineRule="auto"/>
        <w:ind w:right="649" w:firstLine="0"/>
        <w:rPr>
          <w:sz w:val="24"/>
        </w:rPr>
      </w:pPr>
      <w:r>
        <w:rPr>
          <w:sz w:val="24"/>
        </w:rPr>
        <w:t>Класирането</w:t>
      </w:r>
      <w:r w:rsidR="004D541C">
        <w:rPr>
          <w:sz w:val="24"/>
        </w:rPr>
        <w:t xml:space="preserve"> на ученици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НСУ</w:t>
      </w:r>
      <w:r>
        <w:rPr>
          <w:spacing w:val="-9"/>
          <w:sz w:val="24"/>
        </w:rPr>
        <w:t xml:space="preserve"> </w:t>
      </w:r>
      <w:r>
        <w:rPr>
          <w:sz w:val="24"/>
        </w:rPr>
        <w:t>„София“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14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3"/>
          <w:sz w:val="24"/>
        </w:rPr>
        <w:t xml:space="preserve"> </w:t>
      </w:r>
      <w:r w:rsidR="0065249A">
        <w:rPr>
          <w:sz w:val="24"/>
        </w:rPr>
        <w:t>критериите</w:t>
      </w:r>
      <w:r w:rsidR="009D6591">
        <w:rPr>
          <w:sz w:val="24"/>
        </w:rPr>
        <w:t>, посочени в</w:t>
      </w:r>
      <w:r w:rsidR="009D6591" w:rsidRPr="009D6591">
        <w:rPr>
          <w:sz w:val="24"/>
          <w:szCs w:val="24"/>
        </w:rPr>
        <w:t xml:space="preserve"> </w:t>
      </w:r>
      <w:r w:rsidR="009D6591" w:rsidRPr="00E24981">
        <w:rPr>
          <w:sz w:val="24"/>
          <w:szCs w:val="24"/>
        </w:rPr>
        <w:t>Раздел III</w:t>
      </w:r>
      <w:r w:rsidR="0065249A">
        <w:rPr>
          <w:sz w:val="24"/>
        </w:rPr>
        <w:t>.</w:t>
      </w:r>
    </w:p>
    <w:p w:rsidR="00F5186D" w:rsidRDefault="00F5186D" w:rsidP="00B01B66">
      <w:pPr>
        <w:pStyle w:val="BodyText"/>
        <w:spacing w:before="8"/>
        <w:jc w:val="both"/>
        <w:rPr>
          <w:sz w:val="23"/>
        </w:rPr>
      </w:pPr>
    </w:p>
    <w:p w:rsidR="00F5186D" w:rsidRDefault="007454F2" w:rsidP="00B01B66">
      <w:pPr>
        <w:pStyle w:val="ListParagraph"/>
        <w:numPr>
          <w:ilvl w:val="1"/>
          <w:numId w:val="5"/>
        </w:numPr>
        <w:tabs>
          <w:tab w:val="left" w:pos="592"/>
        </w:tabs>
        <w:spacing w:line="242" w:lineRule="auto"/>
        <w:ind w:right="648" w:firstLine="0"/>
        <w:rPr>
          <w:sz w:val="24"/>
        </w:rPr>
      </w:pPr>
      <w:r>
        <w:rPr>
          <w:sz w:val="24"/>
        </w:rPr>
        <w:t>Класирането</w:t>
      </w:r>
      <w:r w:rsidR="004D541C">
        <w:rPr>
          <w:sz w:val="24"/>
        </w:rPr>
        <w:t xml:space="preserve"> на ученици</w:t>
      </w:r>
      <w:r>
        <w:rPr>
          <w:sz w:val="24"/>
        </w:rPr>
        <w:t xml:space="preserve"> се извършва при спазване на </w:t>
      </w:r>
      <w:r w:rsidR="00B64A58">
        <w:rPr>
          <w:sz w:val="24"/>
        </w:rPr>
        <w:t>к</w:t>
      </w:r>
      <w:r>
        <w:rPr>
          <w:sz w:val="24"/>
        </w:rPr>
        <w:t>ритери</w:t>
      </w:r>
      <w:r w:rsidR="00B64A58">
        <w:rPr>
          <w:sz w:val="24"/>
        </w:rPr>
        <w:t>ите</w:t>
      </w:r>
      <w:r>
        <w:rPr>
          <w:sz w:val="24"/>
        </w:rPr>
        <w:t xml:space="preserve">, посочени </w:t>
      </w:r>
      <w:r w:rsidR="00E24981">
        <w:rPr>
          <w:sz w:val="24"/>
          <w:szCs w:val="24"/>
        </w:rPr>
        <w:t>в</w:t>
      </w:r>
      <w:r w:rsidR="00E24981" w:rsidRPr="00E24981">
        <w:rPr>
          <w:sz w:val="24"/>
          <w:szCs w:val="24"/>
        </w:rPr>
        <w:t xml:space="preserve"> Раздел </w:t>
      </w:r>
      <w:r w:rsidR="00E24981" w:rsidRPr="00E24981">
        <w:rPr>
          <w:sz w:val="24"/>
          <w:szCs w:val="24"/>
        </w:rPr>
        <w:lastRenderedPageBreak/>
        <w:t>III</w:t>
      </w:r>
      <w:r w:rsidR="0065249A">
        <w:rPr>
          <w:sz w:val="24"/>
        </w:rPr>
        <w:t>,</w:t>
      </w:r>
      <w:r>
        <w:rPr>
          <w:sz w:val="24"/>
        </w:rPr>
        <w:t xml:space="preserve"> съобразно подадените от родителите/настойника заявления.</w:t>
      </w:r>
    </w:p>
    <w:p w:rsidR="00F5186D" w:rsidRDefault="00F5186D" w:rsidP="00B01B66">
      <w:pPr>
        <w:pStyle w:val="BodyText"/>
        <w:spacing w:before="2"/>
        <w:jc w:val="both"/>
        <w:rPr>
          <w:sz w:val="23"/>
        </w:rPr>
      </w:pPr>
    </w:p>
    <w:p w:rsidR="00F5186D" w:rsidRDefault="007454F2" w:rsidP="00B01B66">
      <w:pPr>
        <w:pStyle w:val="ListParagraph"/>
        <w:numPr>
          <w:ilvl w:val="1"/>
          <w:numId w:val="5"/>
        </w:numPr>
        <w:tabs>
          <w:tab w:val="left" w:pos="554"/>
        </w:tabs>
        <w:spacing w:line="242" w:lineRule="auto"/>
        <w:ind w:right="647" w:firstLine="0"/>
        <w:rPr>
          <w:sz w:val="24"/>
        </w:rPr>
      </w:pPr>
      <w:r>
        <w:rPr>
          <w:sz w:val="24"/>
        </w:rPr>
        <w:t>След</w:t>
      </w:r>
      <w:r>
        <w:rPr>
          <w:spacing w:val="-9"/>
          <w:sz w:val="24"/>
        </w:rPr>
        <w:t xml:space="preserve"> </w:t>
      </w:r>
      <w:r>
        <w:rPr>
          <w:sz w:val="24"/>
        </w:rPr>
        <w:t>класиране,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видно</w:t>
      </w:r>
      <w:r>
        <w:rPr>
          <w:spacing w:val="-6"/>
          <w:sz w:val="24"/>
        </w:rPr>
        <w:t xml:space="preserve"> </w:t>
      </w:r>
      <w:r>
        <w:rPr>
          <w:sz w:val="24"/>
        </w:rPr>
        <w:t>място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-4"/>
          <w:sz w:val="24"/>
        </w:rPr>
        <w:t xml:space="preserve"> </w:t>
      </w:r>
      <w:r w:rsidR="0065249A">
        <w:rPr>
          <w:sz w:val="24"/>
        </w:rPr>
        <w:t>се</w:t>
      </w:r>
      <w:r>
        <w:rPr>
          <w:sz w:val="24"/>
        </w:rPr>
        <w:t xml:space="preserve"> предоставя информация за </w:t>
      </w:r>
      <w:r w:rsidR="0065249A">
        <w:rPr>
          <w:sz w:val="24"/>
        </w:rPr>
        <w:t>одобрените</w:t>
      </w:r>
      <w:r>
        <w:rPr>
          <w:sz w:val="24"/>
        </w:rPr>
        <w:t xml:space="preserve"> ученици при спазване на </w:t>
      </w:r>
      <w:hyperlink r:id="rId14">
        <w:r>
          <w:rPr>
            <w:sz w:val="24"/>
          </w:rPr>
          <w:t>Закона за защита на</w:t>
        </w:r>
      </w:hyperlink>
      <w:hyperlink r:id="rId15">
        <w:r>
          <w:rPr>
            <w:sz w:val="24"/>
          </w:rPr>
          <w:t xml:space="preserve"> личните данни </w:t>
        </w:r>
      </w:hyperlink>
      <w:r>
        <w:rPr>
          <w:sz w:val="24"/>
        </w:rPr>
        <w:t>и регламент 679 от 2016 година на ЕС</w:t>
      </w:r>
      <w:r w:rsidR="00192BD7">
        <w:rPr>
          <w:sz w:val="24"/>
        </w:rPr>
        <w:t>, включваща входящ номер и брой точки</w:t>
      </w:r>
      <w:r w:rsidR="0065249A">
        <w:rPr>
          <w:sz w:val="24"/>
        </w:rPr>
        <w:t>.</w:t>
      </w:r>
    </w:p>
    <w:p w:rsidR="00F5186D" w:rsidRDefault="00F5186D" w:rsidP="00B01B66">
      <w:pPr>
        <w:pStyle w:val="BodyText"/>
        <w:spacing w:before="9"/>
        <w:jc w:val="both"/>
        <w:rPr>
          <w:sz w:val="23"/>
        </w:rPr>
      </w:pPr>
    </w:p>
    <w:p w:rsidR="00F5186D" w:rsidRDefault="007454F2" w:rsidP="00B01B66">
      <w:pPr>
        <w:pStyle w:val="ListParagraph"/>
        <w:numPr>
          <w:ilvl w:val="1"/>
          <w:numId w:val="5"/>
        </w:numPr>
        <w:tabs>
          <w:tab w:val="left" w:pos="559"/>
        </w:tabs>
        <w:spacing w:line="242" w:lineRule="auto"/>
        <w:ind w:right="693" w:firstLine="0"/>
        <w:rPr>
          <w:sz w:val="24"/>
        </w:rPr>
      </w:pPr>
      <w:r>
        <w:rPr>
          <w:sz w:val="24"/>
        </w:rPr>
        <w:t>Задължение на родителите/настойника е да следят информацията за класиранията и да спазват сроковете</w:t>
      </w:r>
      <w:r w:rsidR="0065249A">
        <w:rPr>
          <w:sz w:val="24"/>
        </w:rPr>
        <w:t>.</w:t>
      </w:r>
    </w:p>
    <w:p w:rsidR="00F5186D" w:rsidRDefault="00F5186D" w:rsidP="00B01B66">
      <w:pPr>
        <w:pStyle w:val="BodyText"/>
        <w:spacing w:before="8"/>
        <w:jc w:val="both"/>
        <w:rPr>
          <w:sz w:val="23"/>
        </w:rPr>
      </w:pPr>
    </w:p>
    <w:p w:rsidR="00F5186D" w:rsidRDefault="007454F2" w:rsidP="00B01B66">
      <w:pPr>
        <w:pStyle w:val="ListParagraph"/>
        <w:numPr>
          <w:ilvl w:val="1"/>
          <w:numId w:val="5"/>
        </w:numPr>
        <w:tabs>
          <w:tab w:val="left" w:pos="550"/>
        </w:tabs>
        <w:spacing w:line="242" w:lineRule="auto"/>
        <w:ind w:right="652" w:firstLine="0"/>
        <w:rPr>
          <w:sz w:val="24"/>
        </w:rPr>
      </w:pPr>
      <w:r>
        <w:rPr>
          <w:sz w:val="24"/>
        </w:rPr>
        <w:t>Класирането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14"/>
          <w:sz w:val="24"/>
        </w:rPr>
        <w:t xml:space="preserve"> </w:t>
      </w:r>
      <w:r>
        <w:rPr>
          <w:sz w:val="24"/>
        </w:rPr>
        <w:t>ред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1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събраните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точки.</w:t>
      </w:r>
      <w:r>
        <w:rPr>
          <w:spacing w:val="-14"/>
          <w:sz w:val="24"/>
        </w:rPr>
        <w:t xml:space="preserve"> </w:t>
      </w:r>
      <w:r>
        <w:rPr>
          <w:sz w:val="24"/>
        </w:rPr>
        <w:t>Общият брой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сбор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посочени </w:t>
      </w:r>
      <w:r w:rsidR="00E24981">
        <w:rPr>
          <w:sz w:val="24"/>
        </w:rPr>
        <w:t>в</w:t>
      </w:r>
      <w:r w:rsidR="00E24981" w:rsidRPr="00E24981">
        <w:rPr>
          <w:sz w:val="24"/>
          <w:szCs w:val="24"/>
        </w:rPr>
        <w:t xml:space="preserve"> Раздел III</w:t>
      </w:r>
      <w:r w:rsidR="0065249A">
        <w:rPr>
          <w:sz w:val="24"/>
        </w:rPr>
        <w:t>.</w:t>
      </w:r>
    </w:p>
    <w:p w:rsidR="00AB58CA" w:rsidRPr="00AB58CA" w:rsidRDefault="00AB58CA" w:rsidP="00B01B66">
      <w:pPr>
        <w:pStyle w:val="ListParagraph"/>
        <w:rPr>
          <w:sz w:val="24"/>
        </w:rPr>
      </w:pPr>
    </w:p>
    <w:p w:rsidR="00AB58CA" w:rsidRPr="00AB58CA" w:rsidRDefault="00AB58CA" w:rsidP="00B01B66">
      <w:pPr>
        <w:pStyle w:val="ListParagraph"/>
        <w:numPr>
          <w:ilvl w:val="1"/>
          <w:numId w:val="5"/>
        </w:numPr>
        <w:ind w:firstLine="6"/>
        <w:rPr>
          <w:sz w:val="24"/>
        </w:rPr>
      </w:pPr>
      <w:r w:rsidRPr="00AB58CA">
        <w:rPr>
          <w:sz w:val="24"/>
        </w:rPr>
        <w:t>При установяване от Комисията на невярно декларирани от родителя/настойника данни, ученикът не се класира.</w:t>
      </w:r>
    </w:p>
    <w:p w:rsidR="00C330B4" w:rsidRDefault="00C330B4" w:rsidP="00C330B4">
      <w:pPr>
        <w:pStyle w:val="ListParagraph"/>
        <w:tabs>
          <w:tab w:val="left" w:pos="550"/>
        </w:tabs>
        <w:spacing w:line="242" w:lineRule="auto"/>
        <w:ind w:right="652"/>
        <w:jc w:val="right"/>
        <w:rPr>
          <w:sz w:val="24"/>
        </w:rPr>
      </w:pPr>
    </w:p>
    <w:p w:rsidR="00C330B4" w:rsidRPr="00091AEA" w:rsidRDefault="00C330B4" w:rsidP="00C330B4">
      <w:pPr>
        <w:pStyle w:val="ListParagraph"/>
        <w:tabs>
          <w:tab w:val="left" w:pos="382"/>
        </w:tabs>
        <w:ind w:left="360"/>
        <w:jc w:val="left"/>
        <w:rPr>
          <w:b/>
          <w:i/>
          <w:sz w:val="24"/>
        </w:rPr>
      </w:pPr>
      <w:r w:rsidRPr="00091AEA">
        <w:rPr>
          <w:b/>
          <w:i/>
          <w:sz w:val="24"/>
        </w:rPr>
        <w:t>На педагогически специалисти</w:t>
      </w:r>
    </w:p>
    <w:p w:rsidR="00C330B4" w:rsidRDefault="00C330B4" w:rsidP="00C330B4">
      <w:pPr>
        <w:pStyle w:val="ListParagraph"/>
        <w:tabs>
          <w:tab w:val="left" w:pos="382"/>
        </w:tabs>
        <w:ind w:left="360"/>
        <w:jc w:val="left"/>
        <w:rPr>
          <w:b/>
          <w:sz w:val="24"/>
          <w:u w:val="single"/>
        </w:rPr>
      </w:pPr>
    </w:p>
    <w:p w:rsidR="00C330B4" w:rsidRDefault="00C330B4" w:rsidP="00C330B4">
      <w:pPr>
        <w:pStyle w:val="ListParagraph"/>
        <w:numPr>
          <w:ilvl w:val="1"/>
          <w:numId w:val="5"/>
        </w:numPr>
        <w:ind w:firstLine="6"/>
        <w:rPr>
          <w:sz w:val="24"/>
        </w:rPr>
      </w:pPr>
      <w:r>
        <w:rPr>
          <w:sz w:val="24"/>
        </w:rPr>
        <w:t xml:space="preserve">Класирането </w:t>
      </w:r>
      <w:r w:rsidRPr="00C330B4">
        <w:rPr>
          <w:sz w:val="24"/>
        </w:rPr>
        <w:t>се извършва по критериите и точките, по показатели и подпоказатели, получени в картите за оценка и самооценка, за диференцирано заплащане за учебната 20</w:t>
      </w:r>
      <w:r w:rsidR="00562F48">
        <w:rPr>
          <w:sz w:val="24"/>
        </w:rPr>
        <w:t>20</w:t>
      </w:r>
      <w:r w:rsidRPr="00C330B4">
        <w:rPr>
          <w:sz w:val="24"/>
        </w:rPr>
        <w:t>/202</w:t>
      </w:r>
      <w:r w:rsidR="00562F48">
        <w:rPr>
          <w:sz w:val="24"/>
        </w:rPr>
        <w:t>1</w:t>
      </w:r>
      <w:r w:rsidRPr="00C330B4">
        <w:rPr>
          <w:sz w:val="24"/>
        </w:rPr>
        <w:t xml:space="preserve">  година.</w:t>
      </w:r>
    </w:p>
    <w:p w:rsidR="00C330B4" w:rsidRPr="00C330B4" w:rsidRDefault="00C330B4" w:rsidP="00C330B4">
      <w:pPr>
        <w:pStyle w:val="ListParagraph"/>
        <w:numPr>
          <w:ilvl w:val="1"/>
          <w:numId w:val="5"/>
        </w:numPr>
        <w:ind w:firstLine="6"/>
        <w:rPr>
          <w:sz w:val="24"/>
        </w:rPr>
      </w:pPr>
      <w:r w:rsidRPr="00C330B4">
        <w:rPr>
          <w:sz w:val="24"/>
        </w:rPr>
        <w:t>Класирането се извършва в низходящ ред, като крайният брой точки за всеки педагогически специалист е сумата от точките от двете карти /за оценка и самооценка/.</w:t>
      </w:r>
    </w:p>
    <w:p w:rsidR="00C330B4" w:rsidRDefault="00C330B4" w:rsidP="00C330B4">
      <w:pPr>
        <w:pStyle w:val="ListParagraph"/>
        <w:tabs>
          <w:tab w:val="left" w:pos="550"/>
        </w:tabs>
        <w:spacing w:line="242" w:lineRule="auto"/>
        <w:ind w:right="652"/>
        <w:jc w:val="right"/>
        <w:rPr>
          <w:sz w:val="24"/>
        </w:rPr>
      </w:pPr>
    </w:p>
    <w:p w:rsidR="00F5186D" w:rsidRDefault="00F5186D">
      <w:pPr>
        <w:pStyle w:val="BodyText"/>
        <w:spacing w:before="2"/>
      </w:pPr>
    </w:p>
    <w:p w:rsidR="00F5186D" w:rsidRPr="00091AEA" w:rsidRDefault="004D541C" w:rsidP="00C330B4">
      <w:pPr>
        <w:pStyle w:val="ListParagraph"/>
        <w:numPr>
          <w:ilvl w:val="0"/>
          <w:numId w:val="5"/>
        </w:numPr>
        <w:tabs>
          <w:tab w:val="left" w:pos="382"/>
        </w:tabs>
        <w:ind w:left="381" w:hanging="246"/>
        <w:jc w:val="left"/>
        <w:rPr>
          <w:b/>
          <w:sz w:val="24"/>
          <w:u w:val="single"/>
        </w:rPr>
      </w:pPr>
      <w:r w:rsidRPr="00091AEA">
        <w:rPr>
          <w:b/>
          <w:sz w:val="24"/>
          <w:u w:val="single"/>
        </w:rPr>
        <w:t>Деклариране на участие</w:t>
      </w:r>
    </w:p>
    <w:p w:rsidR="00F5186D" w:rsidRDefault="00F5186D">
      <w:pPr>
        <w:pStyle w:val="BodyText"/>
      </w:pPr>
    </w:p>
    <w:p w:rsidR="00F5186D" w:rsidRDefault="007454F2" w:rsidP="00C330B4">
      <w:pPr>
        <w:pStyle w:val="ListParagraph"/>
        <w:numPr>
          <w:ilvl w:val="1"/>
          <w:numId w:val="5"/>
        </w:numPr>
        <w:tabs>
          <w:tab w:val="left" w:pos="563"/>
        </w:tabs>
        <w:spacing w:line="242" w:lineRule="auto"/>
        <w:ind w:right="658" w:firstLine="0"/>
        <w:rPr>
          <w:sz w:val="24"/>
        </w:rPr>
      </w:pPr>
      <w:r>
        <w:rPr>
          <w:sz w:val="24"/>
        </w:rPr>
        <w:t xml:space="preserve">Родителите/настойникът или упълномощени с нотариално заверено пълномощно от тях/него лица </w:t>
      </w:r>
      <w:r w:rsidR="00C330B4" w:rsidRPr="00AB58CA">
        <w:rPr>
          <w:b/>
          <w:sz w:val="24"/>
        </w:rPr>
        <w:t>декларира участие</w:t>
      </w:r>
      <w:r w:rsidRPr="00AB58CA">
        <w:rPr>
          <w:b/>
          <w:sz w:val="24"/>
        </w:rPr>
        <w:t xml:space="preserve"> </w:t>
      </w:r>
      <w:r w:rsidR="00AB58CA" w:rsidRPr="009763C2">
        <w:rPr>
          <w:sz w:val="24"/>
        </w:rPr>
        <w:t xml:space="preserve">(Приложение 3) </w:t>
      </w:r>
      <w:r w:rsidR="00AB58CA">
        <w:rPr>
          <w:sz w:val="24"/>
        </w:rPr>
        <w:t xml:space="preserve">на </w:t>
      </w:r>
      <w:r w:rsidR="0065249A">
        <w:rPr>
          <w:sz w:val="24"/>
        </w:rPr>
        <w:t>одобрените уч</w:t>
      </w:r>
      <w:r w:rsidR="00E24981">
        <w:rPr>
          <w:sz w:val="24"/>
        </w:rPr>
        <w:t>еници</w:t>
      </w:r>
      <w:r w:rsidR="0065249A">
        <w:rPr>
          <w:sz w:val="24"/>
        </w:rPr>
        <w:t xml:space="preserve">, спазвайки </w:t>
      </w:r>
      <w:r>
        <w:rPr>
          <w:sz w:val="24"/>
        </w:rPr>
        <w:t>установени срокове</w:t>
      </w:r>
      <w:r w:rsidR="00AB58CA">
        <w:rPr>
          <w:sz w:val="24"/>
        </w:rPr>
        <w:t>.</w:t>
      </w:r>
      <w:r w:rsidR="00C4317F">
        <w:rPr>
          <w:sz w:val="24"/>
        </w:rPr>
        <w:t xml:space="preserve"> </w:t>
      </w:r>
      <w:r w:rsidR="009763C2">
        <w:rPr>
          <w:sz w:val="24"/>
        </w:rPr>
        <w:t xml:space="preserve">Одобрените ученици могат да се откажат от пътуване не по-късно от </w:t>
      </w:r>
      <w:r w:rsidR="0083254A" w:rsidRPr="00343BF2">
        <w:rPr>
          <w:b/>
          <w:sz w:val="24"/>
          <w:u w:val="single"/>
        </w:rPr>
        <w:t>20.07.2022 г.</w:t>
      </w:r>
      <w:r w:rsidR="009763C2">
        <w:rPr>
          <w:sz w:val="24"/>
        </w:rPr>
        <w:t xml:space="preserve"> На мястото на отказалия се участник се класира следващият в списъка.</w:t>
      </w:r>
    </w:p>
    <w:p w:rsidR="00F5186D" w:rsidRDefault="00F5186D">
      <w:pPr>
        <w:pStyle w:val="BodyText"/>
        <w:spacing w:before="8"/>
        <w:rPr>
          <w:sz w:val="23"/>
        </w:rPr>
      </w:pPr>
    </w:p>
    <w:p w:rsidR="00B64A58" w:rsidRPr="0065249A" w:rsidRDefault="007454F2" w:rsidP="00C330B4">
      <w:pPr>
        <w:pStyle w:val="ListParagraph"/>
        <w:numPr>
          <w:ilvl w:val="1"/>
          <w:numId w:val="5"/>
        </w:numPr>
        <w:tabs>
          <w:tab w:val="left" w:pos="559"/>
        </w:tabs>
        <w:ind w:right="650" w:firstLine="0"/>
        <w:rPr>
          <w:sz w:val="24"/>
        </w:rPr>
      </w:pPr>
      <w:r w:rsidRPr="0065249A">
        <w:rPr>
          <w:sz w:val="24"/>
        </w:rPr>
        <w:t>Директорът</w:t>
      </w:r>
      <w:r w:rsidRPr="0065249A">
        <w:rPr>
          <w:spacing w:val="-7"/>
          <w:sz w:val="24"/>
        </w:rPr>
        <w:t xml:space="preserve"> </w:t>
      </w:r>
      <w:r w:rsidRPr="0065249A">
        <w:rPr>
          <w:sz w:val="24"/>
        </w:rPr>
        <w:t>утвърждава</w:t>
      </w:r>
      <w:r w:rsidRPr="0065249A">
        <w:rPr>
          <w:spacing w:val="-8"/>
          <w:sz w:val="24"/>
        </w:rPr>
        <w:t xml:space="preserve"> </w:t>
      </w:r>
      <w:r w:rsidRPr="0065249A">
        <w:rPr>
          <w:sz w:val="24"/>
        </w:rPr>
        <w:t>окончателните</w:t>
      </w:r>
      <w:r w:rsidRPr="0065249A">
        <w:rPr>
          <w:spacing w:val="-7"/>
          <w:sz w:val="24"/>
        </w:rPr>
        <w:t xml:space="preserve"> </w:t>
      </w:r>
      <w:r w:rsidRPr="0065249A">
        <w:rPr>
          <w:sz w:val="24"/>
        </w:rPr>
        <w:t>списъци</w:t>
      </w:r>
      <w:r w:rsidRPr="0065249A">
        <w:rPr>
          <w:spacing w:val="-6"/>
          <w:sz w:val="24"/>
        </w:rPr>
        <w:t xml:space="preserve"> </w:t>
      </w:r>
      <w:r w:rsidRPr="0065249A">
        <w:rPr>
          <w:sz w:val="24"/>
        </w:rPr>
        <w:t>с</w:t>
      </w:r>
      <w:r w:rsidRPr="0065249A">
        <w:rPr>
          <w:spacing w:val="-9"/>
          <w:sz w:val="24"/>
        </w:rPr>
        <w:t xml:space="preserve"> </w:t>
      </w:r>
      <w:r w:rsidR="0065249A" w:rsidRPr="0065249A">
        <w:rPr>
          <w:sz w:val="24"/>
        </w:rPr>
        <w:t>одобрените</w:t>
      </w:r>
      <w:r w:rsidRPr="0065249A">
        <w:rPr>
          <w:spacing w:val="-7"/>
          <w:sz w:val="24"/>
        </w:rPr>
        <w:t xml:space="preserve"> </w:t>
      </w:r>
      <w:r w:rsidR="0065249A" w:rsidRPr="0065249A">
        <w:rPr>
          <w:spacing w:val="-7"/>
          <w:sz w:val="24"/>
        </w:rPr>
        <w:t>участници</w:t>
      </w:r>
      <w:r w:rsidR="00AB58CA">
        <w:rPr>
          <w:spacing w:val="-7"/>
          <w:sz w:val="24"/>
        </w:rPr>
        <w:t>.</w:t>
      </w:r>
      <w:r w:rsidR="0065249A" w:rsidRPr="0065249A">
        <w:rPr>
          <w:spacing w:val="-7"/>
          <w:sz w:val="24"/>
        </w:rPr>
        <w:t xml:space="preserve"> </w:t>
      </w:r>
    </w:p>
    <w:p w:rsidR="00F5186D" w:rsidRDefault="00F5186D">
      <w:pPr>
        <w:pStyle w:val="BodyText"/>
        <w:spacing w:before="2"/>
      </w:pPr>
    </w:p>
    <w:p w:rsidR="00086502" w:rsidRDefault="007454F2" w:rsidP="00086502">
      <w:pPr>
        <w:pStyle w:val="Heading1"/>
        <w:spacing w:before="1"/>
        <w:jc w:val="center"/>
      </w:pPr>
      <w:r>
        <w:t xml:space="preserve">Раздел III. </w:t>
      </w:r>
    </w:p>
    <w:p w:rsidR="00F5186D" w:rsidRDefault="007454F2" w:rsidP="00086502">
      <w:pPr>
        <w:pStyle w:val="Heading1"/>
        <w:spacing w:before="1"/>
        <w:jc w:val="center"/>
      </w:pPr>
      <w:r>
        <w:t>КРИТЕРИИ</w:t>
      </w:r>
      <w:r w:rsidR="00BE15C1">
        <w:t xml:space="preserve"> ЗАПОДБОР НА УЧЕНИЦИ</w:t>
      </w:r>
    </w:p>
    <w:p w:rsidR="00F5186D" w:rsidRDefault="00F5186D">
      <w:pPr>
        <w:pStyle w:val="BodyText"/>
        <w:spacing w:before="7"/>
        <w:rPr>
          <w:b/>
          <w:sz w:val="23"/>
        </w:rPr>
      </w:pPr>
    </w:p>
    <w:p w:rsidR="004F7375" w:rsidRPr="002F6CB7" w:rsidRDefault="00E24981" w:rsidP="002F6CB7">
      <w:pPr>
        <w:pStyle w:val="ListParagraph"/>
        <w:numPr>
          <w:ilvl w:val="0"/>
          <w:numId w:val="5"/>
        </w:numPr>
        <w:tabs>
          <w:tab w:val="left" w:pos="487"/>
        </w:tabs>
        <w:spacing w:line="237" w:lineRule="auto"/>
        <w:ind w:right="650" w:hanging="218"/>
        <w:jc w:val="both"/>
        <w:rPr>
          <w:sz w:val="24"/>
          <w:szCs w:val="24"/>
        </w:rPr>
      </w:pPr>
      <w:r w:rsidRPr="002F6CB7">
        <w:rPr>
          <w:sz w:val="24"/>
          <w:szCs w:val="24"/>
        </w:rPr>
        <w:t>За кандидатс</w:t>
      </w:r>
      <w:r w:rsidR="00DC5D9E" w:rsidRPr="002F6CB7">
        <w:rPr>
          <w:sz w:val="24"/>
          <w:szCs w:val="24"/>
        </w:rPr>
        <w:t>т</w:t>
      </w:r>
      <w:r w:rsidRPr="002F6CB7">
        <w:rPr>
          <w:sz w:val="24"/>
          <w:szCs w:val="24"/>
        </w:rPr>
        <w:t xml:space="preserve">ване се </w:t>
      </w:r>
      <w:r w:rsidR="007454F2" w:rsidRPr="002F6CB7">
        <w:rPr>
          <w:sz w:val="24"/>
          <w:szCs w:val="24"/>
        </w:rPr>
        <w:t>прием</w:t>
      </w:r>
      <w:r w:rsidRPr="002F6CB7">
        <w:rPr>
          <w:sz w:val="24"/>
          <w:szCs w:val="24"/>
        </w:rPr>
        <w:t xml:space="preserve">ат </w:t>
      </w:r>
      <w:r w:rsidR="00DE0DC7" w:rsidRPr="002F6CB7">
        <w:rPr>
          <w:sz w:val="24"/>
          <w:szCs w:val="24"/>
        </w:rPr>
        <w:t>ученици</w:t>
      </w:r>
      <w:r w:rsidR="007454F2" w:rsidRPr="002F6CB7">
        <w:rPr>
          <w:sz w:val="24"/>
          <w:szCs w:val="24"/>
        </w:rPr>
        <w:t xml:space="preserve"> </w:t>
      </w:r>
      <w:r w:rsidR="009D6591" w:rsidRPr="002F6CB7">
        <w:rPr>
          <w:sz w:val="24"/>
          <w:szCs w:val="24"/>
        </w:rPr>
        <w:t>по</w:t>
      </w:r>
      <w:r w:rsidR="007454F2" w:rsidRPr="002F6CB7">
        <w:rPr>
          <w:sz w:val="24"/>
          <w:szCs w:val="24"/>
        </w:rPr>
        <w:t xml:space="preserve"> следните критерии</w:t>
      </w:r>
      <w:r w:rsidR="002F6CB7" w:rsidRPr="002F6CB7">
        <w:rPr>
          <w:sz w:val="24"/>
          <w:szCs w:val="24"/>
        </w:rPr>
        <w:t xml:space="preserve">, приети с </w:t>
      </w:r>
      <w:r w:rsidR="002F6CB7" w:rsidRPr="00EE2A82">
        <w:rPr>
          <w:sz w:val="24"/>
          <w:szCs w:val="24"/>
        </w:rPr>
        <w:t xml:space="preserve">Решение № </w:t>
      </w:r>
      <w:r w:rsidR="00EE2A82" w:rsidRPr="00EE2A82">
        <w:rPr>
          <w:sz w:val="24"/>
          <w:szCs w:val="24"/>
        </w:rPr>
        <w:t>5</w:t>
      </w:r>
      <w:r w:rsidR="002F6CB7" w:rsidRPr="00EE2A82">
        <w:rPr>
          <w:sz w:val="24"/>
          <w:szCs w:val="24"/>
        </w:rPr>
        <w:t xml:space="preserve"> от </w:t>
      </w:r>
      <w:r w:rsidR="00343BF2" w:rsidRPr="00EE2A82">
        <w:rPr>
          <w:sz w:val="24"/>
          <w:szCs w:val="24"/>
        </w:rPr>
        <w:t>31</w:t>
      </w:r>
      <w:r w:rsidR="002F6CB7" w:rsidRPr="00EE2A82">
        <w:rPr>
          <w:sz w:val="24"/>
          <w:szCs w:val="24"/>
        </w:rPr>
        <w:t>.0</w:t>
      </w:r>
      <w:r w:rsidR="00343BF2" w:rsidRPr="00EE2A82">
        <w:rPr>
          <w:sz w:val="24"/>
          <w:szCs w:val="24"/>
        </w:rPr>
        <w:t>5</w:t>
      </w:r>
      <w:r w:rsidR="002F6CB7" w:rsidRPr="00EE2A82">
        <w:rPr>
          <w:sz w:val="24"/>
          <w:szCs w:val="24"/>
        </w:rPr>
        <w:t>.20</w:t>
      </w:r>
      <w:r w:rsidR="002F6CB7" w:rsidRPr="00EE2A82">
        <w:rPr>
          <w:sz w:val="24"/>
          <w:szCs w:val="24"/>
          <w:lang w:val="en-US"/>
        </w:rPr>
        <w:t>2</w:t>
      </w:r>
      <w:r w:rsidR="00343BF2" w:rsidRPr="00EE2A82">
        <w:rPr>
          <w:sz w:val="24"/>
          <w:szCs w:val="24"/>
        </w:rPr>
        <w:t>2</w:t>
      </w:r>
      <w:r w:rsidR="002F6CB7" w:rsidRPr="00EE2A82">
        <w:rPr>
          <w:sz w:val="24"/>
          <w:szCs w:val="24"/>
        </w:rPr>
        <w:t xml:space="preserve"> г</w:t>
      </w:r>
      <w:r w:rsidR="002F6CB7" w:rsidRPr="002F6CB7">
        <w:rPr>
          <w:sz w:val="24"/>
          <w:szCs w:val="24"/>
        </w:rPr>
        <w:t>., на Педагогическия съвет на НСУ „София“.</w:t>
      </w:r>
    </w:p>
    <w:p w:rsidR="00A36251" w:rsidRPr="00A36251" w:rsidRDefault="00A36251" w:rsidP="000D0B7C">
      <w:pPr>
        <w:jc w:val="both"/>
        <w:rPr>
          <w:rFonts w:ascii="All Times New Roman" w:hAnsi="All Times New Roman" w:cs="All Times New Roman"/>
          <w:b/>
          <w:sz w:val="24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950"/>
        <w:gridCol w:w="3398"/>
      </w:tblGrid>
      <w:tr w:rsidR="000D0B7C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7C" w:rsidRDefault="000D0B7C">
            <w:pPr>
              <w:jc w:val="center"/>
              <w:rPr>
                <w:rFonts w:ascii="All Times New Roman" w:hAnsi="All Times New Roman" w:cs="All Times New Roman"/>
                <w:b/>
                <w:sz w:val="28"/>
                <w:szCs w:val="28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8"/>
                <w:szCs w:val="28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7C" w:rsidRDefault="000D0B7C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C" w:rsidRPr="00613CD3" w:rsidRDefault="00613CD3" w:rsidP="00236F57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  <w:t>БР</w:t>
            </w:r>
            <w:r w:rsidR="00236F57"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  <w:t>ОЙ</w:t>
            </w:r>
            <w:r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  <w:t xml:space="preserve"> ТОЧКИ</w:t>
            </w:r>
          </w:p>
        </w:tc>
      </w:tr>
      <w:tr w:rsidR="000D0B7C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7C" w:rsidRDefault="000D0B7C" w:rsidP="00DC5D9E">
            <w:pPr>
              <w:rPr>
                <w:lang w:eastAsia="zh-CN"/>
              </w:rPr>
            </w:pPr>
            <w: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C" w:rsidRPr="00476EA4" w:rsidRDefault="00DC5D9E" w:rsidP="00562F48">
            <w:pPr>
              <w:widowControl/>
              <w:numPr>
                <w:ilvl w:val="0"/>
                <w:numId w:val="8"/>
              </w:numPr>
              <w:tabs>
                <w:tab w:val="left" w:pos="-2"/>
              </w:tabs>
              <w:autoSpaceDE/>
              <w:autoSpaceDN/>
              <w:ind w:left="3" w:hanging="780"/>
              <w:rPr>
                <w:b/>
              </w:rPr>
            </w:pPr>
            <w:r w:rsidRPr="00476EA4">
              <w:rPr>
                <w:b/>
              </w:rPr>
              <w:t xml:space="preserve">Продължителност на обучението от </w:t>
            </w:r>
            <w:r w:rsidR="00562F48">
              <w:rPr>
                <w:b/>
              </w:rPr>
              <w:t xml:space="preserve">разстояние в електронна среда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C" w:rsidRPr="006C17F3" w:rsidRDefault="000D0B7C" w:rsidP="00613CD3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613CD3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613CD3" w:rsidP="00DC5D9E">
            <w:r>
              <w:t>1.1.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973B57" w:rsidP="00562F48">
            <w:pPr>
              <w:widowControl/>
              <w:numPr>
                <w:ilvl w:val="0"/>
                <w:numId w:val="8"/>
              </w:numPr>
              <w:tabs>
                <w:tab w:val="left" w:pos="-2"/>
              </w:tabs>
              <w:autoSpaceDE/>
              <w:autoSpaceDN/>
              <w:ind w:left="3" w:hanging="780"/>
            </w:pPr>
            <w:r>
              <w:t xml:space="preserve">За ученици </w:t>
            </w:r>
            <w:r w:rsidR="00562F48">
              <w:t>обучавани в ОРЕС по-малко от 20 дни</w:t>
            </w:r>
            <w: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6C17F3" w:rsidP="00613CD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613CD3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613CD3" w:rsidP="00DC5D9E">
            <w:r>
              <w:t>1.2.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7B4775" w:rsidP="00562F48">
            <w:pPr>
              <w:widowControl/>
              <w:tabs>
                <w:tab w:val="left" w:pos="-2"/>
              </w:tabs>
              <w:autoSpaceDE/>
              <w:autoSpaceDN/>
              <w:ind w:left="780" w:hanging="748"/>
            </w:pPr>
            <w:r w:rsidRPr="007B4775">
              <w:t xml:space="preserve">За ученици </w:t>
            </w:r>
            <w:r w:rsidR="00562F48">
              <w:t>обучавани в ОРЕС повече от 20 дни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D3" w:rsidRDefault="00562F48" w:rsidP="00613CD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</w:tr>
      <w:tr w:rsidR="000D0B7C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7C" w:rsidRPr="00DC5D9E" w:rsidRDefault="00562F48">
            <w:pPr>
              <w:rPr>
                <w:lang w:val="en-US" w:eastAsia="zh-CN"/>
              </w:rPr>
            </w:pPr>
            <w:r>
              <w:t>2</w:t>
            </w:r>
            <w:r w:rsidR="00DC5D9E"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C" w:rsidRPr="00476EA4" w:rsidRDefault="00DC5D9E" w:rsidP="00DC5D9E">
            <w:pPr>
              <w:tabs>
                <w:tab w:val="left" w:pos="2263"/>
              </w:tabs>
              <w:rPr>
                <w:b/>
                <w:lang w:eastAsia="zh-CN"/>
              </w:rPr>
            </w:pPr>
            <w:r w:rsidRPr="00476EA4">
              <w:rPr>
                <w:b/>
              </w:rPr>
              <w:t>Социален статус</w:t>
            </w:r>
            <w:r w:rsidR="006C17F3" w:rsidRPr="00476EA4">
              <w:rPr>
                <w:b/>
              </w:rPr>
              <w:t xml:space="preserve"> – според доход на член от семейството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C" w:rsidRPr="006C17F3" w:rsidRDefault="000D0B7C" w:rsidP="00613CD3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6C17F3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Pr="006C17F3" w:rsidRDefault="00562F48">
            <w:r>
              <w:t>2</w:t>
            </w:r>
            <w:r w:rsidR="006C17F3">
              <w:t>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Default="006C17F3" w:rsidP="00DC5D9E">
            <w:pPr>
              <w:tabs>
                <w:tab w:val="left" w:pos="2263"/>
              </w:tabs>
            </w:pPr>
            <w:r>
              <w:t>1 група – доход до 500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Default="006C17F3" w:rsidP="00613CD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6C17F3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Pr="006C17F3" w:rsidRDefault="00562F48">
            <w:r>
              <w:t>2</w:t>
            </w:r>
            <w:r w:rsidR="006C17F3">
              <w:t>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Default="006C17F3" w:rsidP="00DC5D9E">
            <w:pPr>
              <w:tabs>
                <w:tab w:val="left" w:pos="2263"/>
              </w:tabs>
            </w:pPr>
            <w:r>
              <w:t xml:space="preserve">2 група – доход </w:t>
            </w:r>
            <w:r w:rsidR="009D6591">
              <w:t xml:space="preserve">от 501 </w:t>
            </w:r>
            <w:r>
              <w:t>до 1000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3" w:rsidRDefault="006C17F3" w:rsidP="00613CD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562F48" w:rsidTr="00562F4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48" w:rsidRPr="00DC5D9E" w:rsidRDefault="00562F48" w:rsidP="00562F48">
            <w:pPr>
              <w:rPr>
                <w:lang w:val="en-US" w:eastAsia="zh-CN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48" w:rsidRPr="00476EA4" w:rsidRDefault="00562F48" w:rsidP="00562F4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ind w:left="0" w:hanging="780"/>
              <w:rPr>
                <w:b/>
                <w:lang w:eastAsia="zh-CN"/>
              </w:rPr>
            </w:pPr>
            <w:r w:rsidRPr="00476EA4">
              <w:rPr>
                <w:b/>
              </w:rPr>
              <w:t>Представяне в учебния процес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48" w:rsidRDefault="00562F48" w:rsidP="00562F4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средният успех за годината отговаря на броя точки (</w:t>
            </w:r>
            <w:r w:rsidRPr="00562F48">
              <w:rPr>
                <w:b/>
                <w:lang w:eastAsia="zh-CN"/>
              </w:rPr>
              <w:t>напр:</w:t>
            </w:r>
            <w:r>
              <w:rPr>
                <w:lang w:eastAsia="zh-CN"/>
              </w:rPr>
              <w:t xml:space="preserve"> при успех 5,55 </w:t>
            </w:r>
            <w:r>
              <w:rPr>
                <w:lang w:val="en-US" w:eastAsia="zh-CN"/>
              </w:rPr>
              <w:t xml:space="preserve">= 5,55 </w:t>
            </w:r>
            <w:r>
              <w:rPr>
                <w:lang w:eastAsia="zh-CN"/>
              </w:rPr>
              <w:t>точки)</w:t>
            </w:r>
          </w:p>
        </w:tc>
      </w:tr>
    </w:tbl>
    <w:p w:rsidR="002F6CB7" w:rsidRDefault="002F6CB7" w:rsidP="009345BF">
      <w:pPr>
        <w:pStyle w:val="BodyText"/>
        <w:ind w:left="-284"/>
        <w:rPr>
          <w:sz w:val="20"/>
        </w:rPr>
      </w:pPr>
    </w:p>
    <w:p w:rsidR="00562F48" w:rsidRDefault="00562F48" w:rsidP="009345BF">
      <w:pPr>
        <w:pStyle w:val="BodyText"/>
        <w:ind w:left="-284"/>
        <w:rPr>
          <w:sz w:val="20"/>
        </w:rPr>
      </w:pPr>
    </w:p>
    <w:p w:rsidR="00562F48" w:rsidRDefault="00562F48" w:rsidP="009345BF">
      <w:pPr>
        <w:pStyle w:val="BodyText"/>
        <w:ind w:left="-284"/>
        <w:rPr>
          <w:sz w:val="20"/>
        </w:rPr>
      </w:pPr>
    </w:p>
    <w:p w:rsidR="00562F48" w:rsidRDefault="00562F48" w:rsidP="009345BF">
      <w:pPr>
        <w:pStyle w:val="BodyText"/>
        <w:ind w:left="-284"/>
        <w:rPr>
          <w:sz w:val="20"/>
        </w:rPr>
      </w:pPr>
    </w:p>
    <w:p w:rsidR="0083254A" w:rsidRDefault="0083254A" w:rsidP="00BE15C1">
      <w:pPr>
        <w:pStyle w:val="Heading1"/>
        <w:spacing w:before="1"/>
        <w:jc w:val="center"/>
      </w:pPr>
    </w:p>
    <w:p w:rsidR="00BE15C1" w:rsidRDefault="00BE15C1" w:rsidP="00BE15C1">
      <w:pPr>
        <w:pStyle w:val="Heading1"/>
        <w:spacing w:before="1"/>
        <w:jc w:val="center"/>
      </w:pPr>
      <w:r>
        <w:t xml:space="preserve">Раздел </w:t>
      </w:r>
      <w:r w:rsidR="00D73FC2">
        <w:rPr>
          <w:lang w:val="en-US"/>
        </w:rPr>
        <w:t>IV</w:t>
      </w:r>
      <w:r>
        <w:t xml:space="preserve">. </w:t>
      </w:r>
    </w:p>
    <w:p w:rsidR="009D6591" w:rsidRPr="00E109E4" w:rsidRDefault="00BE15C1" w:rsidP="00E109E4">
      <w:pPr>
        <w:pStyle w:val="Heading1"/>
        <w:spacing w:before="1"/>
        <w:jc w:val="center"/>
      </w:pPr>
      <w:r>
        <w:t xml:space="preserve">КРИТЕРИИ ЗА ПОДБОР НА РЪКОВОДИТЕЛИ НА ГРУПИ </w:t>
      </w:r>
    </w:p>
    <w:p w:rsidR="00A36251" w:rsidRPr="000B117B" w:rsidRDefault="00A36251" w:rsidP="009345BF">
      <w:pPr>
        <w:pStyle w:val="BodyText"/>
        <w:ind w:left="-284"/>
        <w:rPr>
          <w:sz w:val="20"/>
        </w:rPr>
      </w:pPr>
    </w:p>
    <w:p w:rsidR="0087288B" w:rsidRPr="000B117B" w:rsidRDefault="003D2248" w:rsidP="00476EA4">
      <w:pPr>
        <w:pStyle w:val="ListParagraph"/>
        <w:numPr>
          <w:ilvl w:val="0"/>
          <w:numId w:val="5"/>
        </w:numPr>
        <w:ind w:hanging="218"/>
        <w:jc w:val="both"/>
        <w:rPr>
          <w:sz w:val="24"/>
          <w:szCs w:val="24"/>
        </w:rPr>
      </w:pPr>
      <w:r w:rsidRPr="000B117B">
        <w:rPr>
          <w:sz w:val="24"/>
          <w:szCs w:val="24"/>
          <w:lang w:val="en-US"/>
        </w:rPr>
        <w:t xml:space="preserve"> </w:t>
      </w:r>
      <w:r w:rsidRPr="000B117B">
        <w:rPr>
          <w:sz w:val="24"/>
          <w:szCs w:val="24"/>
        </w:rPr>
        <w:t>Ръководители на групи могат да бъдат учители, а по изключение и други педагогически специалисти</w:t>
      </w:r>
      <w:r w:rsidR="00B8207F" w:rsidRPr="000B117B">
        <w:rPr>
          <w:sz w:val="24"/>
          <w:szCs w:val="24"/>
        </w:rPr>
        <w:t>.</w:t>
      </w:r>
    </w:p>
    <w:p w:rsidR="0087288B" w:rsidRPr="002F6CB7" w:rsidRDefault="003D2248" w:rsidP="00476EA4">
      <w:pPr>
        <w:pStyle w:val="ListParagraph"/>
        <w:numPr>
          <w:ilvl w:val="0"/>
          <w:numId w:val="5"/>
        </w:numPr>
        <w:ind w:left="357" w:hanging="215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87288B" w:rsidRPr="002F6CB7">
        <w:rPr>
          <w:sz w:val="24"/>
          <w:szCs w:val="24"/>
        </w:rPr>
        <w:t xml:space="preserve">Броят на ръководителите на </w:t>
      </w:r>
      <w:r w:rsidR="00D73FC2" w:rsidRPr="002F6CB7">
        <w:rPr>
          <w:sz w:val="24"/>
          <w:szCs w:val="24"/>
        </w:rPr>
        <w:t>г</w:t>
      </w:r>
      <w:r w:rsidR="0087288B" w:rsidRPr="002F6CB7">
        <w:rPr>
          <w:sz w:val="24"/>
          <w:szCs w:val="24"/>
        </w:rPr>
        <w:t>рупи е 7 (седем).</w:t>
      </w:r>
    </w:p>
    <w:p w:rsidR="0087288B" w:rsidRPr="002F6CB7" w:rsidRDefault="0087288B" w:rsidP="00476EA4">
      <w:pPr>
        <w:pStyle w:val="ListParagraph"/>
        <w:rPr>
          <w:sz w:val="24"/>
          <w:szCs w:val="24"/>
        </w:rPr>
      </w:pPr>
    </w:p>
    <w:p w:rsidR="0087288B" w:rsidRPr="002F6CB7" w:rsidRDefault="00DE0DC7" w:rsidP="00476EA4">
      <w:pPr>
        <w:pStyle w:val="ListParagraph"/>
        <w:numPr>
          <w:ilvl w:val="0"/>
          <w:numId w:val="5"/>
        </w:numPr>
        <w:ind w:left="357" w:hanging="215"/>
        <w:jc w:val="both"/>
        <w:rPr>
          <w:sz w:val="24"/>
          <w:szCs w:val="24"/>
        </w:rPr>
      </w:pPr>
      <w:r w:rsidRPr="002F6CB7">
        <w:rPr>
          <w:sz w:val="24"/>
          <w:szCs w:val="24"/>
        </w:rPr>
        <w:t xml:space="preserve">Ако броят на желаещите ръководители на групи е по-голям от 7 (седем), </w:t>
      </w:r>
      <w:r w:rsidR="0087288B" w:rsidRPr="002F6CB7">
        <w:rPr>
          <w:sz w:val="24"/>
          <w:szCs w:val="24"/>
        </w:rPr>
        <w:t>се извършва подбор по к</w:t>
      </w:r>
      <w:r w:rsidR="002A3EE5" w:rsidRPr="002F6CB7">
        <w:rPr>
          <w:sz w:val="24"/>
          <w:szCs w:val="24"/>
        </w:rPr>
        <w:t>ритериите и точките, по показатели и подпоказатели, получени в карт</w:t>
      </w:r>
      <w:r w:rsidR="0087288B" w:rsidRPr="002F6CB7">
        <w:rPr>
          <w:sz w:val="24"/>
          <w:szCs w:val="24"/>
        </w:rPr>
        <w:t>ите за оценка и самооценка,</w:t>
      </w:r>
      <w:r w:rsidR="002A3EE5" w:rsidRPr="002F6CB7">
        <w:rPr>
          <w:sz w:val="24"/>
          <w:szCs w:val="24"/>
        </w:rPr>
        <w:t xml:space="preserve"> за диференцирано заплащане за учебната 20</w:t>
      </w:r>
      <w:r w:rsidR="00562F48">
        <w:rPr>
          <w:sz w:val="24"/>
          <w:szCs w:val="24"/>
        </w:rPr>
        <w:t>20</w:t>
      </w:r>
      <w:r w:rsidR="002A3EE5" w:rsidRPr="002F6CB7">
        <w:rPr>
          <w:sz w:val="24"/>
          <w:szCs w:val="24"/>
        </w:rPr>
        <w:t>/202</w:t>
      </w:r>
      <w:r w:rsidR="00562F48">
        <w:rPr>
          <w:sz w:val="24"/>
          <w:szCs w:val="24"/>
        </w:rPr>
        <w:t>1</w:t>
      </w:r>
      <w:r w:rsidR="002A3EE5" w:rsidRPr="002F6CB7">
        <w:rPr>
          <w:sz w:val="24"/>
          <w:szCs w:val="24"/>
        </w:rPr>
        <w:t xml:space="preserve">  година</w:t>
      </w:r>
      <w:r w:rsidR="0087288B" w:rsidRPr="002F6CB7">
        <w:rPr>
          <w:sz w:val="24"/>
          <w:szCs w:val="24"/>
        </w:rPr>
        <w:t>.</w:t>
      </w:r>
    </w:p>
    <w:p w:rsidR="0087288B" w:rsidRPr="002F6CB7" w:rsidRDefault="0087288B" w:rsidP="00476EA4">
      <w:pPr>
        <w:pStyle w:val="ListParagraph"/>
        <w:rPr>
          <w:sz w:val="24"/>
          <w:szCs w:val="24"/>
        </w:rPr>
      </w:pPr>
    </w:p>
    <w:p w:rsidR="0099686A" w:rsidRPr="00E109E4" w:rsidRDefault="0087288B" w:rsidP="00E109E4">
      <w:pPr>
        <w:pStyle w:val="ListParagraph"/>
        <w:numPr>
          <w:ilvl w:val="0"/>
          <w:numId w:val="5"/>
        </w:numPr>
        <w:ind w:left="357" w:hanging="215"/>
        <w:jc w:val="both"/>
        <w:rPr>
          <w:sz w:val="24"/>
          <w:szCs w:val="24"/>
        </w:rPr>
        <w:sectPr w:rsidR="0099686A" w:rsidRPr="00E109E4" w:rsidSect="00A36251">
          <w:footerReference w:type="default" r:id="rId16"/>
          <w:pgSz w:w="11910" w:h="16840"/>
          <w:pgMar w:top="709" w:right="853" w:bottom="1560" w:left="1134" w:header="708" w:footer="708" w:gutter="0"/>
          <w:cols w:space="708"/>
        </w:sectPr>
      </w:pPr>
      <w:r w:rsidRPr="002F6CB7">
        <w:rPr>
          <w:sz w:val="24"/>
          <w:szCs w:val="24"/>
        </w:rPr>
        <w:t>Класирането се извършва в низходящ ред, като крайният б</w:t>
      </w:r>
      <w:r w:rsidR="00D73FC2" w:rsidRPr="002F6CB7">
        <w:rPr>
          <w:sz w:val="24"/>
          <w:szCs w:val="24"/>
        </w:rPr>
        <w:t>р</w:t>
      </w:r>
      <w:r w:rsidRPr="002F6CB7">
        <w:rPr>
          <w:sz w:val="24"/>
          <w:szCs w:val="24"/>
        </w:rPr>
        <w:t>ой точки за всеки педагогически специалист е сумата от точките от двете карти /за оценка и самооценка/.</w:t>
      </w:r>
    </w:p>
    <w:p w:rsidR="00F5186D" w:rsidRDefault="007454F2">
      <w:pPr>
        <w:pStyle w:val="Heading2"/>
        <w:spacing w:before="70"/>
        <w:ind w:left="198"/>
      </w:pPr>
      <w:r>
        <w:lastRenderedPageBreak/>
        <w:t>Приложение № 1</w:t>
      </w:r>
    </w:p>
    <w:p w:rsidR="00F5186D" w:rsidRDefault="00F5186D">
      <w:pPr>
        <w:pStyle w:val="BodyText"/>
        <w:spacing w:before="4"/>
        <w:rPr>
          <w:b/>
          <w:sz w:val="23"/>
        </w:rPr>
      </w:pPr>
    </w:p>
    <w:p w:rsidR="00D42C8D" w:rsidRPr="001D17FB" w:rsidRDefault="00D42C8D" w:rsidP="00D42C8D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1312" behindDoc="1" locked="0" layoutInCell="1" allowOverlap="1" wp14:anchorId="291CB781" wp14:editId="4DB89C5D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:rsidR="00D42C8D" w:rsidRPr="00D20B68" w:rsidRDefault="00D42C8D" w:rsidP="00D42C8D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18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19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:rsidR="00D42C8D" w:rsidRPr="00D20B68" w:rsidRDefault="00D42C8D" w:rsidP="00D42C8D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E538715" wp14:editId="25720EAA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7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DD841C1" id="Group 6" o:spid="_x0000_s1026" style="position:absolute;margin-left:69.4pt;margin-top:10.8pt;width:456.65pt;height:4.35pt;z-index:-251656192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Ec78AAADaAAAADwAAAGRycy9kb3ducmV2LnhtbESP0YrCMBRE3xf8h3AF39ZEEdftGmUR&#10;lL5u9QMuzbUtbW5Kkq31740g+DjMzBlmux9tJwbyoXGsYTFXIIhLZxquNFzOx88NiBCRDXaOScOd&#10;Aux3k48tZsbd+I+GIlYiQThkqKGOsc+kDGVNFsPc9cTJuzpvMSbpK2k83hLcdnKp1FpabDgt1NjT&#10;oaayLf6thm/bqmLhW9U1d76ezuuVyYdc69l0/P0BEWmM7/CrnRsNX/C8km6A3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cREc78AAADaAAAADwAAAAAAAAAAAAAAAACh&#10;AgAAZHJzL2Rvd25yZXYueG1sUEsFBgAAAAAEAAQA+QAAAI0DAAAAAA==&#10;" strokecolor="black [3213]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Encb4AAADaAAAADwAAAGRycy9kb3ducmV2LnhtbERPTYvCMBC9C/6HMII3TVUQqUYRxWUv&#10;i6hFPQ7N2FabSWmi7f57cxA8Pt73YtWaUryodoVlBaNhBII4tbrgTEFy2g1mIJxH1lhaJgX/5GC1&#10;7HYWGGvb8IFeR5+JEMIuRgW591UspUtzMuiGtiIO3M3WBn2AdSZ1jU0IN6UcR9FUGiw4NORY0San&#10;9HF8GgWX+xn1eTL9ue/xTz8bu71ekq1S/V67noPw1Pqv+OP+1QrC1nAl3AC5f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0SdxvgAAANoAAAAPAAAAAAAAAAAAAAAAAKEC&#10;AABkcnMvZG93bnJldi54bWxQSwUGAAAAAAQABAD5AAAAjAMAAAAA&#10;" strokecolor="black [3213]" strokeweight=".72pt"/>
                <w10:wrap type="topAndBottom" anchorx="page"/>
              </v:group>
            </w:pict>
          </mc:Fallback>
        </mc:AlternateContent>
      </w:r>
    </w:p>
    <w:p w:rsidR="00D42C8D" w:rsidRDefault="00D42C8D" w:rsidP="00D42C8D"/>
    <w:p w:rsidR="00D42C8D" w:rsidRPr="001D17FB" w:rsidRDefault="00D42C8D" w:rsidP="00D42C8D">
      <w:pPr>
        <w:rPr>
          <w:b/>
          <w:sz w:val="24"/>
        </w:rPr>
      </w:pPr>
      <w:r w:rsidRPr="001D17FB">
        <w:t>Вх. № ……………………/……………..20….г.</w:t>
      </w:r>
      <w:r>
        <w:tab/>
      </w:r>
      <w:r>
        <w:tab/>
      </w:r>
      <w:r>
        <w:tab/>
      </w:r>
      <w:r>
        <w:tab/>
      </w:r>
      <w:r w:rsidRPr="001D17FB">
        <w:rPr>
          <w:b/>
          <w:sz w:val="24"/>
        </w:rPr>
        <w:t>ДО ДИРЕКТОРА</w:t>
      </w:r>
    </w:p>
    <w:p w:rsidR="00D42C8D" w:rsidRDefault="00D42C8D" w:rsidP="00D42C8D">
      <w:pPr>
        <w:rPr>
          <w:b/>
          <w:sz w:val="24"/>
        </w:rPr>
      </w:pP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  <w:t>НА НСУ „СОФИЯ“</w:t>
      </w:r>
    </w:p>
    <w:p w:rsidR="00D42C8D" w:rsidRDefault="00D42C8D" w:rsidP="00D42C8D">
      <w:pPr>
        <w:rPr>
          <w:b/>
          <w:sz w:val="24"/>
        </w:rPr>
      </w:pPr>
    </w:p>
    <w:p w:rsidR="00D42C8D" w:rsidRDefault="00D42C8D" w:rsidP="00D42C8D">
      <w:pPr>
        <w:rPr>
          <w:b/>
          <w:sz w:val="24"/>
        </w:rPr>
      </w:pPr>
    </w:p>
    <w:p w:rsidR="00D42C8D" w:rsidRPr="00D20B68" w:rsidRDefault="00D42C8D" w:rsidP="00D42C8D">
      <w:pPr>
        <w:ind w:left="589" w:right="1313"/>
        <w:jc w:val="center"/>
        <w:rPr>
          <w:b/>
          <w:sz w:val="32"/>
        </w:rPr>
      </w:pPr>
      <w:r w:rsidRPr="00D20B68">
        <w:rPr>
          <w:b/>
          <w:sz w:val="32"/>
        </w:rPr>
        <w:t>З А Я В Л Е Н И Е</w:t>
      </w:r>
    </w:p>
    <w:p w:rsidR="00D42C8D" w:rsidRPr="00D20B68" w:rsidRDefault="00D42C8D" w:rsidP="00D42C8D">
      <w:pPr>
        <w:spacing w:before="273"/>
        <w:ind w:left="793" w:right="1310"/>
        <w:jc w:val="center"/>
        <w:rPr>
          <w:b/>
          <w:i/>
          <w:sz w:val="24"/>
        </w:rPr>
      </w:pPr>
      <w:r w:rsidRPr="00D20B68">
        <w:rPr>
          <w:b/>
          <w:sz w:val="24"/>
        </w:rPr>
        <w:t xml:space="preserve">ЗА </w:t>
      </w:r>
      <w:r w:rsidR="00800723">
        <w:rPr>
          <w:b/>
          <w:sz w:val="24"/>
        </w:rPr>
        <w:t>УЧАСТИЕ В ШЕСТ</w:t>
      </w:r>
      <w:r w:rsidR="00287585">
        <w:rPr>
          <w:b/>
          <w:sz w:val="24"/>
        </w:rPr>
        <w:t>ДНЕВНО ТУРИСТИЧЕСКО ПЪТУВАНЕ ПО НП „ОТНОВО ЗАЕДНО“ НА МОН</w:t>
      </w:r>
    </w:p>
    <w:p w:rsidR="00D42C8D" w:rsidRPr="00D20B68" w:rsidRDefault="00D42C8D" w:rsidP="00D42C8D">
      <w:pPr>
        <w:pStyle w:val="BodyText"/>
        <w:spacing w:before="5"/>
        <w:rPr>
          <w:b/>
          <w:sz w:val="21"/>
        </w:rPr>
      </w:pPr>
    </w:p>
    <w:p w:rsidR="00D42C8D" w:rsidRPr="00D20B68" w:rsidRDefault="00D42C8D" w:rsidP="00D42C8D">
      <w:pPr>
        <w:pStyle w:val="BodyText"/>
        <w:ind w:left="136"/>
      </w:pPr>
      <w:r w:rsidRPr="00D20B68">
        <w:t>От</w:t>
      </w:r>
      <w:r w:rsidRPr="00D20B68">
        <w:rPr>
          <w:spacing w:val="-4"/>
        </w:rPr>
        <w:t xml:space="preserve"> </w:t>
      </w:r>
      <w:r w:rsidRPr="00D20B68">
        <w:t>…………………………………………………………….……………………………....</w:t>
      </w:r>
      <w:r>
        <w:t>..</w:t>
      </w:r>
    </w:p>
    <w:p w:rsidR="00D42C8D" w:rsidRPr="00D20B68" w:rsidRDefault="00D42C8D" w:rsidP="00D42C8D">
      <w:pPr>
        <w:pStyle w:val="BodyText"/>
        <w:spacing w:before="137"/>
        <w:ind w:left="136"/>
      </w:pPr>
      <w:r w:rsidRPr="00D20B68">
        <w:t>Адрес:……………………………...………………………….…………………………….....</w:t>
      </w:r>
    </w:p>
    <w:p w:rsidR="00D42C8D" w:rsidRDefault="00D42C8D" w:rsidP="00D42C8D">
      <w:pPr>
        <w:pStyle w:val="BodyText"/>
        <w:spacing w:before="141"/>
        <w:ind w:left="136"/>
      </w:pPr>
      <w:r w:rsidRPr="00D20B68">
        <w:t>Телефон:….......................................................e-mail:.……………………………………....</w:t>
      </w:r>
      <w:r>
        <w:t>.</w:t>
      </w:r>
    </w:p>
    <w:p w:rsidR="00D42C8D" w:rsidRDefault="00D42C8D" w:rsidP="00D42C8D">
      <w:pPr>
        <w:pStyle w:val="BodyText"/>
        <w:spacing w:before="141"/>
        <w:ind w:left="136"/>
      </w:pPr>
    </w:p>
    <w:p w:rsidR="00D42C8D" w:rsidRDefault="00236F57" w:rsidP="00D42C8D">
      <w:pPr>
        <w:pStyle w:val="BodyText"/>
        <w:spacing w:before="141"/>
        <w:ind w:left="136"/>
        <w:rPr>
          <w:b/>
        </w:rPr>
      </w:pPr>
      <w:r>
        <w:rPr>
          <w:b/>
        </w:rPr>
        <w:tab/>
      </w:r>
      <w:r w:rsidR="00D42C8D" w:rsidRPr="007259C3">
        <w:rPr>
          <w:b/>
        </w:rPr>
        <w:t>ГОСПОДИН ДИРЕКТОР,</w:t>
      </w:r>
    </w:p>
    <w:p w:rsidR="00D42C8D" w:rsidRDefault="00D42C8D" w:rsidP="00D42C8D">
      <w:pPr>
        <w:pStyle w:val="BodyText"/>
        <w:spacing w:before="141"/>
        <w:ind w:left="136"/>
        <w:rPr>
          <w:b/>
        </w:rPr>
      </w:pPr>
    </w:p>
    <w:p w:rsidR="00D42C8D" w:rsidRDefault="00236F57" w:rsidP="00683717">
      <w:pPr>
        <w:pStyle w:val="BodyText"/>
        <w:widowControl/>
        <w:autoSpaceDE/>
        <w:autoSpaceDN/>
        <w:spacing w:before="141"/>
        <w:jc w:val="both"/>
      </w:pPr>
      <w:r>
        <w:tab/>
      </w:r>
      <w:r w:rsidR="00DA3C80">
        <w:t>Желая синът</w:t>
      </w:r>
      <w:r w:rsidR="00D42C8D">
        <w:t xml:space="preserve">/дъщеря ми </w:t>
      </w:r>
      <w:r w:rsidR="009C05A7">
        <w:t>……………..</w:t>
      </w:r>
      <w:r w:rsidR="00D42C8D">
        <w:t xml:space="preserve">………………………………………………………… </w:t>
      </w:r>
      <w:r w:rsidR="00287585" w:rsidRPr="00B01B66">
        <w:rPr>
          <w:color w:val="000000" w:themeColor="text1"/>
        </w:rPr>
        <w:t>ученик</w:t>
      </w:r>
      <w:r w:rsidR="00B01B66" w:rsidRPr="00B01B66">
        <w:rPr>
          <w:color w:val="000000" w:themeColor="text1"/>
          <w:lang w:val="en-US"/>
        </w:rPr>
        <w:t>/</w:t>
      </w:r>
      <w:r w:rsidR="00B01B66" w:rsidRPr="00B01B66">
        <w:rPr>
          <w:color w:val="000000" w:themeColor="text1"/>
        </w:rPr>
        <w:t>ученичка</w:t>
      </w:r>
      <w:r w:rsidR="00287585" w:rsidRPr="00B01B66">
        <w:rPr>
          <w:color w:val="000000" w:themeColor="text1"/>
        </w:rPr>
        <w:t xml:space="preserve"> </w:t>
      </w:r>
      <w:r w:rsidR="00287585">
        <w:t>от …………… клас д</w:t>
      </w:r>
      <w:r w:rsidR="00D42C8D">
        <w:t xml:space="preserve">а бъде </w:t>
      </w:r>
      <w:r w:rsidR="00287585">
        <w:t>включен</w:t>
      </w:r>
      <w:r w:rsidR="00DA3C80">
        <w:t>/а</w:t>
      </w:r>
      <w:r w:rsidR="00287585">
        <w:t xml:space="preserve"> в </w:t>
      </w:r>
      <w:r w:rsidR="00800723">
        <w:t>шест</w:t>
      </w:r>
      <w:r w:rsidR="00287585">
        <w:t>дневно туристическо пътуване по НП „Отново заедно“ на МОН.</w:t>
      </w:r>
    </w:p>
    <w:p w:rsidR="00D42C8D" w:rsidRDefault="00D42C8D" w:rsidP="00D42C8D">
      <w:pPr>
        <w:pStyle w:val="BodyText"/>
        <w:spacing w:before="141"/>
        <w:jc w:val="both"/>
      </w:pPr>
    </w:p>
    <w:p w:rsidR="00DA3C80" w:rsidRDefault="009C05A7" w:rsidP="00D42C8D">
      <w:pPr>
        <w:pStyle w:val="BodyText"/>
        <w:spacing w:before="141"/>
        <w:ind w:left="136"/>
      </w:pPr>
      <w:r>
        <w:tab/>
      </w:r>
      <w:r w:rsidR="00DA3C80">
        <w:t>Декларирам, че синът</w:t>
      </w:r>
      <w:r w:rsidR="00D42C8D">
        <w:t>/дъщеря ми отговаря на следните критерии: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917"/>
        <w:gridCol w:w="3379"/>
      </w:tblGrid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8" w:rsidRDefault="00143F78" w:rsidP="005320B0">
            <w:pPr>
              <w:jc w:val="center"/>
              <w:rPr>
                <w:rFonts w:ascii="All Times New Roman" w:hAnsi="All Times New Roman" w:cs="All Times New Roman"/>
                <w:b/>
                <w:sz w:val="28"/>
                <w:szCs w:val="28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8"/>
                <w:szCs w:val="28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8" w:rsidRDefault="00143F78" w:rsidP="005320B0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613CD3" w:rsidRDefault="00143F78" w:rsidP="005320B0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  <w:t>БРОЙ ТОЧКИ</w:t>
            </w: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8" w:rsidRDefault="00143F78" w:rsidP="005320B0">
            <w:pPr>
              <w:rPr>
                <w:lang w:eastAsia="zh-CN"/>
              </w:rPr>
            </w:pPr>
            <w: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476EA4" w:rsidRDefault="00143F78" w:rsidP="005320B0">
            <w:pPr>
              <w:widowControl/>
              <w:numPr>
                <w:ilvl w:val="0"/>
                <w:numId w:val="8"/>
              </w:numPr>
              <w:tabs>
                <w:tab w:val="left" w:pos="-2"/>
              </w:tabs>
              <w:autoSpaceDE/>
              <w:autoSpaceDN/>
              <w:ind w:left="3" w:hanging="780"/>
              <w:rPr>
                <w:b/>
              </w:rPr>
            </w:pPr>
            <w:r w:rsidRPr="00476EA4">
              <w:rPr>
                <w:b/>
              </w:rPr>
              <w:t xml:space="preserve">Продължителност на обучението от </w:t>
            </w:r>
            <w:r>
              <w:rPr>
                <w:b/>
              </w:rPr>
              <w:t xml:space="preserve">разстояние в електронна среда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6C17F3" w:rsidRDefault="00143F78" w:rsidP="005320B0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r>
              <w:t>1.1.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widowControl/>
              <w:numPr>
                <w:ilvl w:val="0"/>
                <w:numId w:val="8"/>
              </w:numPr>
              <w:tabs>
                <w:tab w:val="left" w:pos="-2"/>
              </w:tabs>
              <w:autoSpaceDE/>
              <w:autoSpaceDN/>
              <w:ind w:left="3" w:hanging="780"/>
            </w:pPr>
            <w:r>
              <w:t xml:space="preserve">За ученици обучавани в ОРЕС по-малко от 20 дни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r>
              <w:t>1.2.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widowControl/>
              <w:tabs>
                <w:tab w:val="left" w:pos="-2"/>
              </w:tabs>
              <w:autoSpaceDE/>
              <w:autoSpaceDN/>
              <w:ind w:left="780" w:hanging="748"/>
            </w:pPr>
            <w:r w:rsidRPr="007B4775">
              <w:t xml:space="preserve">За ученици </w:t>
            </w:r>
            <w:r>
              <w:t>обучавани в ОРЕС повече от 20 дни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8" w:rsidRPr="00DC5D9E" w:rsidRDefault="00143F78" w:rsidP="005320B0">
            <w:pPr>
              <w:rPr>
                <w:lang w:val="en-US" w:eastAsia="zh-CN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476EA4" w:rsidRDefault="00143F78" w:rsidP="005320B0">
            <w:pPr>
              <w:tabs>
                <w:tab w:val="left" w:pos="2263"/>
              </w:tabs>
              <w:rPr>
                <w:b/>
                <w:lang w:eastAsia="zh-CN"/>
              </w:rPr>
            </w:pPr>
            <w:r w:rsidRPr="00476EA4">
              <w:rPr>
                <w:b/>
              </w:rPr>
              <w:t>Социален статус – според доход на член от семейството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6C17F3" w:rsidRDefault="00143F78" w:rsidP="005320B0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6C17F3" w:rsidRDefault="00143F78" w:rsidP="005320B0">
            <w:r>
              <w:t>2.1.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tabs>
                <w:tab w:val="left" w:pos="2263"/>
              </w:tabs>
            </w:pPr>
            <w:r>
              <w:t>1 група – доход до 500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6C17F3" w:rsidRDefault="00143F78" w:rsidP="005320B0">
            <w:r>
              <w:t>2.2.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tabs>
                <w:tab w:val="left" w:pos="2263"/>
              </w:tabs>
            </w:pPr>
            <w:r>
              <w:t>2 група – доход от 501 до 1000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DC5D9E" w:rsidRDefault="00143F78" w:rsidP="005320B0">
            <w:pPr>
              <w:rPr>
                <w:lang w:val="en-US" w:eastAsia="zh-CN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476EA4" w:rsidRDefault="00143F78" w:rsidP="005320B0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ind w:left="0" w:hanging="780"/>
              <w:rPr>
                <w:b/>
                <w:lang w:eastAsia="zh-CN"/>
              </w:rPr>
            </w:pPr>
            <w:r w:rsidRPr="00476EA4">
              <w:rPr>
                <w:b/>
              </w:rPr>
              <w:t>Представяне в учебния процес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  <w:tr w:rsidR="00143F78" w:rsidTr="005320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/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Pr="00476EA4" w:rsidRDefault="00143F78" w:rsidP="00143F78">
            <w:pPr>
              <w:widowControl/>
              <w:tabs>
                <w:tab w:val="left" w:pos="0"/>
              </w:tabs>
              <w:autoSpaceDE/>
              <w:autoSpaceDN/>
              <w:jc w:val="right"/>
              <w:rPr>
                <w:b/>
              </w:rPr>
            </w:pPr>
            <w:r>
              <w:rPr>
                <w:b/>
              </w:rPr>
              <w:t>Общ брой точки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8" w:rsidRDefault="00143F78" w:rsidP="005320B0">
            <w:pPr>
              <w:jc w:val="center"/>
              <w:rPr>
                <w:lang w:eastAsia="zh-CN"/>
              </w:rPr>
            </w:pPr>
          </w:p>
        </w:tc>
      </w:tr>
    </w:tbl>
    <w:p w:rsidR="00D42C8D" w:rsidRDefault="00C4317F" w:rsidP="00D42C8D">
      <w:pPr>
        <w:pStyle w:val="BodyText"/>
        <w:spacing w:before="141"/>
        <w:jc w:val="both"/>
      </w:pPr>
      <w:r>
        <w:tab/>
      </w:r>
      <w:r w:rsidR="00D42C8D">
        <w:t>Информиран/а съм, че при невярно декларирани данни нося наказателна отговорност по чл. 313 от НК.</w:t>
      </w:r>
    </w:p>
    <w:p w:rsidR="00D42C8D" w:rsidRDefault="00C4317F" w:rsidP="00D42C8D">
      <w:pPr>
        <w:pStyle w:val="BodyText"/>
        <w:spacing w:before="141"/>
        <w:jc w:val="both"/>
      </w:pPr>
      <w:r>
        <w:tab/>
        <w:t>Запознат съм със Системата за подбор на участници в шестдневно туристическо пътуване по НП „Отново заедно“.</w:t>
      </w:r>
    </w:p>
    <w:p w:rsidR="00C4317F" w:rsidRDefault="00C4317F" w:rsidP="00D42C8D">
      <w:pPr>
        <w:pStyle w:val="BodyText"/>
        <w:spacing w:before="141"/>
        <w:jc w:val="both"/>
      </w:pPr>
    </w:p>
    <w:p w:rsidR="00D42C8D" w:rsidRDefault="00D42C8D" w:rsidP="00D42C8D">
      <w:pPr>
        <w:pStyle w:val="BodyText"/>
        <w:spacing w:before="141"/>
        <w:jc w:val="both"/>
      </w:pPr>
      <w:r>
        <w:t>Дата: ……………20…</w:t>
      </w:r>
      <w:r w:rsidR="00800723">
        <w:t>..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 ……………...</w:t>
      </w:r>
    </w:p>
    <w:p w:rsidR="00C4317F" w:rsidRPr="00236F57" w:rsidRDefault="00D42C8D" w:rsidP="00236F57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</w:p>
    <w:p w:rsidR="00143F78" w:rsidRDefault="00143F78" w:rsidP="003D2248">
      <w:pPr>
        <w:pStyle w:val="Heading2"/>
        <w:spacing w:before="70"/>
        <w:ind w:left="198"/>
      </w:pPr>
    </w:p>
    <w:p w:rsidR="003D2248" w:rsidRDefault="003D2248" w:rsidP="003D2248">
      <w:pPr>
        <w:pStyle w:val="Heading2"/>
        <w:spacing w:before="70"/>
        <w:ind w:left="198"/>
      </w:pPr>
      <w:r>
        <w:lastRenderedPageBreak/>
        <w:t>Приложение № 2</w:t>
      </w:r>
    </w:p>
    <w:p w:rsidR="003D2248" w:rsidRDefault="003D2248" w:rsidP="003D2248">
      <w:pPr>
        <w:pStyle w:val="BodyText"/>
        <w:spacing w:before="4"/>
        <w:rPr>
          <w:b/>
          <w:sz w:val="23"/>
        </w:rPr>
      </w:pPr>
    </w:p>
    <w:p w:rsidR="003D2248" w:rsidRPr="001D17FB" w:rsidRDefault="003D2248" w:rsidP="003D2248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4384" behindDoc="1" locked="0" layoutInCell="1" allowOverlap="1" wp14:anchorId="494B6FD9" wp14:editId="6E0EAB60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:rsidR="003D2248" w:rsidRPr="00D20B68" w:rsidRDefault="003D2248" w:rsidP="003D2248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20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21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:rsidR="003D2248" w:rsidRPr="00D20B68" w:rsidRDefault="003D2248" w:rsidP="003D2248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3D17005" wp14:editId="54C34A41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B728DB5" id="Group 1" o:spid="_x0000_s1026" style="position:absolute;margin-left:69.4pt;margin-top:10.8pt;width:456.65pt;height:4.35pt;z-index:-251653120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">
                <v:line id="Line 6" o:spid="_x0000_s1027" style="position:absolute;visibility:visible;mso-wrap-style:square" from="1388,274" to="10521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" strokecolor="windowText" strokeweight="2.88pt"/>
                <v:line id="Line 5" o:spid="_x0000_s1028" style="position:absolute;visibility:visible;mso-wrap-style:square" from="1388,223" to="10521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" strokecolor="windowText" strokeweight=".72pt"/>
                <w10:wrap type="topAndBottom" anchorx="page"/>
              </v:group>
            </w:pict>
          </mc:Fallback>
        </mc:AlternateContent>
      </w:r>
    </w:p>
    <w:p w:rsidR="003D2248" w:rsidRDefault="003D2248" w:rsidP="003D2248"/>
    <w:p w:rsidR="003D2248" w:rsidRPr="001D17FB" w:rsidRDefault="003D2248" w:rsidP="003D2248">
      <w:pPr>
        <w:rPr>
          <w:b/>
          <w:sz w:val="24"/>
        </w:rPr>
      </w:pPr>
      <w:r w:rsidRPr="001D17FB">
        <w:t>Вх. № ……………………/……………..20….г.</w:t>
      </w:r>
      <w:r>
        <w:tab/>
      </w:r>
      <w:r>
        <w:tab/>
      </w:r>
      <w:r>
        <w:tab/>
      </w:r>
      <w:r>
        <w:tab/>
      </w:r>
      <w:r w:rsidRPr="001D17FB">
        <w:rPr>
          <w:b/>
          <w:sz w:val="24"/>
        </w:rPr>
        <w:t>ДО ДИРЕКТОРА</w:t>
      </w:r>
    </w:p>
    <w:p w:rsidR="003D2248" w:rsidRDefault="003D2248" w:rsidP="003D2248">
      <w:pPr>
        <w:rPr>
          <w:b/>
          <w:sz w:val="24"/>
        </w:rPr>
      </w:pP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  <w:t>НА НСУ „СОФИЯ“</w:t>
      </w:r>
    </w:p>
    <w:p w:rsidR="003D2248" w:rsidRDefault="003D2248" w:rsidP="003D2248">
      <w:pPr>
        <w:rPr>
          <w:b/>
          <w:sz w:val="24"/>
        </w:rPr>
      </w:pPr>
    </w:p>
    <w:p w:rsidR="006E2CD2" w:rsidRDefault="006E2CD2" w:rsidP="003D2248">
      <w:pPr>
        <w:rPr>
          <w:b/>
          <w:sz w:val="24"/>
        </w:rPr>
      </w:pPr>
    </w:p>
    <w:p w:rsidR="003D2248" w:rsidRDefault="003D2248" w:rsidP="003D2248">
      <w:pPr>
        <w:rPr>
          <w:b/>
          <w:sz w:val="24"/>
        </w:rPr>
      </w:pPr>
    </w:p>
    <w:p w:rsidR="003D2248" w:rsidRDefault="003D2248" w:rsidP="003D2248">
      <w:pPr>
        <w:rPr>
          <w:b/>
          <w:sz w:val="24"/>
        </w:rPr>
      </w:pPr>
    </w:p>
    <w:p w:rsidR="003D2248" w:rsidRPr="00D20B68" w:rsidRDefault="003D2248" w:rsidP="003D2248">
      <w:pPr>
        <w:ind w:left="589" w:right="1313"/>
        <w:jc w:val="center"/>
        <w:rPr>
          <w:b/>
          <w:sz w:val="32"/>
        </w:rPr>
      </w:pPr>
      <w:r w:rsidRPr="00D20B68">
        <w:rPr>
          <w:b/>
          <w:sz w:val="32"/>
        </w:rPr>
        <w:t>З А Я В Л Е Н И Е</w:t>
      </w:r>
    </w:p>
    <w:p w:rsidR="003D2248" w:rsidRDefault="003D2248" w:rsidP="003D2248">
      <w:pPr>
        <w:spacing w:before="273"/>
        <w:ind w:left="793" w:right="1310"/>
        <w:jc w:val="center"/>
        <w:rPr>
          <w:b/>
          <w:sz w:val="24"/>
        </w:rPr>
      </w:pPr>
      <w:r w:rsidRPr="00D20B68">
        <w:rPr>
          <w:b/>
          <w:sz w:val="24"/>
        </w:rPr>
        <w:t xml:space="preserve">ЗА </w:t>
      </w:r>
      <w:r>
        <w:rPr>
          <w:b/>
          <w:sz w:val="24"/>
        </w:rPr>
        <w:t>УЧАСТИЕ В ШЕСТДНЕВНО ТУРИСТИЧЕСКО ПЪТУВАНЕ ПО НП „ОТНОВО ЗАЕДНО“ НА МОН</w:t>
      </w:r>
    </w:p>
    <w:p w:rsidR="006E2CD2" w:rsidRPr="00D20B68" w:rsidRDefault="006E2CD2" w:rsidP="003D2248">
      <w:pPr>
        <w:spacing w:before="273"/>
        <w:ind w:left="793" w:right="1310"/>
        <w:jc w:val="center"/>
        <w:rPr>
          <w:b/>
          <w:i/>
          <w:sz w:val="24"/>
        </w:rPr>
      </w:pPr>
    </w:p>
    <w:p w:rsidR="003D2248" w:rsidRPr="00D20B68" w:rsidRDefault="003D2248" w:rsidP="003D2248">
      <w:pPr>
        <w:pStyle w:val="BodyText"/>
        <w:spacing w:before="5"/>
        <w:rPr>
          <w:b/>
          <w:sz w:val="21"/>
        </w:rPr>
      </w:pPr>
    </w:p>
    <w:p w:rsidR="003D2248" w:rsidRDefault="003D2248" w:rsidP="006E2CD2">
      <w:pPr>
        <w:pStyle w:val="BodyText"/>
        <w:spacing w:line="360" w:lineRule="auto"/>
        <w:ind w:left="136"/>
      </w:pPr>
      <w:r w:rsidRPr="00D20B68">
        <w:t>От</w:t>
      </w:r>
      <w:r w:rsidRPr="00D20B68">
        <w:rPr>
          <w:spacing w:val="-4"/>
        </w:rPr>
        <w:t xml:space="preserve"> </w:t>
      </w:r>
      <w:r w:rsidRPr="00D20B68">
        <w:t>…………………………………………………………….……………………………....</w:t>
      </w:r>
      <w:r>
        <w:t>..</w:t>
      </w:r>
    </w:p>
    <w:p w:rsidR="006E2CD2" w:rsidRPr="00D20B68" w:rsidRDefault="006E2CD2" w:rsidP="006E2CD2">
      <w:pPr>
        <w:pStyle w:val="BodyText"/>
        <w:spacing w:line="360" w:lineRule="auto"/>
        <w:ind w:left="136"/>
      </w:pPr>
      <w:r>
        <w:t>Длъжност ..................................................................................................................................</w:t>
      </w:r>
    </w:p>
    <w:p w:rsidR="003D2248" w:rsidRPr="00D20B68" w:rsidRDefault="003D2248" w:rsidP="006E2CD2">
      <w:pPr>
        <w:pStyle w:val="BodyText"/>
        <w:spacing w:line="360" w:lineRule="auto"/>
        <w:ind w:left="136"/>
      </w:pPr>
      <w:r w:rsidRPr="00D20B68">
        <w:t>Адрес:……………………………...………………………….…………………………….....</w:t>
      </w:r>
    </w:p>
    <w:p w:rsidR="003D2248" w:rsidRDefault="003D2248" w:rsidP="006E2CD2">
      <w:pPr>
        <w:pStyle w:val="BodyText"/>
        <w:spacing w:before="141" w:line="360" w:lineRule="auto"/>
        <w:ind w:left="136"/>
      </w:pPr>
      <w:r w:rsidRPr="00D20B68">
        <w:t>Телефон:….......................................................e-mail:.……………………………………....</w:t>
      </w:r>
      <w:r>
        <w:t>.</w:t>
      </w:r>
    </w:p>
    <w:p w:rsidR="003D2248" w:rsidRDefault="003D2248" w:rsidP="003D2248">
      <w:pPr>
        <w:pStyle w:val="BodyText"/>
        <w:spacing w:before="141"/>
        <w:ind w:left="136"/>
      </w:pPr>
    </w:p>
    <w:p w:rsidR="006E2CD2" w:rsidRDefault="006E2CD2" w:rsidP="003D2248">
      <w:pPr>
        <w:pStyle w:val="BodyText"/>
        <w:spacing w:before="141"/>
        <w:ind w:left="136"/>
      </w:pPr>
    </w:p>
    <w:p w:rsidR="003D2248" w:rsidRDefault="00236F57" w:rsidP="003D2248">
      <w:pPr>
        <w:pStyle w:val="BodyText"/>
        <w:spacing w:before="141"/>
        <w:ind w:left="136"/>
        <w:rPr>
          <w:b/>
        </w:rPr>
      </w:pPr>
      <w:r>
        <w:rPr>
          <w:b/>
        </w:rPr>
        <w:tab/>
      </w:r>
      <w:r w:rsidR="003D2248" w:rsidRPr="007259C3">
        <w:rPr>
          <w:b/>
        </w:rPr>
        <w:t>ГОСПОДИН ДИРЕКТОР,</w:t>
      </w:r>
    </w:p>
    <w:p w:rsidR="00B01B66" w:rsidRDefault="00B01B66" w:rsidP="00B63122">
      <w:pPr>
        <w:pStyle w:val="BodyText"/>
        <w:widowControl/>
        <w:autoSpaceDE/>
        <w:autoSpaceDN/>
        <w:spacing w:before="141" w:line="360" w:lineRule="auto"/>
        <w:ind w:firstLine="136"/>
        <w:jc w:val="both"/>
        <w:rPr>
          <w:b/>
        </w:rPr>
      </w:pPr>
    </w:p>
    <w:p w:rsidR="003D2248" w:rsidRDefault="00B01B66" w:rsidP="00B63122">
      <w:pPr>
        <w:pStyle w:val="BodyText"/>
        <w:widowControl/>
        <w:autoSpaceDE/>
        <w:autoSpaceDN/>
        <w:spacing w:before="141" w:line="360" w:lineRule="auto"/>
        <w:ind w:firstLine="136"/>
        <w:jc w:val="both"/>
      </w:pPr>
      <w:r>
        <w:rPr>
          <w:b/>
        </w:rPr>
        <w:tab/>
      </w:r>
      <w:r w:rsidR="006E2CD2">
        <w:t>Желая</w:t>
      </w:r>
      <w:r w:rsidR="003D2248">
        <w:t xml:space="preserve"> д</w:t>
      </w:r>
      <w:r w:rsidR="006E2CD2">
        <w:t>а бъдa</w:t>
      </w:r>
      <w:r w:rsidR="003D2248">
        <w:t xml:space="preserve"> включен/а </w:t>
      </w:r>
      <w:r w:rsidR="006E2CD2">
        <w:t xml:space="preserve">като </w:t>
      </w:r>
      <w:r w:rsidR="006E2CD2" w:rsidRPr="00683717">
        <w:rPr>
          <w:b/>
        </w:rPr>
        <w:t xml:space="preserve">ръководител </w:t>
      </w:r>
      <w:r w:rsidR="00683717" w:rsidRPr="00683717">
        <w:rPr>
          <w:b/>
        </w:rPr>
        <w:t>на група</w:t>
      </w:r>
      <w:r w:rsidR="00683717">
        <w:t xml:space="preserve"> </w:t>
      </w:r>
      <w:r w:rsidR="003D2248">
        <w:t>в шестдневно туристическо пътуване по НП „Отново заедно“ на МОН</w:t>
      </w:r>
      <w:r w:rsidR="00E76BF6">
        <w:t>,</w:t>
      </w:r>
      <w:r w:rsidR="00E76BF6" w:rsidRPr="00E76BF6">
        <w:t xml:space="preserve"> </w:t>
      </w:r>
      <w:r w:rsidR="00E76BF6" w:rsidRPr="007361F7">
        <w:t xml:space="preserve">което ще се осъществи </w:t>
      </w:r>
      <w:r w:rsidR="00E76BF6">
        <w:t xml:space="preserve">от </w:t>
      </w:r>
      <w:r w:rsidR="0083254A" w:rsidRPr="0083254A">
        <w:t>21</w:t>
      </w:r>
      <w:r w:rsidR="00E76BF6" w:rsidRPr="0083254A">
        <w:t>.08.202</w:t>
      </w:r>
      <w:r w:rsidR="0083254A" w:rsidRPr="0083254A">
        <w:t>2</w:t>
      </w:r>
      <w:r w:rsidR="00E76BF6" w:rsidRPr="0083254A">
        <w:t xml:space="preserve"> г. до </w:t>
      </w:r>
      <w:r w:rsidR="0083254A" w:rsidRPr="0083254A">
        <w:t>26</w:t>
      </w:r>
      <w:r w:rsidR="00E76BF6" w:rsidRPr="0083254A">
        <w:t>.08.202</w:t>
      </w:r>
      <w:r w:rsidR="0083254A" w:rsidRPr="0083254A">
        <w:t>2</w:t>
      </w:r>
      <w:r w:rsidR="00E76BF6" w:rsidRPr="0083254A">
        <w:t xml:space="preserve"> г. вкл. в хотел „</w:t>
      </w:r>
      <w:r w:rsidR="0083254A" w:rsidRPr="0083254A">
        <w:t>Хелиос</w:t>
      </w:r>
      <w:r w:rsidR="00E76BF6" w:rsidRPr="0083254A">
        <w:t xml:space="preserve">“, гр. </w:t>
      </w:r>
      <w:r w:rsidR="0083254A" w:rsidRPr="0083254A">
        <w:t>Приморско</w:t>
      </w:r>
      <w:r w:rsidR="003D2248" w:rsidRPr="0083254A">
        <w:t>.</w:t>
      </w:r>
    </w:p>
    <w:p w:rsidR="003D2248" w:rsidRDefault="003D2248" w:rsidP="003D2248">
      <w:pPr>
        <w:pStyle w:val="BodyText"/>
        <w:spacing w:before="141"/>
        <w:jc w:val="both"/>
      </w:pPr>
    </w:p>
    <w:p w:rsidR="006E2CD2" w:rsidRDefault="006E2CD2" w:rsidP="003D2248">
      <w:pPr>
        <w:pStyle w:val="BodyText"/>
        <w:spacing w:before="141"/>
        <w:jc w:val="both"/>
      </w:pPr>
    </w:p>
    <w:p w:rsidR="006E2CD2" w:rsidRDefault="006E2CD2" w:rsidP="003D2248">
      <w:pPr>
        <w:pStyle w:val="BodyText"/>
        <w:spacing w:before="141"/>
        <w:jc w:val="both"/>
      </w:pPr>
    </w:p>
    <w:p w:rsidR="003D2248" w:rsidRDefault="003D2248" w:rsidP="003D2248">
      <w:pPr>
        <w:pStyle w:val="BodyText"/>
        <w:spacing w:before="141"/>
        <w:jc w:val="both"/>
      </w:pPr>
    </w:p>
    <w:p w:rsidR="003D2248" w:rsidRDefault="003D2248" w:rsidP="003D2248">
      <w:pPr>
        <w:pStyle w:val="BodyText"/>
        <w:spacing w:before="141"/>
        <w:jc w:val="both"/>
      </w:pPr>
      <w:r>
        <w:t>Дата: ……………20….. г.</w:t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 ……………...</w:t>
      </w:r>
    </w:p>
    <w:p w:rsidR="003D2248" w:rsidRPr="00D42C8D" w:rsidRDefault="003D2248" w:rsidP="003D2248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</w:p>
    <w:p w:rsidR="003D2248" w:rsidRDefault="003D2248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C4317F">
      <w:pPr>
        <w:pStyle w:val="Heading2"/>
        <w:spacing w:before="70"/>
        <w:ind w:left="198"/>
      </w:pPr>
      <w:r>
        <w:lastRenderedPageBreak/>
        <w:t>Приложение № 3</w:t>
      </w:r>
    </w:p>
    <w:p w:rsidR="00C4317F" w:rsidRDefault="00C4317F" w:rsidP="00C4317F">
      <w:pPr>
        <w:pStyle w:val="BodyText"/>
        <w:spacing w:before="4"/>
        <w:rPr>
          <w:b/>
          <w:sz w:val="23"/>
        </w:rPr>
      </w:pPr>
    </w:p>
    <w:p w:rsidR="00C4317F" w:rsidRPr="001D17FB" w:rsidRDefault="00C4317F" w:rsidP="00C4317F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7456" behindDoc="1" locked="0" layoutInCell="1" allowOverlap="1" wp14:anchorId="18618D78" wp14:editId="717CF9AD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:rsidR="00C4317F" w:rsidRPr="00D20B68" w:rsidRDefault="00C4317F" w:rsidP="00C4317F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22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23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:rsidR="00C4317F" w:rsidRPr="00D20B68" w:rsidRDefault="00C4317F" w:rsidP="00C4317F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2834DD1" wp14:editId="624D4163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12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3B4FE" id="Group 11" o:spid="_x0000_s1026" style="position:absolute;margin-left:69.4pt;margin-top:10.8pt;width:456.65pt;height:4.35pt;z-index:-251650048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7cb8AAADbAAAADwAAAGRycy9kb3ducmV2LnhtbERPTYvCMBC9L/gfwgje1tQeRKtRRFAW&#10;b6uC16EZm2ozqU22Vn/9RhC8zeN9znzZ2Uq01PjSsYLRMAFBnDtdcqHgeNh8T0D4gKyxckwKHuRh&#10;ueh9zTHT7s6/1O5DIWII+wwVmBDqTEqfG7Loh64mjtzZNRZDhE0hdYP3GG4rmSbJWFosOTYYrGlt&#10;KL/u/6yC6jKl9Xib+uKZy8fkZG63Z7tTatDvVjMQgbrwEb/dPzrOT+H1Sz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S7cb8AAADbAAAADwAAAAAAAAAAAAAAAACh&#10;AgAAZHJzL2Rvd25yZXYueG1sUEsFBgAAAAAEAAQA+QAAAI0DAAAAAA==&#10;" strokecolor="windowText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HfhbwAAADbAAAADwAAAGRycy9kb3ducmV2LnhtbERPzYrCMBC+C75DGMGbpq6gUo1ShMJ6&#10;klUfYEjGpthMShO1vv1GELzNx/c7m13vGvGgLtSeFcymGQhi7U3NlYLLuZysQISIbLDxTApeFGC3&#10;HQ42mBv/5D96nGIlUgiHHBXYGNtcyqAtOQxT3xIn7uo7hzHBrpKmw2cKd438ybKFdFhzarDY0t6S&#10;vp3uTkFbkl0a53xZHo6vprjqWyy0UuNRX6xBROrjV/xx/5o0fw7vX9IBcvsP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UHfhbwAAADbAAAADwAAAAAAAAAAAAAAAAChAgAA&#10;ZHJzL2Rvd25yZXYueG1sUEsFBgAAAAAEAAQA+QAAAIoDAAAAAA==&#10;" strokecolor="windowText" strokeweight=".72pt"/>
                <w10:wrap type="topAndBottom" anchorx="page"/>
              </v:group>
            </w:pict>
          </mc:Fallback>
        </mc:AlternateContent>
      </w:r>
    </w:p>
    <w:p w:rsidR="00C4317F" w:rsidRDefault="00C4317F" w:rsidP="00C4317F"/>
    <w:p w:rsidR="00C4317F" w:rsidRDefault="007361F7" w:rsidP="007361F7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="00C4317F">
        <w:tab/>
      </w:r>
      <w:r w:rsidR="00C4317F">
        <w:tab/>
      </w:r>
      <w:r w:rsidR="00C4317F">
        <w:tab/>
      </w:r>
    </w:p>
    <w:p w:rsidR="00C4317F" w:rsidRDefault="00C4317F" w:rsidP="00C4317F">
      <w:pPr>
        <w:rPr>
          <w:b/>
          <w:sz w:val="24"/>
        </w:rPr>
      </w:pPr>
    </w:p>
    <w:p w:rsidR="00C4317F" w:rsidRDefault="00C4317F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D42C8D">
      <w:pPr>
        <w:pStyle w:val="BodyText"/>
        <w:spacing w:before="141"/>
        <w:jc w:val="both"/>
        <w:rPr>
          <w:sz w:val="20"/>
        </w:rPr>
      </w:pPr>
    </w:p>
    <w:p w:rsidR="00C4317F" w:rsidRDefault="00C4317F" w:rsidP="00C4317F">
      <w:pPr>
        <w:pStyle w:val="BodyText"/>
        <w:spacing w:before="141"/>
        <w:jc w:val="center"/>
        <w:rPr>
          <w:b/>
          <w:sz w:val="28"/>
        </w:rPr>
      </w:pPr>
      <w:r w:rsidRPr="00C4317F">
        <w:rPr>
          <w:b/>
          <w:sz w:val="28"/>
        </w:rPr>
        <w:t>ДЕКЛАРАЦИЯ</w:t>
      </w:r>
    </w:p>
    <w:p w:rsidR="007361F7" w:rsidRDefault="007361F7" w:rsidP="00C4317F">
      <w:pPr>
        <w:pStyle w:val="BodyText"/>
        <w:spacing w:before="141"/>
        <w:jc w:val="center"/>
        <w:rPr>
          <w:b/>
          <w:sz w:val="28"/>
        </w:rPr>
      </w:pP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От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</w:t>
      </w: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родител (настойник/попечител/лице, което полага грижи за дете) на................................</w:t>
      </w:r>
      <w:r>
        <w:rPr>
          <w:rFonts w:ascii="Times New Roman" w:hAnsi="Times New Roman" w:cs="Times New Roman"/>
          <w:sz w:val="24"/>
        </w:rPr>
        <w:t>....</w:t>
      </w: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</w:t>
      </w:r>
      <w:r w:rsidRPr="007361F7">
        <w:rPr>
          <w:rFonts w:ascii="Times New Roman" w:hAnsi="Times New Roman" w:cs="Times New Roman"/>
          <w:sz w:val="24"/>
        </w:rPr>
        <w:t xml:space="preserve"> </w:t>
      </w: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7361F7">
        <w:rPr>
          <w:rFonts w:ascii="Times New Roman" w:hAnsi="Times New Roman" w:cs="Times New Roman"/>
          <w:sz w:val="24"/>
        </w:rPr>
        <w:t>от ......... клас на  НСУ</w:t>
      </w:r>
      <w:r w:rsidRPr="007361F7">
        <w:rPr>
          <w:rFonts w:ascii="Times New Roman" w:hAnsi="Times New Roman" w:cs="Times New Roman"/>
          <w:sz w:val="24"/>
          <w:lang w:val="en-US"/>
        </w:rPr>
        <w:t xml:space="preserve"> </w:t>
      </w:r>
      <w:r w:rsidR="00E76BF6">
        <w:rPr>
          <w:rFonts w:ascii="Times New Roman" w:hAnsi="Times New Roman" w:cs="Times New Roman"/>
          <w:sz w:val="24"/>
        </w:rPr>
        <w:t>„</w:t>
      </w:r>
      <w:r w:rsidRPr="007361F7">
        <w:rPr>
          <w:rFonts w:ascii="Times New Roman" w:hAnsi="Times New Roman" w:cs="Times New Roman"/>
          <w:sz w:val="24"/>
        </w:rPr>
        <w:t>София“, гр. София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7361F7" w:rsidRPr="007361F7" w:rsidRDefault="00E76BF6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361F7" w:rsidRPr="007361F7">
        <w:rPr>
          <w:rFonts w:ascii="Times New Roman" w:hAnsi="Times New Roman" w:cs="Times New Roman"/>
          <w:sz w:val="24"/>
        </w:rPr>
        <w:t>Запознат/за</w:t>
      </w:r>
      <w:r w:rsidR="007361F7">
        <w:rPr>
          <w:rFonts w:ascii="Times New Roman" w:hAnsi="Times New Roman" w:cs="Times New Roman"/>
          <w:sz w:val="24"/>
        </w:rPr>
        <w:t>позната съм с условията</w:t>
      </w:r>
      <w:r w:rsidR="007361F7" w:rsidRPr="007361F7">
        <w:rPr>
          <w:rFonts w:ascii="Times New Roman" w:hAnsi="Times New Roman" w:cs="Times New Roman"/>
          <w:sz w:val="24"/>
        </w:rPr>
        <w:t xml:space="preserve"> на </w:t>
      </w:r>
      <w:r w:rsidR="007361F7">
        <w:rPr>
          <w:rFonts w:ascii="Times New Roman" w:hAnsi="Times New Roman" w:cs="Times New Roman"/>
          <w:sz w:val="24"/>
        </w:rPr>
        <w:t>туристическото пътуване по НП „Отново заедно“ на МОН,</w:t>
      </w:r>
      <w:r w:rsidR="007361F7" w:rsidRPr="007361F7">
        <w:rPr>
          <w:rFonts w:ascii="Times New Roman" w:hAnsi="Times New Roman" w:cs="Times New Roman"/>
          <w:sz w:val="24"/>
        </w:rPr>
        <w:t xml:space="preserve"> което ще се осъществи </w:t>
      </w:r>
      <w:r w:rsidR="007361F7" w:rsidRPr="0083254A">
        <w:rPr>
          <w:rFonts w:ascii="Times New Roman" w:hAnsi="Times New Roman" w:cs="Times New Roman"/>
          <w:sz w:val="24"/>
        </w:rPr>
        <w:t xml:space="preserve">от </w:t>
      </w:r>
      <w:r w:rsidR="0083254A" w:rsidRPr="0083254A">
        <w:rPr>
          <w:rFonts w:ascii="Times New Roman" w:hAnsi="Times New Roman" w:cs="Times New Roman"/>
          <w:sz w:val="24"/>
        </w:rPr>
        <w:t>21</w:t>
      </w:r>
      <w:r w:rsidR="007361F7" w:rsidRPr="0083254A">
        <w:rPr>
          <w:rFonts w:ascii="Times New Roman" w:hAnsi="Times New Roman" w:cs="Times New Roman"/>
          <w:sz w:val="24"/>
        </w:rPr>
        <w:t>.08.202</w:t>
      </w:r>
      <w:r w:rsidR="0083254A" w:rsidRPr="0083254A">
        <w:rPr>
          <w:rFonts w:ascii="Times New Roman" w:hAnsi="Times New Roman" w:cs="Times New Roman"/>
          <w:sz w:val="24"/>
        </w:rPr>
        <w:t>2</w:t>
      </w:r>
      <w:r w:rsidR="007361F7" w:rsidRPr="0083254A">
        <w:rPr>
          <w:rFonts w:ascii="Times New Roman" w:hAnsi="Times New Roman" w:cs="Times New Roman"/>
          <w:sz w:val="24"/>
        </w:rPr>
        <w:t xml:space="preserve"> г. до </w:t>
      </w:r>
      <w:r w:rsidR="0083254A" w:rsidRPr="0083254A">
        <w:rPr>
          <w:rFonts w:ascii="Times New Roman" w:hAnsi="Times New Roman" w:cs="Times New Roman"/>
          <w:sz w:val="24"/>
        </w:rPr>
        <w:t>26</w:t>
      </w:r>
      <w:r w:rsidR="007361F7" w:rsidRPr="0083254A">
        <w:rPr>
          <w:rFonts w:ascii="Times New Roman" w:hAnsi="Times New Roman" w:cs="Times New Roman"/>
          <w:sz w:val="24"/>
        </w:rPr>
        <w:t>.08.202</w:t>
      </w:r>
      <w:r w:rsidR="0083254A" w:rsidRPr="0083254A">
        <w:rPr>
          <w:rFonts w:ascii="Times New Roman" w:hAnsi="Times New Roman" w:cs="Times New Roman"/>
          <w:sz w:val="24"/>
        </w:rPr>
        <w:t>2</w:t>
      </w:r>
      <w:r w:rsidR="007361F7" w:rsidRPr="0083254A">
        <w:rPr>
          <w:rFonts w:ascii="Times New Roman" w:hAnsi="Times New Roman" w:cs="Times New Roman"/>
          <w:sz w:val="24"/>
        </w:rPr>
        <w:t xml:space="preserve"> г. вкл. в </w:t>
      </w:r>
      <w:r w:rsidRPr="0083254A">
        <w:rPr>
          <w:rFonts w:ascii="Times New Roman" w:hAnsi="Times New Roman" w:cs="Times New Roman"/>
          <w:sz w:val="24"/>
        </w:rPr>
        <w:t>хотел „</w:t>
      </w:r>
      <w:r w:rsidR="0083254A" w:rsidRPr="0083254A">
        <w:rPr>
          <w:rFonts w:ascii="Times New Roman" w:hAnsi="Times New Roman" w:cs="Times New Roman"/>
          <w:sz w:val="24"/>
        </w:rPr>
        <w:t>Хелиос</w:t>
      </w:r>
      <w:r w:rsidRPr="0083254A">
        <w:rPr>
          <w:rFonts w:ascii="Times New Roman" w:hAnsi="Times New Roman" w:cs="Times New Roman"/>
          <w:sz w:val="24"/>
        </w:rPr>
        <w:t xml:space="preserve">“, гр. </w:t>
      </w:r>
      <w:r w:rsidR="0083254A">
        <w:rPr>
          <w:rFonts w:ascii="Times New Roman" w:hAnsi="Times New Roman" w:cs="Times New Roman"/>
          <w:sz w:val="24"/>
        </w:rPr>
        <w:t>Приморско</w:t>
      </w:r>
      <w:r w:rsidR="007361F7">
        <w:rPr>
          <w:rFonts w:ascii="Times New Roman" w:hAnsi="Times New Roman" w:cs="Times New Roman"/>
          <w:sz w:val="24"/>
        </w:rPr>
        <w:t xml:space="preserve"> </w:t>
      </w:r>
      <w:r w:rsidR="007361F7" w:rsidRPr="007361F7">
        <w:rPr>
          <w:rFonts w:ascii="Times New Roman" w:hAnsi="Times New Roman" w:cs="Times New Roman"/>
          <w:sz w:val="24"/>
        </w:rPr>
        <w:t xml:space="preserve">и </w:t>
      </w:r>
      <w:r w:rsidR="007361F7" w:rsidRPr="00143F78">
        <w:rPr>
          <w:rFonts w:ascii="Times New Roman" w:hAnsi="Times New Roman" w:cs="Times New Roman"/>
          <w:b/>
          <w:sz w:val="24"/>
        </w:rPr>
        <w:t>съм съгласен/съгласна</w:t>
      </w:r>
      <w:r w:rsidR="007361F7" w:rsidRPr="007361F7">
        <w:rPr>
          <w:rFonts w:ascii="Times New Roman" w:hAnsi="Times New Roman" w:cs="Times New Roman"/>
          <w:sz w:val="24"/>
        </w:rPr>
        <w:t xml:space="preserve"> синът ми/дъщеря ми да пътува. </w:t>
      </w:r>
    </w:p>
    <w:p w:rsidR="007361F7" w:rsidRPr="007361F7" w:rsidRDefault="00E76BF6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361F7" w:rsidRPr="007361F7">
        <w:rPr>
          <w:rFonts w:ascii="Times New Roman" w:hAnsi="Times New Roman" w:cs="Times New Roman"/>
          <w:sz w:val="24"/>
        </w:rPr>
        <w:t>Декларирам, че детето ми е здраво и няма декомпенсирани хронични заболявания, не е контактно на заразни болести, не е з</w:t>
      </w:r>
      <w:r w:rsidR="005E680E">
        <w:rPr>
          <w:rFonts w:ascii="Times New Roman" w:hAnsi="Times New Roman" w:cs="Times New Roman"/>
          <w:sz w:val="24"/>
        </w:rPr>
        <w:t xml:space="preserve">аболяло от заразни болести и е </w:t>
      </w:r>
      <w:r w:rsidR="007361F7" w:rsidRPr="007361F7">
        <w:rPr>
          <w:rFonts w:ascii="Times New Roman" w:hAnsi="Times New Roman" w:cs="Times New Roman"/>
          <w:sz w:val="24"/>
        </w:rPr>
        <w:t xml:space="preserve">навършило тригодишна възраст. </w:t>
      </w:r>
    </w:p>
    <w:p w:rsidR="007361F7" w:rsidRPr="007361F7" w:rsidRDefault="00E76BF6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361F7" w:rsidRPr="007361F7">
        <w:rPr>
          <w:rFonts w:ascii="Times New Roman" w:hAnsi="Times New Roman" w:cs="Times New Roman"/>
          <w:sz w:val="24"/>
        </w:rPr>
        <w:t xml:space="preserve">Декларирам, че ще уведомя писмено ръководителя на групата, ако детето ми има хронични заболявания - алергии към храни или лекарствени продукти, диабет, епилептични припадъци или др. </w:t>
      </w:r>
    </w:p>
    <w:p w:rsidR="007361F7" w:rsidRPr="007361F7" w:rsidRDefault="00E76BF6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361F7" w:rsidRPr="0083254A">
        <w:rPr>
          <w:rFonts w:ascii="Times New Roman" w:hAnsi="Times New Roman" w:cs="Times New Roman"/>
          <w:sz w:val="24"/>
        </w:rPr>
        <w:t xml:space="preserve">Запознат/запозната съм с инструктажа за безопасност и култура на поведение на ученика по време на </w:t>
      </w:r>
      <w:r w:rsidR="0078335F" w:rsidRPr="0083254A">
        <w:rPr>
          <w:rFonts w:ascii="Times New Roman" w:hAnsi="Times New Roman" w:cs="Times New Roman"/>
          <w:sz w:val="24"/>
        </w:rPr>
        <w:t>пътуването.</w:t>
      </w:r>
      <w:r w:rsidR="007361F7" w:rsidRPr="007361F7">
        <w:rPr>
          <w:rFonts w:ascii="Times New Roman" w:hAnsi="Times New Roman" w:cs="Times New Roman"/>
          <w:sz w:val="24"/>
        </w:rPr>
        <w:t xml:space="preserve"> </w:t>
      </w: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:rsidR="007361F7" w:rsidRP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:rsidR="007361F7" w:rsidRDefault="007361F7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Дата: ..................................г.                                                  Декларатор:.............................. </w:t>
      </w:r>
    </w:p>
    <w:p w:rsidR="00E72C18" w:rsidRPr="00D42C8D" w:rsidRDefault="00E72C18" w:rsidP="00E72C18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</w:p>
    <w:p w:rsidR="00E72C18" w:rsidRPr="007361F7" w:rsidRDefault="00E72C18" w:rsidP="007361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361F7" w:rsidRPr="007361F7" w:rsidRDefault="007361F7" w:rsidP="007361F7">
      <w:pPr>
        <w:spacing w:line="360" w:lineRule="auto"/>
        <w:jc w:val="both"/>
        <w:rPr>
          <w:sz w:val="24"/>
        </w:rPr>
      </w:pPr>
    </w:p>
    <w:p w:rsidR="007361F7" w:rsidRPr="00C4317F" w:rsidRDefault="007361F7" w:rsidP="00C4317F">
      <w:pPr>
        <w:pStyle w:val="BodyText"/>
        <w:spacing w:before="141"/>
        <w:jc w:val="center"/>
        <w:rPr>
          <w:b/>
          <w:sz w:val="28"/>
        </w:rPr>
      </w:pPr>
    </w:p>
    <w:sectPr w:rsidR="007361F7" w:rsidRPr="00C4317F" w:rsidSect="00D42C8D">
      <w:pgSz w:w="11910" w:h="16840"/>
      <w:pgMar w:top="720" w:right="76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D8" w:rsidRDefault="00B91FD8" w:rsidP="00C8089B">
      <w:r>
        <w:separator/>
      </w:r>
    </w:p>
  </w:endnote>
  <w:endnote w:type="continuationSeparator" w:id="0">
    <w:p w:rsidR="00B91FD8" w:rsidRDefault="00B91FD8" w:rsidP="00C8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5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89B" w:rsidRDefault="00C80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2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089B" w:rsidRDefault="00C80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D8" w:rsidRDefault="00B91FD8" w:rsidP="00C8089B">
      <w:r>
        <w:separator/>
      </w:r>
    </w:p>
  </w:footnote>
  <w:footnote w:type="continuationSeparator" w:id="0">
    <w:p w:rsidR="00B91FD8" w:rsidRDefault="00B91FD8" w:rsidP="00C8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414"/>
    <w:multiLevelType w:val="hybridMultilevel"/>
    <w:tmpl w:val="18BE9ACE"/>
    <w:lvl w:ilvl="0" w:tplc="0402000F">
      <w:start w:val="1"/>
      <w:numFmt w:val="decimal"/>
      <w:lvlText w:val="%1."/>
      <w:lvlJc w:val="left"/>
      <w:pPr>
        <w:ind w:left="856" w:hanging="360"/>
      </w:pPr>
    </w:lvl>
    <w:lvl w:ilvl="1" w:tplc="04020019" w:tentative="1">
      <w:start w:val="1"/>
      <w:numFmt w:val="lowerLetter"/>
      <w:lvlText w:val="%2."/>
      <w:lvlJc w:val="left"/>
      <w:pPr>
        <w:ind w:left="1576" w:hanging="360"/>
      </w:pPr>
    </w:lvl>
    <w:lvl w:ilvl="2" w:tplc="0402001B" w:tentative="1">
      <w:start w:val="1"/>
      <w:numFmt w:val="lowerRoman"/>
      <w:lvlText w:val="%3."/>
      <w:lvlJc w:val="right"/>
      <w:pPr>
        <w:ind w:left="2296" w:hanging="180"/>
      </w:pPr>
    </w:lvl>
    <w:lvl w:ilvl="3" w:tplc="0402000F" w:tentative="1">
      <w:start w:val="1"/>
      <w:numFmt w:val="decimal"/>
      <w:lvlText w:val="%4."/>
      <w:lvlJc w:val="left"/>
      <w:pPr>
        <w:ind w:left="3016" w:hanging="360"/>
      </w:pPr>
    </w:lvl>
    <w:lvl w:ilvl="4" w:tplc="04020019" w:tentative="1">
      <w:start w:val="1"/>
      <w:numFmt w:val="lowerLetter"/>
      <w:lvlText w:val="%5."/>
      <w:lvlJc w:val="left"/>
      <w:pPr>
        <w:ind w:left="3736" w:hanging="360"/>
      </w:pPr>
    </w:lvl>
    <w:lvl w:ilvl="5" w:tplc="0402001B" w:tentative="1">
      <w:start w:val="1"/>
      <w:numFmt w:val="lowerRoman"/>
      <w:lvlText w:val="%6."/>
      <w:lvlJc w:val="right"/>
      <w:pPr>
        <w:ind w:left="4456" w:hanging="180"/>
      </w:pPr>
    </w:lvl>
    <w:lvl w:ilvl="6" w:tplc="0402000F" w:tentative="1">
      <w:start w:val="1"/>
      <w:numFmt w:val="decimal"/>
      <w:lvlText w:val="%7."/>
      <w:lvlJc w:val="left"/>
      <w:pPr>
        <w:ind w:left="5176" w:hanging="360"/>
      </w:pPr>
    </w:lvl>
    <w:lvl w:ilvl="7" w:tplc="04020019" w:tentative="1">
      <w:start w:val="1"/>
      <w:numFmt w:val="lowerLetter"/>
      <w:lvlText w:val="%8."/>
      <w:lvlJc w:val="left"/>
      <w:pPr>
        <w:ind w:left="5896" w:hanging="360"/>
      </w:pPr>
    </w:lvl>
    <w:lvl w:ilvl="8" w:tplc="040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DBB7EEB"/>
    <w:multiLevelType w:val="hybridMultilevel"/>
    <w:tmpl w:val="2F726FB0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1685D4E"/>
    <w:multiLevelType w:val="multilevel"/>
    <w:tmpl w:val="809C7AB4"/>
    <w:lvl w:ilvl="0">
      <w:start w:val="1"/>
      <w:numFmt w:val="decimal"/>
      <w:lvlText w:val="%1"/>
      <w:lvlJc w:val="left"/>
      <w:pPr>
        <w:ind w:left="249" w:hanging="38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bg-BG" w:bidi="bg-BG"/>
      </w:rPr>
    </w:lvl>
    <w:lvl w:ilvl="2">
      <w:numFmt w:val="bullet"/>
      <w:lvlText w:val="•"/>
      <w:lvlJc w:val="left"/>
      <w:pPr>
        <w:ind w:left="1690" w:hanging="38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415" w:hanging="38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140" w:hanging="38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3865" w:hanging="38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4590" w:hanging="38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315" w:hanging="38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040" w:hanging="389"/>
      </w:pPr>
      <w:rPr>
        <w:rFonts w:hint="default"/>
        <w:lang w:val="bg-BG" w:eastAsia="bg-BG" w:bidi="bg-BG"/>
      </w:rPr>
    </w:lvl>
  </w:abstractNum>
  <w:abstractNum w:abstractNumId="3" w15:restartNumberingAfterBreak="0">
    <w:nsid w:val="25641947"/>
    <w:multiLevelType w:val="multilevel"/>
    <w:tmpl w:val="5A6E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85B99"/>
    <w:multiLevelType w:val="multilevel"/>
    <w:tmpl w:val="6BAE6DEC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5" w15:restartNumberingAfterBreak="0">
    <w:nsid w:val="297F393C"/>
    <w:multiLevelType w:val="hybridMultilevel"/>
    <w:tmpl w:val="0450C6C8"/>
    <w:lvl w:ilvl="0" w:tplc="96A2500A">
      <w:numFmt w:val="bullet"/>
      <w:lvlText w:val="-"/>
      <w:lvlJc w:val="left"/>
      <w:pPr>
        <w:ind w:left="780" w:hanging="360"/>
      </w:pPr>
      <w:rPr>
        <w:rFonts w:ascii="All Times New Roman" w:eastAsia="Times New Roman" w:hAnsi="All Times New Roman" w:cs="All Times New Roman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A35DD"/>
    <w:multiLevelType w:val="multilevel"/>
    <w:tmpl w:val="DAF8156A"/>
    <w:lvl w:ilvl="0">
      <w:start w:val="1"/>
      <w:numFmt w:val="decimal"/>
      <w:lvlText w:val="%1"/>
      <w:lvlJc w:val="left"/>
      <w:pPr>
        <w:ind w:left="249" w:hanging="423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49" w:hanging="42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1878" w:hanging="423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2697" w:hanging="42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516" w:hanging="42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335" w:hanging="42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154" w:hanging="42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973" w:hanging="42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792" w:hanging="423"/>
      </w:pPr>
      <w:rPr>
        <w:rFonts w:hint="default"/>
        <w:lang w:val="bg-BG" w:eastAsia="bg-BG" w:bidi="bg-BG"/>
      </w:rPr>
    </w:lvl>
  </w:abstractNum>
  <w:abstractNum w:abstractNumId="7" w15:restartNumberingAfterBreak="0">
    <w:nsid w:val="2E942117"/>
    <w:multiLevelType w:val="hybridMultilevel"/>
    <w:tmpl w:val="E81062B6"/>
    <w:lvl w:ilvl="0" w:tplc="0180CBB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6" w:hanging="360"/>
      </w:pPr>
    </w:lvl>
    <w:lvl w:ilvl="2" w:tplc="0402001B" w:tentative="1">
      <w:start w:val="1"/>
      <w:numFmt w:val="lowerRoman"/>
      <w:lvlText w:val="%3."/>
      <w:lvlJc w:val="right"/>
      <w:pPr>
        <w:ind w:left="1936" w:hanging="180"/>
      </w:pPr>
    </w:lvl>
    <w:lvl w:ilvl="3" w:tplc="0402000F" w:tentative="1">
      <w:start w:val="1"/>
      <w:numFmt w:val="decimal"/>
      <w:lvlText w:val="%4."/>
      <w:lvlJc w:val="left"/>
      <w:pPr>
        <w:ind w:left="2656" w:hanging="360"/>
      </w:pPr>
    </w:lvl>
    <w:lvl w:ilvl="4" w:tplc="04020019" w:tentative="1">
      <w:start w:val="1"/>
      <w:numFmt w:val="lowerLetter"/>
      <w:lvlText w:val="%5."/>
      <w:lvlJc w:val="left"/>
      <w:pPr>
        <w:ind w:left="3376" w:hanging="360"/>
      </w:pPr>
    </w:lvl>
    <w:lvl w:ilvl="5" w:tplc="0402001B" w:tentative="1">
      <w:start w:val="1"/>
      <w:numFmt w:val="lowerRoman"/>
      <w:lvlText w:val="%6."/>
      <w:lvlJc w:val="right"/>
      <w:pPr>
        <w:ind w:left="4096" w:hanging="180"/>
      </w:pPr>
    </w:lvl>
    <w:lvl w:ilvl="6" w:tplc="0402000F" w:tentative="1">
      <w:start w:val="1"/>
      <w:numFmt w:val="decimal"/>
      <w:lvlText w:val="%7."/>
      <w:lvlJc w:val="left"/>
      <w:pPr>
        <w:ind w:left="4816" w:hanging="360"/>
      </w:pPr>
    </w:lvl>
    <w:lvl w:ilvl="7" w:tplc="04020019" w:tentative="1">
      <w:start w:val="1"/>
      <w:numFmt w:val="lowerLetter"/>
      <w:lvlText w:val="%8."/>
      <w:lvlJc w:val="left"/>
      <w:pPr>
        <w:ind w:left="5536" w:hanging="360"/>
      </w:pPr>
    </w:lvl>
    <w:lvl w:ilvl="8" w:tplc="0402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3C5C5A36"/>
    <w:multiLevelType w:val="hybridMultilevel"/>
    <w:tmpl w:val="39D6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5DCD"/>
    <w:multiLevelType w:val="hybridMultilevel"/>
    <w:tmpl w:val="9ED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508E"/>
    <w:multiLevelType w:val="multilevel"/>
    <w:tmpl w:val="6BAE6DEC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 w:val="0"/>
        <w:bCs/>
        <w:spacing w:val="-10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" w:hanging="47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084" w:hanging="475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057" w:hanging="475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029" w:hanging="47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02" w:hanging="47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74" w:hanging="47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46" w:hanging="47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19" w:hanging="475"/>
      </w:pPr>
      <w:rPr>
        <w:rFonts w:hint="default"/>
        <w:lang w:val="bg-BG" w:eastAsia="bg-BG" w:bidi="bg-BG"/>
      </w:rPr>
    </w:lvl>
  </w:abstractNum>
  <w:abstractNum w:abstractNumId="11" w15:restartNumberingAfterBreak="0">
    <w:nsid w:val="5D0A1C3D"/>
    <w:multiLevelType w:val="hybridMultilevel"/>
    <w:tmpl w:val="79D087A8"/>
    <w:lvl w:ilvl="0" w:tplc="E04A260E">
      <w:start w:val="1"/>
      <w:numFmt w:val="decimal"/>
      <w:lvlText w:val="%1."/>
      <w:lvlJc w:val="left"/>
      <w:pPr>
        <w:ind w:left="380" w:hanging="24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bg-BG" w:eastAsia="bg-BG" w:bidi="bg-BG"/>
      </w:rPr>
    </w:lvl>
    <w:lvl w:ilvl="1" w:tplc="B27826DA">
      <w:numFmt w:val="bullet"/>
      <w:lvlText w:val="•"/>
      <w:lvlJc w:val="left"/>
      <w:pPr>
        <w:ind w:left="1328" w:hanging="245"/>
      </w:pPr>
      <w:rPr>
        <w:rFonts w:hint="default"/>
        <w:lang w:val="bg-BG" w:eastAsia="bg-BG" w:bidi="bg-BG"/>
      </w:rPr>
    </w:lvl>
    <w:lvl w:ilvl="2" w:tplc="BF4EB6F6">
      <w:numFmt w:val="bullet"/>
      <w:lvlText w:val="•"/>
      <w:lvlJc w:val="left"/>
      <w:pPr>
        <w:ind w:left="2276" w:hanging="245"/>
      </w:pPr>
      <w:rPr>
        <w:rFonts w:hint="default"/>
        <w:lang w:val="bg-BG" w:eastAsia="bg-BG" w:bidi="bg-BG"/>
      </w:rPr>
    </w:lvl>
    <w:lvl w:ilvl="3" w:tplc="A170E48E">
      <w:numFmt w:val="bullet"/>
      <w:lvlText w:val="•"/>
      <w:lvlJc w:val="left"/>
      <w:pPr>
        <w:ind w:left="3225" w:hanging="245"/>
      </w:pPr>
      <w:rPr>
        <w:rFonts w:hint="default"/>
        <w:lang w:val="bg-BG" w:eastAsia="bg-BG" w:bidi="bg-BG"/>
      </w:rPr>
    </w:lvl>
    <w:lvl w:ilvl="4" w:tplc="97F89612">
      <w:numFmt w:val="bullet"/>
      <w:lvlText w:val="•"/>
      <w:lvlJc w:val="left"/>
      <w:pPr>
        <w:ind w:left="4173" w:hanging="245"/>
      </w:pPr>
      <w:rPr>
        <w:rFonts w:hint="default"/>
        <w:lang w:val="bg-BG" w:eastAsia="bg-BG" w:bidi="bg-BG"/>
      </w:rPr>
    </w:lvl>
    <w:lvl w:ilvl="5" w:tplc="AAE4604C">
      <w:numFmt w:val="bullet"/>
      <w:lvlText w:val="•"/>
      <w:lvlJc w:val="left"/>
      <w:pPr>
        <w:ind w:left="5122" w:hanging="245"/>
      </w:pPr>
      <w:rPr>
        <w:rFonts w:hint="default"/>
        <w:lang w:val="bg-BG" w:eastAsia="bg-BG" w:bidi="bg-BG"/>
      </w:rPr>
    </w:lvl>
    <w:lvl w:ilvl="6" w:tplc="CB32D9CC">
      <w:numFmt w:val="bullet"/>
      <w:lvlText w:val="•"/>
      <w:lvlJc w:val="left"/>
      <w:pPr>
        <w:ind w:left="6070" w:hanging="245"/>
      </w:pPr>
      <w:rPr>
        <w:rFonts w:hint="default"/>
        <w:lang w:val="bg-BG" w:eastAsia="bg-BG" w:bidi="bg-BG"/>
      </w:rPr>
    </w:lvl>
    <w:lvl w:ilvl="7" w:tplc="EDC43B52">
      <w:numFmt w:val="bullet"/>
      <w:lvlText w:val="•"/>
      <w:lvlJc w:val="left"/>
      <w:pPr>
        <w:ind w:left="7018" w:hanging="245"/>
      </w:pPr>
      <w:rPr>
        <w:rFonts w:hint="default"/>
        <w:lang w:val="bg-BG" w:eastAsia="bg-BG" w:bidi="bg-BG"/>
      </w:rPr>
    </w:lvl>
    <w:lvl w:ilvl="8" w:tplc="0818D030">
      <w:numFmt w:val="bullet"/>
      <w:lvlText w:val="•"/>
      <w:lvlJc w:val="left"/>
      <w:pPr>
        <w:ind w:left="7967" w:hanging="245"/>
      </w:pPr>
      <w:rPr>
        <w:rFonts w:hint="default"/>
        <w:lang w:val="bg-BG" w:eastAsia="bg-BG" w:bidi="bg-BG"/>
      </w:rPr>
    </w:lvl>
  </w:abstractNum>
  <w:abstractNum w:abstractNumId="12" w15:restartNumberingAfterBreak="0">
    <w:nsid w:val="6CD7423E"/>
    <w:multiLevelType w:val="hybridMultilevel"/>
    <w:tmpl w:val="2CDA1CDC"/>
    <w:lvl w:ilvl="0" w:tplc="80E44D86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1" w:tplc="84786E66">
      <w:numFmt w:val="bullet"/>
      <w:lvlText w:val="•"/>
      <w:lvlJc w:val="left"/>
      <w:pPr>
        <w:ind w:left="1436" w:hanging="360"/>
      </w:pPr>
      <w:rPr>
        <w:rFonts w:hint="default"/>
        <w:lang w:val="bg-BG" w:eastAsia="bg-BG" w:bidi="bg-BG"/>
      </w:rPr>
    </w:lvl>
    <w:lvl w:ilvl="2" w:tplc="C0CC089E">
      <w:numFmt w:val="bullet"/>
      <w:lvlText w:val="•"/>
      <w:lvlJc w:val="left"/>
      <w:pPr>
        <w:ind w:left="2372" w:hanging="360"/>
      </w:pPr>
      <w:rPr>
        <w:rFonts w:hint="default"/>
        <w:lang w:val="bg-BG" w:eastAsia="bg-BG" w:bidi="bg-BG"/>
      </w:rPr>
    </w:lvl>
    <w:lvl w:ilvl="3" w:tplc="FC68D8A6">
      <w:numFmt w:val="bullet"/>
      <w:lvlText w:val="•"/>
      <w:lvlJc w:val="left"/>
      <w:pPr>
        <w:ind w:left="3309" w:hanging="360"/>
      </w:pPr>
      <w:rPr>
        <w:rFonts w:hint="default"/>
        <w:lang w:val="bg-BG" w:eastAsia="bg-BG" w:bidi="bg-BG"/>
      </w:rPr>
    </w:lvl>
    <w:lvl w:ilvl="4" w:tplc="138C228C">
      <w:numFmt w:val="bullet"/>
      <w:lvlText w:val="•"/>
      <w:lvlJc w:val="left"/>
      <w:pPr>
        <w:ind w:left="4245" w:hanging="360"/>
      </w:pPr>
      <w:rPr>
        <w:rFonts w:hint="default"/>
        <w:lang w:val="bg-BG" w:eastAsia="bg-BG" w:bidi="bg-BG"/>
      </w:rPr>
    </w:lvl>
    <w:lvl w:ilvl="5" w:tplc="AE766EA2">
      <w:numFmt w:val="bullet"/>
      <w:lvlText w:val="•"/>
      <w:lvlJc w:val="left"/>
      <w:pPr>
        <w:ind w:left="5182" w:hanging="360"/>
      </w:pPr>
      <w:rPr>
        <w:rFonts w:hint="default"/>
        <w:lang w:val="bg-BG" w:eastAsia="bg-BG" w:bidi="bg-BG"/>
      </w:rPr>
    </w:lvl>
    <w:lvl w:ilvl="6" w:tplc="942CD98E">
      <w:numFmt w:val="bullet"/>
      <w:lvlText w:val="•"/>
      <w:lvlJc w:val="left"/>
      <w:pPr>
        <w:ind w:left="6118" w:hanging="360"/>
      </w:pPr>
      <w:rPr>
        <w:rFonts w:hint="default"/>
        <w:lang w:val="bg-BG" w:eastAsia="bg-BG" w:bidi="bg-BG"/>
      </w:rPr>
    </w:lvl>
    <w:lvl w:ilvl="7" w:tplc="C1C40F0C">
      <w:numFmt w:val="bullet"/>
      <w:lvlText w:val="•"/>
      <w:lvlJc w:val="left"/>
      <w:pPr>
        <w:ind w:left="7054" w:hanging="360"/>
      </w:pPr>
      <w:rPr>
        <w:rFonts w:hint="default"/>
        <w:lang w:val="bg-BG" w:eastAsia="bg-BG" w:bidi="bg-BG"/>
      </w:rPr>
    </w:lvl>
    <w:lvl w:ilvl="8" w:tplc="98081782">
      <w:numFmt w:val="bullet"/>
      <w:lvlText w:val="•"/>
      <w:lvlJc w:val="left"/>
      <w:pPr>
        <w:ind w:left="7991" w:hanging="360"/>
      </w:pPr>
      <w:rPr>
        <w:rFonts w:hint="default"/>
        <w:lang w:val="bg-BG" w:eastAsia="bg-BG" w:bidi="bg-BG"/>
      </w:rPr>
    </w:lvl>
  </w:abstractNum>
  <w:abstractNum w:abstractNumId="13" w15:restartNumberingAfterBreak="0">
    <w:nsid w:val="72660CC9"/>
    <w:multiLevelType w:val="hybridMultilevel"/>
    <w:tmpl w:val="76F89CE0"/>
    <w:lvl w:ilvl="0" w:tplc="3096310C">
      <w:start w:val="1"/>
      <w:numFmt w:val="bullet"/>
      <w:lvlText w:val="□"/>
      <w:lvlJc w:val="left"/>
      <w:pPr>
        <w:ind w:left="1576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D"/>
    <w:rsid w:val="0002776D"/>
    <w:rsid w:val="000372E4"/>
    <w:rsid w:val="00040C15"/>
    <w:rsid w:val="00086502"/>
    <w:rsid w:val="00091AEA"/>
    <w:rsid w:val="000B117B"/>
    <w:rsid w:val="000C1CE0"/>
    <w:rsid w:val="000C54B1"/>
    <w:rsid w:val="000D0B7C"/>
    <w:rsid w:val="000F3B95"/>
    <w:rsid w:val="000F5C93"/>
    <w:rsid w:val="00101A3C"/>
    <w:rsid w:val="00125BEE"/>
    <w:rsid w:val="00143F78"/>
    <w:rsid w:val="00182B7D"/>
    <w:rsid w:val="00192BD7"/>
    <w:rsid w:val="001A2245"/>
    <w:rsid w:val="001A76B8"/>
    <w:rsid w:val="001B0BFA"/>
    <w:rsid w:val="001B7B3B"/>
    <w:rsid w:val="0021634F"/>
    <w:rsid w:val="00234645"/>
    <w:rsid w:val="00236F57"/>
    <w:rsid w:val="002815BA"/>
    <w:rsid w:val="00287585"/>
    <w:rsid w:val="002A3EE5"/>
    <w:rsid w:val="002E1D2D"/>
    <w:rsid w:val="002E7889"/>
    <w:rsid w:val="002F6CB7"/>
    <w:rsid w:val="00310094"/>
    <w:rsid w:val="00312926"/>
    <w:rsid w:val="0031797E"/>
    <w:rsid w:val="00343BF2"/>
    <w:rsid w:val="00356EC3"/>
    <w:rsid w:val="003D2248"/>
    <w:rsid w:val="003E25B1"/>
    <w:rsid w:val="003E79A0"/>
    <w:rsid w:val="004344A0"/>
    <w:rsid w:val="0044020F"/>
    <w:rsid w:val="00443AE3"/>
    <w:rsid w:val="00451DEC"/>
    <w:rsid w:val="00476EA4"/>
    <w:rsid w:val="004D541C"/>
    <w:rsid w:val="004F7375"/>
    <w:rsid w:val="00562F48"/>
    <w:rsid w:val="00574458"/>
    <w:rsid w:val="00593E31"/>
    <w:rsid w:val="005C11DC"/>
    <w:rsid w:val="005E680E"/>
    <w:rsid w:val="005F027E"/>
    <w:rsid w:val="00613CD3"/>
    <w:rsid w:val="0065249A"/>
    <w:rsid w:val="00660D7F"/>
    <w:rsid w:val="00683717"/>
    <w:rsid w:val="006C17F3"/>
    <w:rsid w:val="006E2CD2"/>
    <w:rsid w:val="00702610"/>
    <w:rsid w:val="007361F7"/>
    <w:rsid w:val="007454F2"/>
    <w:rsid w:val="0075727C"/>
    <w:rsid w:val="00776410"/>
    <w:rsid w:val="0078335F"/>
    <w:rsid w:val="007B4586"/>
    <w:rsid w:val="007B4775"/>
    <w:rsid w:val="007B4FE6"/>
    <w:rsid w:val="007C6A72"/>
    <w:rsid w:val="007E1890"/>
    <w:rsid w:val="00800723"/>
    <w:rsid w:val="00804BC0"/>
    <w:rsid w:val="00822F3C"/>
    <w:rsid w:val="0083254A"/>
    <w:rsid w:val="0087288B"/>
    <w:rsid w:val="008741D2"/>
    <w:rsid w:val="00892D2C"/>
    <w:rsid w:val="00894C53"/>
    <w:rsid w:val="008E7760"/>
    <w:rsid w:val="008E7B19"/>
    <w:rsid w:val="00914C85"/>
    <w:rsid w:val="009154BE"/>
    <w:rsid w:val="009345BF"/>
    <w:rsid w:val="00956BF4"/>
    <w:rsid w:val="00963488"/>
    <w:rsid w:val="00966607"/>
    <w:rsid w:val="00973B57"/>
    <w:rsid w:val="009763C2"/>
    <w:rsid w:val="0099686A"/>
    <w:rsid w:val="009C05A7"/>
    <w:rsid w:val="009D2093"/>
    <w:rsid w:val="009D6591"/>
    <w:rsid w:val="009E25E0"/>
    <w:rsid w:val="009F3009"/>
    <w:rsid w:val="00A36251"/>
    <w:rsid w:val="00AB58CA"/>
    <w:rsid w:val="00AE0CBA"/>
    <w:rsid w:val="00B00414"/>
    <w:rsid w:val="00B01B66"/>
    <w:rsid w:val="00B36DF9"/>
    <w:rsid w:val="00B63122"/>
    <w:rsid w:val="00B64A58"/>
    <w:rsid w:val="00B71694"/>
    <w:rsid w:val="00B8207F"/>
    <w:rsid w:val="00B83711"/>
    <w:rsid w:val="00B91FD8"/>
    <w:rsid w:val="00BA0C21"/>
    <w:rsid w:val="00BE15C1"/>
    <w:rsid w:val="00BF7A38"/>
    <w:rsid w:val="00C014B7"/>
    <w:rsid w:val="00C22DF7"/>
    <w:rsid w:val="00C330B4"/>
    <w:rsid w:val="00C4317F"/>
    <w:rsid w:val="00C62905"/>
    <w:rsid w:val="00C8089B"/>
    <w:rsid w:val="00C97B12"/>
    <w:rsid w:val="00CA1A7A"/>
    <w:rsid w:val="00CE5C4F"/>
    <w:rsid w:val="00CE77BB"/>
    <w:rsid w:val="00D10D99"/>
    <w:rsid w:val="00D2299B"/>
    <w:rsid w:val="00D42C8D"/>
    <w:rsid w:val="00D73FC2"/>
    <w:rsid w:val="00D855C1"/>
    <w:rsid w:val="00DA3C80"/>
    <w:rsid w:val="00DB7AC2"/>
    <w:rsid w:val="00DC5D9E"/>
    <w:rsid w:val="00DE0DC7"/>
    <w:rsid w:val="00DF0B78"/>
    <w:rsid w:val="00E109E4"/>
    <w:rsid w:val="00E24981"/>
    <w:rsid w:val="00E4118F"/>
    <w:rsid w:val="00E673C8"/>
    <w:rsid w:val="00E72C18"/>
    <w:rsid w:val="00E76BF6"/>
    <w:rsid w:val="00EA3EBD"/>
    <w:rsid w:val="00EC3ECF"/>
    <w:rsid w:val="00EC48D6"/>
    <w:rsid w:val="00EE2A82"/>
    <w:rsid w:val="00F06E62"/>
    <w:rsid w:val="00F4690A"/>
    <w:rsid w:val="00F5186D"/>
    <w:rsid w:val="00F53963"/>
    <w:rsid w:val="00F8252F"/>
    <w:rsid w:val="00F83182"/>
    <w:rsid w:val="00FD4A82"/>
    <w:rsid w:val="00FD5F3D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2B436-3AC3-49BD-967E-D9720375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79A0"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98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1"/>
    <w:qFormat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F2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styleId="NormalWeb">
    <w:name w:val="Normal (Web)"/>
    <w:basedOn w:val="Normal"/>
    <w:uiPriority w:val="99"/>
    <w:semiHidden/>
    <w:unhideWhenUsed/>
    <w:rsid w:val="0075727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5727C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8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89B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C808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9B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Heading2Char">
    <w:name w:val="Heading 2 Char"/>
    <w:basedOn w:val="DefaultParagraphFont"/>
    <w:link w:val="Heading2"/>
    <w:uiPriority w:val="1"/>
    <w:rsid w:val="003D2248"/>
    <w:rPr>
      <w:rFonts w:ascii="Times New Roman" w:eastAsia="Times New Roman" w:hAnsi="Times New Roman" w:cs="Times New Roman"/>
      <w:b/>
      <w:bCs/>
      <w:sz w:val="24"/>
      <w:szCs w:val="24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3D2248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NoSpacing">
    <w:name w:val="No Spacing"/>
    <w:uiPriority w:val="1"/>
    <w:qFormat/>
    <w:rsid w:val="007361F7"/>
    <w:pPr>
      <w:widowControl/>
      <w:autoSpaceDE/>
      <w:autoSpaceDN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sou151z@abv.bg" TargetMode="External"/><Relationship Id="rId18" Type="http://schemas.openxmlformats.org/officeDocument/2006/relationships/hyperlink" Target="mailto:nsou151@ab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sousofia.or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sou151z@abv.bg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nsou151@abv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eb2.apis.bg/sofiacouncil/p.php?i=9100" TargetMode="External"/><Relationship Id="rId23" Type="http://schemas.openxmlformats.org/officeDocument/2006/relationships/hyperlink" Target="http://www.nsousofia.org/" TargetMode="External"/><Relationship Id="rId10" Type="http://schemas.openxmlformats.org/officeDocument/2006/relationships/hyperlink" Target="http://www.nsousofia.org" TargetMode="External"/><Relationship Id="rId19" Type="http://schemas.openxmlformats.org/officeDocument/2006/relationships/hyperlink" Target="http://www.nsousof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ou151@abv.bg" TargetMode="External"/><Relationship Id="rId14" Type="http://schemas.openxmlformats.org/officeDocument/2006/relationships/hyperlink" Target="https://web2.apis.bg/sofiacouncil/p.php?i=9100" TargetMode="External"/><Relationship Id="rId22" Type="http://schemas.openxmlformats.org/officeDocument/2006/relationships/hyperlink" Target="mailto:nsou151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CF6A-5219-48F7-AA7E-ADE91D72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Ness Ts</dc:creator>
  <cp:lastModifiedBy>NSU_1</cp:lastModifiedBy>
  <cp:revision>45</cp:revision>
  <cp:lastPrinted>2022-05-31T13:00:00Z</cp:lastPrinted>
  <dcterms:created xsi:type="dcterms:W3CDTF">2021-06-24T09:59:00Z</dcterms:created>
  <dcterms:modified xsi:type="dcterms:W3CDTF">2022-06-02T10:51:00Z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