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80" w:rsidRDefault="00DC21C4" w:rsidP="00673625">
      <w:pPr>
        <w:jc w:val="center"/>
      </w:pPr>
      <w:bookmarkStart w:id="0" w:name="_GoBack"/>
      <w:bookmarkEnd w:id="0"/>
      <w:r w:rsidRPr="00492FA0">
        <w:t>Big Flats Fire District #1</w:t>
      </w:r>
    </w:p>
    <w:p w:rsidR="00DC21C4" w:rsidRDefault="00DC21C4" w:rsidP="00673625">
      <w:pPr>
        <w:tabs>
          <w:tab w:val="left" w:pos="3819"/>
        </w:tabs>
        <w:spacing w:after="0" w:line="240" w:lineRule="auto"/>
        <w:jc w:val="center"/>
        <w:rPr>
          <w:i/>
        </w:rPr>
      </w:pPr>
      <w:r w:rsidRPr="00492FA0">
        <w:rPr>
          <w:i/>
        </w:rPr>
        <w:t>Board Fire Commission</w:t>
      </w:r>
    </w:p>
    <w:p w:rsidR="007C6442" w:rsidRPr="00492FA0" w:rsidRDefault="007C6442" w:rsidP="00673625">
      <w:pPr>
        <w:spacing w:after="0" w:line="240" w:lineRule="auto"/>
        <w:jc w:val="center"/>
        <w:rPr>
          <w:i/>
        </w:rPr>
      </w:pPr>
    </w:p>
    <w:p w:rsidR="006A662B" w:rsidRDefault="00CC4E47" w:rsidP="00673625">
      <w:pPr>
        <w:spacing w:after="0" w:line="240" w:lineRule="auto"/>
        <w:jc w:val="center"/>
        <w:rPr>
          <w:i/>
        </w:rPr>
      </w:pPr>
      <w:r w:rsidRPr="00492FA0">
        <w:rPr>
          <w:i/>
        </w:rPr>
        <w:t>Preliminary</w:t>
      </w:r>
      <w:r w:rsidR="00DC21C4" w:rsidRPr="00492FA0">
        <w:rPr>
          <w:i/>
        </w:rPr>
        <w:t xml:space="preserve"> Minutes</w:t>
      </w:r>
    </w:p>
    <w:p w:rsidR="006A662B" w:rsidRDefault="006A662B" w:rsidP="00673625">
      <w:pPr>
        <w:spacing w:after="0" w:line="240" w:lineRule="auto"/>
        <w:jc w:val="center"/>
        <w:rPr>
          <w:i/>
        </w:rPr>
      </w:pPr>
    </w:p>
    <w:p w:rsidR="007C6442" w:rsidRDefault="00EE170A" w:rsidP="00673625">
      <w:pPr>
        <w:spacing w:after="0" w:line="240" w:lineRule="auto"/>
        <w:jc w:val="center"/>
        <w:rPr>
          <w:i/>
        </w:rPr>
      </w:pPr>
      <w:r>
        <w:rPr>
          <w:i/>
        </w:rPr>
        <w:t xml:space="preserve"> January 10</w:t>
      </w:r>
      <w:r w:rsidR="003A3C2B">
        <w:rPr>
          <w:i/>
        </w:rPr>
        <w:t>,</w:t>
      </w:r>
      <w:r>
        <w:rPr>
          <w:i/>
        </w:rPr>
        <w:t xml:space="preserve"> 2019</w:t>
      </w:r>
    </w:p>
    <w:p w:rsidR="009A3E4C" w:rsidRDefault="009A3E4C" w:rsidP="00673625">
      <w:pPr>
        <w:spacing w:after="0" w:line="240" w:lineRule="auto"/>
        <w:jc w:val="center"/>
        <w:rPr>
          <w:i/>
        </w:rPr>
      </w:pPr>
    </w:p>
    <w:p w:rsidR="009A3E4C" w:rsidRPr="00A60AB0" w:rsidRDefault="009A3E4C" w:rsidP="00673625">
      <w:pPr>
        <w:spacing w:after="0" w:line="240" w:lineRule="auto"/>
        <w:jc w:val="center"/>
        <w:rPr>
          <w:b/>
          <w:i/>
        </w:rPr>
      </w:pPr>
      <w:r w:rsidRPr="00A60AB0">
        <w:rPr>
          <w:b/>
          <w:i/>
        </w:rPr>
        <w:t xml:space="preserve">Roll: </w:t>
      </w:r>
    </w:p>
    <w:p w:rsidR="009A3E4C" w:rsidRDefault="009A3E4C" w:rsidP="00673625">
      <w:pPr>
        <w:spacing w:after="0" w:line="240" w:lineRule="auto"/>
        <w:jc w:val="center"/>
        <w:rPr>
          <w:i/>
        </w:rPr>
      </w:pPr>
      <w:r>
        <w:rPr>
          <w:i/>
        </w:rPr>
        <w:t>G.</w:t>
      </w:r>
      <w:r w:rsidR="00A60AB0">
        <w:rPr>
          <w:i/>
        </w:rPr>
        <w:t xml:space="preserve"> </w:t>
      </w:r>
      <w:r w:rsidR="00EE170A">
        <w:rPr>
          <w:i/>
        </w:rPr>
        <w:t>Goldthwait, T. Kirk,</w:t>
      </w:r>
      <w:r>
        <w:rPr>
          <w:i/>
        </w:rPr>
        <w:t xml:space="preserve"> H. Fowler, K. Johnson</w:t>
      </w:r>
      <w:r w:rsidR="002A4FEF">
        <w:rPr>
          <w:i/>
        </w:rPr>
        <w:t>, T. Gardner, and T. Bowes</w:t>
      </w:r>
    </w:p>
    <w:p w:rsidR="009A3E4C" w:rsidRDefault="00EE170A" w:rsidP="00673625">
      <w:pPr>
        <w:spacing w:after="0" w:line="240" w:lineRule="auto"/>
        <w:jc w:val="center"/>
        <w:rPr>
          <w:i/>
        </w:rPr>
      </w:pPr>
      <w:r>
        <w:rPr>
          <w:i/>
        </w:rPr>
        <w:t>Meeting started 6:35</w:t>
      </w:r>
      <w:r w:rsidR="009A3E4C">
        <w:rPr>
          <w:i/>
        </w:rPr>
        <w:t xml:space="preserve"> pm</w:t>
      </w:r>
    </w:p>
    <w:p w:rsidR="002A4FEF" w:rsidRDefault="002A4FEF" w:rsidP="00673625">
      <w:pPr>
        <w:spacing w:after="0" w:line="240" w:lineRule="auto"/>
        <w:jc w:val="center"/>
        <w:rPr>
          <w:i/>
        </w:rPr>
      </w:pPr>
    </w:p>
    <w:p w:rsidR="009A3E4C" w:rsidRPr="00A60AB0" w:rsidRDefault="002A4FEF" w:rsidP="00673625">
      <w:pPr>
        <w:spacing w:after="0" w:line="240" w:lineRule="auto"/>
        <w:jc w:val="center"/>
        <w:rPr>
          <w:b/>
          <w:i/>
        </w:rPr>
      </w:pPr>
      <w:r w:rsidRPr="00A60AB0">
        <w:rPr>
          <w:b/>
          <w:i/>
        </w:rPr>
        <w:t>Correspondence:</w:t>
      </w:r>
    </w:p>
    <w:p w:rsidR="00C14091" w:rsidRDefault="00EE170A" w:rsidP="00673625">
      <w:pPr>
        <w:spacing w:after="0" w:line="240" w:lineRule="auto"/>
        <w:jc w:val="center"/>
        <w:rPr>
          <w:i/>
        </w:rPr>
      </w:pPr>
      <w:proofErr w:type="gramStart"/>
      <w:r>
        <w:rPr>
          <w:i/>
        </w:rPr>
        <w:t>Brochure from FASNY inviting the department to sign up for Recruit NY April 27 &amp; 28 2019.</w:t>
      </w:r>
      <w:proofErr w:type="gramEnd"/>
    </w:p>
    <w:p w:rsidR="00EE170A" w:rsidRDefault="00DD2E03" w:rsidP="00673625">
      <w:pPr>
        <w:spacing w:after="0" w:line="240" w:lineRule="auto"/>
        <w:jc w:val="center"/>
        <w:rPr>
          <w:i/>
        </w:rPr>
      </w:pPr>
      <w:r>
        <w:rPr>
          <w:i/>
        </w:rPr>
        <w:t>Brochure from</w:t>
      </w:r>
      <w:r w:rsidR="00EE170A">
        <w:rPr>
          <w:i/>
        </w:rPr>
        <w:t xml:space="preserve"> NYSIF</w:t>
      </w:r>
    </w:p>
    <w:p w:rsidR="00EE170A" w:rsidRDefault="00EE170A" w:rsidP="00673625">
      <w:pPr>
        <w:spacing w:after="0" w:line="240" w:lineRule="auto"/>
        <w:jc w:val="center"/>
        <w:rPr>
          <w:i/>
        </w:rPr>
      </w:pPr>
      <w:r>
        <w:rPr>
          <w:i/>
        </w:rPr>
        <w:t>Christmas card came from Empire Access</w:t>
      </w:r>
    </w:p>
    <w:p w:rsidR="00EE170A" w:rsidRDefault="00EE170A" w:rsidP="00673625">
      <w:pPr>
        <w:spacing w:after="0" w:line="240" w:lineRule="auto"/>
        <w:jc w:val="center"/>
        <w:rPr>
          <w:i/>
        </w:rPr>
      </w:pPr>
      <w:r>
        <w:rPr>
          <w:i/>
        </w:rPr>
        <w:t xml:space="preserve">Letter and application from FASNY for scholarship and </w:t>
      </w:r>
      <w:proofErr w:type="gramStart"/>
      <w:r>
        <w:rPr>
          <w:i/>
        </w:rPr>
        <w:t>awards which</w:t>
      </w:r>
      <w:proofErr w:type="gramEnd"/>
      <w:r>
        <w:rPr>
          <w:i/>
        </w:rPr>
        <w:t xml:space="preserve"> are due by March 15, 2019.</w:t>
      </w:r>
    </w:p>
    <w:p w:rsidR="00EE170A" w:rsidRDefault="00EE170A" w:rsidP="00673625">
      <w:pPr>
        <w:spacing w:after="0" w:line="240" w:lineRule="auto"/>
        <w:jc w:val="center"/>
        <w:rPr>
          <w:i/>
        </w:rPr>
      </w:pPr>
      <w:r>
        <w:rPr>
          <w:i/>
        </w:rPr>
        <w:t>Christmas card came from Interstate Batteries.</w:t>
      </w:r>
    </w:p>
    <w:p w:rsidR="00EE170A" w:rsidRDefault="00EE170A" w:rsidP="00673625">
      <w:pPr>
        <w:spacing w:after="0" w:line="240" w:lineRule="auto"/>
        <w:jc w:val="center"/>
        <w:rPr>
          <w:i/>
        </w:rPr>
      </w:pPr>
      <w:r>
        <w:rPr>
          <w:i/>
        </w:rPr>
        <w:t xml:space="preserve">Email correspondence from Shelly </w:t>
      </w:r>
      <w:proofErr w:type="spellStart"/>
      <w:r>
        <w:rPr>
          <w:i/>
        </w:rPr>
        <w:t>Koegler</w:t>
      </w:r>
      <w:proofErr w:type="spellEnd"/>
      <w:r w:rsidR="005A2D42">
        <w:rPr>
          <w:i/>
        </w:rPr>
        <w:t xml:space="preserve"> VP &amp; GM of ESO Fire Products</w:t>
      </w:r>
    </w:p>
    <w:p w:rsidR="005A2D42" w:rsidRDefault="005A2D42" w:rsidP="00673625">
      <w:pPr>
        <w:spacing w:after="0" w:line="240" w:lineRule="auto"/>
        <w:jc w:val="center"/>
        <w:rPr>
          <w:i/>
        </w:rPr>
      </w:pPr>
      <w:r>
        <w:rPr>
          <w:i/>
        </w:rPr>
        <w:t xml:space="preserve">The Aerial Lift Device certification of inspection came from </w:t>
      </w:r>
      <w:proofErr w:type="spellStart"/>
      <w:r>
        <w:rPr>
          <w:i/>
        </w:rPr>
        <w:t>Mistras</w:t>
      </w:r>
      <w:proofErr w:type="spellEnd"/>
      <w:r>
        <w:rPr>
          <w:i/>
        </w:rPr>
        <w:t>.</w:t>
      </w:r>
    </w:p>
    <w:p w:rsidR="005A2D42" w:rsidRDefault="005A2D42" w:rsidP="00673625">
      <w:pPr>
        <w:spacing w:after="0" w:line="240" w:lineRule="auto"/>
        <w:jc w:val="center"/>
        <w:rPr>
          <w:i/>
        </w:rPr>
      </w:pPr>
    </w:p>
    <w:p w:rsidR="004E4266" w:rsidRPr="00A60AB0" w:rsidRDefault="004E4266" w:rsidP="00673625">
      <w:pPr>
        <w:spacing w:after="0" w:line="240" w:lineRule="auto"/>
        <w:jc w:val="center"/>
        <w:rPr>
          <w:b/>
          <w:i/>
        </w:rPr>
      </w:pPr>
      <w:r w:rsidRPr="00A60AB0">
        <w:rPr>
          <w:b/>
          <w:i/>
        </w:rPr>
        <w:t>Approval of Monthly Minutes</w:t>
      </w:r>
      <w:r w:rsidR="00A60AB0" w:rsidRPr="00A60AB0">
        <w:rPr>
          <w:b/>
          <w:i/>
        </w:rPr>
        <w:t>:</w:t>
      </w:r>
    </w:p>
    <w:p w:rsidR="004E4266" w:rsidRDefault="00D15F3E" w:rsidP="00673625">
      <w:pPr>
        <w:spacing w:after="0" w:line="240" w:lineRule="auto"/>
        <w:jc w:val="center"/>
        <w:rPr>
          <w:i/>
        </w:rPr>
      </w:pPr>
      <w:r>
        <w:rPr>
          <w:i/>
        </w:rPr>
        <w:t xml:space="preserve">The motion to approve the monthly minutes is </w:t>
      </w:r>
      <w:r w:rsidR="004E4266">
        <w:rPr>
          <w:i/>
        </w:rPr>
        <w:t>presented b</w:t>
      </w:r>
      <w:r w:rsidR="005A2D42">
        <w:rPr>
          <w:i/>
        </w:rPr>
        <w:t>y H. Fowler</w:t>
      </w:r>
      <w:r w:rsidR="00E3224D">
        <w:rPr>
          <w:i/>
        </w:rPr>
        <w:t xml:space="preserve"> with </w:t>
      </w:r>
      <w:r w:rsidR="00C14091">
        <w:rPr>
          <w:i/>
        </w:rPr>
        <w:t xml:space="preserve">T. Kirk </w:t>
      </w:r>
      <w:r w:rsidR="00E3224D">
        <w:rPr>
          <w:i/>
        </w:rPr>
        <w:t>seconding.</w:t>
      </w:r>
      <w:r w:rsidR="00A60AB0">
        <w:rPr>
          <w:i/>
        </w:rPr>
        <w:t xml:space="preserve"> The motion was approved</w:t>
      </w:r>
      <w:r w:rsidR="00F5498B">
        <w:rPr>
          <w:i/>
        </w:rPr>
        <w:t xml:space="preserve"> with 3 A</w:t>
      </w:r>
      <w:r w:rsidR="004E4266">
        <w:rPr>
          <w:i/>
        </w:rPr>
        <w:t>yes</w:t>
      </w:r>
      <w:r w:rsidR="00A60AB0">
        <w:rPr>
          <w:i/>
        </w:rPr>
        <w:t>.</w:t>
      </w:r>
    </w:p>
    <w:p w:rsidR="00A60AB0" w:rsidRDefault="00A60AB0" w:rsidP="00673625">
      <w:pPr>
        <w:spacing w:after="0" w:line="240" w:lineRule="auto"/>
        <w:jc w:val="center"/>
        <w:rPr>
          <w:i/>
        </w:rPr>
      </w:pPr>
    </w:p>
    <w:p w:rsidR="00A60AB0" w:rsidRPr="00A60AB0" w:rsidRDefault="00A60AB0" w:rsidP="00673625">
      <w:pPr>
        <w:spacing w:after="0" w:line="240" w:lineRule="auto"/>
        <w:jc w:val="center"/>
        <w:rPr>
          <w:b/>
          <w:i/>
        </w:rPr>
      </w:pPr>
      <w:r w:rsidRPr="00A60AB0">
        <w:rPr>
          <w:b/>
          <w:i/>
        </w:rPr>
        <w:t>Public Comment:</w:t>
      </w:r>
    </w:p>
    <w:p w:rsidR="00A60AB0" w:rsidRDefault="005A2D42" w:rsidP="00673625">
      <w:pPr>
        <w:spacing w:after="0" w:line="240" w:lineRule="auto"/>
        <w:jc w:val="center"/>
        <w:rPr>
          <w:i/>
        </w:rPr>
      </w:pPr>
      <w:r>
        <w:rPr>
          <w:i/>
        </w:rPr>
        <w:t>There was a reminder that mo</w:t>
      </w:r>
      <w:r w:rsidR="00DD2E03">
        <w:rPr>
          <w:i/>
        </w:rPr>
        <w:t>nthly minutes need to be available</w:t>
      </w:r>
      <w:r>
        <w:rPr>
          <w:i/>
        </w:rPr>
        <w:t xml:space="preserve"> at the fire department.</w:t>
      </w:r>
    </w:p>
    <w:p w:rsidR="00A60AB0" w:rsidRDefault="00A60AB0" w:rsidP="00673625">
      <w:pPr>
        <w:spacing w:after="0" w:line="240" w:lineRule="auto"/>
        <w:jc w:val="center"/>
        <w:rPr>
          <w:i/>
        </w:rPr>
      </w:pPr>
    </w:p>
    <w:p w:rsidR="00A60AB0" w:rsidRPr="00A60AB0" w:rsidRDefault="00A60AB0" w:rsidP="00673625">
      <w:pPr>
        <w:spacing w:after="0" w:line="240" w:lineRule="auto"/>
        <w:jc w:val="center"/>
        <w:rPr>
          <w:b/>
          <w:i/>
          <w:color w:val="FF0000"/>
        </w:rPr>
      </w:pPr>
      <w:r w:rsidRPr="00A60AB0">
        <w:rPr>
          <w:b/>
          <w:i/>
        </w:rPr>
        <w:t>DOP Report:</w:t>
      </w:r>
    </w:p>
    <w:p w:rsidR="005A2D42" w:rsidRDefault="005A2D42" w:rsidP="00673625">
      <w:pPr>
        <w:spacing w:after="0" w:line="240" w:lineRule="auto"/>
        <w:jc w:val="center"/>
        <w:rPr>
          <w:i/>
        </w:rPr>
      </w:pPr>
      <w:r>
        <w:rPr>
          <w:i/>
        </w:rPr>
        <w:t xml:space="preserve">In the month of December $396.38 was spent on EMS. The motion to approve DOP report is presented by </w:t>
      </w:r>
    </w:p>
    <w:p w:rsidR="00A60AB0" w:rsidRDefault="005A2D42" w:rsidP="00673625">
      <w:pPr>
        <w:spacing w:after="0" w:line="240" w:lineRule="auto"/>
        <w:jc w:val="center"/>
        <w:rPr>
          <w:i/>
        </w:rPr>
      </w:pPr>
      <w:r>
        <w:rPr>
          <w:i/>
        </w:rPr>
        <w:t>G. Goldthwait with T. Kirk seconding.</w:t>
      </w:r>
      <w:r w:rsidR="00487A48">
        <w:rPr>
          <w:i/>
        </w:rPr>
        <w:t xml:space="preserve"> The motion was approved with 3 Ayes.</w:t>
      </w:r>
    </w:p>
    <w:p w:rsidR="00A60AB0" w:rsidRDefault="00A60AB0" w:rsidP="00673625">
      <w:pPr>
        <w:spacing w:after="0" w:line="240" w:lineRule="auto"/>
        <w:jc w:val="center"/>
        <w:rPr>
          <w:i/>
        </w:rPr>
      </w:pPr>
    </w:p>
    <w:p w:rsidR="00A60AB0" w:rsidRPr="00A60AB0" w:rsidRDefault="00A60AB0" w:rsidP="00673625">
      <w:pPr>
        <w:spacing w:after="0" w:line="240" w:lineRule="auto"/>
        <w:jc w:val="center"/>
        <w:rPr>
          <w:b/>
          <w:i/>
        </w:rPr>
      </w:pPr>
      <w:r w:rsidRPr="00A60AB0">
        <w:rPr>
          <w:b/>
          <w:i/>
        </w:rPr>
        <w:t>Bills for the Month and Treasurer’s Report:</w:t>
      </w:r>
    </w:p>
    <w:p w:rsidR="00A60AB0" w:rsidRDefault="00A60AB0" w:rsidP="00673625">
      <w:pPr>
        <w:spacing w:after="0" w:line="240" w:lineRule="auto"/>
        <w:jc w:val="center"/>
        <w:rPr>
          <w:i/>
        </w:rPr>
      </w:pPr>
      <w:r>
        <w:rPr>
          <w:i/>
        </w:rPr>
        <w:t xml:space="preserve">The </w:t>
      </w:r>
      <w:r w:rsidR="00487A48">
        <w:rPr>
          <w:i/>
        </w:rPr>
        <w:t>monthly bills totaled $44,958.38</w:t>
      </w:r>
    </w:p>
    <w:p w:rsidR="00A60AB0" w:rsidRDefault="00487A48" w:rsidP="00673625">
      <w:pPr>
        <w:spacing w:after="0" w:line="240" w:lineRule="auto"/>
        <w:jc w:val="center"/>
        <w:rPr>
          <w:i/>
        </w:rPr>
      </w:pPr>
      <w:r>
        <w:rPr>
          <w:i/>
        </w:rPr>
        <w:t xml:space="preserve">The PO’s </w:t>
      </w:r>
    </w:p>
    <w:p w:rsidR="00A60AB0" w:rsidRDefault="00D15F3E" w:rsidP="00673625">
      <w:pPr>
        <w:spacing w:after="0" w:line="240" w:lineRule="auto"/>
        <w:jc w:val="center"/>
        <w:rPr>
          <w:i/>
        </w:rPr>
      </w:pPr>
      <w:r>
        <w:rPr>
          <w:i/>
        </w:rPr>
        <w:t>Th</w:t>
      </w:r>
      <w:r w:rsidR="00E3224D">
        <w:rPr>
          <w:i/>
        </w:rPr>
        <w:t>e motion to approve the monthly billing</w:t>
      </w:r>
      <w:r w:rsidR="00487A48">
        <w:rPr>
          <w:i/>
        </w:rPr>
        <w:t xml:space="preserve"> was presented by G. Goldthwait with T. Kirk</w:t>
      </w:r>
      <w:r w:rsidR="00E3224D">
        <w:rPr>
          <w:i/>
        </w:rPr>
        <w:t xml:space="preserve"> seconding</w:t>
      </w:r>
      <w:r w:rsidR="00A60AB0">
        <w:rPr>
          <w:i/>
        </w:rPr>
        <w:t xml:space="preserve">. </w:t>
      </w:r>
      <w:r w:rsidR="00487A48">
        <w:rPr>
          <w:i/>
        </w:rPr>
        <w:t>The motion was approved with 3 Ayes.</w:t>
      </w:r>
    </w:p>
    <w:p w:rsidR="00A60AB0" w:rsidRDefault="00A60AB0" w:rsidP="00673625">
      <w:pPr>
        <w:spacing w:after="0" w:line="240" w:lineRule="auto"/>
        <w:jc w:val="center"/>
        <w:rPr>
          <w:i/>
        </w:rPr>
      </w:pPr>
    </w:p>
    <w:p w:rsidR="00C14091" w:rsidRDefault="00A60AB0" w:rsidP="00C14091">
      <w:pPr>
        <w:spacing w:after="0" w:line="240" w:lineRule="auto"/>
        <w:jc w:val="center"/>
        <w:rPr>
          <w:i/>
        </w:rPr>
      </w:pPr>
      <w:r w:rsidRPr="00A60AB0">
        <w:rPr>
          <w:b/>
          <w:i/>
        </w:rPr>
        <w:t>Treasurer’s Report:</w:t>
      </w:r>
      <w:r>
        <w:rPr>
          <w:i/>
        </w:rPr>
        <w:t xml:space="preserve"> </w:t>
      </w:r>
    </w:p>
    <w:p w:rsidR="00A60AB0" w:rsidRDefault="00C14091" w:rsidP="00C14091">
      <w:pPr>
        <w:spacing w:after="0" w:line="240" w:lineRule="auto"/>
        <w:jc w:val="center"/>
        <w:rPr>
          <w:i/>
        </w:rPr>
      </w:pPr>
      <w:r>
        <w:rPr>
          <w:i/>
        </w:rPr>
        <w:t>The motion to approve treasurer’s report was presente</w:t>
      </w:r>
      <w:r w:rsidR="00487A48">
        <w:rPr>
          <w:i/>
        </w:rPr>
        <w:t>d by G. Goldthwait and T. Kirk</w:t>
      </w:r>
      <w:r w:rsidR="00A60AB0">
        <w:rPr>
          <w:i/>
        </w:rPr>
        <w:t xml:space="preserve"> second the motion. </w:t>
      </w:r>
      <w:r w:rsidR="006F69B7">
        <w:rPr>
          <w:i/>
        </w:rPr>
        <w:t>The motion was approved with 3 A</w:t>
      </w:r>
      <w:r w:rsidR="00A60AB0">
        <w:rPr>
          <w:i/>
        </w:rPr>
        <w:t xml:space="preserve">yes. </w:t>
      </w:r>
    </w:p>
    <w:p w:rsidR="00A60AB0" w:rsidRDefault="00A60AB0" w:rsidP="00673625">
      <w:pPr>
        <w:spacing w:after="0" w:line="240" w:lineRule="auto"/>
        <w:jc w:val="center"/>
        <w:rPr>
          <w:i/>
        </w:rPr>
      </w:pPr>
    </w:p>
    <w:p w:rsidR="00A60AB0" w:rsidRPr="00A60AB0" w:rsidRDefault="00A60AB0" w:rsidP="00673625">
      <w:pPr>
        <w:spacing w:after="0" w:line="240" w:lineRule="auto"/>
        <w:jc w:val="center"/>
        <w:rPr>
          <w:b/>
          <w:i/>
        </w:rPr>
      </w:pPr>
      <w:r w:rsidRPr="00A60AB0">
        <w:rPr>
          <w:b/>
          <w:i/>
        </w:rPr>
        <w:t>Insurance:</w:t>
      </w:r>
    </w:p>
    <w:p w:rsidR="00AE454C" w:rsidRDefault="00B63FBD" w:rsidP="00673625">
      <w:pPr>
        <w:spacing w:after="0" w:line="240" w:lineRule="auto"/>
        <w:jc w:val="center"/>
        <w:rPr>
          <w:i/>
        </w:rPr>
      </w:pPr>
      <w:r>
        <w:rPr>
          <w:i/>
        </w:rPr>
        <w:t>The Cancer insurance policy has arrived but some more forms need to be sent to Albany.</w:t>
      </w:r>
    </w:p>
    <w:p w:rsidR="00B63FBD" w:rsidRDefault="00B63FBD" w:rsidP="00673625">
      <w:pPr>
        <w:spacing w:after="0" w:line="240" w:lineRule="auto"/>
        <w:jc w:val="center"/>
        <w:rPr>
          <w:b/>
          <w:i/>
        </w:rPr>
      </w:pPr>
    </w:p>
    <w:p w:rsidR="00A60AB0" w:rsidRPr="00A60AB0" w:rsidRDefault="00A60AB0" w:rsidP="00673625">
      <w:pPr>
        <w:spacing w:after="0" w:line="240" w:lineRule="auto"/>
        <w:jc w:val="center"/>
        <w:rPr>
          <w:b/>
          <w:i/>
        </w:rPr>
      </w:pPr>
      <w:r w:rsidRPr="00A60AB0">
        <w:rPr>
          <w:b/>
          <w:i/>
        </w:rPr>
        <w:t>Medical:</w:t>
      </w:r>
    </w:p>
    <w:p w:rsidR="00A60AB0" w:rsidRDefault="00B63FBD" w:rsidP="00673625">
      <w:pPr>
        <w:spacing w:after="0" w:line="240" w:lineRule="auto"/>
        <w:jc w:val="center"/>
        <w:rPr>
          <w:i/>
        </w:rPr>
      </w:pPr>
      <w:r>
        <w:rPr>
          <w:i/>
        </w:rPr>
        <w:t>Some lose end paper work arrived pertaining to</w:t>
      </w:r>
      <w:r w:rsidR="00A60AB0">
        <w:rPr>
          <w:i/>
        </w:rPr>
        <w:t xml:space="preserve"> inter</w:t>
      </w:r>
      <w:r w:rsidR="00AC08BA">
        <w:rPr>
          <w:i/>
        </w:rPr>
        <w:t>ior firefighter’s</w:t>
      </w:r>
      <w:r w:rsidR="00E3224D">
        <w:rPr>
          <w:i/>
        </w:rPr>
        <w:t xml:space="preserve"> baseline bloodwork</w:t>
      </w:r>
      <w:r w:rsidR="00A60AB0">
        <w:rPr>
          <w:i/>
        </w:rPr>
        <w:t>.</w:t>
      </w:r>
    </w:p>
    <w:p w:rsidR="00E3224D" w:rsidRDefault="00E3224D" w:rsidP="00673625">
      <w:pPr>
        <w:spacing w:after="0" w:line="240" w:lineRule="auto"/>
        <w:jc w:val="center"/>
        <w:rPr>
          <w:b/>
          <w:i/>
        </w:rPr>
      </w:pPr>
    </w:p>
    <w:p w:rsidR="002A4FEF" w:rsidRPr="00A60AB0" w:rsidRDefault="00A60AB0" w:rsidP="00673625">
      <w:pPr>
        <w:spacing w:after="0" w:line="240" w:lineRule="auto"/>
        <w:jc w:val="center"/>
        <w:rPr>
          <w:b/>
          <w:i/>
        </w:rPr>
      </w:pPr>
      <w:r w:rsidRPr="00A60AB0">
        <w:rPr>
          <w:b/>
          <w:i/>
        </w:rPr>
        <w:t>Public Relations:</w:t>
      </w:r>
    </w:p>
    <w:p w:rsidR="00A60AB0" w:rsidRDefault="00A60AB0" w:rsidP="00673625">
      <w:pPr>
        <w:spacing w:after="0" w:line="240" w:lineRule="auto"/>
        <w:jc w:val="center"/>
        <w:rPr>
          <w:i/>
        </w:rPr>
      </w:pPr>
      <w:r>
        <w:rPr>
          <w:i/>
        </w:rPr>
        <w:t>None to report at this time</w:t>
      </w:r>
    </w:p>
    <w:p w:rsidR="00A60AB0" w:rsidRDefault="00A60AB0" w:rsidP="00673625">
      <w:pPr>
        <w:spacing w:after="0" w:line="240" w:lineRule="auto"/>
        <w:jc w:val="center"/>
        <w:rPr>
          <w:i/>
        </w:rPr>
      </w:pPr>
    </w:p>
    <w:p w:rsidR="00B63FBD" w:rsidRDefault="00B63FBD" w:rsidP="00673625">
      <w:pPr>
        <w:spacing w:after="0" w:line="240" w:lineRule="auto"/>
        <w:jc w:val="center"/>
        <w:rPr>
          <w:b/>
          <w:i/>
        </w:rPr>
      </w:pPr>
    </w:p>
    <w:p w:rsidR="00A60AB0" w:rsidRPr="00A60AB0" w:rsidRDefault="00A60AB0" w:rsidP="00673625">
      <w:pPr>
        <w:spacing w:after="0" w:line="240" w:lineRule="auto"/>
        <w:jc w:val="center"/>
        <w:rPr>
          <w:b/>
          <w:i/>
        </w:rPr>
      </w:pPr>
      <w:r w:rsidRPr="00A60AB0">
        <w:rPr>
          <w:b/>
          <w:i/>
        </w:rPr>
        <w:lastRenderedPageBreak/>
        <w:t>Maintenance:</w:t>
      </w:r>
    </w:p>
    <w:p w:rsidR="00AC08BA" w:rsidRDefault="00B63FBD" w:rsidP="00673625">
      <w:pPr>
        <w:spacing w:after="0" w:line="240" w:lineRule="auto"/>
        <w:jc w:val="center"/>
        <w:rPr>
          <w:i/>
        </w:rPr>
      </w:pPr>
      <w:r>
        <w:rPr>
          <w:i/>
        </w:rPr>
        <w:t xml:space="preserve">Truck </w:t>
      </w:r>
      <w:r w:rsidR="00D86220">
        <w:rPr>
          <w:i/>
        </w:rPr>
        <w:t>3</w:t>
      </w:r>
      <w:r>
        <w:rPr>
          <w:i/>
        </w:rPr>
        <w:t>81 was repaired</w:t>
      </w:r>
      <w:r w:rsidR="00AC08BA">
        <w:rPr>
          <w:i/>
        </w:rPr>
        <w:t>.</w:t>
      </w:r>
    </w:p>
    <w:p w:rsidR="00AC08BA" w:rsidRDefault="00AC08BA" w:rsidP="00673625">
      <w:pPr>
        <w:spacing w:after="0" w:line="240" w:lineRule="auto"/>
        <w:jc w:val="center"/>
        <w:rPr>
          <w:i/>
        </w:rPr>
      </w:pPr>
    </w:p>
    <w:p w:rsidR="00A60AB0" w:rsidRDefault="00A60AB0" w:rsidP="00673625">
      <w:pPr>
        <w:spacing w:after="0" w:line="240" w:lineRule="auto"/>
        <w:jc w:val="center"/>
        <w:rPr>
          <w:b/>
          <w:i/>
        </w:rPr>
      </w:pPr>
      <w:r w:rsidRPr="00A60AB0">
        <w:rPr>
          <w:b/>
          <w:i/>
        </w:rPr>
        <w:t>Chief’s Report:</w:t>
      </w:r>
    </w:p>
    <w:p w:rsidR="00A60AB0" w:rsidRDefault="00AC08BA" w:rsidP="00673625">
      <w:pPr>
        <w:spacing w:after="0" w:line="240" w:lineRule="auto"/>
        <w:jc w:val="center"/>
        <w:rPr>
          <w:i/>
        </w:rPr>
      </w:pPr>
      <w:r>
        <w:rPr>
          <w:i/>
        </w:rPr>
        <w:t>The Chi</w:t>
      </w:r>
      <w:r w:rsidR="00E3224D">
        <w:rPr>
          <w:i/>
        </w:rPr>
        <w:t>ef</w:t>
      </w:r>
      <w:r w:rsidR="00B63FBD">
        <w:rPr>
          <w:i/>
        </w:rPr>
        <w:t xml:space="preserve"> was absent but had a representative present</w:t>
      </w:r>
      <w:r w:rsidR="00DD2E03">
        <w:rPr>
          <w:i/>
        </w:rPr>
        <w:t xml:space="preserve"> for him. That person</w:t>
      </w:r>
      <w:r w:rsidR="002A5E77">
        <w:rPr>
          <w:i/>
        </w:rPr>
        <w:t xml:space="preserve"> asked </w:t>
      </w:r>
      <w:r w:rsidR="00B63FBD">
        <w:rPr>
          <w:i/>
        </w:rPr>
        <w:t xml:space="preserve">about ordering the air packs that totaled </w:t>
      </w:r>
      <w:r>
        <w:rPr>
          <w:i/>
        </w:rPr>
        <w:t>$138,240.00.</w:t>
      </w:r>
      <w:r>
        <w:rPr>
          <w:i/>
        </w:rPr>
        <w:tab/>
      </w:r>
    </w:p>
    <w:p w:rsidR="00AC08BA" w:rsidRDefault="00AC08BA" w:rsidP="00673625">
      <w:pPr>
        <w:spacing w:after="0" w:line="240" w:lineRule="auto"/>
        <w:jc w:val="center"/>
        <w:rPr>
          <w:b/>
          <w:i/>
        </w:rPr>
      </w:pPr>
    </w:p>
    <w:p w:rsidR="00AC08BA" w:rsidRDefault="000023F1" w:rsidP="00673625">
      <w:pPr>
        <w:spacing w:after="0" w:line="240" w:lineRule="auto"/>
        <w:jc w:val="center"/>
        <w:rPr>
          <w:b/>
          <w:i/>
        </w:rPr>
      </w:pPr>
      <w:r>
        <w:rPr>
          <w:b/>
          <w:i/>
        </w:rPr>
        <w:t xml:space="preserve">Old </w:t>
      </w:r>
      <w:r w:rsidR="00AE454C">
        <w:rPr>
          <w:b/>
          <w:i/>
        </w:rPr>
        <w:t>Business:</w:t>
      </w:r>
    </w:p>
    <w:p w:rsidR="000023F1" w:rsidRPr="000023F1" w:rsidRDefault="000023F1" w:rsidP="00673625">
      <w:pPr>
        <w:spacing w:after="0" w:line="240" w:lineRule="auto"/>
        <w:jc w:val="center"/>
        <w:rPr>
          <w:i/>
        </w:rPr>
      </w:pPr>
      <w:r w:rsidRPr="000023F1">
        <w:rPr>
          <w:i/>
        </w:rPr>
        <w:t>The lights have been taken off the Mike Joyce’s vehicle.</w:t>
      </w:r>
    </w:p>
    <w:p w:rsidR="000023F1" w:rsidRPr="000023F1" w:rsidRDefault="000023F1" w:rsidP="00673625">
      <w:pPr>
        <w:spacing w:after="0" w:line="240" w:lineRule="auto"/>
        <w:jc w:val="center"/>
        <w:rPr>
          <w:i/>
        </w:rPr>
      </w:pPr>
      <w:proofErr w:type="gramStart"/>
      <w:r w:rsidRPr="000023F1">
        <w:rPr>
          <w:i/>
        </w:rPr>
        <w:t>New truck pre-construction meeting in January</w:t>
      </w:r>
      <w:r>
        <w:rPr>
          <w:i/>
        </w:rPr>
        <w:t>.</w:t>
      </w:r>
      <w:proofErr w:type="gramEnd"/>
      <w:r w:rsidRPr="000023F1">
        <w:rPr>
          <w:i/>
        </w:rPr>
        <w:t xml:space="preserve">  </w:t>
      </w:r>
    </w:p>
    <w:p w:rsidR="00E3224D" w:rsidRDefault="00E3224D" w:rsidP="00673625">
      <w:pPr>
        <w:spacing w:after="0" w:line="240" w:lineRule="auto"/>
        <w:jc w:val="center"/>
        <w:rPr>
          <w:b/>
          <w:i/>
        </w:rPr>
      </w:pPr>
    </w:p>
    <w:p w:rsidR="00E3224D" w:rsidRDefault="000023F1" w:rsidP="00673625">
      <w:pPr>
        <w:spacing w:after="0" w:line="240" w:lineRule="auto"/>
        <w:jc w:val="center"/>
        <w:rPr>
          <w:b/>
          <w:i/>
        </w:rPr>
      </w:pPr>
      <w:r>
        <w:rPr>
          <w:b/>
          <w:i/>
        </w:rPr>
        <w:t>New</w:t>
      </w:r>
      <w:r w:rsidR="00A60AB0" w:rsidRPr="00A60AB0">
        <w:rPr>
          <w:b/>
          <w:i/>
        </w:rPr>
        <w:t xml:space="preserve"> Business:</w:t>
      </w:r>
    </w:p>
    <w:p w:rsidR="00CF0F73" w:rsidRDefault="00CF0F73" w:rsidP="00673625">
      <w:pPr>
        <w:spacing w:after="0" w:line="240" w:lineRule="auto"/>
        <w:jc w:val="center"/>
        <w:rPr>
          <w:i/>
        </w:rPr>
      </w:pPr>
      <w:r w:rsidRPr="00CF0F73">
        <w:rPr>
          <w:i/>
        </w:rPr>
        <w:t>A resol</w:t>
      </w:r>
      <w:r>
        <w:rPr>
          <w:i/>
        </w:rPr>
        <w:t>ution needs to be placed in the local newspaper pertaining to the new threshold for spending of miscellaneous items by the fire department. The new threshold is to be placed at $5,000. The motion was presented by G.</w:t>
      </w:r>
      <w:r w:rsidR="00D014FC">
        <w:rPr>
          <w:i/>
        </w:rPr>
        <w:t xml:space="preserve"> </w:t>
      </w:r>
      <w:r>
        <w:rPr>
          <w:i/>
        </w:rPr>
        <w:t xml:space="preserve">Goldthwait and </w:t>
      </w:r>
      <w:r w:rsidR="00D014FC">
        <w:rPr>
          <w:i/>
        </w:rPr>
        <w:t>H. Fowler seconded. The motion was approved with 4 Ayes.</w:t>
      </w:r>
    </w:p>
    <w:p w:rsidR="00D014FC" w:rsidRPr="00CF0F73" w:rsidRDefault="00D014FC" w:rsidP="00673625">
      <w:pPr>
        <w:spacing w:after="0" w:line="240" w:lineRule="auto"/>
        <w:jc w:val="center"/>
        <w:rPr>
          <w:i/>
        </w:rPr>
      </w:pPr>
      <w:r>
        <w:rPr>
          <w:i/>
        </w:rPr>
        <w:t>A resolution will be placed in the paper pertaining to commissioner meeting times and date</w:t>
      </w:r>
      <w:r w:rsidR="00CD2712">
        <w:rPr>
          <w:i/>
        </w:rPr>
        <w:t>.</w:t>
      </w:r>
      <w:r>
        <w:rPr>
          <w:i/>
        </w:rPr>
        <w:t xml:space="preserve"> The fi</w:t>
      </w:r>
      <w:r w:rsidR="00CD2712">
        <w:rPr>
          <w:i/>
        </w:rPr>
        <w:t>re commissioner meetings are held the 2</w:t>
      </w:r>
      <w:r w:rsidR="00CD2712" w:rsidRPr="00CD2712">
        <w:rPr>
          <w:i/>
          <w:vertAlign w:val="superscript"/>
        </w:rPr>
        <w:t>nd</w:t>
      </w:r>
      <w:r w:rsidR="00CD2712">
        <w:rPr>
          <w:i/>
        </w:rPr>
        <w:t xml:space="preserve"> Thursday of each month at 6pm. The location is 505 Maple St., Big Flats, </w:t>
      </w:r>
      <w:proofErr w:type="gramStart"/>
      <w:r w:rsidR="00CD2712">
        <w:rPr>
          <w:i/>
        </w:rPr>
        <w:t>NY</w:t>
      </w:r>
      <w:proofErr w:type="gramEnd"/>
      <w:r w:rsidR="00CD2712">
        <w:rPr>
          <w:i/>
        </w:rPr>
        <w:t xml:space="preserve"> 14814. The exception is in February the meeting will be held on the 7</w:t>
      </w:r>
      <w:r w:rsidR="00CD2712" w:rsidRPr="00CD2712">
        <w:rPr>
          <w:i/>
          <w:vertAlign w:val="superscript"/>
        </w:rPr>
        <w:t>th</w:t>
      </w:r>
      <w:r w:rsidR="00CD2712">
        <w:rPr>
          <w:i/>
        </w:rPr>
        <w:t xml:space="preserve"> because of Valentine Day fall on the second Thursday of February.</w:t>
      </w:r>
    </w:p>
    <w:p w:rsidR="00A60AB0" w:rsidRDefault="000023F1" w:rsidP="00673625">
      <w:pPr>
        <w:spacing w:after="0" w:line="240" w:lineRule="auto"/>
        <w:jc w:val="center"/>
        <w:rPr>
          <w:i/>
        </w:rPr>
      </w:pPr>
      <w:r>
        <w:rPr>
          <w:i/>
        </w:rPr>
        <w:t>Treasurer needs to have money moved out of 2018 funds.</w:t>
      </w:r>
    </w:p>
    <w:p w:rsidR="000023F1" w:rsidRDefault="000023F1" w:rsidP="00673625">
      <w:pPr>
        <w:spacing w:after="0" w:line="240" w:lineRule="auto"/>
        <w:jc w:val="center"/>
        <w:rPr>
          <w:i/>
        </w:rPr>
      </w:pPr>
      <w:r>
        <w:rPr>
          <w:i/>
        </w:rPr>
        <w:t>The amounts</w:t>
      </w:r>
      <w:r w:rsidR="000A77B4">
        <w:rPr>
          <w:i/>
        </w:rPr>
        <w:t xml:space="preserve"> are $103.00, $14.07 for public relations, $49.01 for office supplies, and election expense of $30.00. </w:t>
      </w:r>
    </w:p>
    <w:p w:rsidR="000A77B4" w:rsidRDefault="000A77B4" w:rsidP="00673625">
      <w:pPr>
        <w:spacing w:after="0" w:line="240" w:lineRule="auto"/>
        <w:jc w:val="center"/>
        <w:rPr>
          <w:i/>
        </w:rPr>
      </w:pPr>
      <w:r>
        <w:rPr>
          <w:i/>
        </w:rPr>
        <w:t xml:space="preserve">The motion to approve the transfer money for treasure expense was presented </w:t>
      </w:r>
      <w:r w:rsidR="005C12DC">
        <w:rPr>
          <w:i/>
        </w:rPr>
        <w:t>by H. Fowler out of miscellaneous account</w:t>
      </w:r>
    </w:p>
    <w:p w:rsidR="00CD2712" w:rsidRDefault="00CD2712" w:rsidP="00673625">
      <w:pPr>
        <w:spacing w:after="0" w:line="240" w:lineRule="auto"/>
        <w:jc w:val="center"/>
        <w:rPr>
          <w:i/>
        </w:rPr>
      </w:pPr>
    </w:p>
    <w:p w:rsidR="00A60AB0" w:rsidRDefault="00A60AB0" w:rsidP="00673625">
      <w:pPr>
        <w:spacing w:after="0" w:line="240" w:lineRule="auto"/>
        <w:jc w:val="center"/>
        <w:rPr>
          <w:b/>
          <w:i/>
        </w:rPr>
      </w:pPr>
      <w:r w:rsidRPr="00A60AB0">
        <w:rPr>
          <w:b/>
          <w:i/>
        </w:rPr>
        <w:t>Adjournment:</w:t>
      </w:r>
    </w:p>
    <w:p w:rsidR="00A60AB0" w:rsidRPr="00D15F3E" w:rsidRDefault="00A60AB0" w:rsidP="00673625">
      <w:pPr>
        <w:spacing w:after="0" w:line="240" w:lineRule="auto"/>
        <w:jc w:val="center"/>
        <w:rPr>
          <w:i/>
        </w:rPr>
      </w:pPr>
      <w:r w:rsidRPr="00D15F3E">
        <w:rPr>
          <w:i/>
        </w:rPr>
        <w:t>G. Goldthwait motioned to adjourn</w:t>
      </w:r>
      <w:r w:rsidR="00D15F3E">
        <w:rPr>
          <w:i/>
        </w:rPr>
        <w:t xml:space="preserve"> H. Fowler second and approved with 3 Ayes.</w:t>
      </w:r>
    </w:p>
    <w:p w:rsidR="00A60AB0" w:rsidRDefault="00A60AB0" w:rsidP="00673625">
      <w:pPr>
        <w:spacing w:after="0" w:line="240" w:lineRule="auto"/>
        <w:jc w:val="center"/>
        <w:rPr>
          <w:i/>
        </w:rPr>
      </w:pPr>
    </w:p>
    <w:p w:rsidR="00A60AB0" w:rsidRDefault="00A60AB0" w:rsidP="00673625">
      <w:pPr>
        <w:spacing w:after="0" w:line="240" w:lineRule="auto"/>
        <w:jc w:val="center"/>
        <w:rPr>
          <w:i/>
        </w:rPr>
      </w:pPr>
    </w:p>
    <w:p w:rsidR="009A3E4C" w:rsidRDefault="009A3E4C" w:rsidP="00673625">
      <w:pPr>
        <w:spacing w:after="0" w:line="240" w:lineRule="auto"/>
        <w:jc w:val="center"/>
        <w:rPr>
          <w:i/>
        </w:rPr>
      </w:pPr>
    </w:p>
    <w:p w:rsidR="009A3E4C" w:rsidRDefault="009A3E4C" w:rsidP="00673625">
      <w:pPr>
        <w:spacing w:after="0" w:line="240" w:lineRule="auto"/>
        <w:jc w:val="center"/>
        <w:rPr>
          <w:i/>
        </w:rPr>
      </w:pPr>
    </w:p>
    <w:p w:rsidR="003B4C89" w:rsidRDefault="003B4C89" w:rsidP="00673625">
      <w:pPr>
        <w:spacing w:after="0" w:line="240" w:lineRule="auto"/>
        <w:jc w:val="center"/>
        <w:rPr>
          <w:i/>
        </w:rPr>
      </w:pPr>
    </w:p>
    <w:p w:rsidR="00760CF8" w:rsidRPr="00492FA0" w:rsidRDefault="00760CF8" w:rsidP="00673625">
      <w:pPr>
        <w:tabs>
          <w:tab w:val="left" w:pos="345"/>
        </w:tabs>
        <w:spacing w:after="0" w:line="240" w:lineRule="auto"/>
        <w:jc w:val="center"/>
        <w:rPr>
          <w:i/>
        </w:rPr>
      </w:pPr>
    </w:p>
    <w:p w:rsidR="00E07E42" w:rsidRPr="009A3E4C" w:rsidRDefault="00E07E42" w:rsidP="009A3E4C">
      <w:pPr>
        <w:spacing w:after="0" w:line="240" w:lineRule="auto"/>
        <w:jc w:val="center"/>
        <w:rPr>
          <w:i/>
        </w:rPr>
      </w:pPr>
    </w:p>
    <w:sectPr w:rsidR="00E07E42" w:rsidRPr="009A3E4C" w:rsidSect="009251EF">
      <w:pgSz w:w="12240" w:h="15840"/>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695" w:rsidRDefault="00906695" w:rsidP="003721B3">
      <w:pPr>
        <w:spacing w:after="0" w:line="240" w:lineRule="auto"/>
      </w:pPr>
      <w:r>
        <w:separator/>
      </w:r>
    </w:p>
  </w:endnote>
  <w:endnote w:type="continuationSeparator" w:id="0">
    <w:p w:rsidR="00906695" w:rsidRDefault="00906695" w:rsidP="0037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695" w:rsidRDefault="00906695" w:rsidP="003721B3">
      <w:pPr>
        <w:spacing w:after="0" w:line="240" w:lineRule="auto"/>
      </w:pPr>
      <w:r>
        <w:separator/>
      </w:r>
    </w:p>
  </w:footnote>
  <w:footnote w:type="continuationSeparator" w:id="0">
    <w:p w:rsidR="00906695" w:rsidRDefault="00906695" w:rsidP="003721B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C128D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7F7209"/>
    <w:multiLevelType w:val="hybridMultilevel"/>
    <w:tmpl w:val="20385D40"/>
    <w:lvl w:ilvl="0" w:tplc="3C806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89116E"/>
    <w:multiLevelType w:val="hybridMultilevel"/>
    <w:tmpl w:val="14BE3B98"/>
    <w:lvl w:ilvl="0" w:tplc="E910BBD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784F4D"/>
    <w:multiLevelType w:val="hybridMultilevel"/>
    <w:tmpl w:val="F948E988"/>
    <w:lvl w:ilvl="0" w:tplc="0409000F">
      <w:start w:val="1"/>
      <w:numFmt w:val="decimal"/>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4">
    <w:nsid w:val="58A04B81"/>
    <w:multiLevelType w:val="hybridMultilevel"/>
    <w:tmpl w:val="D1A41898"/>
    <w:lvl w:ilvl="0" w:tplc="DC82F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C4"/>
    <w:rsid w:val="000001C7"/>
    <w:rsid w:val="000022AA"/>
    <w:rsid w:val="000023F1"/>
    <w:rsid w:val="00002CC7"/>
    <w:rsid w:val="000032A4"/>
    <w:rsid w:val="000048AA"/>
    <w:rsid w:val="000053A2"/>
    <w:rsid w:val="000054CB"/>
    <w:rsid w:val="00007BF8"/>
    <w:rsid w:val="00010406"/>
    <w:rsid w:val="00011D4D"/>
    <w:rsid w:val="00013CBA"/>
    <w:rsid w:val="000158EA"/>
    <w:rsid w:val="0001620E"/>
    <w:rsid w:val="00016DB1"/>
    <w:rsid w:val="00017091"/>
    <w:rsid w:val="00017F97"/>
    <w:rsid w:val="00024856"/>
    <w:rsid w:val="00026014"/>
    <w:rsid w:val="000268D0"/>
    <w:rsid w:val="000301D5"/>
    <w:rsid w:val="000305D7"/>
    <w:rsid w:val="00031C94"/>
    <w:rsid w:val="0003286E"/>
    <w:rsid w:val="00032B18"/>
    <w:rsid w:val="000360C5"/>
    <w:rsid w:val="00036133"/>
    <w:rsid w:val="00037A40"/>
    <w:rsid w:val="00043A5A"/>
    <w:rsid w:val="00046E9D"/>
    <w:rsid w:val="00047BEF"/>
    <w:rsid w:val="00050683"/>
    <w:rsid w:val="00051FBE"/>
    <w:rsid w:val="000557CC"/>
    <w:rsid w:val="0005690C"/>
    <w:rsid w:val="0006141F"/>
    <w:rsid w:val="00061B90"/>
    <w:rsid w:val="00062DEB"/>
    <w:rsid w:val="00063578"/>
    <w:rsid w:val="000637F0"/>
    <w:rsid w:val="0006382E"/>
    <w:rsid w:val="00063BD4"/>
    <w:rsid w:val="00063D94"/>
    <w:rsid w:val="00063E44"/>
    <w:rsid w:val="000649F7"/>
    <w:rsid w:val="000720B0"/>
    <w:rsid w:val="00073D11"/>
    <w:rsid w:val="00073EB3"/>
    <w:rsid w:val="0007450A"/>
    <w:rsid w:val="00076A16"/>
    <w:rsid w:val="00080620"/>
    <w:rsid w:val="00085872"/>
    <w:rsid w:val="00085CF3"/>
    <w:rsid w:val="00085F97"/>
    <w:rsid w:val="00092156"/>
    <w:rsid w:val="0009404A"/>
    <w:rsid w:val="00094764"/>
    <w:rsid w:val="000A014D"/>
    <w:rsid w:val="000A0695"/>
    <w:rsid w:val="000A06BB"/>
    <w:rsid w:val="000A1130"/>
    <w:rsid w:val="000A3433"/>
    <w:rsid w:val="000A43F3"/>
    <w:rsid w:val="000A575D"/>
    <w:rsid w:val="000A7131"/>
    <w:rsid w:val="000A7206"/>
    <w:rsid w:val="000A77B4"/>
    <w:rsid w:val="000B018B"/>
    <w:rsid w:val="000B29B3"/>
    <w:rsid w:val="000B4E0B"/>
    <w:rsid w:val="000B59A3"/>
    <w:rsid w:val="000C0190"/>
    <w:rsid w:val="000C2856"/>
    <w:rsid w:val="000C38FC"/>
    <w:rsid w:val="000C5442"/>
    <w:rsid w:val="000C5C27"/>
    <w:rsid w:val="000C74BC"/>
    <w:rsid w:val="000D02C6"/>
    <w:rsid w:val="000D2049"/>
    <w:rsid w:val="000D400A"/>
    <w:rsid w:val="000D7988"/>
    <w:rsid w:val="000E0133"/>
    <w:rsid w:val="000E2D0D"/>
    <w:rsid w:val="000E38E9"/>
    <w:rsid w:val="000E3B67"/>
    <w:rsid w:val="000F323A"/>
    <w:rsid w:val="000F4CC6"/>
    <w:rsid w:val="000F53B7"/>
    <w:rsid w:val="000F63ED"/>
    <w:rsid w:val="000F75AA"/>
    <w:rsid w:val="00100053"/>
    <w:rsid w:val="001014CD"/>
    <w:rsid w:val="00103D4C"/>
    <w:rsid w:val="0010420A"/>
    <w:rsid w:val="00104230"/>
    <w:rsid w:val="0010451D"/>
    <w:rsid w:val="0010553E"/>
    <w:rsid w:val="001056C4"/>
    <w:rsid w:val="00110DE8"/>
    <w:rsid w:val="0011155E"/>
    <w:rsid w:val="00116CFB"/>
    <w:rsid w:val="0012276D"/>
    <w:rsid w:val="001227D9"/>
    <w:rsid w:val="001229B8"/>
    <w:rsid w:val="001231D4"/>
    <w:rsid w:val="00123BBF"/>
    <w:rsid w:val="001247ED"/>
    <w:rsid w:val="00126027"/>
    <w:rsid w:val="001262C5"/>
    <w:rsid w:val="0012680A"/>
    <w:rsid w:val="0012784A"/>
    <w:rsid w:val="00132DEF"/>
    <w:rsid w:val="00135011"/>
    <w:rsid w:val="001408F5"/>
    <w:rsid w:val="0014192A"/>
    <w:rsid w:val="00141DA1"/>
    <w:rsid w:val="00143166"/>
    <w:rsid w:val="00153C81"/>
    <w:rsid w:val="001567D2"/>
    <w:rsid w:val="00157AF8"/>
    <w:rsid w:val="00161D35"/>
    <w:rsid w:val="00163082"/>
    <w:rsid w:val="00163FEF"/>
    <w:rsid w:val="00165071"/>
    <w:rsid w:val="0016523E"/>
    <w:rsid w:val="001709AC"/>
    <w:rsid w:val="001729D7"/>
    <w:rsid w:val="00172E8E"/>
    <w:rsid w:val="00174107"/>
    <w:rsid w:val="00174557"/>
    <w:rsid w:val="00174D34"/>
    <w:rsid w:val="00175224"/>
    <w:rsid w:val="00175631"/>
    <w:rsid w:val="00176BA8"/>
    <w:rsid w:val="00181907"/>
    <w:rsid w:val="00182C4E"/>
    <w:rsid w:val="00183AFF"/>
    <w:rsid w:val="00183DA8"/>
    <w:rsid w:val="00183DFF"/>
    <w:rsid w:val="00185152"/>
    <w:rsid w:val="0018627F"/>
    <w:rsid w:val="00186C25"/>
    <w:rsid w:val="00187D01"/>
    <w:rsid w:val="00187D92"/>
    <w:rsid w:val="00190E23"/>
    <w:rsid w:val="001927B8"/>
    <w:rsid w:val="001938E4"/>
    <w:rsid w:val="00193ABF"/>
    <w:rsid w:val="00193D50"/>
    <w:rsid w:val="00195903"/>
    <w:rsid w:val="001959C7"/>
    <w:rsid w:val="0019696E"/>
    <w:rsid w:val="00196C75"/>
    <w:rsid w:val="0019775A"/>
    <w:rsid w:val="0019790F"/>
    <w:rsid w:val="001A2181"/>
    <w:rsid w:val="001A3DFB"/>
    <w:rsid w:val="001A43B5"/>
    <w:rsid w:val="001A52D2"/>
    <w:rsid w:val="001A56D7"/>
    <w:rsid w:val="001B37AE"/>
    <w:rsid w:val="001B3E96"/>
    <w:rsid w:val="001B49A0"/>
    <w:rsid w:val="001B5523"/>
    <w:rsid w:val="001B59B4"/>
    <w:rsid w:val="001B5D39"/>
    <w:rsid w:val="001B5E1D"/>
    <w:rsid w:val="001B761C"/>
    <w:rsid w:val="001B7F0E"/>
    <w:rsid w:val="001C0B94"/>
    <w:rsid w:val="001C289C"/>
    <w:rsid w:val="001C4DB0"/>
    <w:rsid w:val="001C5E2B"/>
    <w:rsid w:val="001D0411"/>
    <w:rsid w:val="001D4AF0"/>
    <w:rsid w:val="001E216E"/>
    <w:rsid w:val="001E47B1"/>
    <w:rsid w:val="001E698B"/>
    <w:rsid w:val="001F1672"/>
    <w:rsid w:val="001F19AC"/>
    <w:rsid w:val="001F2D1D"/>
    <w:rsid w:val="001F34BE"/>
    <w:rsid w:val="001F6152"/>
    <w:rsid w:val="0020079B"/>
    <w:rsid w:val="002009DA"/>
    <w:rsid w:val="00202B23"/>
    <w:rsid w:val="00205245"/>
    <w:rsid w:val="00210B76"/>
    <w:rsid w:val="00214F01"/>
    <w:rsid w:val="002157AA"/>
    <w:rsid w:val="002176BE"/>
    <w:rsid w:val="0022002D"/>
    <w:rsid w:val="00220145"/>
    <w:rsid w:val="00222A42"/>
    <w:rsid w:val="00222D3A"/>
    <w:rsid w:val="00223B77"/>
    <w:rsid w:val="00223EE8"/>
    <w:rsid w:val="00224263"/>
    <w:rsid w:val="00225988"/>
    <w:rsid w:val="00226292"/>
    <w:rsid w:val="00230829"/>
    <w:rsid w:val="002325DE"/>
    <w:rsid w:val="00236EFD"/>
    <w:rsid w:val="002403B9"/>
    <w:rsid w:val="00241929"/>
    <w:rsid w:val="00242719"/>
    <w:rsid w:val="00243BA1"/>
    <w:rsid w:val="00244D2F"/>
    <w:rsid w:val="002461A6"/>
    <w:rsid w:val="00246F71"/>
    <w:rsid w:val="00247F9F"/>
    <w:rsid w:val="0025033E"/>
    <w:rsid w:val="00251B97"/>
    <w:rsid w:val="002520B7"/>
    <w:rsid w:val="0025250F"/>
    <w:rsid w:val="0025261A"/>
    <w:rsid w:val="00253511"/>
    <w:rsid w:val="002551D7"/>
    <w:rsid w:val="002567AF"/>
    <w:rsid w:val="002572F3"/>
    <w:rsid w:val="002637EA"/>
    <w:rsid w:val="00264937"/>
    <w:rsid w:val="00266BA4"/>
    <w:rsid w:val="002705C0"/>
    <w:rsid w:val="00270AEC"/>
    <w:rsid w:val="00271155"/>
    <w:rsid w:val="00272D84"/>
    <w:rsid w:val="00274F63"/>
    <w:rsid w:val="00282E6F"/>
    <w:rsid w:val="002842EB"/>
    <w:rsid w:val="00285317"/>
    <w:rsid w:val="00285C1F"/>
    <w:rsid w:val="00285FF3"/>
    <w:rsid w:val="00291BD1"/>
    <w:rsid w:val="00292304"/>
    <w:rsid w:val="00292460"/>
    <w:rsid w:val="002A2A37"/>
    <w:rsid w:val="002A3E9A"/>
    <w:rsid w:val="002A4FEF"/>
    <w:rsid w:val="002A55DD"/>
    <w:rsid w:val="002A5E77"/>
    <w:rsid w:val="002A5F93"/>
    <w:rsid w:val="002A6734"/>
    <w:rsid w:val="002B0152"/>
    <w:rsid w:val="002B3BC4"/>
    <w:rsid w:val="002B4609"/>
    <w:rsid w:val="002B4B6C"/>
    <w:rsid w:val="002B55C5"/>
    <w:rsid w:val="002B5DDB"/>
    <w:rsid w:val="002B7A83"/>
    <w:rsid w:val="002C0831"/>
    <w:rsid w:val="002C12E5"/>
    <w:rsid w:val="002C205F"/>
    <w:rsid w:val="002C3D1F"/>
    <w:rsid w:val="002C4FDB"/>
    <w:rsid w:val="002C66E0"/>
    <w:rsid w:val="002C7ADD"/>
    <w:rsid w:val="002D0C12"/>
    <w:rsid w:val="002D18CF"/>
    <w:rsid w:val="002D3185"/>
    <w:rsid w:val="002D4943"/>
    <w:rsid w:val="002D5227"/>
    <w:rsid w:val="002D57E9"/>
    <w:rsid w:val="002D6C20"/>
    <w:rsid w:val="002E23D1"/>
    <w:rsid w:val="002E34A4"/>
    <w:rsid w:val="002E5575"/>
    <w:rsid w:val="002E57BC"/>
    <w:rsid w:val="002E729A"/>
    <w:rsid w:val="002E7EEC"/>
    <w:rsid w:val="002F0E44"/>
    <w:rsid w:val="002F1C0A"/>
    <w:rsid w:val="002F1DA1"/>
    <w:rsid w:val="002F286C"/>
    <w:rsid w:val="002F35B7"/>
    <w:rsid w:val="002F49AA"/>
    <w:rsid w:val="002F7EC1"/>
    <w:rsid w:val="00300411"/>
    <w:rsid w:val="0030131E"/>
    <w:rsid w:val="00301CB6"/>
    <w:rsid w:val="00305311"/>
    <w:rsid w:val="00305EA6"/>
    <w:rsid w:val="003069A6"/>
    <w:rsid w:val="00307833"/>
    <w:rsid w:val="003100F8"/>
    <w:rsid w:val="00310E38"/>
    <w:rsid w:val="00313A5A"/>
    <w:rsid w:val="0031458C"/>
    <w:rsid w:val="00315831"/>
    <w:rsid w:val="003160D2"/>
    <w:rsid w:val="0032005A"/>
    <w:rsid w:val="0032113F"/>
    <w:rsid w:val="0032136A"/>
    <w:rsid w:val="0032198F"/>
    <w:rsid w:val="00323C98"/>
    <w:rsid w:val="00324C5F"/>
    <w:rsid w:val="00325BE7"/>
    <w:rsid w:val="0033052A"/>
    <w:rsid w:val="00330A50"/>
    <w:rsid w:val="003334B5"/>
    <w:rsid w:val="00336A80"/>
    <w:rsid w:val="0033792B"/>
    <w:rsid w:val="00337945"/>
    <w:rsid w:val="00340615"/>
    <w:rsid w:val="00342F9B"/>
    <w:rsid w:val="00342FB1"/>
    <w:rsid w:val="00343803"/>
    <w:rsid w:val="00343FEB"/>
    <w:rsid w:val="00344260"/>
    <w:rsid w:val="0034434E"/>
    <w:rsid w:val="00344617"/>
    <w:rsid w:val="00345CA0"/>
    <w:rsid w:val="00347096"/>
    <w:rsid w:val="00347553"/>
    <w:rsid w:val="003502F7"/>
    <w:rsid w:val="003511C0"/>
    <w:rsid w:val="00352E7F"/>
    <w:rsid w:val="003543EA"/>
    <w:rsid w:val="00356CDE"/>
    <w:rsid w:val="00357BB3"/>
    <w:rsid w:val="00357C2C"/>
    <w:rsid w:val="00360F8E"/>
    <w:rsid w:val="00361960"/>
    <w:rsid w:val="00361E5A"/>
    <w:rsid w:val="00367631"/>
    <w:rsid w:val="00367E17"/>
    <w:rsid w:val="003720DA"/>
    <w:rsid w:val="003721B3"/>
    <w:rsid w:val="00372566"/>
    <w:rsid w:val="00374B72"/>
    <w:rsid w:val="00376238"/>
    <w:rsid w:val="003777C4"/>
    <w:rsid w:val="00380806"/>
    <w:rsid w:val="0038128C"/>
    <w:rsid w:val="00382403"/>
    <w:rsid w:val="003851E2"/>
    <w:rsid w:val="00387552"/>
    <w:rsid w:val="00390995"/>
    <w:rsid w:val="003918A7"/>
    <w:rsid w:val="00391AA1"/>
    <w:rsid w:val="00392595"/>
    <w:rsid w:val="003952DE"/>
    <w:rsid w:val="00396833"/>
    <w:rsid w:val="00397998"/>
    <w:rsid w:val="003A0038"/>
    <w:rsid w:val="003A15B6"/>
    <w:rsid w:val="003A3707"/>
    <w:rsid w:val="003A3C2B"/>
    <w:rsid w:val="003A466E"/>
    <w:rsid w:val="003A5345"/>
    <w:rsid w:val="003A5A1F"/>
    <w:rsid w:val="003A6439"/>
    <w:rsid w:val="003A754D"/>
    <w:rsid w:val="003B10FD"/>
    <w:rsid w:val="003B1C42"/>
    <w:rsid w:val="003B4C89"/>
    <w:rsid w:val="003B7991"/>
    <w:rsid w:val="003B79D1"/>
    <w:rsid w:val="003C1BF4"/>
    <w:rsid w:val="003C33D6"/>
    <w:rsid w:val="003C3B7F"/>
    <w:rsid w:val="003C3E51"/>
    <w:rsid w:val="003C6CD8"/>
    <w:rsid w:val="003D003A"/>
    <w:rsid w:val="003D22E9"/>
    <w:rsid w:val="003D267D"/>
    <w:rsid w:val="003D45E5"/>
    <w:rsid w:val="003D66AF"/>
    <w:rsid w:val="003D75BF"/>
    <w:rsid w:val="003D7749"/>
    <w:rsid w:val="003E0E35"/>
    <w:rsid w:val="003E13C8"/>
    <w:rsid w:val="003E2927"/>
    <w:rsid w:val="003E2B87"/>
    <w:rsid w:val="003E5658"/>
    <w:rsid w:val="003E6BE7"/>
    <w:rsid w:val="003E6E3B"/>
    <w:rsid w:val="003E7944"/>
    <w:rsid w:val="003E7C93"/>
    <w:rsid w:val="003F0F76"/>
    <w:rsid w:val="003F19F4"/>
    <w:rsid w:val="003F1B9A"/>
    <w:rsid w:val="003F2464"/>
    <w:rsid w:val="003F3434"/>
    <w:rsid w:val="003F3E0A"/>
    <w:rsid w:val="003F4802"/>
    <w:rsid w:val="003F5EB3"/>
    <w:rsid w:val="00401EC3"/>
    <w:rsid w:val="00402237"/>
    <w:rsid w:val="0040288B"/>
    <w:rsid w:val="0040582E"/>
    <w:rsid w:val="00412225"/>
    <w:rsid w:val="0041258C"/>
    <w:rsid w:val="0041261C"/>
    <w:rsid w:val="00414384"/>
    <w:rsid w:val="00416D05"/>
    <w:rsid w:val="00420B2B"/>
    <w:rsid w:val="0042104C"/>
    <w:rsid w:val="00422F15"/>
    <w:rsid w:val="00423912"/>
    <w:rsid w:val="00424C11"/>
    <w:rsid w:val="00425F3D"/>
    <w:rsid w:val="004260F6"/>
    <w:rsid w:val="0043036F"/>
    <w:rsid w:val="00430478"/>
    <w:rsid w:val="00431763"/>
    <w:rsid w:val="00432C1D"/>
    <w:rsid w:val="004337AB"/>
    <w:rsid w:val="004346CF"/>
    <w:rsid w:val="00434A18"/>
    <w:rsid w:val="00440866"/>
    <w:rsid w:val="00440A04"/>
    <w:rsid w:val="00440EE4"/>
    <w:rsid w:val="004417F7"/>
    <w:rsid w:val="00442907"/>
    <w:rsid w:val="00445FD0"/>
    <w:rsid w:val="00446EE1"/>
    <w:rsid w:val="00452137"/>
    <w:rsid w:val="00454790"/>
    <w:rsid w:val="00455D3E"/>
    <w:rsid w:val="00456693"/>
    <w:rsid w:val="00456E3D"/>
    <w:rsid w:val="00462A53"/>
    <w:rsid w:val="00462EB1"/>
    <w:rsid w:val="004632D3"/>
    <w:rsid w:val="004646DB"/>
    <w:rsid w:val="00465C07"/>
    <w:rsid w:val="00465E74"/>
    <w:rsid w:val="00466659"/>
    <w:rsid w:val="0046698F"/>
    <w:rsid w:val="00467665"/>
    <w:rsid w:val="00470E76"/>
    <w:rsid w:val="00470F1F"/>
    <w:rsid w:val="00471B4F"/>
    <w:rsid w:val="00472BE6"/>
    <w:rsid w:val="004735EC"/>
    <w:rsid w:val="0047418A"/>
    <w:rsid w:val="004742EB"/>
    <w:rsid w:val="00474EE8"/>
    <w:rsid w:val="004750EA"/>
    <w:rsid w:val="004766A1"/>
    <w:rsid w:val="004811C2"/>
    <w:rsid w:val="004821C9"/>
    <w:rsid w:val="00483231"/>
    <w:rsid w:val="004837A4"/>
    <w:rsid w:val="0048383A"/>
    <w:rsid w:val="00483D38"/>
    <w:rsid w:val="00484E09"/>
    <w:rsid w:val="004852C5"/>
    <w:rsid w:val="00486331"/>
    <w:rsid w:val="00487A48"/>
    <w:rsid w:val="00490456"/>
    <w:rsid w:val="00491600"/>
    <w:rsid w:val="00491BBD"/>
    <w:rsid w:val="00492FA0"/>
    <w:rsid w:val="00494B31"/>
    <w:rsid w:val="00495DD7"/>
    <w:rsid w:val="00496144"/>
    <w:rsid w:val="004A3239"/>
    <w:rsid w:val="004A46D4"/>
    <w:rsid w:val="004A4CCC"/>
    <w:rsid w:val="004A5DF5"/>
    <w:rsid w:val="004A7FB0"/>
    <w:rsid w:val="004B16FC"/>
    <w:rsid w:val="004B1C46"/>
    <w:rsid w:val="004B43E1"/>
    <w:rsid w:val="004B5780"/>
    <w:rsid w:val="004C102E"/>
    <w:rsid w:val="004C2D75"/>
    <w:rsid w:val="004C2D81"/>
    <w:rsid w:val="004C3C34"/>
    <w:rsid w:val="004C53E6"/>
    <w:rsid w:val="004C56A5"/>
    <w:rsid w:val="004C6DDB"/>
    <w:rsid w:val="004D0A26"/>
    <w:rsid w:val="004D1308"/>
    <w:rsid w:val="004D2BCF"/>
    <w:rsid w:val="004D412B"/>
    <w:rsid w:val="004D417B"/>
    <w:rsid w:val="004D673D"/>
    <w:rsid w:val="004D6D7B"/>
    <w:rsid w:val="004E065F"/>
    <w:rsid w:val="004E3D4C"/>
    <w:rsid w:val="004E4266"/>
    <w:rsid w:val="004E46C8"/>
    <w:rsid w:val="004E5365"/>
    <w:rsid w:val="004E5430"/>
    <w:rsid w:val="004E6341"/>
    <w:rsid w:val="004E6CF5"/>
    <w:rsid w:val="004E7A92"/>
    <w:rsid w:val="004F0D9D"/>
    <w:rsid w:val="004F18EB"/>
    <w:rsid w:val="004F1A72"/>
    <w:rsid w:val="004F2425"/>
    <w:rsid w:val="0050012F"/>
    <w:rsid w:val="00501B36"/>
    <w:rsid w:val="00502992"/>
    <w:rsid w:val="00506CD3"/>
    <w:rsid w:val="005117AD"/>
    <w:rsid w:val="005120DB"/>
    <w:rsid w:val="00512EC7"/>
    <w:rsid w:val="00517318"/>
    <w:rsid w:val="00517A0B"/>
    <w:rsid w:val="005219C4"/>
    <w:rsid w:val="0052543D"/>
    <w:rsid w:val="005270AB"/>
    <w:rsid w:val="00530743"/>
    <w:rsid w:val="00532CBC"/>
    <w:rsid w:val="005339AD"/>
    <w:rsid w:val="0053456C"/>
    <w:rsid w:val="005368BC"/>
    <w:rsid w:val="00541CDC"/>
    <w:rsid w:val="00541E52"/>
    <w:rsid w:val="005423B8"/>
    <w:rsid w:val="00544608"/>
    <w:rsid w:val="00547C94"/>
    <w:rsid w:val="0055103A"/>
    <w:rsid w:val="005550D2"/>
    <w:rsid w:val="005600C5"/>
    <w:rsid w:val="00563460"/>
    <w:rsid w:val="00563A59"/>
    <w:rsid w:val="0056568F"/>
    <w:rsid w:val="00566017"/>
    <w:rsid w:val="00567091"/>
    <w:rsid w:val="00570676"/>
    <w:rsid w:val="005708FF"/>
    <w:rsid w:val="00571F43"/>
    <w:rsid w:val="00572DB6"/>
    <w:rsid w:val="005754EA"/>
    <w:rsid w:val="00575AFB"/>
    <w:rsid w:val="00582AA7"/>
    <w:rsid w:val="00582AF9"/>
    <w:rsid w:val="005851AD"/>
    <w:rsid w:val="00586B4E"/>
    <w:rsid w:val="0058741D"/>
    <w:rsid w:val="00590A1B"/>
    <w:rsid w:val="00591897"/>
    <w:rsid w:val="00591F59"/>
    <w:rsid w:val="0059245D"/>
    <w:rsid w:val="00593B70"/>
    <w:rsid w:val="00593EA3"/>
    <w:rsid w:val="005A01CD"/>
    <w:rsid w:val="005A0621"/>
    <w:rsid w:val="005A0B49"/>
    <w:rsid w:val="005A0B9D"/>
    <w:rsid w:val="005A1D46"/>
    <w:rsid w:val="005A2D42"/>
    <w:rsid w:val="005A31A8"/>
    <w:rsid w:val="005A36FC"/>
    <w:rsid w:val="005A37B8"/>
    <w:rsid w:val="005A6E2F"/>
    <w:rsid w:val="005A7AA4"/>
    <w:rsid w:val="005B0C46"/>
    <w:rsid w:val="005B2ECD"/>
    <w:rsid w:val="005B318F"/>
    <w:rsid w:val="005B5FC2"/>
    <w:rsid w:val="005B625F"/>
    <w:rsid w:val="005B7459"/>
    <w:rsid w:val="005B78CA"/>
    <w:rsid w:val="005C0042"/>
    <w:rsid w:val="005C12DC"/>
    <w:rsid w:val="005C300F"/>
    <w:rsid w:val="005C4FDF"/>
    <w:rsid w:val="005C5097"/>
    <w:rsid w:val="005C51DC"/>
    <w:rsid w:val="005C6841"/>
    <w:rsid w:val="005C7096"/>
    <w:rsid w:val="005C70F1"/>
    <w:rsid w:val="005D38E2"/>
    <w:rsid w:val="005D5338"/>
    <w:rsid w:val="005D537A"/>
    <w:rsid w:val="005D59C9"/>
    <w:rsid w:val="005D6DB7"/>
    <w:rsid w:val="005D72E5"/>
    <w:rsid w:val="005D7BAF"/>
    <w:rsid w:val="005E0ABB"/>
    <w:rsid w:val="005E0D13"/>
    <w:rsid w:val="005E1184"/>
    <w:rsid w:val="005E13BF"/>
    <w:rsid w:val="005E3233"/>
    <w:rsid w:val="005E7661"/>
    <w:rsid w:val="005F2BCA"/>
    <w:rsid w:val="005F3501"/>
    <w:rsid w:val="005F3C36"/>
    <w:rsid w:val="005F3EB8"/>
    <w:rsid w:val="005F48E7"/>
    <w:rsid w:val="005F4C01"/>
    <w:rsid w:val="005F52EB"/>
    <w:rsid w:val="005F7913"/>
    <w:rsid w:val="006003CB"/>
    <w:rsid w:val="006025C7"/>
    <w:rsid w:val="006044CA"/>
    <w:rsid w:val="006050E7"/>
    <w:rsid w:val="006061C8"/>
    <w:rsid w:val="006117F7"/>
    <w:rsid w:val="0061328F"/>
    <w:rsid w:val="006164B7"/>
    <w:rsid w:val="006164E4"/>
    <w:rsid w:val="006170AB"/>
    <w:rsid w:val="00617E0B"/>
    <w:rsid w:val="00621A04"/>
    <w:rsid w:val="00622480"/>
    <w:rsid w:val="00623CC7"/>
    <w:rsid w:val="00624F63"/>
    <w:rsid w:val="00631643"/>
    <w:rsid w:val="00632C77"/>
    <w:rsid w:val="00633570"/>
    <w:rsid w:val="00635389"/>
    <w:rsid w:val="00640345"/>
    <w:rsid w:val="0064046F"/>
    <w:rsid w:val="00640817"/>
    <w:rsid w:val="00640DFF"/>
    <w:rsid w:val="00641A35"/>
    <w:rsid w:val="006425DE"/>
    <w:rsid w:val="00645376"/>
    <w:rsid w:val="00645753"/>
    <w:rsid w:val="0065049B"/>
    <w:rsid w:val="00652D83"/>
    <w:rsid w:val="00653787"/>
    <w:rsid w:val="00661DFA"/>
    <w:rsid w:val="006634F9"/>
    <w:rsid w:val="0066525B"/>
    <w:rsid w:val="00665427"/>
    <w:rsid w:val="006660E1"/>
    <w:rsid w:val="00666B94"/>
    <w:rsid w:val="00666F5F"/>
    <w:rsid w:val="006677E0"/>
    <w:rsid w:val="0067060B"/>
    <w:rsid w:val="00673625"/>
    <w:rsid w:val="00676AFF"/>
    <w:rsid w:val="00677FEB"/>
    <w:rsid w:val="00680BAA"/>
    <w:rsid w:val="00680D99"/>
    <w:rsid w:val="0068316A"/>
    <w:rsid w:val="006848BF"/>
    <w:rsid w:val="00684ED7"/>
    <w:rsid w:val="00684F90"/>
    <w:rsid w:val="006872D8"/>
    <w:rsid w:val="00687D11"/>
    <w:rsid w:val="00692C02"/>
    <w:rsid w:val="00695195"/>
    <w:rsid w:val="00695ACC"/>
    <w:rsid w:val="006962DC"/>
    <w:rsid w:val="006963F7"/>
    <w:rsid w:val="006978C9"/>
    <w:rsid w:val="006A0F19"/>
    <w:rsid w:val="006A3D39"/>
    <w:rsid w:val="006A3FB7"/>
    <w:rsid w:val="006A662B"/>
    <w:rsid w:val="006B5642"/>
    <w:rsid w:val="006B61EC"/>
    <w:rsid w:val="006C0DD7"/>
    <w:rsid w:val="006C2980"/>
    <w:rsid w:val="006C37F4"/>
    <w:rsid w:val="006D032D"/>
    <w:rsid w:val="006D0975"/>
    <w:rsid w:val="006D1140"/>
    <w:rsid w:val="006D2A58"/>
    <w:rsid w:val="006D2AF4"/>
    <w:rsid w:val="006D3103"/>
    <w:rsid w:val="006D4342"/>
    <w:rsid w:val="006D508D"/>
    <w:rsid w:val="006E179E"/>
    <w:rsid w:val="006E1BC3"/>
    <w:rsid w:val="006E22BA"/>
    <w:rsid w:val="006E4E33"/>
    <w:rsid w:val="006E61C0"/>
    <w:rsid w:val="006E6BFE"/>
    <w:rsid w:val="006E7151"/>
    <w:rsid w:val="006E7468"/>
    <w:rsid w:val="006E7DDB"/>
    <w:rsid w:val="006F0FB4"/>
    <w:rsid w:val="006F1106"/>
    <w:rsid w:val="006F214E"/>
    <w:rsid w:val="006F431B"/>
    <w:rsid w:val="006F4801"/>
    <w:rsid w:val="006F69B7"/>
    <w:rsid w:val="006F7541"/>
    <w:rsid w:val="006F7EA4"/>
    <w:rsid w:val="0070055A"/>
    <w:rsid w:val="0070237C"/>
    <w:rsid w:val="00702C9B"/>
    <w:rsid w:val="00702E75"/>
    <w:rsid w:val="00704078"/>
    <w:rsid w:val="00705661"/>
    <w:rsid w:val="00706BBF"/>
    <w:rsid w:val="00710717"/>
    <w:rsid w:val="00711648"/>
    <w:rsid w:val="00714395"/>
    <w:rsid w:val="00714A8F"/>
    <w:rsid w:val="007158A5"/>
    <w:rsid w:val="00716AA5"/>
    <w:rsid w:val="00720075"/>
    <w:rsid w:val="00721ABF"/>
    <w:rsid w:val="0072331D"/>
    <w:rsid w:val="007235FC"/>
    <w:rsid w:val="00723611"/>
    <w:rsid w:val="00725B32"/>
    <w:rsid w:val="00726940"/>
    <w:rsid w:val="00731D6B"/>
    <w:rsid w:val="00732214"/>
    <w:rsid w:val="00735821"/>
    <w:rsid w:val="0073617A"/>
    <w:rsid w:val="0073694F"/>
    <w:rsid w:val="00736E60"/>
    <w:rsid w:val="00740173"/>
    <w:rsid w:val="00740DE5"/>
    <w:rsid w:val="007424CD"/>
    <w:rsid w:val="00742613"/>
    <w:rsid w:val="007445CF"/>
    <w:rsid w:val="0074472D"/>
    <w:rsid w:val="007451D1"/>
    <w:rsid w:val="0075063C"/>
    <w:rsid w:val="00750C73"/>
    <w:rsid w:val="00752C01"/>
    <w:rsid w:val="00752EDD"/>
    <w:rsid w:val="00753B5B"/>
    <w:rsid w:val="00753E89"/>
    <w:rsid w:val="00754998"/>
    <w:rsid w:val="00755F41"/>
    <w:rsid w:val="00756374"/>
    <w:rsid w:val="00756BCB"/>
    <w:rsid w:val="00757D6D"/>
    <w:rsid w:val="00760037"/>
    <w:rsid w:val="00760CF8"/>
    <w:rsid w:val="00761409"/>
    <w:rsid w:val="00762E62"/>
    <w:rsid w:val="00763BC3"/>
    <w:rsid w:val="00764FFB"/>
    <w:rsid w:val="00766DC1"/>
    <w:rsid w:val="007673A5"/>
    <w:rsid w:val="00767917"/>
    <w:rsid w:val="00770454"/>
    <w:rsid w:val="00773565"/>
    <w:rsid w:val="007739DA"/>
    <w:rsid w:val="00773EAD"/>
    <w:rsid w:val="00773FE9"/>
    <w:rsid w:val="00776000"/>
    <w:rsid w:val="007804D8"/>
    <w:rsid w:val="007858E3"/>
    <w:rsid w:val="007862BA"/>
    <w:rsid w:val="00786ED5"/>
    <w:rsid w:val="00786F06"/>
    <w:rsid w:val="00790574"/>
    <w:rsid w:val="007926B5"/>
    <w:rsid w:val="00792F9C"/>
    <w:rsid w:val="00794CA7"/>
    <w:rsid w:val="0079610B"/>
    <w:rsid w:val="00796530"/>
    <w:rsid w:val="007976BC"/>
    <w:rsid w:val="007976F6"/>
    <w:rsid w:val="00797BAA"/>
    <w:rsid w:val="007A0AB1"/>
    <w:rsid w:val="007A1D9D"/>
    <w:rsid w:val="007A2F96"/>
    <w:rsid w:val="007A31E3"/>
    <w:rsid w:val="007A4F9C"/>
    <w:rsid w:val="007A5410"/>
    <w:rsid w:val="007A5A5F"/>
    <w:rsid w:val="007A6162"/>
    <w:rsid w:val="007B0176"/>
    <w:rsid w:val="007B0224"/>
    <w:rsid w:val="007B0837"/>
    <w:rsid w:val="007B0A51"/>
    <w:rsid w:val="007B0FDE"/>
    <w:rsid w:val="007B192E"/>
    <w:rsid w:val="007B1B92"/>
    <w:rsid w:val="007B21AE"/>
    <w:rsid w:val="007B3170"/>
    <w:rsid w:val="007C05A0"/>
    <w:rsid w:val="007C0E49"/>
    <w:rsid w:val="007C34AC"/>
    <w:rsid w:val="007C36CC"/>
    <w:rsid w:val="007C4068"/>
    <w:rsid w:val="007C47E8"/>
    <w:rsid w:val="007C5175"/>
    <w:rsid w:val="007C5F4A"/>
    <w:rsid w:val="007C6442"/>
    <w:rsid w:val="007C7C20"/>
    <w:rsid w:val="007D3232"/>
    <w:rsid w:val="007D6467"/>
    <w:rsid w:val="007D6E47"/>
    <w:rsid w:val="007E2883"/>
    <w:rsid w:val="007E5770"/>
    <w:rsid w:val="007E77B0"/>
    <w:rsid w:val="007E7B2A"/>
    <w:rsid w:val="007E7BFD"/>
    <w:rsid w:val="007F2298"/>
    <w:rsid w:val="007F3DCA"/>
    <w:rsid w:val="007F45DB"/>
    <w:rsid w:val="007F4BF9"/>
    <w:rsid w:val="007F6665"/>
    <w:rsid w:val="00801069"/>
    <w:rsid w:val="00804F52"/>
    <w:rsid w:val="008056FB"/>
    <w:rsid w:val="00811D75"/>
    <w:rsid w:val="00814C4A"/>
    <w:rsid w:val="008158F8"/>
    <w:rsid w:val="0081750D"/>
    <w:rsid w:val="00821C26"/>
    <w:rsid w:val="0082209E"/>
    <w:rsid w:val="008221DF"/>
    <w:rsid w:val="008225B2"/>
    <w:rsid w:val="00822FCC"/>
    <w:rsid w:val="0082486D"/>
    <w:rsid w:val="00824CD1"/>
    <w:rsid w:val="00824F80"/>
    <w:rsid w:val="00825FEF"/>
    <w:rsid w:val="008265F0"/>
    <w:rsid w:val="00826862"/>
    <w:rsid w:val="00826FD0"/>
    <w:rsid w:val="0082799C"/>
    <w:rsid w:val="00831187"/>
    <w:rsid w:val="0083172F"/>
    <w:rsid w:val="008320C3"/>
    <w:rsid w:val="00832E38"/>
    <w:rsid w:val="00833773"/>
    <w:rsid w:val="00833FA4"/>
    <w:rsid w:val="0084073F"/>
    <w:rsid w:val="008430B4"/>
    <w:rsid w:val="008442C6"/>
    <w:rsid w:val="008444AC"/>
    <w:rsid w:val="008453D0"/>
    <w:rsid w:val="00847A76"/>
    <w:rsid w:val="00847CCA"/>
    <w:rsid w:val="00850720"/>
    <w:rsid w:val="00850840"/>
    <w:rsid w:val="00852E6D"/>
    <w:rsid w:val="00853DB0"/>
    <w:rsid w:val="00853E30"/>
    <w:rsid w:val="008555C4"/>
    <w:rsid w:val="00855BF9"/>
    <w:rsid w:val="008566FE"/>
    <w:rsid w:val="008578EA"/>
    <w:rsid w:val="00861183"/>
    <w:rsid w:val="00861844"/>
    <w:rsid w:val="008639C8"/>
    <w:rsid w:val="00864D6A"/>
    <w:rsid w:val="008704AC"/>
    <w:rsid w:val="00871DBB"/>
    <w:rsid w:val="0087301D"/>
    <w:rsid w:val="0087355E"/>
    <w:rsid w:val="0087455F"/>
    <w:rsid w:val="00875040"/>
    <w:rsid w:val="008755D2"/>
    <w:rsid w:val="00875B48"/>
    <w:rsid w:val="00875C53"/>
    <w:rsid w:val="00875E3E"/>
    <w:rsid w:val="00877497"/>
    <w:rsid w:val="008776D6"/>
    <w:rsid w:val="00880E53"/>
    <w:rsid w:val="00883EBC"/>
    <w:rsid w:val="0088542E"/>
    <w:rsid w:val="00887A77"/>
    <w:rsid w:val="00890CEA"/>
    <w:rsid w:val="00891C6C"/>
    <w:rsid w:val="008920A5"/>
    <w:rsid w:val="0089295E"/>
    <w:rsid w:val="0089672E"/>
    <w:rsid w:val="008976D1"/>
    <w:rsid w:val="00897952"/>
    <w:rsid w:val="00897CBD"/>
    <w:rsid w:val="008A132C"/>
    <w:rsid w:val="008A16F5"/>
    <w:rsid w:val="008A1ACA"/>
    <w:rsid w:val="008A1C49"/>
    <w:rsid w:val="008A4176"/>
    <w:rsid w:val="008A649B"/>
    <w:rsid w:val="008A7208"/>
    <w:rsid w:val="008A72E9"/>
    <w:rsid w:val="008B0061"/>
    <w:rsid w:val="008B18B6"/>
    <w:rsid w:val="008B272C"/>
    <w:rsid w:val="008B393C"/>
    <w:rsid w:val="008B5290"/>
    <w:rsid w:val="008B650A"/>
    <w:rsid w:val="008B6715"/>
    <w:rsid w:val="008B6A53"/>
    <w:rsid w:val="008C197F"/>
    <w:rsid w:val="008C3297"/>
    <w:rsid w:val="008C377B"/>
    <w:rsid w:val="008C6685"/>
    <w:rsid w:val="008C76DA"/>
    <w:rsid w:val="008D2674"/>
    <w:rsid w:val="008D35BC"/>
    <w:rsid w:val="008D3D31"/>
    <w:rsid w:val="008D6881"/>
    <w:rsid w:val="008D7CF2"/>
    <w:rsid w:val="008D7D8A"/>
    <w:rsid w:val="008E2F3D"/>
    <w:rsid w:val="008E2F95"/>
    <w:rsid w:val="008E36AE"/>
    <w:rsid w:val="008E4867"/>
    <w:rsid w:val="008E4C32"/>
    <w:rsid w:val="008E4D65"/>
    <w:rsid w:val="008E4DB2"/>
    <w:rsid w:val="008F0898"/>
    <w:rsid w:val="008F369E"/>
    <w:rsid w:val="008F53ED"/>
    <w:rsid w:val="008F56BA"/>
    <w:rsid w:val="008F573E"/>
    <w:rsid w:val="008F782B"/>
    <w:rsid w:val="008F78BF"/>
    <w:rsid w:val="008F7967"/>
    <w:rsid w:val="00900B71"/>
    <w:rsid w:val="00900CB5"/>
    <w:rsid w:val="00901181"/>
    <w:rsid w:val="00901D4D"/>
    <w:rsid w:val="00902AF7"/>
    <w:rsid w:val="00902E72"/>
    <w:rsid w:val="00903A57"/>
    <w:rsid w:val="009048D3"/>
    <w:rsid w:val="00904A60"/>
    <w:rsid w:val="00906487"/>
    <w:rsid w:val="00906695"/>
    <w:rsid w:val="00906B46"/>
    <w:rsid w:val="00907471"/>
    <w:rsid w:val="00911273"/>
    <w:rsid w:val="00911921"/>
    <w:rsid w:val="00912400"/>
    <w:rsid w:val="00912948"/>
    <w:rsid w:val="00914556"/>
    <w:rsid w:val="00914C2C"/>
    <w:rsid w:val="009173B5"/>
    <w:rsid w:val="00917C29"/>
    <w:rsid w:val="00920DD6"/>
    <w:rsid w:val="009243C9"/>
    <w:rsid w:val="00924471"/>
    <w:rsid w:val="009251EF"/>
    <w:rsid w:val="00925254"/>
    <w:rsid w:val="00930278"/>
    <w:rsid w:val="00930BE8"/>
    <w:rsid w:val="00931CC0"/>
    <w:rsid w:val="009335FE"/>
    <w:rsid w:val="009360EE"/>
    <w:rsid w:val="009415F8"/>
    <w:rsid w:val="00941F9E"/>
    <w:rsid w:val="00942AD1"/>
    <w:rsid w:val="00943404"/>
    <w:rsid w:val="009453BE"/>
    <w:rsid w:val="00946EA4"/>
    <w:rsid w:val="009504C8"/>
    <w:rsid w:val="00951CE2"/>
    <w:rsid w:val="00953B8D"/>
    <w:rsid w:val="009546B1"/>
    <w:rsid w:val="00955061"/>
    <w:rsid w:val="00960322"/>
    <w:rsid w:val="00960778"/>
    <w:rsid w:val="00961D32"/>
    <w:rsid w:val="00963B4A"/>
    <w:rsid w:val="00966B08"/>
    <w:rsid w:val="00966FD8"/>
    <w:rsid w:val="00970F84"/>
    <w:rsid w:val="009711D2"/>
    <w:rsid w:val="009732F8"/>
    <w:rsid w:val="009736FF"/>
    <w:rsid w:val="009741D7"/>
    <w:rsid w:val="00974AE2"/>
    <w:rsid w:val="0097534F"/>
    <w:rsid w:val="00975EB4"/>
    <w:rsid w:val="00977F36"/>
    <w:rsid w:val="00981C57"/>
    <w:rsid w:val="00981E02"/>
    <w:rsid w:val="00983122"/>
    <w:rsid w:val="00984694"/>
    <w:rsid w:val="00985760"/>
    <w:rsid w:val="00985A76"/>
    <w:rsid w:val="00986FF6"/>
    <w:rsid w:val="00987C14"/>
    <w:rsid w:val="0099052F"/>
    <w:rsid w:val="00991EC3"/>
    <w:rsid w:val="00991F4D"/>
    <w:rsid w:val="00995E25"/>
    <w:rsid w:val="009A0FBA"/>
    <w:rsid w:val="009A102A"/>
    <w:rsid w:val="009A20E1"/>
    <w:rsid w:val="009A3E4C"/>
    <w:rsid w:val="009A6B2B"/>
    <w:rsid w:val="009A6BAD"/>
    <w:rsid w:val="009B022A"/>
    <w:rsid w:val="009B213C"/>
    <w:rsid w:val="009B2CF9"/>
    <w:rsid w:val="009B3BFB"/>
    <w:rsid w:val="009B7E39"/>
    <w:rsid w:val="009C059B"/>
    <w:rsid w:val="009C06A3"/>
    <w:rsid w:val="009C10F6"/>
    <w:rsid w:val="009C209B"/>
    <w:rsid w:val="009C4EFC"/>
    <w:rsid w:val="009D2228"/>
    <w:rsid w:val="009D320A"/>
    <w:rsid w:val="009D598D"/>
    <w:rsid w:val="009D718B"/>
    <w:rsid w:val="009E104A"/>
    <w:rsid w:val="009E1852"/>
    <w:rsid w:val="009E4170"/>
    <w:rsid w:val="009E4643"/>
    <w:rsid w:val="009E5640"/>
    <w:rsid w:val="009E5679"/>
    <w:rsid w:val="009E56B7"/>
    <w:rsid w:val="009E65B6"/>
    <w:rsid w:val="009E78C4"/>
    <w:rsid w:val="009F21C5"/>
    <w:rsid w:val="009F2AE6"/>
    <w:rsid w:val="009F2F23"/>
    <w:rsid w:val="009F3903"/>
    <w:rsid w:val="009F4C7C"/>
    <w:rsid w:val="009F4E2E"/>
    <w:rsid w:val="009F570F"/>
    <w:rsid w:val="009F64BF"/>
    <w:rsid w:val="009F75B1"/>
    <w:rsid w:val="009F7FDA"/>
    <w:rsid w:val="00A0184F"/>
    <w:rsid w:val="00A01959"/>
    <w:rsid w:val="00A04151"/>
    <w:rsid w:val="00A04D1E"/>
    <w:rsid w:val="00A056C5"/>
    <w:rsid w:val="00A05ED5"/>
    <w:rsid w:val="00A123D0"/>
    <w:rsid w:val="00A13A55"/>
    <w:rsid w:val="00A15A3C"/>
    <w:rsid w:val="00A16615"/>
    <w:rsid w:val="00A16ECF"/>
    <w:rsid w:val="00A2096D"/>
    <w:rsid w:val="00A227F4"/>
    <w:rsid w:val="00A22F77"/>
    <w:rsid w:val="00A2389F"/>
    <w:rsid w:val="00A30FE1"/>
    <w:rsid w:val="00A31491"/>
    <w:rsid w:val="00A33633"/>
    <w:rsid w:val="00A35FE7"/>
    <w:rsid w:val="00A3611D"/>
    <w:rsid w:val="00A365FD"/>
    <w:rsid w:val="00A37B4C"/>
    <w:rsid w:val="00A40190"/>
    <w:rsid w:val="00A4049C"/>
    <w:rsid w:val="00A455FA"/>
    <w:rsid w:val="00A45806"/>
    <w:rsid w:val="00A523EF"/>
    <w:rsid w:val="00A55D8C"/>
    <w:rsid w:val="00A56039"/>
    <w:rsid w:val="00A60AB0"/>
    <w:rsid w:val="00A6222E"/>
    <w:rsid w:val="00A62269"/>
    <w:rsid w:val="00A63C4F"/>
    <w:rsid w:val="00A64C6B"/>
    <w:rsid w:val="00A64E10"/>
    <w:rsid w:val="00A65951"/>
    <w:rsid w:val="00A6754A"/>
    <w:rsid w:val="00A702A2"/>
    <w:rsid w:val="00A71D02"/>
    <w:rsid w:val="00A72D5C"/>
    <w:rsid w:val="00A73696"/>
    <w:rsid w:val="00A75400"/>
    <w:rsid w:val="00A75FC7"/>
    <w:rsid w:val="00A76847"/>
    <w:rsid w:val="00A8005A"/>
    <w:rsid w:val="00A80BF3"/>
    <w:rsid w:val="00A81A4A"/>
    <w:rsid w:val="00A82471"/>
    <w:rsid w:val="00A83AE2"/>
    <w:rsid w:val="00A83CA7"/>
    <w:rsid w:val="00A84BD4"/>
    <w:rsid w:val="00A84EA6"/>
    <w:rsid w:val="00A87094"/>
    <w:rsid w:val="00A8778C"/>
    <w:rsid w:val="00A90AB4"/>
    <w:rsid w:val="00A9293D"/>
    <w:rsid w:val="00A92C04"/>
    <w:rsid w:val="00A9379E"/>
    <w:rsid w:val="00A94129"/>
    <w:rsid w:val="00A943E2"/>
    <w:rsid w:val="00A955FB"/>
    <w:rsid w:val="00A96D55"/>
    <w:rsid w:val="00AA06F2"/>
    <w:rsid w:val="00AA0CA2"/>
    <w:rsid w:val="00AA1081"/>
    <w:rsid w:val="00AA1F4F"/>
    <w:rsid w:val="00AA2434"/>
    <w:rsid w:val="00AA2E01"/>
    <w:rsid w:val="00AA3862"/>
    <w:rsid w:val="00AA4AA2"/>
    <w:rsid w:val="00AA5713"/>
    <w:rsid w:val="00AA7AB2"/>
    <w:rsid w:val="00AB0665"/>
    <w:rsid w:val="00AB1709"/>
    <w:rsid w:val="00AB282A"/>
    <w:rsid w:val="00AB3E12"/>
    <w:rsid w:val="00AB4B5A"/>
    <w:rsid w:val="00AB52A1"/>
    <w:rsid w:val="00AB6BC2"/>
    <w:rsid w:val="00AC06B8"/>
    <w:rsid w:val="00AC08BA"/>
    <w:rsid w:val="00AC3F19"/>
    <w:rsid w:val="00AC40F7"/>
    <w:rsid w:val="00AC61FC"/>
    <w:rsid w:val="00AD0C76"/>
    <w:rsid w:val="00AD2064"/>
    <w:rsid w:val="00AD2929"/>
    <w:rsid w:val="00AD4AFC"/>
    <w:rsid w:val="00AD5324"/>
    <w:rsid w:val="00AD57D3"/>
    <w:rsid w:val="00AD6B7C"/>
    <w:rsid w:val="00AE0B22"/>
    <w:rsid w:val="00AE20DE"/>
    <w:rsid w:val="00AE3F21"/>
    <w:rsid w:val="00AE43E0"/>
    <w:rsid w:val="00AE454C"/>
    <w:rsid w:val="00AF17DC"/>
    <w:rsid w:val="00AF1CF7"/>
    <w:rsid w:val="00AF1D12"/>
    <w:rsid w:val="00AF1DDF"/>
    <w:rsid w:val="00AF253B"/>
    <w:rsid w:val="00AF26A2"/>
    <w:rsid w:val="00AF509F"/>
    <w:rsid w:val="00AF5755"/>
    <w:rsid w:val="00AF575A"/>
    <w:rsid w:val="00B0060C"/>
    <w:rsid w:val="00B0123B"/>
    <w:rsid w:val="00B02BC1"/>
    <w:rsid w:val="00B02EE1"/>
    <w:rsid w:val="00B109FC"/>
    <w:rsid w:val="00B10D47"/>
    <w:rsid w:val="00B130F4"/>
    <w:rsid w:val="00B1317F"/>
    <w:rsid w:val="00B146D4"/>
    <w:rsid w:val="00B15092"/>
    <w:rsid w:val="00B1533C"/>
    <w:rsid w:val="00B17606"/>
    <w:rsid w:val="00B1778C"/>
    <w:rsid w:val="00B22438"/>
    <w:rsid w:val="00B2260C"/>
    <w:rsid w:val="00B26495"/>
    <w:rsid w:val="00B266C3"/>
    <w:rsid w:val="00B2794E"/>
    <w:rsid w:val="00B30782"/>
    <w:rsid w:val="00B30C0C"/>
    <w:rsid w:val="00B34494"/>
    <w:rsid w:val="00B351FF"/>
    <w:rsid w:val="00B361AB"/>
    <w:rsid w:val="00B36B27"/>
    <w:rsid w:val="00B36E3C"/>
    <w:rsid w:val="00B413C6"/>
    <w:rsid w:val="00B41E8B"/>
    <w:rsid w:val="00B4256A"/>
    <w:rsid w:val="00B42BEA"/>
    <w:rsid w:val="00B4396A"/>
    <w:rsid w:val="00B460E2"/>
    <w:rsid w:val="00B46BFF"/>
    <w:rsid w:val="00B50150"/>
    <w:rsid w:val="00B50AA8"/>
    <w:rsid w:val="00B51662"/>
    <w:rsid w:val="00B52DA3"/>
    <w:rsid w:val="00B54E54"/>
    <w:rsid w:val="00B56017"/>
    <w:rsid w:val="00B56D1E"/>
    <w:rsid w:val="00B62A8B"/>
    <w:rsid w:val="00B63FBD"/>
    <w:rsid w:val="00B67F84"/>
    <w:rsid w:val="00B7226D"/>
    <w:rsid w:val="00B72339"/>
    <w:rsid w:val="00B7434D"/>
    <w:rsid w:val="00B75AE7"/>
    <w:rsid w:val="00B760D9"/>
    <w:rsid w:val="00B77AF5"/>
    <w:rsid w:val="00B811C1"/>
    <w:rsid w:val="00B82F5E"/>
    <w:rsid w:val="00B84314"/>
    <w:rsid w:val="00B843B1"/>
    <w:rsid w:val="00B8643E"/>
    <w:rsid w:val="00B8648D"/>
    <w:rsid w:val="00B870BC"/>
    <w:rsid w:val="00B91371"/>
    <w:rsid w:val="00B92613"/>
    <w:rsid w:val="00B92834"/>
    <w:rsid w:val="00B9290E"/>
    <w:rsid w:val="00B96477"/>
    <w:rsid w:val="00B96CE7"/>
    <w:rsid w:val="00B97993"/>
    <w:rsid w:val="00BA0659"/>
    <w:rsid w:val="00BA1F93"/>
    <w:rsid w:val="00BA30B5"/>
    <w:rsid w:val="00BA346E"/>
    <w:rsid w:val="00BB2784"/>
    <w:rsid w:val="00BB577E"/>
    <w:rsid w:val="00BC10BE"/>
    <w:rsid w:val="00BC1BAA"/>
    <w:rsid w:val="00BC2AA5"/>
    <w:rsid w:val="00BC685F"/>
    <w:rsid w:val="00BC6FC6"/>
    <w:rsid w:val="00BD0683"/>
    <w:rsid w:val="00BD0B8B"/>
    <w:rsid w:val="00BD18B6"/>
    <w:rsid w:val="00BD2463"/>
    <w:rsid w:val="00BD3329"/>
    <w:rsid w:val="00BD373A"/>
    <w:rsid w:val="00BD38F9"/>
    <w:rsid w:val="00BD3B0F"/>
    <w:rsid w:val="00BD49FA"/>
    <w:rsid w:val="00BD53F0"/>
    <w:rsid w:val="00BD5FC3"/>
    <w:rsid w:val="00BD707B"/>
    <w:rsid w:val="00BD716F"/>
    <w:rsid w:val="00BD7BB0"/>
    <w:rsid w:val="00BE31F3"/>
    <w:rsid w:val="00BE377A"/>
    <w:rsid w:val="00BE5416"/>
    <w:rsid w:val="00BE688F"/>
    <w:rsid w:val="00BE75D4"/>
    <w:rsid w:val="00BE7602"/>
    <w:rsid w:val="00BE78E0"/>
    <w:rsid w:val="00BE79E5"/>
    <w:rsid w:val="00BE7F88"/>
    <w:rsid w:val="00BF06A4"/>
    <w:rsid w:val="00BF16C1"/>
    <w:rsid w:val="00BF6FB5"/>
    <w:rsid w:val="00C000BB"/>
    <w:rsid w:val="00C02C18"/>
    <w:rsid w:val="00C057A4"/>
    <w:rsid w:val="00C05E7C"/>
    <w:rsid w:val="00C07118"/>
    <w:rsid w:val="00C0721F"/>
    <w:rsid w:val="00C10B05"/>
    <w:rsid w:val="00C1206B"/>
    <w:rsid w:val="00C14091"/>
    <w:rsid w:val="00C2018B"/>
    <w:rsid w:val="00C2084F"/>
    <w:rsid w:val="00C25364"/>
    <w:rsid w:val="00C260F3"/>
    <w:rsid w:val="00C30964"/>
    <w:rsid w:val="00C3108E"/>
    <w:rsid w:val="00C3202E"/>
    <w:rsid w:val="00C33A37"/>
    <w:rsid w:val="00C34A57"/>
    <w:rsid w:val="00C35702"/>
    <w:rsid w:val="00C400A9"/>
    <w:rsid w:val="00C41B28"/>
    <w:rsid w:val="00C46B91"/>
    <w:rsid w:val="00C47468"/>
    <w:rsid w:val="00C523A9"/>
    <w:rsid w:val="00C53740"/>
    <w:rsid w:val="00C537E5"/>
    <w:rsid w:val="00C554A5"/>
    <w:rsid w:val="00C6043F"/>
    <w:rsid w:val="00C60F8F"/>
    <w:rsid w:val="00C63690"/>
    <w:rsid w:val="00C645A9"/>
    <w:rsid w:val="00C655C4"/>
    <w:rsid w:val="00C66E9D"/>
    <w:rsid w:val="00C71FF9"/>
    <w:rsid w:val="00C74AFB"/>
    <w:rsid w:val="00C75FDA"/>
    <w:rsid w:val="00C766D0"/>
    <w:rsid w:val="00C803B0"/>
    <w:rsid w:val="00C83124"/>
    <w:rsid w:val="00C8452D"/>
    <w:rsid w:val="00C85133"/>
    <w:rsid w:val="00C878CB"/>
    <w:rsid w:val="00C87D5B"/>
    <w:rsid w:val="00C87FE7"/>
    <w:rsid w:val="00C90A09"/>
    <w:rsid w:val="00C90FA4"/>
    <w:rsid w:val="00C93CE7"/>
    <w:rsid w:val="00C9433C"/>
    <w:rsid w:val="00C9482B"/>
    <w:rsid w:val="00C94937"/>
    <w:rsid w:val="00C94A3E"/>
    <w:rsid w:val="00C9675A"/>
    <w:rsid w:val="00C97B2B"/>
    <w:rsid w:val="00C97E11"/>
    <w:rsid w:val="00CA2BE8"/>
    <w:rsid w:val="00CA3D43"/>
    <w:rsid w:val="00CA3FF0"/>
    <w:rsid w:val="00CA4A34"/>
    <w:rsid w:val="00CA5BEE"/>
    <w:rsid w:val="00CA6CEF"/>
    <w:rsid w:val="00CB09C4"/>
    <w:rsid w:val="00CB295A"/>
    <w:rsid w:val="00CB3A34"/>
    <w:rsid w:val="00CB3DC4"/>
    <w:rsid w:val="00CB5AE9"/>
    <w:rsid w:val="00CB7554"/>
    <w:rsid w:val="00CB77FB"/>
    <w:rsid w:val="00CC0080"/>
    <w:rsid w:val="00CC0A0A"/>
    <w:rsid w:val="00CC0F87"/>
    <w:rsid w:val="00CC1B93"/>
    <w:rsid w:val="00CC209E"/>
    <w:rsid w:val="00CC2E65"/>
    <w:rsid w:val="00CC4072"/>
    <w:rsid w:val="00CC4E47"/>
    <w:rsid w:val="00CC59C2"/>
    <w:rsid w:val="00CC6846"/>
    <w:rsid w:val="00CC6BF7"/>
    <w:rsid w:val="00CC70C5"/>
    <w:rsid w:val="00CD021B"/>
    <w:rsid w:val="00CD031C"/>
    <w:rsid w:val="00CD1850"/>
    <w:rsid w:val="00CD2712"/>
    <w:rsid w:val="00CD32E0"/>
    <w:rsid w:val="00CD386B"/>
    <w:rsid w:val="00CD3D21"/>
    <w:rsid w:val="00CD4690"/>
    <w:rsid w:val="00CD4812"/>
    <w:rsid w:val="00CD5FC4"/>
    <w:rsid w:val="00CD6953"/>
    <w:rsid w:val="00CE0415"/>
    <w:rsid w:val="00CE14FA"/>
    <w:rsid w:val="00CE184A"/>
    <w:rsid w:val="00CE2880"/>
    <w:rsid w:val="00CE2E88"/>
    <w:rsid w:val="00CF00D4"/>
    <w:rsid w:val="00CF0F73"/>
    <w:rsid w:val="00CF1E4C"/>
    <w:rsid w:val="00CF2696"/>
    <w:rsid w:val="00CF39F7"/>
    <w:rsid w:val="00CF49DC"/>
    <w:rsid w:val="00CF7EDB"/>
    <w:rsid w:val="00D00288"/>
    <w:rsid w:val="00D00EF9"/>
    <w:rsid w:val="00D014FC"/>
    <w:rsid w:val="00D01ADC"/>
    <w:rsid w:val="00D01B4A"/>
    <w:rsid w:val="00D03835"/>
    <w:rsid w:val="00D039FC"/>
    <w:rsid w:val="00D04B25"/>
    <w:rsid w:val="00D0661D"/>
    <w:rsid w:val="00D07125"/>
    <w:rsid w:val="00D07B17"/>
    <w:rsid w:val="00D1066C"/>
    <w:rsid w:val="00D11622"/>
    <w:rsid w:val="00D118A2"/>
    <w:rsid w:val="00D12E88"/>
    <w:rsid w:val="00D139DE"/>
    <w:rsid w:val="00D14714"/>
    <w:rsid w:val="00D150D4"/>
    <w:rsid w:val="00D158A5"/>
    <w:rsid w:val="00D15F3E"/>
    <w:rsid w:val="00D16D1C"/>
    <w:rsid w:val="00D16F80"/>
    <w:rsid w:val="00D17283"/>
    <w:rsid w:val="00D21A73"/>
    <w:rsid w:val="00D22CC5"/>
    <w:rsid w:val="00D2510D"/>
    <w:rsid w:val="00D25AA5"/>
    <w:rsid w:val="00D2774E"/>
    <w:rsid w:val="00D27AA6"/>
    <w:rsid w:val="00D35AF4"/>
    <w:rsid w:val="00D371FA"/>
    <w:rsid w:val="00D41DF6"/>
    <w:rsid w:val="00D436C6"/>
    <w:rsid w:val="00D43ADE"/>
    <w:rsid w:val="00D45B22"/>
    <w:rsid w:val="00D4757F"/>
    <w:rsid w:val="00D51467"/>
    <w:rsid w:val="00D51A94"/>
    <w:rsid w:val="00D525BD"/>
    <w:rsid w:val="00D57CCC"/>
    <w:rsid w:val="00D57D2E"/>
    <w:rsid w:val="00D57FCC"/>
    <w:rsid w:val="00D60389"/>
    <w:rsid w:val="00D604DF"/>
    <w:rsid w:val="00D60832"/>
    <w:rsid w:val="00D62CAA"/>
    <w:rsid w:val="00D70A95"/>
    <w:rsid w:val="00D71E42"/>
    <w:rsid w:val="00D7325F"/>
    <w:rsid w:val="00D747B4"/>
    <w:rsid w:val="00D74893"/>
    <w:rsid w:val="00D749F1"/>
    <w:rsid w:val="00D7554B"/>
    <w:rsid w:val="00D77BA3"/>
    <w:rsid w:val="00D80EB7"/>
    <w:rsid w:val="00D810B1"/>
    <w:rsid w:val="00D81D46"/>
    <w:rsid w:val="00D83DB4"/>
    <w:rsid w:val="00D84282"/>
    <w:rsid w:val="00D84978"/>
    <w:rsid w:val="00D855A6"/>
    <w:rsid w:val="00D86220"/>
    <w:rsid w:val="00D863B0"/>
    <w:rsid w:val="00D86490"/>
    <w:rsid w:val="00D86D65"/>
    <w:rsid w:val="00D87B09"/>
    <w:rsid w:val="00D87DFA"/>
    <w:rsid w:val="00D90269"/>
    <w:rsid w:val="00D9069A"/>
    <w:rsid w:val="00D9308F"/>
    <w:rsid w:val="00D952B2"/>
    <w:rsid w:val="00D968F2"/>
    <w:rsid w:val="00D96FDC"/>
    <w:rsid w:val="00DA1A2A"/>
    <w:rsid w:val="00DA2D57"/>
    <w:rsid w:val="00DA302D"/>
    <w:rsid w:val="00DA64D3"/>
    <w:rsid w:val="00DA789C"/>
    <w:rsid w:val="00DB129B"/>
    <w:rsid w:val="00DB1C4B"/>
    <w:rsid w:val="00DB1DD0"/>
    <w:rsid w:val="00DB2475"/>
    <w:rsid w:val="00DB2663"/>
    <w:rsid w:val="00DB3674"/>
    <w:rsid w:val="00DB3936"/>
    <w:rsid w:val="00DB5C79"/>
    <w:rsid w:val="00DC070E"/>
    <w:rsid w:val="00DC21C4"/>
    <w:rsid w:val="00DC2444"/>
    <w:rsid w:val="00DC282B"/>
    <w:rsid w:val="00DC358E"/>
    <w:rsid w:val="00DC511E"/>
    <w:rsid w:val="00DC6A9F"/>
    <w:rsid w:val="00DC7546"/>
    <w:rsid w:val="00DC7C21"/>
    <w:rsid w:val="00DD08D1"/>
    <w:rsid w:val="00DD0E6D"/>
    <w:rsid w:val="00DD1DDC"/>
    <w:rsid w:val="00DD2E03"/>
    <w:rsid w:val="00DD3E7C"/>
    <w:rsid w:val="00DD6E81"/>
    <w:rsid w:val="00DE00E1"/>
    <w:rsid w:val="00DE012F"/>
    <w:rsid w:val="00DE06DF"/>
    <w:rsid w:val="00DE5B04"/>
    <w:rsid w:val="00DF1643"/>
    <w:rsid w:val="00DF1C3D"/>
    <w:rsid w:val="00DF28E5"/>
    <w:rsid w:val="00DF75C5"/>
    <w:rsid w:val="00DF7774"/>
    <w:rsid w:val="00E02424"/>
    <w:rsid w:val="00E02555"/>
    <w:rsid w:val="00E034A8"/>
    <w:rsid w:val="00E04040"/>
    <w:rsid w:val="00E04299"/>
    <w:rsid w:val="00E04C17"/>
    <w:rsid w:val="00E059DE"/>
    <w:rsid w:val="00E0657F"/>
    <w:rsid w:val="00E07931"/>
    <w:rsid w:val="00E07E42"/>
    <w:rsid w:val="00E126D8"/>
    <w:rsid w:val="00E13D5F"/>
    <w:rsid w:val="00E15397"/>
    <w:rsid w:val="00E17409"/>
    <w:rsid w:val="00E2237E"/>
    <w:rsid w:val="00E24E3E"/>
    <w:rsid w:val="00E262DC"/>
    <w:rsid w:val="00E27D20"/>
    <w:rsid w:val="00E27F89"/>
    <w:rsid w:val="00E3061E"/>
    <w:rsid w:val="00E315E9"/>
    <w:rsid w:val="00E31B92"/>
    <w:rsid w:val="00E3224D"/>
    <w:rsid w:val="00E32942"/>
    <w:rsid w:val="00E34298"/>
    <w:rsid w:val="00E352ED"/>
    <w:rsid w:val="00E3570D"/>
    <w:rsid w:val="00E3588C"/>
    <w:rsid w:val="00E369EF"/>
    <w:rsid w:val="00E40EBF"/>
    <w:rsid w:val="00E41457"/>
    <w:rsid w:val="00E4194B"/>
    <w:rsid w:val="00E42DE7"/>
    <w:rsid w:val="00E4702F"/>
    <w:rsid w:val="00E51163"/>
    <w:rsid w:val="00E541EB"/>
    <w:rsid w:val="00E5614A"/>
    <w:rsid w:val="00E5706D"/>
    <w:rsid w:val="00E60911"/>
    <w:rsid w:val="00E65570"/>
    <w:rsid w:val="00E65C7F"/>
    <w:rsid w:val="00E6681A"/>
    <w:rsid w:val="00E70320"/>
    <w:rsid w:val="00E70624"/>
    <w:rsid w:val="00E70883"/>
    <w:rsid w:val="00E71079"/>
    <w:rsid w:val="00E71CAB"/>
    <w:rsid w:val="00E72031"/>
    <w:rsid w:val="00E74B1F"/>
    <w:rsid w:val="00E80848"/>
    <w:rsid w:val="00E8103C"/>
    <w:rsid w:val="00E8105C"/>
    <w:rsid w:val="00E81B8F"/>
    <w:rsid w:val="00E83C27"/>
    <w:rsid w:val="00E85EE5"/>
    <w:rsid w:val="00E864BD"/>
    <w:rsid w:val="00E86723"/>
    <w:rsid w:val="00E90895"/>
    <w:rsid w:val="00E90EFC"/>
    <w:rsid w:val="00E91857"/>
    <w:rsid w:val="00E934F4"/>
    <w:rsid w:val="00E94988"/>
    <w:rsid w:val="00E94DD2"/>
    <w:rsid w:val="00E95C8F"/>
    <w:rsid w:val="00E976EF"/>
    <w:rsid w:val="00E977BA"/>
    <w:rsid w:val="00EB2051"/>
    <w:rsid w:val="00EB322E"/>
    <w:rsid w:val="00EB4666"/>
    <w:rsid w:val="00EB61FA"/>
    <w:rsid w:val="00EB7D4D"/>
    <w:rsid w:val="00EB7DF1"/>
    <w:rsid w:val="00EC09FA"/>
    <w:rsid w:val="00EC1050"/>
    <w:rsid w:val="00EC65BF"/>
    <w:rsid w:val="00ED09FC"/>
    <w:rsid w:val="00ED15D9"/>
    <w:rsid w:val="00ED1FBF"/>
    <w:rsid w:val="00ED20EE"/>
    <w:rsid w:val="00ED460A"/>
    <w:rsid w:val="00ED653D"/>
    <w:rsid w:val="00ED7149"/>
    <w:rsid w:val="00EE07BD"/>
    <w:rsid w:val="00EE170A"/>
    <w:rsid w:val="00EE24DA"/>
    <w:rsid w:val="00EE3E34"/>
    <w:rsid w:val="00EE505C"/>
    <w:rsid w:val="00EE680D"/>
    <w:rsid w:val="00EE6B37"/>
    <w:rsid w:val="00EE77BA"/>
    <w:rsid w:val="00EE7EEC"/>
    <w:rsid w:val="00EF059F"/>
    <w:rsid w:val="00EF2BFD"/>
    <w:rsid w:val="00EF5126"/>
    <w:rsid w:val="00EF5CDB"/>
    <w:rsid w:val="00EF632F"/>
    <w:rsid w:val="00F006E2"/>
    <w:rsid w:val="00F04121"/>
    <w:rsid w:val="00F044B8"/>
    <w:rsid w:val="00F071FA"/>
    <w:rsid w:val="00F078B6"/>
    <w:rsid w:val="00F10342"/>
    <w:rsid w:val="00F12019"/>
    <w:rsid w:val="00F13A41"/>
    <w:rsid w:val="00F13A69"/>
    <w:rsid w:val="00F14D81"/>
    <w:rsid w:val="00F220E4"/>
    <w:rsid w:val="00F22ADB"/>
    <w:rsid w:val="00F2425B"/>
    <w:rsid w:val="00F27B86"/>
    <w:rsid w:val="00F318C6"/>
    <w:rsid w:val="00F32C5F"/>
    <w:rsid w:val="00F33D58"/>
    <w:rsid w:val="00F34AC1"/>
    <w:rsid w:val="00F37212"/>
    <w:rsid w:val="00F379D5"/>
    <w:rsid w:val="00F37C45"/>
    <w:rsid w:val="00F40F36"/>
    <w:rsid w:val="00F410E2"/>
    <w:rsid w:val="00F4273D"/>
    <w:rsid w:val="00F42F0C"/>
    <w:rsid w:val="00F432F2"/>
    <w:rsid w:val="00F455F5"/>
    <w:rsid w:val="00F45831"/>
    <w:rsid w:val="00F4639F"/>
    <w:rsid w:val="00F50181"/>
    <w:rsid w:val="00F502A2"/>
    <w:rsid w:val="00F5120F"/>
    <w:rsid w:val="00F52F8F"/>
    <w:rsid w:val="00F5498B"/>
    <w:rsid w:val="00F554A0"/>
    <w:rsid w:val="00F55AC7"/>
    <w:rsid w:val="00F565C3"/>
    <w:rsid w:val="00F570A4"/>
    <w:rsid w:val="00F574E9"/>
    <w:rsid w:val="00F600C7"/>
    <w:rsid w:val="00F611A9"/>
    <w:rsid w:val="00F61B07"/>
    <w:rsid w:val="00F647AD"/>
    <w:rsid w:val="00F65148"/>
    <w:rsid w:val="00F6677D"/>
    <w:rsid w:val="00F66AF1"/>
    <w:rsid w:val="00F67BF6"/>
    <w:rsid w:val="00F70463"/>
    <w:rsid w:val="00F74C79"/>
    <w:rsid w:val="00F75474"/>
    <w:rsid w:val="00F75C5A"/>
    <w:rsid w:val="00F76B44"/>
    <w:rsid w:val="00F81348"/>
    <w:rsid w:val="00F81359"/>
    <w:rsid w:val="00F81F8E"/>
    <w:rsid w:val="00F821BC"/>
    <w:rsid w:val="00F829E7"/>
    <w:rsid w:val="00F83751"/>
    <w:rsid w:val="00F84211"/>
    <w:rsid w:val="00F86DD0"/>
    <w:rsid w:val="00F874BC"/>
    <w:rsid w:val="00F93A14"/>
    <w:rsid w:val="00F93E4B"/>
    <w:rsid w:val="00F94997"/>
    <w:rsid w:val="00FA1823"/>
    <w:rsid w:val="00FA25F8"/>
    <w:rsid w:val="00FA33F1"/>
    <w:rsid w:val="00FA42E3"/>
    <w:rsid w:val="00FA60FE"/>
    <w:rsid w:val="00FA70ED"/>
    <w:rsid w:val="00FA76CE"/>
    <w:rsid w:val="00FB17C3"/>
    <w:rsid w:val="00FB3A2B"/>
    <w:rsid w:val="00FB3B00"/>
    <w:rsid w:val="00FB543A"/>
    <w:rsid w:val="00FC0D47"/>
    <w:rsid w:val="00FC25F8"/>
    <w:rsid w:val="00FC57F6"/>
    <w:rsid w:val="00FC5CDE"/>
    <w:rsid w:val="00FC5D4B"/>
    <w:rsid w:val="00FC60C6"/>
    <w:rsid w:val="00FC62EB"/>
    <w:rsid w:val="00FC66C1"/>
    <w:rsid w:val="00FC672A"/>
    <w:rsid w:val="00FC6883"/>
    <w:rsid w:val="00FC7D18"/>
    <w:rsid w:val="00FD1222"/>
    <w:rsid w:val="00FD44B3"/>
    <w:rsid w:val="00FD5504"/>
    <w:rsid w:val="00FE0FBA"/>
    <w:rsid w:val="00FE2C0E"/>
    <w:rsid w:val="00FE326A"/>
    <w:rsid w:val="00FE5CAE"/>
    <w:rsid w:val="00FE6CC7"/>
    <w:rsid w:val="00FE797E"/>
    <w:rsid w:val="00FE7F5D"/>
    <w:rsid w:val="00FF0D33"/>
    <w:rsid w:val="00FF13B7"/>
    <w:rsid w:val="00FF5A64"/>
    <w:rsid w:val="00FF63A9"/>
    <w:rsid w:val="00FF6679"/>
    <w:rsid w:val="00FF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595"/>
    <w:rPr>
      <w:rFonts w:ascii="Tahoma" w:hAnsi="Tahoma" w:cs="Tahoma"/>
      <w:sz w:val="16"/>
      <w:szCs w:val="16"/>
    </w:rPr>
  </w:style>
  <w:style w:type="paragraph" w:styleId="ListParagraph">
    <w:name w:val="List Paragraph"/>
    <w:basedOn w:val="Normal"/>
    <w:uiPriority w:val="34"/>
    <w:qFormat/>
    <w:rsid w:val="00BB577E"/>
    <w:pPr>
      <w:ind w:left="720"/>
      <w:contextualSpacing/>
    </w:pPr>
  </w:style>
  <w:style w:type="paragraph" w:styleId="ListBullet">
    <w:name w:val="List Bullet"/>
    <w:basedOn w:val="Normal"/>
    <w:uiPriority w:val="99"/>
    <w:unhideWhenUsed/>
    <w:rsid w:val="00B109FC"/>
    <w:pPr>
      <w:numPr>
        <w:numId w:val="2"/>
      </w:numPr>
      <w:contextualSpacing/>
    </w:pPr>
  </w:style>
  <w:style w:type="character" w:styleId="Hyperlink">
    <w:name w:val="Hyperlink"/>
    <w:uiPriority w:val="99"/>
    <w:unhideWhenUsed/>
    <w:rsid w:val="009F7FDA"/>
    <w:rPr>
      <w:color w:val="0000FF"/>
      <w:u w:val="single"/>
    </w:rPr>
  </w:style>
  <w:style w:type="paragraph" w:styleId="Header">
    <w:name w:val="header"/>
    <w:basedOn w:val="Normal"/>
    <w:link w:val="HeaderChar"/>
    <w:uiPriority w:val="99"/>
    <w:unhideWhenUsed/>
    <w:rsid w:val="003721B3"/>
    <w:pPr>
      <w:tabs>
        <w:tab w:val="center" w:pos="4680"/>
        <w:tab w:val="right" w:pos="9360"/>
      </w:tabs>
    </w:pPr>
  </w:style>
  <w:style w:type="character" w:customStyle="1" w:styleId="HeaderChar">
    <w:name w:val="Header Char"/>
    <w:link w:val="Header"/>
    <w:uiPriority w:val="99"/>
    <w:rsid w:val="003721B3"/>
    <w:rPr>
      <w:sz w:val="22"/>
      <w:szCs w:val="22"/>
    </w:rPr>
  </w:style>
  <w:style w:type="paragraph" w:styleId="Footer">
    <w:name w:val="footer"/>
    <w:basedOn w:val="Normal"/>
    <w:link w:val="FooterChar"/>
    <w:uiPriority w:val="99"/>
    <w:unhideWhenUsed/>
    <w:rsid w:val="003721B3"/>
    <w:pPr>
      <w:tabs>
        <w:tab w:val="center" w:pos="4680"/>
        <w:tab w:val="right" w:pos="9360"/>
      </w:tabs>
    </w:pPr>
  </w:style>
  <w:style w:type="character" w:customStyle="1" w:styleId="FooterChar">
    <w:name w:val="Footer Char"/>
    <w:link w:val="Footer"/>
    <w:uiPriority w:val="99"/>
    <w:rsid w:val="003721B3"/>
    <w:rPr>
      <w:sz w:val="22"/>
      <w:szCs w:val="22"/>
    </w:rPr>
  </w:style>
  <w:style w:type="paragraph" w:styleId="Subtitle">
    <w:name w:val="Subtitle"/>
    <w:basedOn w:val="Normal"/>
    <w:next w:val="Normal"/>
    <w:link w:val="SubtitleChar"/>
    <w:uiPriority w:val="11"/>
    <w:qFormat/>
    <w:rsid w:val="008A649B"/>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A649B"/>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A60A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0AB0"/>
  </w:style>
  <w:style w:type="character" w:styleId="EndnoteReference">
    <w:name w:val="endnote reference"/>
    <w:basedOn w:val="DefaultParagraphFont"/>
    <w:uiPriority w:val="99"/>
    <w:semiHidden/>
    <w:unhideWhenUsed/>
    <w:rsid w:val="00A60AB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595"/>
    <w:rPr>
      <w:rFonts w:ascii="Tahoma" w:hAnsi="Tahoma" w:cs="Tahoma"/>
      <w:sz w:val="16"/>
      <w:szCs w:val="16"/>
    </w:rPr>
  </w:style>
  <w:style w:type="paragraph" w:styleId="ListParagraph">
    <w:name w:val="List Paragraph"/>
    <w:basedOn w:val="Normal"/>
    <w:uiPriority w:val="34"/>
    <w:qFormat/>
    <w:rsid w:val="00BB577E"/>
    <w:pPr>
      <w:ind w:left="720"/>
      <w:contextualSpacing/>
    </w:pPr>
  </w:style>
  <w:style w:type="paragraph" w:styleId="ListBullet">
    <w:name w:val="List Bullet"/>
    <w:basedOn w:val="Normal"/>
    <w:uiPriority w:val="99"/>
    <w:unhideWhenUsed/>
    <w:rsid w:val="00B109FC"/>
    <w:pPr>
      <w:numPr>
        <w:numId w:val="2"/>
      </w:numPr>
      <w:contextualSpacing/>
    </w:pPr>
  </w:style>
  <w:style w:type="character" w:styleId="Hyperlink">
    <w:name w:val="Hyperlink"/>
    <w:uiPriority w:val="99"/>
    <w:unhideWhenUsed/>
    <w:rsid w:val="009F7FDA"/>
    <w:rPr>
      <w:color w:val="0000FF"/>
      <w:u w:val="single"/>
    </w:rPr>
  </w:style>
  <w:style w:type="paragraph" w:styleId="Header">
    <w:name w:val="header"/>
    <w:basedOn w:val="Normal"/>
    <w:link w:val="HeaderChar"/>
    <w:uiPriority w:val="99"/>
    <w:unhideWhenUsed/>
    <w:rsid w:val="003721B3"/>
    <w:pPr>
      <w:tabs>
        <w:tab w:val="center" w:pos="4680"/>
        <w:tab w:val="right" w:pos="9360"/>
      </w:tabs>
    </w:pPr>
  </w:style>
  <w:style w:type="character" w:customStyle="1" w:styleId="HeaderChar">
    <w:name w:val="Header Char"/>
    <w:link w:val="Header"/>
    <w:uiPriority w:val="99"/>
    <w:rsid w:val="003721B3"/>
    <w:rPr>
      <w:sz w:val="22"/>
      <w:szCs w:val="22"/>
    </w:rPr>
  </w:style>
  <w:style w:type="paragraph" w:styleId="Footer">
    <w:name w:val="footer"/>
    <w:basedOn w:val="Normal"/>
    <w:link w:val="FooterChar"/>
    <w:uiPriority w:val="99"/>
    <w:unhideWhenUsed/>
    <w:rsid w:val="003721B3"/>
    <w:pPr>
      <w:tabs>
        <w:tab w:val="center" w:pos="4680"/>
        <w:tab w:val="right" w:pos="9360"/>
      </w:tabs>
    </w:pPr>
  </w:style>
  <w:style w:type="character" w:customStyle="1" w:styleId="FooterChar">
    <w:name w:val="Footer Char"/>
    <w:link w:val="Footer"/>
    <w:uiPriority w:val="99"/>
    <w:rsid w:val="003721B3"/>
    <w:rPr>
      <w:sz w:val="22"/>
      <w:szCs w:val="22"/>
    </w:rPr>
  </w:style>
  <w:style w:type="paragraph" w:styleId="Subtitle">
    <w:name w:val="Subtitle"/>
    <w:basedOn w:val="Normal"/>
    <w:next w:val="Normal"/>
    <w:link w:val="SubtitleChar"/>
    <w:uiPriority w:val="11"/>
    <w:qFormat/>
    <w:rsid w:val="008A649B"/>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A649B"/>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A60A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0AB0"/>
  </w:style>
  <w:style w:type="character" w:styleId="EndnoteReference">
    <w:name w:val="endnote reference"/>
    <w:basedOn w:val="DefaultParagraphFont"/>
    <w:uiPriority w:val="99"/>
    <w:semiHidden/>
    <w:unhideWhenUsed/>
    <w:rsid w:val="00A60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26FD-CF9E-E44C-BCFF-EF2241AE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Jennifer Jackson</cp:lastModifiedBy>
  <cp:revision>2</cp:revision>
  <cp:lastPrinted>2018-07-13T00:32:00Z</cp:lastPrinted>
  <dcterms:created xsi:type="dcterms:W3CDTF">2019-01-21T19:52:00Z</dcterms:created>
  <dcterms:modified xsi:type="dcterms:W3CDTF">2019-01-21T19:52:00Z</dcterms:modified>
</cp:coreProperties>
</file>