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78BC" w14:textId="7A275E6E" w:rsidR="00107BB1" w:rsidRPr="000D0CFD" w:rsidRDefault="00752027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Curriculum</w:t>
      </w:r>
      <w:r w:rsidR="000D0CFD" w:rsidRPr="000D0CFD">
        <w:rPr>
          <w:rFonts w:ascii="Bookman Old Style" w:hAnsi="Bookman Old Style"/>
        </w:rPr>
        <w:t xml:space="preserve"> Committee Report</w:t>
      </w:r>
      <w:r w:rsidR="000D0CFD" w:rsidRPr="000D0CFD">
        <w:rPr>
          <w:rFonts w:ascii="Bookman Old Style" w:hAnsi="Bookman Old Style"/>
        </w:rPr>
        <w:tab/>
      </w:r>
      <w:r w:rsidR="000D0CFD">
        <w:rPr>
          <w:rFonts w:ascii="Bookman Old Style" w:hAnsi="Bookman Old Style"/>
        </w:rPr>
        <w:tab/>
      </w:r>
      <w:r w:rsidR="000D0CFD" w:rsidRPr="000D0CFD">
        <w:rPr>
          <w:rFonts w:ascii="Bookman Old Style" w:hAnsi="Bookman Old Style"/>
        </w:rPr>
        <w:t>Submitted by:</w:t>
      </w:r>
      <w:r w:rsidR="000D0CFD">
        <w:rPr>
          <w:rFonts w:ascii="Bookman Old Style" w:hAnsi="Bookman Old Style"/>
        </w:rPr>
        <w:tab/>
        <w:t>M</w:t>
      </w:r>
      <w:r w:rsidR="000D0CFD" w:rsidRPr="000D0CFD">
        <w:rPr>
          <w:rFonts w:ascii="Bookman Old Style" w:hAnsi="Bookman Old Style"/>
        </w:rPr>
        <w:t>ichelle Gluck</w:t>
      </w:r>
    </w:p>
    <w:p w14:paraId="6B56A0D5" w14:textId="020809C2" w:rsidR="000D0CFD" w:rsidRPr="000D0CFD" w:rsidRDefault="00DB2BFF" w:rsidP="000D0CFD">
      <w:pPr>
        <w:spacing w:after="0"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December</w:t>
      </w:r>
      <w:r w:rsidR="008B1491">
        <w:rPr>
          <w:rFonts w:ascii="Bookman Old Style" w:hAnsi="Bookman Old Style"/>
          <w:u w:val="single"/>
        </w:rPr>
        <w:t xml:space="preserve"> 2021</w:t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752027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752027">
        <w:rPr>
          <w:rFonts w:ascii="Bookman Old Style" w:hAnsi="Bookman Old Style"/>
          <w:u w:val="single"/>
        </w:rPr>
        <w:t>curriculum</w:t>
      </w:r>
      <w:r w:rsidR="000D0CFD" w:rsidRPr="000D0CFD">
        <w:rPr>
          <w:rFonts w:ascii="Bookman Old Style" w:hAnsi="Bookman Old Style"/>
          <w:u w:val="single"/>
        </w:rPr>
        <w:t>@mccpta.org</w:t>
      </w:r>
    </w:p>
    <w:p w14:paraId="7564F1BA" w14:textId="77777777" w:rsidR="000D0CFD" w:rsidRPr="000D0CFD" w:rsidRDefault="000D0CFD" w:rsidP="000D0CFD">
      <w:pPr>
        <w:spacing w:after="0" w:line="240" w:lineRule="auto"/>
        <w:rPr>
          <w:rFonts w:ascii="Bookman Old Style" w:hAnsi="Bookman Old Style"/>
          <w:u w:val="single"/>
        </w:rPr>
      </w:pPr>
    </w:p>
    <w:p w14:paraId="3C9A7192" w14:textId="63587E41" w:rsidR="000D0CFD" w:rsidRDefault="000D0CFD" w:rsidP="000D0CFD">
      <w:pPr>
        <w:spacing w:after="0" w:line="240" w:lineRule="auto"/>
        <w:rPr>
          <w:rFonts w:ascii="Bookman Old Style" w:hAnsi="Bookman Old Style"/>
        </w:rPr>
      </w:pPr>
      <w:r w:rsidRPr="000D0CFD">
        <w:rPr>
          <w:rFonts w:ascii="Bookman Old Style" w:hAnsi="Bookman Old Style"/>
          <w:b/>
          <w:u w:val="single"/>
        </w:rPr>
        <w:t>Meetings/Calls/Events</w:t>
      </w:r>
      <w:r w:rsidR="00357104">
        <w:rPr>
          <w:rFonts w:ascii="Bookman Old Style" w:hAnsi="Bookman Old Style"/>
          <w:b/>
          <w:u w:val="single"/>
        </w:rPr>
        <w:t xml:space="preserve"> </w:t>
      </w:r>
    </w:p>
    <w:p w14:paraId="5790676A" w14:textId="77777777" w:rsidR="00DB2BFF" w:rsidRDefault="00DB2BFF" w:rsidP="00DB2B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AEI Feedback Council</w:t>
      </w:r>
    </w:p>
    <w:p w14:paraId="59DC3BCD" w14:textId="77777777" w:rsidR="00DB2BFF" w:rsidRDefault="00DB2BFF" w:rsidP="00DB2B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BOD Meeting</w:t>
      </w:r>
    </w:p>
    <w:p w14:paraId="70EF0FB2" w14:textId="77777777" w:rsidR="00DB2BFF" w:rsidRDefault="00DB2BFF" w:rsidP="00DB2B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Curriculum Committee meeting</w:t>
      </w:r>
    </w:p>
    <w:p w14:paraId="1E3A12E8" w14:textId="3FA3B6B4" w:rsidR="00DB2BFF" w:rsidRDefault="00DB2BFF" w:rsidP="00DB2B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OCIP/Curriculum meeting </w:t>
      </w:r>
    </w:p>
    <w:p w14:paraId="156110B9" w14:textId="77777777" w:rsidR="00E30596" w:rsidRDefault="00E30596" w:rsidP="00357104">
      <w:pPr>
        <w:spacing w:after="0" w:line="240" w:lineRule="auto"/>
        <w:rPr>
          <w:rFonts w:ascii="Bookman Old Style" w:hAnsi="Bookman Old Style"/>
        </w:rPr>
      </w:pPr>
    </w:p>
    <w:p w14:paraId="0DF43376" w14:textId="77777777" w:rsidR="00DB2BFF" w:rsidRDefault="00DB2BFF" w:rsidP="00357104">
      <w:pPr>
        <w:spacing w:after="0" w:line="240" w:lineRule="auto"/>
        <w:rPr>
          <w:rFonts w:ascii="Bookman Old Style" w:hAnsi="Bookman Old Style"/>
        </w:rPr>
      </w:pPr>
    </w:p>
    <w:p w14:paraId="641CBE48" w14:textId="77777777" w:rsidR="001A1821" w:rsidRDefault="001A1821" w:rsidP="000D0CFD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Upcoming</w:t>
      </w:r>
    </w:p>
    <w:p w14:paraId="19640A7D" w14:textId="77777777" w:rsidR="00B117EE" w:rsidRDefault="00B117EE" w:rsidP="00B117EE">
      <w:pPr>
        <w:spacing w:after="0" w:line="240" w:lineRule="auto"/>
        <w:rPr>
          <w:rFonts w:ascii="Bookman Old Style" w:hAnsi="Bookman Old Style"/>
        </w:rPr>
      </w:pPr>
      <w:bookmarkStart w:id="0" w:name="_Hlk71562319"/>
      <w:bookmarkStart w:id="1" w:name="_Hlk66123408"/>
      <w:bookmarkStart w:id="2" w:name="_Hlk89787252"/>
      <w:r>
        <w:rPr>
          <w:rFonts w:ascii="Bookman Old Style" w:hAnsi="Bookman Old Style"/>
        </w:rPr>
        <w:t>12/7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MSDE GTAC meeting</w:t>
      </w:r>
    </w:p>
    <w:p w14:paraId="75A7D81A" w14:textId="7483F024" w:rsidR="00207EBD" w:rsidRDefault="00806294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12/8</w:t>
      </w:r>
      <w:r w:rsidR="00207EB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7EBD">
        <w:rPr>
          <w:rFonts w:ascii="Bookman Old Style" w:hAnsi="Bookman Old Style"/>
        </w:rPr>
        <w:t>AEI Feedback Council</w:t>
      </w:r>
    </w:p>
    <w:p w14:paraId="44267D60" w14:textId="290C58F7" w:rsidR="002C2A4B" w:rsidRDefault="00806294" w:rsidP="002C2A4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106C05">
        <w:rPr>
          <w:rFonts w:ascii="Bookman Old Style" w:hAnsi="Bookman Old Style"/>
        </w:rPr>
        <w:t>/10</w:t>
      </w:r>
      <w:r w:rsidR="00077EDA">
        <w:rPr>
          <w:rFonts w:ascii="Bookman Old Style" w:hAnsi="Bookman Old Style"/>
        </w:rPr>
        <w:tab/>
      </w:r>
      <w:r w:rsidR="00077EDA">
        <w:rPr>
          <w:rFonts w:ascii="Bookman Old Style" w:hAnsi="Bookman Old Style"/>
        </w:rPr>
        <w:tab/>
      </w:r>
      <w:bookmarkEnd w:id="0"/>
      <w:r>
        <w:rPr>
          <w:rFonts w:ascii="Bookman Old Style" w:hAnsi="Bookman Old Style"/>
        </w:rPr>
        <w:t>C</w:t>
      </w:r>
      <w:r w:rsidR="00613AF1">
        <w:rPr>
          <w:rFonts w:ascii="Bookman Old Style" w:hAnsi="Bookman Old Style"/>
        </w:rPr>
        <w:t>urriculum Committee meeting</w:t>
      </w:r>
      <w:r>
        <w:rPr>
          <w:rFonts w:ascii="Bookman Old Style" w:hAnsi="Bookman Old Style"/>
        </w:rPr>
        <w:t xml:space="preserve"> </w:t>
      </w:r>
    </w:p>
    <w:p w14:paraId="5853F091" w14:textId="59BF62E2" w:rsidR="00106C05" w:rsidRDefault="00A35D63" w:rsidP="002C2A4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1/12/22</w:t>
      </w:r>
      <w:r w:rsidR="00106C05">
        <w:rPr>
          <w:rFonts w:ascii="Bookman Old Style" w:hAnsi="Bookman Old Style"/>
        </w:rPr>
        <w:tab/>
        <w:t>OCIP</w:t>
      </w:r>
      <w:r w:rsidR="00820700">
        <w:rPr>
          <w:rFonts w:ascii="Bookman Old Style" w:hAnsi="Bookman Old Style"/>
        </w:rPr>
        <w:t xml:space="preserve">/Curriculum meeting </w:t>
      </w:r>
    </w:p>
    <w:bookmarkEnd w:id="2"/>
    <w:p w14:paraId="57878831" w14:textId="5536F2E3" w:rsidR="00820700" w:rsidRDefault="00820700" w:rsidP="002C2A4B">
      <w:pPr>
        <w:spacing w:after="0" w:line="240" w:lineRule="auto"/>
        <w:rPr>
          <w:rFonts w:ascii="Bookman Old Style" w:hAnsi="Bookman Old Style"/>
        </w:rPr>
      </w:pPr>
    </w:p>
    <w:p w14:paraId="3C3F39DD" w14:textId="77777777" w:rsidR="001928CE" w:rsidRDefault="001928CE" w:rsidP="002C2A4B">
      <w:pPr>
        <w:spacing w:after="0" w:line="240" w:lineRule="auto"/>
        <w:rPr>
          <w:rFonts w:ascii="Bookman Old Style" w:hAnsi="Bookman Old Style"/>
        </w:rPr>
      </w:pPr>
    </w:p>
    <w:bookmarkEnd w:id="1"/>
    <w:p w14:paraId="710C0FBF" w14:textId="0C37C9FA" w:rsidR="004B15BE" w:rsidRDefault="0054463A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K</w:t>
      </w:r>
      <w:r w:rsidR="006245B5">
        <w:rPr>
          <w:rFonts w:ascii="Bookman Old Style" w:hAnsi="Bookman Old Style"/>
          <w:b/>
          <w:u w:val="single"/>
        </w:rPr>
        <w:t xml:space="preserve">ey </w:t>
      </w:r>
      <w:r w:rsidR="00644AAF">
        <w:rPr>
          <w:rFonts w:ascii="Bookman Old Style" w:hAnsi="Bookman Old Style"/>
          <w:b/>
          <w:u w:val="single"/>
        </w:rPr>
        <w:t>Developments</w:t>
      </w:r>
    </w:p>
    <w:p w14:paraId="13C8C0BE" w14:textId="77777777" w:rsidR="00BB3D85" w:rsidRDefault="00BB3D85" w:rsidP="000D0CFD">
      <w:pPr>
        <w:spacing w:after="0" w:line="240" w:lineRule="auto"/>
        <w:rPr>
          <w:rFonts w:ascii="Bookman Old Style" w:hAnsi="Bookman Old Style"/>
        </w:rPr>
      </w:pPr>
    </w:p>
    <w:p w14:paraId="1AB5BD2A" w14:textId="6E458DBE" w:rsidR="00A6693E" w:rsidRPr="00057804" w:rsidRDefault="00455EA7" w:rsidP="00A6693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Meeting reboots</w:t>
      </w:r>
    </w:p>
    <w:p w14:paraId="59E9F035" w14:textId="77777777" w:rsidR="007F5B57" w:rsidRDefault="007F5B57" w:rsidP="005050DE">
      <w:pPr>
        <w:spacing w:after="0" w:line="240" w:lineRule="auto"/>
        <w:rPr>
          <w:rFonts w:ascii="Bookman Old Style" w:hAnsi="Bookman Old Style"/>
          <w:iCs/>
        </w:rPr>
      </w:pPr>
    </w:p>
    <w:p w14:paraId="026D5BD9" w14:textId="56EB46D6" w:rsidR="009828C3" w:rsidRPr="00810260" w:rsidRDefault="002365F6" w:rsidP="009828C3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</w:rPr>
      </w:pPr>
      <w:r w:rsidRPr="00810260">
        <w:rPr>
          <w:rFonts w:ascii="Bookman Old Style" w:hAnsi="Bookman Old Style"/>
          <w:iCs/>
          <w:u w:val="single"/>
        </w:rPr>
        <w:t xml:space="preserve">Curriculum Committee </w:t>
      </w:r>
      <w:r w:rsidR="00810260" w:rsidRPr="00810260">
        <w:rPr>
          <w:rFonts w:ascii="Bookman Old Style" w:hAnsi="Bookman Old Style"/>
          <w:iCs/>
          <w:u w:val="single"/>
        </w:rPr>
        <w:t xml:space="preserve">begins internal meetings </w:t>
      </w:r>
    </w:p>
    <w:p w14:paraId="5EB2473E" w14:textId="77777777" w:rsidR="007108BC" w:rsidRDefault="007108BC" w:rsidP="00810260">
      <w:pPr>
        <w:spacing w:after="0" w:line="240" w:lineRule="auto"/>
        <w:rPr>
          <w:rFonts w:ascii="Bookman Old Style" w:hAnsi="Bookman Old Style"/>
        </w:rPr>
      </w:pPr>
    </w:p>
    <w:p w14:paraId="237A4BCE" w14:textId="160BB59E" w:rsidR="00A609D5" w:rsidRPr="00D17ACC" w:rsidRDefault="007108BC" w:rsidP="0081026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Curriculum Committee</w:t>
      </w:r>
      <w:r w:rsidR="000460E7">
        <w:rPr>
          <w:rFonts w:ascii="Bookman Old Style" w:hAnsi="Bookman Old Style"/>
        </w:rPr>
        <w:t xml:space="preserve"> met on </w:t>
      </w:r>
      <w:r w:rsidR="00271CBE">
        <w:rPr>
          <w:rFonts w:ascii="Bookman Old Style" w:hAnsi="Bookman Old Style"/>
        </w:rPr>
        <w:t>Nov. 12</w:t>
      </w:r>
      <w:r w:rsidR="00C40706">
        <w:rPr>
          <w:rFonts w:ascii="Bookman Old Style" w:hAnsi="Bookman Old Style"/>
        </w:rPr>
        <w:t xml:space="preserve"> and will meet monthly through the remainder of the school year.  At the Nov. 12 meeting, we discussed </w:t>
      </w:r>
      <w:r w:rsidR="009C1E8F">
        <w:rPr>
          <w:rFonts w:ascii="Bookman Old Style" w:hAnsi="Bookman Old Style"/>
        </w:rPr>
        <w:t xml:space="preserve">representatives’ frustrations with </w:t>
      </w:r>
      <w:r w:rsidR="00DF331F">
        <w:rPr>
          <w:rFonts w:ascii="Bookman Old Style" w:hAnsi="Bookman Old Style"/>
        </w:rPr>
        <w:t xml:space="preserve">curriculum implementation during the virtual learning year and beyond, and particularly frustrations with the Benchmark </w:t>
      </w:r>
      <w:r w:rsidR="005E4CA2">
        <w:rPr>
          <w:rFonts w:ascii="Bookman Old Style" w:hAnsi="Bookman Old Style"/>
        </w:rPr>
        <w:t>Advance ELA curriculum.  We also discussed the implementation (or lack thereof) of MCPS systemwide secondary grading guidance</w:t>
      </w:r>
      <w:r w:rsidR="00BA04DC">
        <w:rPr>
          <w:rFonts w:ascii="Bookman Old Style" w:hAnsi="Bookman Old Style"/>
        </w:rPr>
        <w:t xml:space="preserve">, and variability in assessments.  </w:t>
      </w:r>
      <w:r w:rsidR="00FA3A09">
        <w:rPr>
          <w:rFonts w:ascii="Bookman Old Style" w:hAnsi="Bookman Old Style"/>
        </w:rPr>
        <w:t>The next</w:t>
      </w:r>
      <w:r w:rsidR="001C07EB">
        <w:rPr>
          <w:rFonts w:ascii="Bookman Old Style" w:hAnsi="Bookman Old Style"/>
        </w:rPr>
        <w:t xml:space="preserve"> (virtual)</w:t>
      </w:r>
      <w:r w:rsidR="00FA3A09">
        <w:rPr>
          <w:rFonts w:ascii="Bookman Old Style" w:hAnsi="Bookman Old Style"/>
        </w:rPr>
        <w:t xml:space="preserve"> meeting of the Curriculum Committee is </w:t>
      </w:r>
      <w:r w:rsidR="00FA3A09">
        <w:rPr>
          <w:rFonts w:ascii="Bookman Old Style" w:hAnsi="Bookman Old Style"/>
          <w:b/>
          <w:bCs/>
        </w:rPr>
        <w:t>Friday, Dec. 10</w:t>
      </w:r>
      <w:r w:rsidR="00D17ACC">
        <w:rPr>
          <w:rFonts w:ascii="Bookman Old Style" w:hAnsi="Bookman Old Style"/>
        </w:rPr>
        <w:t xml:space="preserve"> at 12 pm.  Anyone interested in attending can contact me at </w:t>
      </w:r>
      <w:hyperlink r:id="rId5" w:history="1">
        <w:r w:rsidR="00D17ACC" w:rsidRPr="00E31F73">
          <w:rPr>
            <w:rStyle w:val="Hyperlink"/>
            <w:rFonts w:ascii="Bookman Old Style" w:hAnsi="Bookman Old Style"/>
          </w:rPr>
          <w:t>Curriculum@mccpta.org</w:t>
        </w:r>
      </w:hyperlink>
      <w:r w:rsidR="00D17ACC">
        <w:rPr>
          <w:rFonts w:ascii="Bookman Old Style" w:hAnsi="Bookman Old Style"/>
        </w:rPr>
        <w:t xml:space="preserve"> to be added to the invitation list.  </w:t>
      </w:r>
    </w:p>
    <w:p w14:paraId="6A35AD09" w14:textId="77777777" w:rsidR="007108BC" w:rsidRDefault="007108BC" w:rsidP="00810260">
      <w:pPr>
        <w:spacing w:after="0" w:line="240" w:lineRule="auto"/>
        <w:rPr>
          <w:rFonts w:ascii="Bookman Old Style" w:hAnsi="Bookman Old Style"/>
        </w:rPr>
      </w:pPr>
    </w:p>
    <w:p w14:paraId="4555538C" w14:textId="77777777" w:rsidR="00745BCB" w:rsidRPr="00810260" w:rsidRDefault="00745BCB" w:rsidP="00810260">
      <w:pPr>
        <w:spacing w:after="0" w:line="240" w:lineRule="auto"/>
        <w:rPr>
          <w:rFonts w:ascii="Bookman Old Style" w:hAnsi="Bookman Old Style"/>
        </w:rPr>
      </w:pPr>
    </w:p>
    <w:p w14:paraId="695EDE05" w14:textId="5EBE9339" w:rsidR="00810260" w:rsidRPr="007F5B57" w:rsidRDefault="00810260" w:rsidP="00810260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iCs/>
          <w:u w:val="single"/>
        </w:rPr>
        <w:t>Resumption of meetings with MCPS Administrators</w:t>
      </w:r>
    </w:p>
    <w:p w14:paraId="4A354154" w14:textId="77777777" w:rsidR="00C40706" w:rsidRDefault="00C40706" w:rsidP="00C40706">
      <w:pPr>
        <w:spacing w:after="0" w:line="240" w:lineRule="auto"/>
        <w:rPr>
          <w:rFonts w:ascii="Bookman Old Style" w:hAnsi="Bookman Old Style"/>
        </w:rPr>
      </w:pPr>
    </w:p>
    <w:p w14:paraId="448AA869" w14:textId="77777777" w:rsidR="00F8112B" w:rsidRDefault="00F8112B" w:rsidP="00F8112B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OCIP</w:t>
      </w:r>
    </w:p>
    <w:p w14:paraId="0717FA07" w14:textId="77777777" w:rsidR="000163BB" w:rsidRDefault="000163BB" w:rsidP="00F8112B">
      <w:pPr>
        <w:spacing w:after="0" w:line="240" w:lineRule="auto"/>
        <w:rPr>
          <w:rFonts w:ascii="Bookman Old Style" w:hAnsi="Bookman Old Style"/>
        </w:rPr>
      </w:pPr>
    </w:p>
    <w:p w14:paraId="7467AF96" w14:textId="6BE67F8D" w:rsidR="00F8112B" w:rsidRDefault="00F8112B" w:rsidP="00F8112B">
      <w:pPr>
        <w:spacing w:after="0" w:line="240" w:lineRule="auto"/>
        <w:rPr>
          <w:rFonts w:ascii="Bookman Old Style" w:hAnsi="Bookman Old Style"/>
        </w:rPr>
      </w:pPr>
      <w:r w:rsidRPr="00F8112B">
        <w:rPr>
          <w:rFonts w:ascii="Bookman Old Style" w:hAnsi="Bookman Old Style"/>
        </w:rPr>
        <w:t>The Curriculum Committee met on November 15 with Associate Superintendent Niki Hazel and members of the OCIP staff</w:t>
      </w:r>
      <w:r w:rsidR="00B117EE">
        <w:rPr>
          <w:rFonts w:ascii="Bookman Old Style" w:hAnsi="Bookman Old Style"/>
        </w:rPr>
        <w:t xml:space="preserve">.  This was our first meeting since June 2021, although we had asked for a summer meeting back in June and expected the (previously) monthly meetings to resume in September.  </w:t>
      </w:r>
      <w:r w:rsidR="00F84235">
        <w:rPr>
          <w:rFonts w:ascii="Bookman Old Style" w:hAnsi="Bookman Old Style"/>
        </w:rPr>
        <w:t xml:space="preserve">Highlights of </w:t>
      </w:r>
      <w:r w:rsidR="00B115EB">
        <w:rPr>
          <w:rFonts w:ascii="Bookman Old Style" w:hAnsi="Bookman Old Style"/>
        </w:rPr>
        <w:t>the discussion include:</w:t>
      </w:r>
    </w:p>
    <w:p w14:paraId="27FE4B32" w14:textId="714AF284" w:rsidR="00B115EB" w:rsidRDefault="00B115EB" w:rsidP="00B115EB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MCPS is expanding use of 1:1 tutoring for pandemic recovery</w:t>
      </w:r>
    </w:p>
    <w:p w14:paraId="3DD7B967" w14:textId="0CCC54B9" w:rsidR="00A63F08" w:rsidRDefault="00AF7FDB" w:rsidP="00B115EB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MCPS is conducting audit of ESOL program – vendor has been hired to do this.</w:t>
      </w:r>
    </w:p>
    <w:p w14:paraId="0A2268D4" w14:textId="64B85FEB" w:rsidR="00AF7FDB" w:rsidRDefault="005035CD" w:rsidP="00B115EB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OCIP is writing a ‘winter newsletter” to discuss </w:t>
      </w:r>
      <w:r w:rsidR="00B7080C">
        <w:rPr>
          <w:rFonts w:ascii="Bookman Old Style" w:hAnsi="Bookman Old Style"/>
        </w:rPr>
        <w:t>curriculum news</w:t>
      </w:r>
    </w:p>
    <w:p w14:paraId="3647EB87" w14:textId="600FBC44" w:rsidR="00B7080C" w:rsidRDefault="009F76AB" w:rsidP="00B115EB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Benchmark Advance contract is up for renewal and OCIP is conducting its usual “</w:t>
      </w:r>
      <w:proofErr w:type="gramStart"/>
      <w:r>
        <w:rPr>
          <w:rFonts w:ascii="Bookman Old Style" w:hAnsi="Bookman Old Style"/>
        </w:rPr>
        <w:t>three year</w:t>
      </w:r>
      <w:proofErr w:type="gramEnd"/>
      <w:r>
        <w:rPr>
          <w:rFonts w:ascii="Bookman Old Style" w:hAnsi="Bookman Old Style"/>
        </w:rPr>
        <w:t xml:space="preserve"> review” of </w:t>
      </w:r>
      <w:r w:rsidR="00654967">
        <w:rPr>
          <w:rFonts w:ascii="Bookman Old Style" w:hAnsi="Bookman Old Style"/>
        </w:rPr>
        <w:t xml:space="preserve">its efficacy.  There will be a one-year extension while the three-year review is compiled and considered.  </w:t>
      </w:r>
    </w:p>
    <w:p w14:paraId="0D670398" w14:textId="4BFAA1D3" w:rsidR="00E258A2" w:rsidRDefault="003D470D" w:rsidP="00B115EB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Math pathways are under </w:t>
      </w:r>
      <w:r w:rsidR="002565A8">
        <w:rPr>
          <w:rFonts w:ascii="Bookman Old Style" w:hAnsi="Bookman Old Style"/>
        </w:rPr>
        <w:t xml:space="preserve">comprehensive review and while no decisions have been made yet, there is a lot of energy around eliminating compacted tracks in elementary school and creating new </w:t>
      </w:r>
      <w:proofErr w:type="gramStart"/>
      <w:r w:rsidR="002565A8">
        <w:rPr>
          <w:rFonts w:ascii="Bookman Old Style" w:hAnsi="Bookman Old Style"/>
        </w:rPr>
        <w:t>pathways  in</w:t>
      </w:r>
      <w:proofErr w:type="gramEnd"/>
      <w:r w:rsidR="002565A8">
        <w:rPr>
          <w:rFonts w:ascii="Bookman Old Style" w:hAnsi="Bookman Old Style"/>
        </w:rPr>
        <w:t xml:space="preserve"> middle school.  </w:t>
      </w:r>
    </w:p>
    <w:p w14:paraId="654C4278" w14:textId="77777777" w:rsidR="002565A8" w:rsidRDefault="002565A8" w:rsidP="00407B0C">
      <w:pPr>
        <w:spacing w:after="0" w:line="240" w:lineRule="auto"/>
        <w:rPr>
          <w:rFonts w:ascii="Bookman Old Style" w:hAnsi="Bookman Old Style"/>
        </w:rPr>
      </w:pPr>
    </w:p>
    <w:p w14:paraId="1FAC3B6F" w14:textId="1C5F0CA4" w:rsidR="00407B0C" w:rsidRDefault="00407B0C" w:rsidP="00407B0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MCPS representatives in this </w:t>
      </w:r>
      <w:r w:rsidR="00A565C9">
        <w:rPr>
          <w:rFonts w:ascii="Bookman Old Style" w:hAnsi="Bookman Old Style"/>
        </w:rPr>
        <w:t xml:space="preserve">group </w:t>
      </w:r>
      <w:r w:rsidR="009A2F31">
        <w:rPr>
          <w:rFonts w:ascii="Bookman Old Style" w:hAnsi="Bookman Old Style"/>
        </w:rPr>
        <w:t>raised the following concerns:</w:t>
      </w:r>
    </w:p>
    <w:p w14:paraId="66698437" w14:textId="77777777" w:rsidR="009A2F31" w:rsidRDefault="009A2F31" w:rsidP="00407B0C">
      <w:pPr>
        <w:spacing w:after="0" w:line="240" w:lineRule="auto"/>
        <w:rPr>
          <w:rFonts w:ascii="Bookman Old Style" w:hAnsi="Bookman Old Style"/>
        </w:rPr>
      </w:pPr>
    </w:p>
    <w:p w14:paraId="00F55A39" w14:textId="4E5C1F1A" w:rsidR="00F71404" w:rsidRDefault="00F305CF" w:rsidP="00F71404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don’t see a lot </w:t>
      </w:r>
      <w:r w:rsidR="00AF27D1">
        <w:rPr>
          <w:rFonts w:ascii="Bookman Old Style" w:hAnsi="Bookman Old Style"/>
        </w:rPr>
        <w:t xml:space="preserve">of </w:t>
      </w:r>
      <w:r>
        <w:rPr>
          <w:rFonts w:ascii="Bookman Old Style" w:hAnsi="Bookman Old Style"/>
        </w:rPr>
        <w:t>transparency around curriculum audits and reviews, and in particular, very little data on student performance.</w:t>
      </w:r>
    </w:p>
    <w:p w14:paraId="0DD043A1" w14:textId="0665CDD6" w:rsidR="00F305CF" w:rsidRDefault="005D4AB9" w:rsidP="00F71404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Regarding Benchmark in particular, parents have a lot of concerns about the materials (e.g., the absence of any actual books!) and </w:t>
      </w:r>
      <w:r w:rsidR="006878B3">
        <w:rPr>
          <w:rFonts w:ascii="Bookman Old Style" w:hAnsi="Bookman Old Style"/>
        </w:rPr>
        <w:t>lack of parent access to curriculum materials because of proprietary copyright concerns.  We feel that a public school system should not be using curriculum materials that can’t be shared with parents</w:t>
      </w:r>
      <w:r w:rsidR="00C972ED">
        <w:rPr>
          <w:rFonts w:ascii="Bookman Old Style" w:hAnsi="Bookman Old Style"/>
        </w:rPr>
        <w:t>.</w:t>
      </w:r>
    </w:p>
    <w:p w14:paraId="48C7F69E" w14:textId="3B203348" w:rsidR="00F8112B" w:rsidRPr="00BE4CB6" w:rsidRDefault="00AF27D1" w:rsidP="00F8112B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</w:rPr>
      </w:pPr>
      <w:r w:rsidRPr="00BE4CB6">
        <w:rPr>
          <w:rFonts w:ascii="Bookman Old Style" w:hAnsi="Bookman Old Style"/>
        </w:rPr>
        <w:t xml:space="preserve">We are hearing a lot of complaints about MCPS grading guidance not being implemented with fidelity in schools.  Scott said Carver isn’t hearing much on this subject; Cynthia offered to invite him to a Delegates’ Assembly to </w:t>
      </w:r>
      <w:r w:rsidR="00BE4CB6" w:rsidRPr="00BE4CB6">
        <w:rPr>
          <w:rFonts w:ascii="Bookman Old Style" w:hAnsi="Bookman Old Style"/>
        </w:rPr>
        <w:t xml:space="preserve">correct for that.  </w:t>
      </w:r>
    </w:p>
    <w:p w14:paraId="702263C8" w14:textId="77777777" w:rsidR="00F8112B" w:rsidRPr="00F8112B" w:rsidRDefault="00F8112B" w:rsidP="00F8112B">
      <w:pPr>
        <w:spacing w:after="0" w:line="240" w:lineRule="auto"/>
        <w:rPr>
          <w:rFonts w:ascii="Bookman Old Style" w:hAnsi="Bookman Old Style"/>
        </w:rPr>
      </w:pPr>
    </w:p>
    <w:p w14:paraId="10BE3F43" w14:textId="77777777" w:rsidR="00F8112B" w:rsidRDefault="00F8112B" w:rsidP="00F8112B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AEI</w:t>
      </w:r>
    </w:p>
    <w:p w14:paraId="361BED91" w14:textId="77777777" w:rsidR="00B23BBC" w:rsidRDefault="00B23BBC" w:rsidP="007669E0">
      <w:pPr>
        <w:spacing w:after="0" w:line="240" w:lineRule="auto"/>
        <w:rPr>
          <w:rFonts w:ascii="Bookman Old Style" w:hAnsi="Bookman Old Style"/>
        </w:rPr>
      </w:pPr>
    </w:p>
    <w:p w14:paraId="5189E672" w14:textId="57709F80" w:rsidR="0098547E" w:rsidRDefault="007E47E7" w:rsidP="007669E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Debra Mugge, the “Interim Supervisor” of AEI, held a </w:t>
      </w:r>
      <w:r w:rsidR="00AA574C">
        <w:rPr>
          <w:rFonts w:ascii="Bookman Old Style" w:hAnsi="Bookman Old Style"/>
        </w:rPr>
        <w:t xml:space="preserve">1-hour inaugural reboot meeting of the AEI Feedback Council.  </w:t>
      </w:r>
      <w:r w:rsidR="00CC0070">
        <w:rPr>
          <w:rFonts w:ascii="Bookman Old Style" w:hAnsi="Bookman Old Style"/>
        </w:rPr>
        <w:t xml:space="preserve">This meeting will be addressed more thoroughly in the GEC monthly report, but I will </w:t>
      </w:r>
      <w:r w:rsidR="00CA7062">
        <w:rPr>
          <w:rFonts w:ascii="Bookman Old Style" w:hAnsi="Bookman Old Style"/>
        </w:rPr>
        <w:t xml:space="preserve">note that the “long-timers” on this council, of which I am one, joined with Audra and the GEC asking for more transparency on where the “feedback” will go and </w:t>
      </w:r>
      <w:r w:rsidR="009559A9">
        <w:rPr>
          <w:rFonts w:ascii="Bookman Old Style" w:hAnsi="Bookman Old Style"/>
        </w:rPr>
        <w:t>who makes decision on the issues that are raised in these meetings.  Issues covered (briefly) included</w:t>
      </w:r>
      <w:r w:rsidR="009875DC">
        <w:rPr>
          <w:rFonts w:ascii="Bookman Old Style" w:hAnsi="Bookman Old Style"/>
        </w:rPr>
        <w:t xml:space="preserve"> our recurring frustration with the fact that AEI’s resources and guidance are all considered optional by schools and their overseers</w:t>
      </w:r>
      <w:r w:rsidR="00B23BBC">
        <w:rPr>
          <w:rFonts w:ascii="Bookman Old Style" w:hAnsi="Bookman Old Style"/>
        </w:rPr>
        <w:t xml:space="preserve">. </w:t>
      </w:r>
      <w:r w:rsidR="007E3CDC">
        <w:rPr>
          <w:rFonts w:ascii="Bookman Old Style" w:hAnsi="Bookman Old Style"/>
        </w:rPr>
        <w:t>Jeannie Franklin of DCCA</w:t>
      </w:r>
      <w:r w:rsidR="004F71E0">
        <w:rPr>
          <w:rFonts w:ascii="Bookman Old Style" w:hAnsi="Bookman Old Style"/>
        </w:rPr>
        <w:t xml:space="preserve">PS showed </w:t>
      </w:r>
      <w:r w:rsidR="00BC3D06">
        <w:rPr>
          <w:rFonts w:ascii="Bookman Old Style" w:hAnsi="Bookman Old Style"/>
        </w:rPr>
        <w:t xml:space="preserve">a very old chart about </w:t>
      </w:r>
      <w:r w:rsidR="0098547E">
        <w:rPr>
          <w:rFonts w:ascii="Bookman Old Style" w:hAnsi="Bookman Old Style"/>
        </w:rPr>
        <w:t>expansion of magnet programing</w:t>
      </w:r>
      <w:r w:rsidR="004F71E0">
        <w:rPr>
          <w:rFonts w:ascii="Bookman Old Style" w:hAnsi="Bookman Old Style"/>
        </w:rPr>
        <w:t xml:space="preserve"> (which was misleading) and a chart </w:t>
      </w:r>
      <w:r w:rsidR="00C52C23">
        <w:rPr>
          <w:rFonts w:ascii="Bookman Old Style" w:hAnsi="Bookman Old Style"/>
        </w:rPr>
        <w:t xml:space="preserve">that purported to report the number of </w:t>
      </w:r>
      <w:r w:rsidR="00BC3D06">
        <w:rPr>
          <w:rFonts w:ascii="Bookman Old Style" w:hAnsi="Bookman Old Style"/>
        </w:rPr>
        <w:t xml:space="preserve">students from underrepresented groups that were “placed” in GT programs but </w:t>
      </w:r>
      <w:proofErr w:type="gramStart"/>
      <w:r w:rsidR="00BC3D06">
        <w:rPr>
          <w:rFonts w:ascii="Bookman Old Style" w:hAnsi="Bookman Old Style"/>
        </w:rPr>
        <w:t>actually showed</w:t>
      </w:r>
      <w:proofErr w:type="gramEnd"/>
      <w:r w:rsidR="00BC3D06">
        <w:rPr>
          <w:rFonts w:ascii="Bookman Old Style" w:hAnsi="Bookman Old Style"/>
        </w:rPr>
        <w:t xml:space="preserve"> how many such students were identified or invited to participate in those programs, which was also misleading.  </w:t>
      </w:r>
    </w:p>
    <w:p w14:paraId="43AB5F5C" w14:textId="77777777" w:rsidR="00CC0070" w:rsidRDefault="00CC0070" w:rsidP="007669E0">
      <w:pPr>
        <w:spacing w:after="0" w:line="240" w:lineRule="auto"/>
        <w:rPr>
          <w:rFonts w:ascii="Bookman Old Style" w:hAnsi="Bookman Old Style"/>
        </w:rPr>
      </w:pPr>
    </w:p>
    <w:p w14:paraId="49A30EFE" w14:textId="5AA33EC1" w:rsidR="007669E0" w:rsidRPr="007669E0" w:rsidRDefault="00AA574C" w:rsidP="007669E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participants asked for more than an hour.  The next meeting will be </w:t>
      </w:r>
      <w:r w:rsidR="00CC0070">
        <w:rPr>
          <w:rFonts w:ascii="Bookman Old Style" w:hAnsi="Bookman Old Style"/>
        </w:rPr>
        <w:t xml:space="preserve">December 8 for 90 minutes.  </w:t>
      </w:r>
    </w:p>
    <w:p w14:paraId="6EFEB65E" w14:textId="77777777" w:rsidR="00C40706" w:rsidRPr="00C40706" w:rsidRDefault="00C40706" w:rsidP="00C40706">
      <w:pPr>
        <w:spacing w:after="0" w:line="240" w:lineRule="auto"/>
        <w:rPr>
          <w:rFonts w:ascii="Bookman Old Style" w:hAnsi="Bookman Old Style"/>
        </w:rPr>
      </w:pPr>
    </w:p>
    <w:p w14:paraId="3EB8A59D" w14:textId="77777777" w:rsidR="00BE4CB6" w:rsidRDefault="00BE4CB6" w:rsidP="00BE4CB6">
      <w:pPr>
        <w:spacing w:after="0" w:line="240" w:lineRule="auto"/>
        <w:rPr>
          <w:rFonts w:ascii="Bookman Old Style" w:hAnsi="Bookman Old Style"/>
          <w:b/>
        </w:rPr>
      </w:pPr>
    </w:p>
    <w:p w14:paraId="07BA28BD" w14:textId="75E54970" w:rsidR="001D7D44" w:rsidRPr="0057173F" w:rsidRDefault="001D7D44" w:rsidP="0057173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 w:rsidRPr="0057173F">
        <w:rPr>
          <w:rFonts w:ascii="Bookman Old Style" w:hAnsi="Bookman Old Style"/>
          <w:b/>
        </w:rPr>
        <w:t>Curriculum products under review</w:t>
      </w:r>
    </w:p>
    <w:p w14:paraId="2FE18BAF" w14:textId="7004458E" w:rsidR="006F0FF7" w:rsidRDefault="006F0FF7" w:rsidP="006F0FF7">
      <w:pPr>
        <w:spacing w:after="0" w:line="240" w:lineRule="auto"/>
        <w:rPr>
          <w:rFonts w:ascii="Bookman Old Style" w:hAnsi="Bookman Old Style"/>
          <w:iCs/>
        </w:rPr>
      </w:pPr>
    </w:p>
    <w:p w14:paraId="4F76519C" w14:textId="0DBFA564" w:rsidR="0057173F" w:rsidRDefault="0057173F" w:rsidP="006F0FF7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As described above, the Benchmark curriculum and the ESOL programming are under review in the coming year.  </w:t>
      </w:r>
      <w:r w:rsidR="003A01D8">
        <w:rPr>
          <w:rFonts w:ascii="Bookman Old Style" w:hAnsi="Bookman Old Style"/>
          <w:iCs/>
        </w:rPr>
        <w:t>We encourage parents and guardians with thoughts and concerns about them to speak up</w:t>
      </w:r>
      <w:r w:rsidR="00863275">
        <w:rPr>
          <w:rFonts w:ascii="Bookman Old Style" w:hAnsi="Bookman Old Style"/>
          <w:iCs/>
        </w:rPr>
        <w:t xml:space="preserve">.  The </w:t>
      </w:r>
      <w:r w:rsidR="00F42D5D">
        <w:rPr>
          <w:rFonts w:ascii="Bookman Old Style" w:hAnsi="Bookman Old Style"/>
          <w:iCs/>
        </w:rPr>
        <w:t>Curriculum Committee</w:t>
      </w:r>
      <w:r w:rsidR="00863275">
        <w:rPr>
          <w:rFonts w:ascii="Bookman Old Style" w:hAnsi="Bookman Old Style"/>
          <w:iCs/>
        </w:rPr>
        <w:t xml:space="preserve"> is happy to collect feedback.  </w:t>
      </w:r>
      <w:r w:rsidR="00F42D5D">
        <w:rPr>
          <w:rFonts w:ascii="Bookman Old Style" w:hAnsi="Bookman Old Style"/>
          <w:iCs/>
        </w:rPr>
        <w:t>For now, please send to the curriculum committee email.</w:t>
      </w:r>
    </w:p>
    <w:p w14:paraId="75F6340E" w14:textId="77777777" w:rsidR="00F42D5D" w:rsidRDefault="00F42D5D" w:rsidP="006F0FF7">
      <w:pPr>
        <w:spacing w:after="0" w:line="240" w:lineRule="auto"/>
        <w:rPr>
          <w:rFonts w:ascii="Bookman Old Style" w:hAnsi="Bookman Old Style"/>
          <w:iCs/>
        </w:rPr>
      </w:pPr>
    </w:p>
    <w:p w14:paraId="58483C4E" w14:textId="77777777" w:rsidR="00F42D5D" w:rsidRDefault="00F42D5D" w:rsidP="006F0FF7">
      <w:pPr>
        <w:spacing w:after="0" w:line="240" w:lineRule="auto"/>
        <w:rPr>
          <w:rFonts w:ascii="Bookman Old Style" w:hAnsi="Bookman Old Style"/>
          <w:iCs/>
        </w:rPr>
      </w:pPr>
    </w:p>
    <w:p w14:paraId="66022F66" w14:textId="77777777" w:rsidR="00863275" w:rsidRDefault="00863275" w:rsidP="006F0FF7">
      <w:pPr>
        <w:spacing w:after="0" w:line="240" w:lineRule="auto"/>
        <w:rPr>
          <w:rFonts w:ascii="Bookman Old Style" w:hAnsi="Bookman Old Style"/>
          <w:iCs/>
        </w:rPr>
      </w:pPr>
    </w:p>
    <w:p w14:paraId="672B005F" w14:textId="282692CD" w:rsidR="00863275" w:rsidRDefault="00863275" w:rsidP="006F0FF7">
      <w:pPr>
        <w:spacing w:after="0" w:line="240" w:lineRule="auto"/>
        <w:rPr>
          <w:rFonts w:ascii="Bookman Old Style" w:hAnsi="Bookman Old Style"/>
          <w:iCs/>
        </w:rPr>
      </w:pPr>
    </w:p>
    <w:p w14:paraId="7858D244" w14:textId="77777777" w:rsidR="00083C62" w:rsidRDefault="00083C62" w:rsidP="006F0FF7">
      <w:pPr>
        <w:spacing w:after="0" w:line="240" w:lineRule="auto"/>
        <w:rPr>
          <w:rFonts w:ascii="Bookman Old Style" w:hAnsi="Bookman Old Style"/>
          <w:iCs/>
        </w:rPr>
      </w:pPr>
    </w:p>
    <w:p w14:paraId="214C75FF" w14:textId="77777777" w:rsidR="00083C62" w:rsidRDefault="00083C62" w:rsidP="006F0FF7">
      <w:pPr>
        <w:spacing w:after="0" w:line="240" w:lineRule="auto"/>
        <w:rPr>
          <w:rFonts w:ascii="Bookman Old Style" w:hAnsi="Bookman Old Style"/>
          <w:iCs/>
        </w:rPr>
      </w:pPr>
    </w:p>
    <w:sectPr w:rsidR="0008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BD3"/>
    <w:multiLevelType w:val="hybridMultilevel"/>
    <w:tmpl w:val="EECE01FE"/>
    <w:lvl w:ilvl="0" w:tplc="9CB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78B"/>
    <w:multiLevelType w:val="hybridMultilevel"/>
    <w:tmpl w:val="23AE3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3DBC"/>
    <w:multiLevelType w:val="hybridMultilevel"/>
    <w:tmpl w:val="FD9E53B8"/>
    <w:lvl w:ilvl="0" w:tplc="7130E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76828"/>
    <w:multiLevelType w:val="multilevel"/>
    <w:tmpl w:val="35C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B2992"/>
    <w:multiLevelType w:val="hybridMultilevel"/>
    <w:tmpl w:val="2F461464"/>
    <w:lvl w:ilvl="0" w:tplc="9CB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F2CFF"/>
    <w:multiLevelType w:val="hybridMultilevel"/>
    <w:tmpl w:val="0E342A92"/>
    <w:lvl w:ilvl="0" w:tplc="7130E0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0F3508"/>
    <w:multiLevelType w:val="multilevel"/>
    <w:tmpl w:val="57FE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35C56"/>
    <w:multiLevelType w:val="hybridMultilevel"/>
    <w:tmpl w:val="B056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417"/>
    <w:multiLevelType w:val="hybridMultilevel"/>
    <w:tmpl w:val="00C85FDE"/>
    <w:lvl w:ilvl="0" w:tplc="790E8F5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269D"/>
    <w:multiLevelType w:val="hybridMultilevel"/>
    <w:tmpl w:val="38D6F498"/>
    <w:lvl w:ilvl="0" w:tplc="549A2DF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6505"/>
    <w:multiLevelType w:val="hybridMultilevel"/>
    <w:tmpl w:val="23AE3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279F2"/>
    <w:multiLevelType w:val="hybridMultilevel"/>
    <w:tmpl w:val="74FC57FA"/>
    <w:lvl w:ilvl="0" w:tplc="2224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E4EB6"/>
    <w:multiLevelType w:val="hybridMultilevel"/>
    <w:tmpl w:val="9E0A8F3C"/>
    <w:lvl w:ilvl="0" w:tplc="B25631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0302B"/>
    <w:multiLevelType w:val="hybridMultilevel"/>
    <w:tmpl w:val="B5143F56"/>
    <w:lvl w:ilvl="0" w:tplc="5F9A28BA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6F1E"/>
    <w:multiLevelType w:val="hybridMultilevel"/>
    <w:tmpl w:val="095EB0DE"/>
    <w:lvl w:ilvl="0" w:tplc="D6622B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B68D4"/>
    <w:multiLevelType w:val="hybridMultilevel"/>
    <w:tmpl w:val="33383E5E"/>
    <w:lvl w:ilvl="0" w:tplc="C6342D9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A451B"/>
    <w:multiLevelType w:val="hybridMultilevel"/>
    <w:tmpl w:val="2F309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51D25"/>
    <w:multiLevelType w:val="hybridMultilevel"/>
    <w:tmpl w:val="A31E6296"/>
    <w:lvl w:ilvl="0" w:tplc="286E84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FD"/>
    <w:rsid w:val="000022BE"/>
    <w:rsid w:val="0000549C"/>
    <w:rsid w:val="000162A1"/>
    <w:rsid w:val="000163BB"/>
    <w:rsid w:val="000238F5"/>
    <w:rsid w:val="00023ACC"/>
    <w:rsid w:val="00032BFC"/>
    <w:rsid w:val="00032EA4"/>
    <w:rsid w:val="00035F26"/>
    <w:rsid w:val="00037CDE"/>
    <w:rsid w:val="000460E7"/>
    <w:rsid w:val="000534CF"/>
    <w:rsid w:val="00057804"/>
    <w:rsid w:val="00061274"/>
    <w:rsid w:val="000765D8"/>
    <w:rsid w:val="00077EDA"/>
    <w:rsid w:val="00083C62"/>
    <w:rsid w:val="000863DF"/>
    <w:rsid w:val="000A03D7"/>
    <w:rsid w:val="000A1E49"/>
    <w:rsid w:val="000A63ED"/>
    <w:rsid w:val="000B4861"/>
    <w:rsid w:val="000B521E"/>
    <w:rsid w:val="000C3BE4"/>
    <w:rsid w:val="000C7826"/>
    <w:rsid w:val="000D0CFD"/>
    <w:rsid w:val="000D4C5F"/>
    <w:rsid w:val="000E0504"/>
    <w:rsid w:val="000F2369"/>
    <w:rsid w:val="000F37E1"/>
    <w:rsid w:val="000F7D9A"/>
    <w:rsid w:val="00101888"/>
    <w:rsid w:val="00102E28"/>
    <w:rsid w:val="00106C05"/>
    <w:rsid w:val="00106FA3"/>
    <w:rsid w:val="001168E9"/>
    <w:rsid w:val="00181252"/>
    <w:rsid w:val="00181F8C"/>
    <w:rsid w:val="00186DAD"/>
    <w:rsid w:val="001928CE"/>
    <w:rsid w:val="0019364C"/>
    <w:rsid w:val="001A1821"/>
    <w:rsid w:val="001A6EB8"/>
    <w:rsid w:val="001B0827"/>
    <w:rsid w:val="001B5A2A"/>
    <w:rsid w:val="001C07EB"/>
    <w:rsid w:val="001C6A0E"/>
    <w:rsid w:val="001C7CCD"/>
    <w:rsid w:val="001D0B11"/>
    <w:rsid w:val="001D58ED"/>
    <w:rsid w:val="001D6258"/>
    <w:rsid w:val="001D7D44"/>
    <w:rsid w:val="001E39E2"/>
    <w:rsid w:val="001E3FFC"/>
    <w:rsid w:val="001F6FD6"/>
    <w:rsid w:val="002077DC"/>
    <w:rsid w:val="00207EBD"/>
    <w:rsid w:val="00210E26"/>
    <w:rsid w:val="002224E2"/>
    <w:rsid w:val="00231394"/>
    <w:rsid w:val="002365F6"/>
    <w:rsid w:val="0024006F"/>
    <w:rsid w:val="002400F6"/>
    <w:rsid w:val="002517B9"/>
    <w:rsid w:val="002565A8"/>
    <w:rsid w:val="00264773"/>
    <w:rsid w:val="00271CBE"/>
    <w:rsid w:val="00297D2E"/>
    <w:rsid w:val="002A3775"/>
    <w:rsid w:val="002A42BF"/>
    <w:rsid w:val="002B3AA2"/>
    <w:rsid w:val="002C2A4B"/>
    <w:rsid w:val="002F54C5"/>
    <w:rsid w:val="003002B5"/>
    <w:rsid w:val="003023EB"/>
    <w:rsid w:val="00312B3D"/>
    <w:rsid w:val="003133B7"/>
    <w:rsid w:val="0031649A"/>
    <w:rsid w:val="00327802"/>
    <w:rsid w:val="00331A27"/>
    <w:rsid w:val="00333C05"/>
    <w:rsid w:val="003513C0"/>
    <w:rsid w:val="0035500E"/>
    <w:rsid w:val="00355993"/>
    <w:rsid w:val="00357104"/>
    <w:rsid w:val="00381EAE"/>
    <w:rsid w:val="0038550C"/>
    <w:rsid w:val="00390924"/>
    <w:rsid w:val="003916BA"/>
    <w:rsid w:val="00396D27"/>
    <w:rsid w:val="003A01D8"/>
    <w:rsid w:val="003A0E9B"/>
    <w:rsid w:val="003C16EF"/>
    <w:rsid w:val="003C4A29"/>
    <w:rsid w:val="003D470D"/>
    <w:rsid w:val="003E54E5"/>
    <w:rsid w:val="003E7E16"/>
    <w:rsid w:val="00407B0C"/>
    <w:rsid w:val="0041488C"/>
    <w:rsid w:val="00444659"/>
    <w:rsid w:val="00455EA7"/>
    <w:rsid w:val="00482EB9"/>
    <w:rsid w:val="00484C63"/>
    <w:rsid w:val="00486135"/>
    <w:rsid w:val="004A440D"/>
    <w:rsid w:val="004A56FF"/>
    <w:rsid w:val="004B15BE"/>
    <w:rsid w:val="004C3B9E"/>
    <w:rsid w:val="004C701F"/>
    <w:rsid w:val="004C74D2"/>
    <w:rsid w:val="004C78CA"/>
    <w:rsid w:val="004D15CB"/>
    <w:rsid w:val="004D1CDC"/>
    <w:rsid w:val="004D3F8C"/>
    <w:rsid w:val="004E1EC8"/>
    <w:rsid w:val="004F0445"/>
    <w:rsid w:val="004F71E0"/>
    <w:rsid w:val="004F770A"/>
    <w:rsid w:val="00501530"/>
    <w:rsid w:val="005035CD"/>
    <w:rsid w:val="005050DE"/>
    <w:rsid w:val="00514C49"/>
    <w:rsid w:val="0051638F"/>
    <w:rsid w:val="00517DD8"/>
    <w:rsid w:val="00527EB2"/>
    <w:rsid w:val="00535F63"/>
    <w:rsid w:val="0054463A"/>
    <w:rsid w:val="005500D6"/>
    <w:rsid w:val="00554429"/>
    <w:rsid w:val="005629DD"/>
    <w:rsid w:val="005633D5"/>
    <w:rsid w:val="005715E6"/>
    <w:rsid w:val="0057173F"/>
    <w:rsid w:val="00581CD7"/>
    <w:rsid w:val="005D419E"/>
    <w:rsid w:val="005D4AB9"/>
    <w:rsid w:val="005D77CB"/>
    <w:rsid w:val="005E2C08"/>
    <w:rsid w:val="005E4CA2"/>
    <w:rsid w:val="005E6D6D"/>
    <w:rsid w:val="005E7D7E"/>
    <w:rsid w:val="005F2DAB"/>
    <w:rsid w:val="005F7103"/>
    <w:rsid w:val="00606410"/>
    <w:rsid w:val="00613AF1"/>
    <w:rsid w:val="00613C3D"/>
    <w:rsid w:val="006146DF"/>
    <w:rsid w:val="00615F1F"/>
    <w:rsid w:val="006245B5"/>
    <w:rsid w:val="00630489"/>
    <w:rsid w:val="006419AB"/>
    <w:rsid w:val="00644AAF"/>
    <w:rsid w:val="00644EF8"/>
    <w:rsid w:val="00652B80"/>
    <w:rsid w:val="006541CB"/>
    <w:rsid w:val="00654967"/>
    <w:rsid w:val="00677A60"/>
    <w:rsid w:val="00683040"/>
    <w:rsid w:val="006878B3"/>
    <w:rsid w:val="006A155F"/>
    <w:rsid w:val="006A76C9"/>
    <w:rsid w:val="006C0876"/>
    <w:rsid w:val="006C2386"/>
    <w:rsid w:val="006C487B"/>
    <w:rsid w:val="006F0FF7"/>
    <w:rsid w:val="007108BC"/>
    <w:rsid w:val="0071712C"/>
    <w:rsid w:val="00721C55"/>
    <w:rsid w:val="00723AC1"/>
    <w:rsid w:val="00744A4B"/>
    <w:rsid w:val="00745BCB"/>
    <w:rsid w:val="00752027"/>
    <w:rsid w:val="007661E8"/>
    <w:rsid w:val="007669E0"/>
    <w:rsid w:val="00771DEB"/>
    <w:rsid w:val="00780469"/>
    <w:rsid w:val="00783B19"/>
    <w:rsid w:val="00785204"/>
    <w:rsid w:val="0079152B"/>
    <w:rsid w:val="007964D5"/>
    <w:rsid w:val="007B2AB4"/>
    <w:rsid w:val="007B3688"/>
    <w:rsid w:val="007D1DD5"/>
    <w:rsid w:val="007E0BFA"/>
    <w:rsid w:val="007E3CDC"/>
    <w:rsid w:val="007E47E7"/>
    <w:rsid w:val="007F5B57"/>
    <w:rsid w:val="007F5E1C"/>
    <w:rsid w:val="007F7DFF"/>
    <w:rsid w:val="0080125A"/>
    <w:rsid w:val="008038AF"/>
    <w:rsid w:val="00806294"/>
    <w:rsid w:val="00810260"/>
    <w:rsid w:val="00810A4E"/>
    <w:rsid w:val="00820700"/>
    <w:rsid w:val="00824196"/>
    <w:rsid w:val="00831623"/>
    <w:rsid w:val="0084763A"/>
    <w:rsid w:val="008561C9"/>
    <w:rsid w:val="00863275"/>
    <w:rsid w:val="008669E3"/>
    <w:rsid w:val="0087095D"/>
    <w:rsid w:val="0087580F"/>
    <w:rsid w:val="008908AE"/>
    <w:rsid w:val="00891A56"/>
    <w:rsid w:val="008A38DC"/>
    <w:rsid w:val="008A4CC4"/>
    <w:rsid w:val="008A5EDF"/>
    <w:rsid w:val="008B1491"/>
    <w:rsid w:val="008C1520"/>
    <w:rsid w:val="008C6FF6"/>
    <w:rsid w:val="008E1973"/>
    <w:rsid w:val="008E6BFA"/>
    <w:rsid w:val="008F7264"/>
    <w:rsid w:val="00913AC2"/>
    <w:rsid w:val="009209F5"/>
    <w:rsid w:val="00922EBB"/>
    <w:rsid w:val="00925260"/>
    <w:rsid w:val="00926365"/>
    <w:rsid w:val="00927A64"/>
    <w:rsid w:val="00931A20"/>
    <w:rsid w:val="00934D7D"/>
    <w:rsid w:val="00935F66"/>
    <w:rsid w:val="009369A7"/>
    <w:rsid w:val="00937D44"/>
    <w:rsid w:val="009559A9"/>
    <w:rsid w:val="00962779"/>
    <w:rsid w:val="00965B19"/>
    <w:rsid w:val="00973D13"/>
    <w:rsid w:val="0097654E"/>
    <w:rsid w:val="009828C3"/>
    <w:rsid w:val="00983D88"/>
    <w:rsid w:val="0098547E"/>
    <w:rsid w:val="009875DC"/>
    <w:rsid w:val="0099045A"/>
    <w:rsid w:val="009964A2"/>
    <w:rsid w:val="009A2F31"/>
    <w:rsid w:val="009B573F"/>
    <w:rsid w:val="009C1E8F"/>
    <w:rsid w:val="009C2B28"/>
    <w:rsid w:val="009C7D61"/>
    <w:rsid w:val="009E0F1B"/>
    <w:rsid w:val="009E21E7"/>
    <w:rsid w:val="009E32CE"/>
    <w:rsid w:val="009F76AB"/>
    <w:rsid w:val="00A12FD9"/>
    <w:rsid w:val="00A14372"/>
    <w:rsid w:val="00A22357"/>
    <w:rsid w:val="00A22DEA"/>
    <w:rsid w:val="00A35D63"/>
    <w:rsid w:val="00A565C9"/>
    <w:rsid w:val="00A602F7"/>
    <w:rsid w:val="00A609D5"/>
    <w:rsid w:val="00A63F08"/>
    <w:rsid w:val="00A6693E"/>
    <w:rsid w:val="00A72A39"/>
    <w:rsid w:val="00A760B4"/>
    <w:rsid w:val="00A77AA0"/>
    <w:rsid w:val="00A86972"/>
    <w:rsid w:val="00AA1AF2"/>
    <w:rsid w:val="00AA53ED"/>
    <w:rsid w:val="00AA574C"/>
    <w:rsid w:val="00AB3F7E"/>
    <w:rsid w:val="00AF27D1"/>
    <w:rsid w:val="00AF7FDB"/>
    <w:rsid w:val="00B0482E"/>
    <w:rsid w:val="00B115EB"/>
    <w:rsid w:val="00B117EE"/>
    <w:rsid w:val="00B139B8"/>
    <w:rsid w:val="00B23BBC"/>
    <w:rsid w:val="00B53A5E"/>
    <w:rsid w:val="00B55E4C"/>
    <w:rsid w:val="00B57D9C"/>
    <w:rsid w:val="00B66A5C"/>
    <w:rsid w:val="00B7080C"/>
    <w:rsid w:val="00B70C4D"/>
    <w:rsid w:val="00B7313A"/>
    <w:rsid w:val="00B869B1"/>
    <w:rsid w:val="00B91274"/>
    <w:rsid w:val="00BA04DC"/>
    <w:rsid w:val="00BB3D85"/>
    <w:rsid w:val="00BC15FF"/>
    <w:rsid w:val="00BC3D06"/>
    <w:rsid w:val="00BC4661"/>
    <w:rsid w:val="00BC6CCD"/>
    <w:rsid w:val="00BD50D4"/>
    <w:rsid w:val="00BD55BC"/>
    <w:rsid w:val="00BE4CB6"/>
    <w:rsid w:val="00BE7BA8"/>
    <w:rsid w:val="00BF0E77"/>
    <w:rsid w:val="00BF1510"/>
    <w:rsid w:val="00BF5D65"/>
    <w:rsid w:val="00C03567"/>
    <w:rsid w:val="00C130A5"/>
    <w:rsid w:val="00C23A77"/>
    <w:rsid w:val="00C26F26"/>
    <w:rsid w:val="00C40706"/>
    <w:rsid w:val="00C42C66"/>
    <w:rsid w:val="00C52C23"/>
    <w:rsid w:val="00C55164"/>
    <w:rsid w:val="00C65688"/>
    <w:rsid w:val="00C65CAD"/>
    <w:rsid w:val="00C67AC6"/>
    <w:rsid w:val="00C67DE1"/>
    <w:rsid w:val="00C77BA7"/>
    <w:rsid w:val="00C80651"/>
    <w:rsid w:val="00C858C3"/>
    <w:rsid w:val="00C87E0C"/>
    <w:rsid w:val="00C93E4D"/>
    <w:rsid w:val="00C972ED"/>
    <w:rsid w:val="00CA3156"/>
    <w:rsid w:val="00CA7062"/>
    <w:rsid w:val="00CB4871"/>
    <w:rsid w:val="00CC0070"/>
    <w:rsid w:val="00D16C99"/>
    <w:rsid w:val="00D17ACC"/>
    <w:rsid w:val="00D3232F"/>
    <w:rsid w:val="00D45521"/>
    <w:rsid w:val="00D54387"/>
    <w:rsid w:val="00D604BF"/>
    <w:rsid w:val="00D67683"/>
    <w:rsid w:val="00D72648"/>
    <w:rsid w:val="00D9489A"/>
    <w:rsid w:val="00DB2BFF"/>
    <w:rsid w:val="00DC04E6"/>
    <w:rsid w:val="00DC531F"/>
    <w:rsid w:val="00DE020E"/>
    <w:rsid w:val="00DF331F"/>
    <w:rsid w:val="00E0710D"/>
    <w:rsid w:val="00E21964"/>
    <w:rsid w:val="00E22F7A"/>
    <w:rsid w:val="00E2436F"/>
    <w:rsid w:val="00E258A2"/>
    <w:rsid w:val="00E30596"/>
    <w:rsid w:val="00E454C4"/>
    <w:rsid w:val="00E5233E"/>
    <w:rsid w:val="00E55073"/>
    <w:rsid w:val="00E575DE"/>
    <w:rsid w:val="00E63FB0"/>
    <w:rsid w:val="00E72EC8"/>
    <w:rsid w:val="00E72F76"/>
    <w:rsid w:val="00E909E0"/>
    <w:rsid w:val="00EB44C2"/>
    <w:rsid w:val="00EB49EF"/>
    <w:rsid w:val="00EB5572"/>
    <w:rsid w:val="00EB78DF"/>
    <w:rsid w:val="00EC2E6E"/>
    <w:rsid w:val="00EC4676"/>
    <w:rsid w:val="00ED4FD5"/>
    <w:rsid w:val="00EE75C2"/>
    <w:rsid w:val="00EF6270"/>
    <w:rsid w:val="00F16FD8"/>
    <w:rsid w:val="00F2324D"/>
    <w:rsid w:val="00F305CF"/>
    <w:rsid w:val="00F40942"/>
    <w:rsid w:val="00F42D5D"/>
    <w:rsid w:val="00F54BA0"/>
    <w:rsid w:val="00F60EF3"/>
    <w:rsid w:val="00F71404"/>
    <w:rsid w:val="00F74C1A"/>
    <w:rsid w:val="00F776FC"/>
    <w:rsid w:val="00F8112B"/>
    <w:rsid w:val="00F84235"/>
    <w:rsid w:val="00F84B8A"/>
    <w:rsid w:val="00F91376"/>
    <w:rsid w:val="00FA35B3"/>
    <w:rsid w:val="00FA3A09"/>
    <w:rsid w:val="00FA443B"/>
    <w:rsid w:val="00FA454B"/>
    <w:rsid w:val="00FA6931"/>
    <w:rsid w:val="00FB2C77"/>
    <w:rsid w:val="00FC22AC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85F"/>
  <w15:chartTrackingRefBased/>
  <w15:docId w15:val="{C0BDDFA5-1AC6-4722-AF05-1DC162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riculum@mcc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Gluck, Michelle Arlene</dc:creator>
  <cp:keywords/>
  <dc:description/>
  <cp:lastModifiedBy>Michelle Gluck</cp:lastModifiedBy>
  <cp:revision>72</cp:revision>
  <dcterms:created xsi:type="dcterms:W3CDTF">2021-12-07T21:33:00Z</dcterms:created>
  <dcterms:modified xsi:type="dcterms:W3CDTF">2021-12-08T23:05:00Z</dcterms:modified>
</cp:coreProperties>
</file>