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F488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547FE816" w14:textId="325467FF"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C058E1">
        <w:rPr>
          <w:sz w:val="24"/>
          <w:szCs w:val="24"/>
        </w:rPr>
        <w:t>JUNE 16</w:t>
      </w:r>
      <w:r w:rsidR="00F76FA1">
        <w:rPr>
          <w:sz w:val="24"/>
          <w:szCs w:val="24"/>
        </w:rPr>
        <w:t>, 20</w:t>
      </w:r>
      <w:r w:rsidR="009B7E4B">
        <w:rPr>
          <w:sz w:val="24"/>
          <w:szCs w:val="24"/>
        </w:rPr>
        <w:t>20</w:t>
      </w:r>
      <w:r w:rsidR="00A90D16" w:rsidRPr="00A90D16">
        <w:rPr>
          <w:sz w:val="24"/>
          <w:szCs w:val="24"/>
        </w:rPr>
        <w:t xml:space="preserve">, 6:30 P.M., SORRENTO </w:t>
      </w:r>
      <w:r w:rsidR="00C058E1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49F7764C" w14:textId="77777777" w:rsidR="00A90D16" w:rsidRPr="00A90D16" w:rsidRDefault="00A90D16">
      <w:pPr>
        <w:rPr>
          <w:sz w:val="24"/>
          <w:szCs w:val="24"/>
        </w:rPr>
      </w:pPr>
    </w:p>
    <w:p w14:paraId="35822770" w14:textId="77777777" w:rsidR="00B02925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14:paraId="5D2FC7C1" w14:textId="3FB44FFE" w:rsidR="00623154" w:rsidRDefault="00CA6853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</w:t>
      </w:r>
      <w:r w:rsidR="001D7396">
        <w:rPr>
          <w:sz w:val="24"/>
          <w:szCs w:val="24"/>
        </w:rPr>
        <w:t>February 11, 2020</w:t>
      </w:r>
    </w:p>
    <w:p w14:paraId="5DAA4430" w14:textId="4FDEA16F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 w:rsidR="001D7396">
        <w:rPr>
          <w:sz w:val="24"/>
          <w:szCs w:val="24"/>
        </w:rPr>
        <w:t>March 10, 2020</w:t>
      </w:r>
    </w:p>
    <w:p w14:paraId="0519E694" w14:textId="1A6AC09E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 w:rsidR="001D7396">
        <w:rPr>
          <w:sz w:val="24"/>
          <w:szCs w:val="24"/>
        </w:rPr>
        <w:t>April 14, 2020</w:t>
      </w:r>
    </w:p>
    <w:p w14:paraId="5FC23CC0" w14:textId="4946C7DF" w:rsidR="009B7E4B" w:rsidRDefault="009B7E4B" w:rsidP="009B7E4B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regular meeting </w:t>
      </w:r>
      <w:r w:rsidR="001D7396">
        <w:rPr>
          <w:sz w:val="24"/>
          <w:szCs w:val="24"/>
        </w:rPr>
        <w:t>May 12, 2020</w:t>
      </w:r>
    </w:p>
    <w:p w14:paraId="0D0F2FAD" w14:textId="143ACCB7" w:rsidR="00890DD6" w:rsidRDefault="001D7396" w:rsidP="00890DD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Mr. Ed Voltolina- Discussion about relocation of Dollar General</w:t>
      </w:r>
    </w:p>
    <w:p w14:paraId="6B8C9E87" w14:textId="2B7E33C9" w:rsidR="00C53435" w:rsidRDefault="00C53435" w:rsidP="00C534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C53435">
        <w:rPr>
          <w:sz w:val="24"/>
          <w:szCs w:val="24"/>
        </w:rPr>
        <w:t>Introduce Ordinance #19-14 to create and enact Zoning Table C in conjunction with the Town of Sorrento’s updated and restated Development and Rezoning Code</w:t>
      </w:r>
      <w:bookmarkStart w:id="1" w:name="_GoBack"/>
      <w:bookmarkEnd w:id="1"/>
    </w:p>
    <w:p w14:paraId="282D9686" w14:textId="77777777" w:rsidR="00C53435" w:rsidRDefault="00C53435" w:rsidP="00C53435">
      <w:pPr>
        <w:pStyle w:val="ListParagraph"/>
        <w:ind w:left="1080"/>
        <w:jc w:val="both"/>
        <w:rPr>
          <w:sz w:val="24"/>
          <w:szCs w:val="24"/>
        </w:rPr>
      </w:pPr>
    </w:p>
    <w:p w14:paraId="5EDC312F" w14:textId="13800F7D" w:rsidR="00C53435" w:rsidRDefault="00C53435" w:rsidP="00C534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C53435">
        <w:rPr>
          <w:sz w:val="24"/>
          <w:szCs w:val="24"/>
        </w:rPr>
        <w:t>Zoning Consultant Report</w:t>
      </w:r>
    </w:p>
    <w:p w14:paraId="32DEE183" w14:textId="77777777" w:rsidR="00C53435" w:rsidRDefault="00C53435" w:rsidP="00C53435">
      <w:pPr>
        <w:pStyle w:val="ListParagraph"/>
        <w:ind w:left="1080"/>
        <w:jc w:val="both"/>
        <w:rPr>
          <w:sz w:val="24"/>
          <w:szCs w:val="24"/>
        </w:rPr>
      </w:pPr>
    </w:p>
    <w:p w14:paraId="6A145A61" w14:textId="29A0A8FF" w:rsidR="00C53435" w:rsidRPr="00C53435" w:rsidRDefault="00C53435" w:rsidP="00C53435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56648EAD" w14:textId="77777777" w:rsidR="00C53435" w:rsidRPr="00C53435" w:rsidRDefault="00C53435" w:rsidP="00C53435">
      <w:pPr>
        <w:jc w:val="both"/>
        <w:rPr>
          <w:sz w:val="24"/>
          <w:szCs w:val="24"/>
        </w:rPr>
      </w:pPr>
    </w:p>
    <w:p w14:paraId="6F8C3F30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7260FE89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11AF6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782CFF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07136DB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225260A1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6D8DBCC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7875250E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411B8558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3A1A5A02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19FB1802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0D7D1F9D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73643576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219F0411" w14:textId="77777777" w:rsidR="00C058E1" w:rsidRDefault="00C058E1" w:rsidP="00A90D16">
      <w:pPr>
        <w:pStyle w:val="ListParagraph"/>
        <w:rPr>
          <w:sz w:val="24"/>
          <w:szCs w:val="24"/>
        </w:rPr>
      </w:pPr>
    </w:p>
    <w:p w14:paraId="57D7532A" w14:textId="7DBE9E25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C058E1">
        <w:rPr>
          <w:sz w:val="24"/>
          <w:szCs w:val="24"/>
        </w:rPr>
        <w:t>June 15</w:t>
      </w:r>
      <w:r w:rsidR="00284529">
        <w:rPr>
          <w:sz w:val="24"/>
          <w:szCs w:val="24"/>
        </w:rPr>
        <w:t>, 2020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1EBC08" w14:textId="77777777" w:rsidR="00E851C6" w:rsidRDefault="00E851C6" w:rsidP="00F06EB4">
      <w:pPr>
        <w:spacing w:after="0" w:line="240" w:lineRule="auto"/>
      </w:pPr>
      <w:r>
        <w:separator/>
      </w:r>
    </w:p>
  </w:endnote>
  <w:endnote w:type="continuationSeparator" w:id="0">
    <w:p w14:paraId="783E65F4" w14:textId="77777777" w:rsidR="00E851C6" w:rsidRDefault="00E851C6" w:rsidP="00F0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DDA8" w14:textId="77777777" w:rsidR="00F06EB4" w:rsidRDefault="00F06E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5CBF" w14:textId="77777777" w:rsidR="00F06EB4" w:rsidRDefault="00F06E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953C" w14:textId="77777777" w:rsidR="00F06EB4" w:rsidRDefault="00F06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FACE9" w14:textId="77777777" w:rsidR="00E851C6" w:rsidRDefault="00E851C6" w:rsidP="00F06EB4">
      <w:pPr>
        <w:spacing w:after="0" w:line="240" w:lineRule="auto"/>
      </w:pPr>
      <w:r>
        <w:separator/>
      </w:r>
    </w:p>
  </w:footnote>
  <w:footnote w:type="continuationSeparator" w:id="0">
    <w:p w14:paraId="56351394" w14:textId="77777777" w:rsidR="00E851C6" w:rsidRDefault="00E851C6" w:rsidP="00F0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0A3DF" w14:textId="6A24187D" w:rsidR="00F06EB4" w:rsidRDefault="00F06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D7A8E" w14:textId="05CC5DBD" w:rsidR="00F06EB4" w:rsidRDefault="00F06E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B96D4" w14:textId="5520E5FE" w:rsidR="00F06EB4" w:rsidRDefault="00F06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2984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17FC9"/>
    <w:rsid w:val="00042AC9"/>
    <w:rsid w:val="000430E4"/>
    <w:rsid w:val="00142517"/>
    <w:rsid w:val="001B54C1"/>
    <w:rsid w:val="001D4B6F"/>
    <w:rsid w:val="001D7396"/>
    <w:rsid w:val="001E383D"/>
    <w:rsid w:val="001F45FD"/>
    <w:rsid w:val="00210256"/>
    <w:rsid w:val="0025756A"/>
    <w:rsid w:val="0026784D"/>
    <w:rsid w:val="00276F79"/>
    <w:rsid w:val="0028452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754A3D"/>
    <w:rsid w:val="00766C98"/>
    <w:rsid w:val="007D6DD8"/>
    <w:rsid w:val="007E0B03"/>
    <w:rsid w:val="007E1E34"/>
    <w:rsid w:val="008032AE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B7E4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058E1"/>
    <w:rsid w:val="00C0689D"/>
    <w:rsid w:val="00C46B80"/>
    <w:rsid w:val="00C51E68"/>
    <w:rsid w:val="00C53435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63F81"/>
    <w:rsid w:val="00E7398C"/>
    <w:rsid w:val="00E83782"/>
    <w:rsid w:val="00E851C6"/>
    <w:rsid w:val="00E86766"/>
    <w:rsid w:val="00EB4C36"/>
    <w:rsid w:val="00EB5220"/>
    <w:rsid w:val="00EF7178"/>
    <w:rsid w:val="00F06EB4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87B8E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EB4"/>
  </w:style>
  <w:style w:type="paragraph" w:styleId="Footer">
    <w:name w:val="footer"/>
    <w:basedOn w:val="Normal"/>
    <w:link w:val="FooterChar"/>
    <w:uiPriority w:val="99"/>
    <w:unhideWhenUsed/>
    <w:rsid w:val="00F06E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7</cp:revision>
  <cp:lastPrinted>2020-06-15T19:28:00Z</cp:lastPrinted>
  <dcterms:created xsi:type="dcterms:W3CDTF">2020-06-09T13:06:00Z</dcterms:created>
  <dcterms:modified xsi:type="dcterms:W3CDTF">2020-06-15T19:28:00Z</dcterms:modified>
</cp:coreProperties>
</file>