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2D3" w:rsidRDefault="00745BDF" w:rsidP="00BD42D3">
      <w:pPr>
        <w:spacing w:after="0"/>
        <w:ind w:left="554" w:right="628" w:hanging="10"/>
        <w:jc w:val="center"/>
      </w:pPr>
      <w:r>
        <w:rPr>
          <w:sz w:val="28"/>
        </w:rPr>
        <w:t>Duncanville Independent School District Education Foundation</w:t>
      </w:r>
    </w:p>
    <w:p w:rsidR="00D53A0A" w:rsidRDefault="00745BDF" w:rsidP="00BD42D3">
      <w:pPr>
        <w:spacing w:after="0"/>
        <w:ind w:left="554" w:right="628" w:hanging="10"/>
        <w:jc w:val="center"/>
      </w:pPr>
      <w:r>
        <w:rPr>
          <w:sz w:val="28"/>
        </w:rPr>
        <w:t>Innovative Teaching Grant Application</w:t>
      </w:r>
      <w:bookmarkStart w:id="0" w:name="_GoBack"/>
      <w:bookmarkEnd w:id="0"/>
    </w:p>
    <w:p w:rsidR="00D53A0A" w:rsidRPr="00FF554F" w:rsidRDefault="00745BDF" w:rsidP="00BD42D3">
      <w:pPr>
        <w:tabs>
          <w:tab w:val="center" w:pos="5192"/>
          <w:tab w:val="center" w:pos="7560"/>
        </w:tabs>
        <w:spacing w:after="353" w:line="264" w:lineRule="auto"/>
        <w:jc w:val="center"/>
        <w:rPr>
          <w:b/>
        </w:rPr>
      </w:pPr>
      <w:r w:rsidRPr="00FF554F">
        <w:rPr>
          <w:b/>
          <w:sz w:val="24"/>
        </w:rPr>
        <w:t>Deadline</w:t>
      </w:r>
      <w:r w:rsidR="0070089D" w:rsidRPr="00FF554F">
        <w:rPr>
          <w:b/>
          <w:sz w:val="24"/>
        </w:rPr>
        <w:t xml:space="preserve"> February 20, 2018</w:t>
      </w:r>
    </w:p>
    <w:tbl>
      <w:tblPr>
        <w:tblStyle w:val="TableGrid"/>
        <w:tblpPr w:vertAnchor="text" w:tblpX="6733" w:tblpY="159"/>
        <w:tblOverlap w:val="never"/>
        <w:tblW w:w="4246" w:type="dxa"/>
        <w:tblInd w:w="0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556"/>
        <w:gridCol w:w="1783"/>
        <w:gridCol w:w="1907"/>
      </w:tblGrid>
      <w:tr w:rsidR="00D53A0A">
        <w:trPr>
          <w:trHeight w:val="560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6E6E6"/>
          </w:tcPr>
          <w:p w:rsidR="00D53A0A" w:rsidRDefault="00D53A0A"/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ind w:firstLine="161"/>
            </w:pPr>
            <w:r>
              <w:rPr>
                <w:rFonts w:ascii="Arial" w:eastAsia="Arial" w:hAnsi="Arial" w:cs="Arial"/>
                <w:b/>
                <w:sz w:val="24"/>
              </w:rPr>
              <w:t>Amount Requested</w:t>
            </w:r>
          </w:p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ind w:left="367" w:firstLine="326"/>
            </w:pPr>
            <w:r>
              <w:rPr>
                <w:rFonts w:ascii="Arial" w:eastAsia="Arial" w:hAnsi="Arial" w:cs="Arial"/>
                <w:b/>
                <w:sz w:val="24"/>
              </w:rPr>
              <w:t>Date Submitted</w:t>
            </w:r>
          </w:p>
        </w:tc>
      </w:tr>
      <w:tr w:rsidR="00D53A0A">
        <w:trPr>
          <w:trHeight w:val="287"/>
        </w:trPr>
        <w:tc>
          <w:tcPr>
            <w:tcW w:w="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53A0A" w:rsidRDefault="00745BDF">
            <w:pPr>
              <w:ind w:left="107"/>
            </w:pPr>
            <w:r>
              <w:rPr>
                <w:rFonts w:ascii="Times New Roman" w:eastAsia="Times New Roman" w:hAnsi="Times New Roman" w:cs="Times New Roman"/>
                <w:sz w:val="24"/>
              </w:rPr>
              <w:t>$</w:t>
            </w:r>
          </w:p>
        </w:tc>
        <w:tc>
          <w:tcPr>
            <w:tcW w:w="17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D53A0A" w:rsidRDefault="00D53A0A"/>
        </w:tc>
        <w:tc>
          <w:tcPr>
            <w:tcW w:w="1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D53A0A"/>
        </w:tc>
      </w:tr>
    </w:tbl>
    <w:p w:rsidR="00FF554F" w:rsidRDefault="0084113E" w:rsidP="005A09D4">
      <w:pPr>
        <w:spacing w:after="26"/>
        <w:ind w:right="-1101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</w:p>
    <w:p w:rsidR="005A09D4" w:rsidRPr="00FF554F" w:rsidRDefault="0084113E" w:rsidP="005A09D4">
      <w:pPr>
        <w:spacing w:after="26"/>
        <w:ind w:right="-1101"/>
        <w:rPr>
          <w:sz w:val="20"/>
        </w:rPr>
      </w:pPr>
      <w:r>
        <w:rPr>
          <w:sz w:val="24"/>
          <w:szCs w:val="24"/>
        </w:rPr>
        <w:t xml:space="preserve">  </w:t>
      </w:r>
      <w:r w:rsidR="005A09D4" w:rsidRPr="00FF554F">
        <w:rPr>
          <w:sz w:val="24"/>
          <w:szCs w:val="24"/>
        </w:rPr>
        <w:t>Applications can be submitted prior to deadline date.</w:t>
      </w:r>
    </w:p>
    <w:p w:rsidR="00D53A0A" w:rsidRPr="0084113E" w:rsidRDefault="00745BDF" w:rsidP="0084113E">
      <w:pPr>
        <w:spacing w:after="26"/>
        <w:ind w:left="720" w:right="-1101"/>
        <w:rPr>
          <w:sz w:val="24"/>
          <w:szCs w:val="24"/>
        </w:rPr>
      </w:pPr>
      <w:r>
        <w:rPr>
          <w:sz w:val="20"/>
        </w:rPr>
        <w:t>.</w:t>
      </w:r>
    </w:p>
    <w:tbl>
      <w:tblPr>
        <w:tblStyle w:val="TableGrid"/>
        <w:tblW w:w="11700" w:type="dxa"/>
        <w:tblInd w:w="-36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2790"/>
        <w:gridCol w:w="2947"/>
        <w:gridCol w:w="281"/>
        <w:gridCol w:w="2712"/>
        <w:gridCol w:w="2970"/>
      </w:tblGrid>
      <w:tr w:rsidR="00D53A0A" w:rsidTr="00066FBB">
        <w:trPr>
          <w:trHeight w:val="283"/>
        </w:trPr>
        <w:tc>
          <w:tcPr>
            <w:tcW w:w="1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ind w:right="18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Project Title</w:t>
            </w:r>
          </w:p>
        </w:tc>
      </w:tr>
      <w:tr w:rsidR="00D53A0A" w:rsidTr="00066FBB">
        <w:trPr>
          <w:trHeight w:val="287"/>
        </w:trPr>
        <w:tc>
          <w:tcPr>
            <w:tcW w:w="1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D53A0A"/>
        </w:tc>
      </w:tr>
      <w:tr w:rsidR="00D53A0A" w:rsidTr="00066FBB">
        <w:trPr>
          <w:trHeight w:val="283"/>
        </w:trPr>
        <w:tc>
          <w:tcPr>
            <w:tcW w:w="1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5227"/>
                <w:tab w:val="center" w:pos="6641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>Summary of Proposal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</w:tr>
      <w:tr w:rsidR="00D53A0A" w:rsidTr="00066FBB">
        <w:trPr>
          <w:trHeight w:val="1117"/>
        </w:trPr>
        <w:tc>
          <w:tcPr>
            <w:tcW w:w="117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3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 w:rsidP="004206F9">
            <w:pPr>
              <w:tabs>
                <w:tab w:val="center" w:pos="2442"/>
                <w:tab w:val="center" w:pos="3389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Grade Level(s)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745BDF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 w:rsidP="004206F9">
            <w:pPr>
              <w:tabs>
                <w:tab w:val="center" w:pos="2467"/>
                <w:tab w:val="center" w:pos="313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Subject(s)</w:t>
            </w:r>
          </w:p>
        </w:tc>
      </w:tr>
      <w:tr w:rsidR="00D53A0A" w:rsidTr="00066FBB">
        <w:trPr>
          <w:trHeight w:val="287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3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ind w:right="13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Campus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745BDF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53A0A" w:rsidRDefault="00745BDF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2316"/>
                <w:tab w:val="center" w:pos="4454"/>
              </w:tabs>
            </w:pPr>
            <w:r>
              <w:tab/>
            </w:r>
            <w:r>
              <w:rPr>
                <w:rFonts w:ascii="Arial" w:eastAsia="Arial" w:hAnsi="Arial" w:cs="Arial"/>
                <w:b/>
                <w:sz w:val="24"/>
              </w:rPr>
              <w:t>Additional Campus (if applicable)</w:t>
            </w:r>
            <w:r>
              <w:rPr>
                <w:rFonts w:ascii="Arial" w:eastAsia="Arial" w:hAnsi="Arial" w:cs="Arial"/>
                <w:b/>
                <w:sz w:val="24"/>
              </w:rPr>
              <w:tab/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9"/>
        </w:trPr>
        <w:tc>
          <w:tcPr>
            <w:tcW w:w="57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5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99273B" w:rsidTr="00066FBB">
        <w:trPr>
          <w:trHeight w:val="28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9273B" w:rsidRDefault="0099273B">
            <w:pPr>
              <w:ind w:right="1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Principal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9273B" w:rsidRPr="0099273B" w:rsidRDefault="0099273B">
            <w:pPr>
              <w:ind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Principal Signature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73B" w:rsidRDefault="0099273B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99273B" w:rsidRDefault="0099273B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9273B" w:rsidRDefault="0099273B">
            <w:pPr>
              <w:ind w:right="135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Principal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99273B" w:rsidRPr="0099273B" w:rsidRDefault="0099273B">
            <w:pPr>
              <w:ind w:right="13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9273B">
              <w:rPr>
                <w:rFonts w:ascii="Arial" w:hAnsi="Arial" w:cs="Arial"/>
                <w:b/>
                <w:sz w:val="24"/>
                <w:szCs w:val="24"/>
              </w:rPr>
              <w:t>Principal Signature</w:t>
            </w:r>
          </w:p>
        </w:tc>
      </w:tr>
      <w:tr w:rsidR="0099273B" w:rsidTr="00066FBB">
        <w:trPr>
          <w:trHeight w:val="399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/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99273B" w:rsidRDefault="0099273B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273B" w:rsidRDefault="0099273B"/>
        </w:tc>
      </w:tr>
      <w:tr w:rsidR="00D53A0A" w:rsidTr="00066FBB">
        <w:trPr>
          <w:trHeight w:val="283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 w:rsidP="00BE6A3F">
            <w:pPr>
              <w:tabs>
                <w:tab w:val="center" w:pos="1111"/>
                <w:tab w:val="center" w:pos="1812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Teacher(s)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84113E" w:rsidP="00BE6A3F">
            <w:pPr>
              <w:tabs>
                <w:tab w:val="center" w:pos="1148"/>
                <w:tab w:val="center" w:pos="1849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Teacher(s)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>Signature(s)</w:t>
            </w:r>
          </w:p>
        </w:tc>
        <w:tc>
          <w:tcPr>
            <w:tcW w:w="281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745BDF">
            <w:pPr>
              <w:ind w:left="59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pPr>
              <w:ind w:left="2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 w:rsidP="00BE6A3F">
            <w:pPr>
              <w:tabs>
                <w:tab w:val="center" w:pos="1238"/>
                <w:tab w:val="center" w:pos="1939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Teacher(s)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84113E" w:rsidP="00BE6A3F">
            <w:pPr>
              <w:tabs>
                <w:tab w:val="center" w:pos="1023"/>
                <w:tab w:val="center" w:pos="1724"/>
              </w:tabs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>Teacher(s) Signature(s)</w:t>
            </w:r>
          </w:p>
        </w:tc>
      </w:tr>
      <w:tr w:rsidR="00D53A0A" w:rsidTr="00066FBB">
        <w:trPr>
          <w:trHeight w:val="28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066FBB" w:rsidTr="00066FBB">
        <w:trPr>
          <w:trHeight w:val="287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BB" w:rsidRDefault="00066FBB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BB" w:rsidRDefault="00066FBB">
            <w:pPr>
              <w:ind w:left="1"/>
              <w:rPr>
                <w:rFonts w:ascii="Arial" w:eastAsia="Arial" w:hAnsi="Arial" w:cs="Arial"/>
                <w:sz w:val="24"/>
              </w:rPr>
            </w:pP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66FBB" w:rsidRDefault="00066FBB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BB" w:rsidRDefault="00066FBB">
            <w:pPr>
              <w:rPr>
                <w:rFonts w:ascii="Arial" w:eastAsia="Arial" w:hAnsi="Arial" w:cs="Arial"/>
                <w:b/>
                <w:sz w:val="24"/>
              </w:rPr>
            </w:pP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FBB" w:rsidRDefault="00066FBB">
            <w:pPr>
              <w:ind w:left="1"/>
              <w:rPr>
                <w:rFonts w:ascii="Arial" w:eastAsia="Arial" w:hAnsi="Arial" w:cs="Arial"/>
                <w:sz w:val="24"/>
              </w:rPr>
            </w:pPr>
          </w:p>
        </w:tc>
      </w:tr>
      <w:tr w:rsidR="00D53A0A" w:rsidTr="00066FBB">
        <w:trPr>
          <w:trHeight w:val="28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6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 w:rsidTr="00066FBB">
        <w:trPr>
          <w:trHeight w:val="288"/>
        </w:trPr>
        <w:tc>
          <w:tcPr>
            <w:tcW w:w="2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281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D53A0A" w:rsidRDefault="00D53A0A"/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2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pPr>
              <w:ind w:left="1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</w:pPr>
      <w:r>
        <w:rPr>
          <w:rFonts w:ascii="Arial" w:eastAsia="Arial" w:hAnsi="Arial" w:cs="Arial"/>
          <w:sz w:val="24"/>
        </w:rPr>
        <w:t xml:space="preserve"> </w:t>
      </w:r>
    </w:p>
    <w:p w:rsidR="001D4BE7" w:rsidRDefault="00745BDF" w:rsidP="00FF554F">
      <w:pPr>
        <w:spacing w:after="59" w:line="236" w:lineRule="auto"/>
        <w:ind w:left="940" w:right="846" w:hanging="170"/>
        <w:jc w:val="center"/>
        <w:rPr>
          <w:sz w:val="18"/>
        </w:rPr>
      </w:pPr>
      <w:r>
        <w:rPr>
          <w:sz w:val="18"/>
        </w:rPr>
        <w:t>Once application is approved by the principal, he/she will email the application with all attached scanned information reinforcing grant application, (</w:t>
      </w:r>
      <w:r w:rsidR="0084113E">
        <w:rPr>
          <w:sz w:val="18"/>
        </w:rPr>
        <w:t>statistics</w:t>
      </w:r>
      <w:r>
        <w:rPr>
          <w:sz w:val="18"/>
        </w:rPr>
        <w:t>, studies, magazine articles on teaching technique to be used, brochure on software wanting to acquire, price quotes, etc.) to the Education Foundation (EF).</w:t>
      </w:r>
    </w:p>
    <w:p w:rsidR="00D53A0A" w:rsidRDefault="00745BDF" w:rsidP="00FF554F">
      <w:pPr>
        <w:spacing w:after="59" w:line="236" w:lineRule="auto"/>
        <w:ind w:left="940" w:right="846" w:hanging="170"/>
        <w:jc w:val="center"/>
      </w:pPr>
      <w:r>
        <w:rPr>
          <w:color w:val="F90000"/>
          <w:sz w:val="18"/>
        </w:rPr>
        <w:t>Important: Grants not meeting Duncanville ISD standards and policies will be denied.</w:t>
      </w:r>
    </w:p>
    <w:tbl>
      <w:tblPr>
        <w:tblStyle w:val="TableGrid"/>
        <w:tblpPr w:leftFromText="180" w:rightFromText="180" w:vertAnchor="text" w:horzAnchor="margin" w:tblpY="416"/>
        <w:tblW w:w="10726" w:type="dxa"/>
        <w:tblInd w:w="0" w:type="dxa"/>
        <w:tblCellMar>
          <w:left w:w="436" w:type="dxa"/>
          <w:right w:w="107" w:type="dxa"/>
        </w:tblCellMar>
        <w:tblLook w:val="04A0" w:firstRow="1" w:lastRow="0" w:firstColumn="1" w:lastColumn="0" w:noHBand="0" w:noVBand="1"/>
      </w:tblPr>
      <w:tblGrid>
        <w:gridCol w:w="10726"/>
      </w:tblGrid>
      <w:tr w:rsidR="001D4BE7" w:rsidTr="001D4BE7">
        <w:trPr>
          <w:trHeight w:val="1880"/>
        </w:trPr>
        <w:tc>
          <w:tcPr>
            <w:tcW w:w="107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1D1D1"/>
            <w:vAlign w:val="center"/>
          </w:tcPr>
          <w:p w:rsidR="001D4BE7" w:rsidRDefault="001D4BE7" w:rsidP="001D4BE7">
            <w:r>
              <w:rPr>
                <w:sz w:val="18"/>
              </w:rPr>
              <w:t>Application, Budget and Attachments Saving Procedures</w:t>
            </w:r>
            <w:r>
              <w:rPr>
                <w:rFonts w:ascii="Arial" w:eastAsia="Arial" w:hAnsi="Arial" w:cs="Arial"/>
                <w:b/>
                <w:sz w:val="28"/>
                <w:vertAlign w:val="superscript"/>
              </w:rPr>
              <w:t xml:space="preserve"> </w:t>
            </w:r>
          </w:p>
          <w:p w:rsidR="001D4BE7" w:rsidRDefault="00057C5C" w:rsidP="00057C5C">
            <w:pPr>
              <w:spacing w:after="11" w:line="307" w:lineRule="auto"/>
              <w:ind w:left="720"/>
            </w:pPr>
            <w:r w:rsidRPr="00057C5C">
              <w:rPr>
                <w:sz w:val="18"/>
              </w:rPr>
              <w:t>1.</w:t>
            </w:r>
            <w:r>
              <w:rPr>
                <w:sz w:val="18"/>
              </w:rPr>
              <w:t xml:space="preserve"> </w:t>
            </w:r>
            <w:r w:rsidRPr="00057C5C">
              <w:rPr>
                <w:sz w:val="18"/>
              </w:rPr>
              <w:t>S</w:t>
            </w:r>
            <w:r w:rsidR="001D4BE7" w:rsidRPr="00057C5C">
              <w:rPr>
                <w:sz w:val="18"/>
              </w:rPr>
              <w:t>ave the Grant Application and Budget documents to your hard drive, i.e. desktop or personal folder, for easy access, modifications and saving.</w:t>
            </w:r>
            <w:r w:rsidR="001D4BE7" w:rsidRPr="00057C5C">
              <w:rPr>
                <w:sz w:val="18"/>
              </w:rPr>
              <w:tab/>
            </w:r>
            <w:r w:rsidR="001D4BE7" w:rsidRPr="00057C5C">
              <w:rPr>
                <w:rFonts w:ascii="Arial" w:eastAsia="Arial" w:hAnsi="Arial" w:cs="Arial"/>
                <w:sz w:val="20"/>
              </w:rPr>
              <w:t xml:space="preserve"> </w:t>
            </w:r>
            <w:r w:rsidR="001D4BE7" w:rsidRPr="00057C5C">
              <w:rPr>
                <w:rFonts w:ascii="Arial" w:eastAsia="Arial" w:hAnsi="Arial" w:cs="Arial"/>
                <w:b/>
                <w:sz w:val="20"/>
              </w:rPr>
              <w:t xml:space="preserve"> </w:t>
            </w:r>
          </w:p>
          <w:p w:rsidR="001D4BE7" w:rsidRDefault="00057C5C" w:rsidP="00057C5C">
            <w:pPr>
              <w:spacing w:after="39"/>
            </w:pPr>
            <w:r>
              <w:rPr>
                <w:sz w:val="18"/>
              </w:rPr>
              <w:t xml:space="preserve">                  2. </w:t>
            </w:r>
            <w:r w:rsidR="001D4BE7" w:rsidRPr="00057C5C">
              <w:rPr>
                <w:sz w:val="18"/>
              </w:rPr>
              <w:t xml:space="preserve">Save Grant Applications as </w:t>
            </w:r>
            <w:r w:rsidR="001D4BE7" w:rsidRPr="00057C5C">
              <w:rPr>
                <w:i/>
                <w:sz w:val="18"/>
              </w:rPr>
              <w:t>First Four Words of Project Title - MMDDYYYY ex: Skating to the Moon-09012010.</w:t>
            </w:r>
          </w:p>
          <w:p w:rsidR="00057C5C" w:rsidRDefault="00057C5C" w:rsidP="00057C5C">
            <w:pPr>
              <w:rPr>
                <w:sz w:val="18"/>
              </w:rPr>
            </w:pPr>
            <w:r>
              <w:rPr>
                <w:sz w:val="18"/>
              </w:rPr>
              <w:t xml:space="preserve">                  3. </w:t>
            </w:r>
            <w:r w:rsidR="001D4BE7" w:rsidRPr="00057C5C">
              <w:rPr>
                <w:sz w:val="18"/>
              </w:rPr>
              <w:t xml:space="preserve">Save Attachments as </w:t>
            </w:r>
            <w:r w:rsidR="001D4BE7" w:rsidRPr="00057C5C">
              <w:rPr>
                <w:i/>
                <w:sz w:val="18"/>
              </w:rPr>
              <w:t>First Four Words of Project Title-A1, First Four Words of Project Title-A2</w:t>
            </w:r>
            <w:r>
              <w:rPr>
                <w:rFonts w:ascii="Arial" w:eastAsia="Arial" w:hAnsi="Arial" w:cs="Arial"/>
                <w:b/>
                <w:sz w:val="20"/>
              </w:rPr>
              <w:t xml:space="preserve"> </w:t>
            </w:r>
            <w:r>
              <w:rPr>
                <w:sz w:val="18"/>
              </w:rPr>
              <w:t>, ex Skating to the</w:t>
            </w:r>
            <w:r w:rsidR="001D4BE7" w:rsidRPr="00057C5C">
              <w:rPr>
                <w:sz w:val="18"/>
              </w:rPr>
              <w:t xml:space="preserve"> Moon-A1, </w:t>
            </w:r>
            <w:r>
              <w:rPr>
                <w:sz w:val="18"/>
              </w:rPr>
              <w:t xml:space="preserve"> </w:t>
            </w:r>
          </w:p>
          <w:p w:rsidR="001D4BE7" w:rsidRDefault="00057C5C" w:rsidP="00057C5C">
            <w:r>
              <w:rPr>
                <w:sz w:val="18"/>
              </w:rPr>
              <w:t xml:space="preserve">                    s</w:t>
            </w:r>
            <w:r w:rsidR="001D4BE7" w:rsidRPr="00057C5C">
              <w:rPr>
                <w:sz w:val="18"/>
              </w:rPr>
              <w:t>kating to the Moon-A2, Skating to the Moon-A3, etc.</w:t>
            </w:r>
            <w:r w:rsidR="001D4BE7" w:rsidRPr="00057C5C">
              <w:rPr>
                <w:rFonts w:ascii="Arial" w:eastAsia="Arial" w:hAnsi="Arial" w:cs="Arial"/>
                <w:color w:val="FF0000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127"/>
        <w:jc w:val="center"/>
      </w:pPr>
      <w:r>
        <w:rPr>
          <w:rFonts w:ascii="Arial" w:eastAsia="Arial" w:hAnsi="Arial" w:cs="Arial"/>
          <w:color w:val="FF0000"/>
          <w:sz w:val="24"/>
        </w:rPr>
        <w:t xml:space="preserve"> </w:t>
      </w:r>
    </w:p>
    <w:p w:rsidR="001D4BE7" w:rsidRDefault="001D4BE7">
      <w:pPr>
        <w:rPr>
          <w:rFonts w:ascii="Arial" w:eastAsia="Arial" w:hAnsi="Arial" w:cs="Arial"/>
          <w:sz w:val="16"/>
        </w:rPr>
      </w:pPr>
    </w:p>
    <w:p w:rsidR="00D53A0A" w:rsidRDefault="00745BDF">
      <w:pPr>
        <w:spacing w:after="179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1 of 3 </w:t>
      </w:r>
    </w:p>
    <w:p w:rsidR="00AC5713" w:rsidRDefault="00AC5713" w:rsidP="001D4BE7">
      <w:pPr>
        <w:spacing w:after="0" w:line="240" w:lineRule="auto"/>
        <w:ind w:left="1930" w:hanging="10"/>
        <w:rPr>
          <w:sz w:val="28"/>
        </w:rPr>
      </w:pPr>
    </w:p>
    <w:p w:rsidR="00AC5713" w:rsidRDefault="00AC5713" w:rsidP="001D4BE7">
      <w:pPr>
        <w:spacing w:after="0" w:line="240" w:lineRule="auto"/>
        <w:ind w:left="1930" w:hanging="10"/>
        <w:rPr>
          <w:sz w:val="28"/>
        </w:rPr>
      </w:pPr>
    </w:p>
    <w:p w:rsidR="00AC5713" w:rsidRDefault="00AC5713" w:rsidP="001D4BE7">
      <w:pPr>
        <w:spacing w:after="0" w:line="240" w:lineRule="auto"/>
        <w:ind w:left="1930" w:hanging="10"/>
        <w:rPr>
          <w:sz w:val="28"/>
        </w:rPr>
      </w:pPr>
    </w:p>
    <w:p w:rsidR="00AC5713" w:rsidRDefault="00AC5713" w:rsidP="001D4BE7">
      <w:pPr>
        <w:spacing w:after="0" w:line="240" w:lineRule="auto"/>
        <w:ind w:left="1930" w:hanging="10"/>
        <w:rPr>
          <w:sz w:val="28"/>
        </w:rPr>
      </w:pPr>
    </w:p>
    <w:p w:rsidR="00D53A0A" w:rsidRDefault="00745BDF" w:rsidP="001D4BE7">
      <w:pPr>
        <w:spacing w:after="0" w:line="240" w:lineRule="auto"/>
        <w:ind w:left="1930" w:hanging="10"/>
      </w:pPr>
      <w:r>
        <w:rPr>
          <w:sz w:val="28"/>
        </w:rPr>
        <w:t>Duncanville Independent School District Education Foundation</w:t>
      </w:r>
    </w:p>
    <w:p w:rsidR="00D53A0A" w:rsidRDefault="00745BDF" w:rsidP="001D4BE7">
      <w:pPr>
        <w:spacing w:after="0" w:line="240" w:lineRule="auto"/>
        <w:ind w:left="554" w:hanging="10"/>
        <w:jc w:val="center"/>
      </w:pPr>
      <w:r>
        <w:rPr>
          <w:sz w:val="28"/>
        </w:rPr>
        <w:t>Innovative Teaching Grant Application</w:t>
      </w:r>
    </w:p>
    <w:p w:rsidR="00D53A0A" w:rsidRDefault="00745BDF" w:rsidP="001D4BE7">
      <w:pPr>
        <w:tabs>
          <w:tab w:val="center" w:pos="5506"/>
          <w:tab w:val="center" w:pos="7874"/>
        </w:tabs>
        <w:spacing w:after="0" w:line="240" w:lineRule="auto"/>
      </w:pPr>
      <w:r>
        <w:tab/>
      </w:r>
      <w:r>
        <w:rPr>
          <w:sz w:val="24"/>
        </w:rPr>
        <w:t>Deadline</w:t>
      </w:r>
      <w:r w:rsidR="0070089D">
        <w:rPr>
          <w:sz w:val="24"/>
        </w:rPr>
        <w:t xml:space="preserve"> February 20, 2018</w:t>
      </w:r>
    </w:p>
    <w:p w:rsidR="00D53A0A" w:rsidRDefault="00745BDF">
      <w:pPr>
        <w:pStyle w:val="Heading1"/>
      </w:pPr>
      <w:r>
        <w:t xml:space="preserve">Project Details </w:t>
      </w:r>
    </w:p>
    <w:tbl>
      <w:tblPr>
        <w:tblStyle w:val="TableGrid"/>
        <w:tblW w:w="10996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  <w:gridCol w:w="1709"/>
      </w:tblGrid>
      <w:tr w:rsidR="00D53A0A">
        <w:trPr>
          <w:trHeight w:val="284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1373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Project Title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Date Submitted</w:t>
            </w:r>
          </w:p>
        </w:tc>
      </w:tr>
      <w:tr w:rsidR="00D53A0A">
        <w:trPr>
          <w:trHeight w:val="287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D53A0A"/>
        </w:tc>
      </w:tr>
    </w:tbl>
    <w:p w:rsidR="00D53A0A" w:rsidRDefault="00745BDF">
      <w:pPr>
        <w:spacing w:after="23"/>
        <w:ind w:left="110"/>
        <w:jc w:val="center"/>
      </w:pPr>
      <w:r>
        <w:rPr>
          <w:rFonts w:ascii="Arial" w:eastAsia="Arial" w:hAnsi="Arial" w:cs="Arial"/>
          <w:b/>
          <w:sz w:val="16"/>
        </w:rPr>
        <w:t xml:space="preserve"> </w:t>
      </w:r>
    </w:p>
    <w:p w:rsidR="00D53A0A" w:rsidRDefault="00745BDF">
      <w:pPr>
        <w:spacing w:after="0" w:line="239" w:lineRule="auto"/>
        <w:ind w:left="72" w:right="649"/>
      </w:pPr>
      <w:r>
        <w:rPr>
          <w:rFonts w:ascii="Arial" w:eastAsia="Arial" w:hAnsi="Arial" w:cs="Arial"/>
          <w:b/>
          <w:sz w:val="20"/>
        </w:rPr>
        <w:t>Each project proposal should be limited to the cells provided in this application, with the exception of scanned supporting documents which should be attached.</w:t>
      </w:r>
      <w:r>
        <w:rPr>
          <w:rFonts w:ascii="Arial" w:eastAsia="Arial" w:hAnsi="Arial" w:cs="Arial"/>
          <w:b/>
          <w:sz w:val="20"/>
        </w:rPr>
        <w:tab/>
      </w:r>
      <w:r>
        <w:rPr>
          <w:rFonts w:ascii="Arial" w:eastAsia="Arial" w:hAnsi="Arial" w:cs="Arial"/>
          <w:sz w:val="20"/>
        </w:rPr>
        <w:t xml:space="preserve">  </w:t>
      </w:r>
    </w:p>
    <w:p w:rsidR="00D53A0A" w:rsidRDefault="00745BDF" w:rsidP="0070089D">
      <w:pPr>
        <w:spacing w:after="24"/>
        <w:ind w:left="72"/>
      </w:pPr>
      <w:r>
        <w:rPr>
          <w:rFonts w:ascii="Arial" w:eastAsia="Arial" w:hAnsi="Arial" w:cs="Arial"/>
          <w:sz w:val="16"/>
        </w:rPr>
        <w:t xml:space="preserve"> </w:t>
      </w: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283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4F46AD" w:rsidP="0070089D">
            <w:pPr>
              <w:tabs>
                <w:tab w:val="center" w:pos="3334"/>
              </w:tabs>
              <w:rPr>
                <w:rFonts w:ascii="Arial" w:hAnsi="Arial" w:cs="Arial"/>
                <w:b/>
                <w:sz w:val="24"/>
                <w:szCs w:val="24"/>
              </w:rPr>
            </w:pPr>
            <w:r w:rsidRPr="004F46AD">
              <w:rPr>
                <w:rFonts w:ascii="Arial" w:hAnsi="Arial" w:cs="Arial"/>
                <w:b/>
                <w:sz w:val="24"/>
                <w:szCs w:val="24"/>
              </w:rPr>
              <w:t>Community Resources/Partners</w:t>
            </w:r>
          </w:p>
          <w:p w:rsidR="004F46AD" w:rsidRDefault="004F46AD" w:rsidP="004F46AD">
            <w:pPr>
              <w:tabs>
                <w:tab w:val="center" w:pos="33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If applicable, identify any groups, organizations, or other third party grants that are funding/supporting any aspect of this project and describe the</w:t>
            </w:r>
          </w:p>
          <w:p w:rsidR="004F46AD" w:rsidRPr="004F46AD" w:rsidRDefault="00D65124" w:rsidP="00D65124">
            <w:pPr>
              <w:tabs>
                <w:tab w:val="center" w:pos="3334"/>
              </w:tabs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such support/funding</w:t>
            </w:r>
            <w:r w:rsidR="004F46AD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D53A0A">
        <w:trPr>
          <w:trHeight w:val="565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467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 w:rsidP="00D65124">
            <w:pPr>
              <w:tabs>
                <w:tab w:val="center" w:pos="2374"/>
                <w:tab w:val="left" w:pos="8580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1. Statement of Need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  <w:r w:rsidR="00D65124">
              <w:rPr>
                <w:rFonts w:ascii="Arial" w:eastAsia="Arial" w:hAnsi="Arial" w:cs="Arial"/>
                <w:b/>
                <w:sz w:val="24"/>
              </w:rPr>
              <w:tab/>
            </w:r>
          </w:p>
          <w:p w:rsidR="00D53A0A" w:rsidRDefault="00745BDF">
            <w:pPr>
              <w:ind w:left="280"/>
            </w:pPr>
            <w:r>
              <w:rPr>
                <w:rFonts w:ascii="Arial" w:eastAsia="Arial" w:hAnsi="Arial" w:cs="Arial"/>
                <w:sz w:val="16"/>
              </w:rPr>
              <w:t>Describe targeted student population and need for the project using facts and evidence.</w:t>
            </w:r>
            <w:r>
              <w:rPr>
                <w:rFonts w:ascii="Arial" w:eastAsia="Arial" w:hAnsi="Arial" w:cs="Arial"/>
                <w:sz w:val="24"/>
              </w:rPr>
              <w:t xml:space="preserve"> </w:t>
            </w:r>
            <w:r w:rsidR="004F46AD">
              <w:rPr>
                <w:rFonts w:ascii="Arial" w:eastAsia="Arial" w:hAnsi="Arial" w:cs="Arial"/>
                <w:sz w:val="16"/>
                <w:szCs w:val="16"/>
              </w:rPr>
              <w:t>Identify the number of students involved in the project.</w:t>
            </w:r>
            <w:r w:rsidR="004F46AD"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  <w:tr w:rsidR="00D53A0A">
        <w:trPr>
          <w:trHeight w:val="1669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46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1680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2. Project Goal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D53A0A" w:rsidRPr="00350948" w:rsidRDefault="00D65124">
            <w:pPr>
              <w:ind w:left="26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State the planned outcome of the project. </w:t>
            </w:r>
            <w:r w:rsidR="00350948">
              <w:rPr>
                <w:rFonts w:ascii="Arial" w:hAnsi="Arial" w:cs="Arial"/>
                <w:sz w:val="16"/>
                <w:szCs w:val="16"/>
              </w:rPr>
              <w:t>(</w:t>
            </w:r>
            <w:r w:rsidR="00E059E3">
              <w:rPr>
                <w:rFonts w:ascii="Arial" w:hAnsi="Arial" w:cs="Arial"/>
                <w:sz w:val="16"/>
                <w:szCs w:val="16"/>
              </w:rPr>
              <w:t>e.g</w:t>
            </w:r>
            <w:r w:rsidR="00350948">
              <w:rPr>
                <w:rFonts w:ascii="Arial" w:hAnsi="Arial" w:cs="Arial"/>
                <w:sz w:val="16"/>
                <w:szCs w:val="16"/>
              </w:rPr>
              <w:t>. How will the students and teacher benefit from the project? Are the project goals explained clearly? Are they based</w:t>
            </w:r>
            <w:r w:rsidR="00350948">
              <w:t xml:space="preserve"> </w:t>
            </w:r>
            <w:r w:rsidR="00350948">
              <w:rPr>
                <w:rFonts w:ascii="Arial" w:hAnsi="Arial" w:cs="Arial"/>
                <w:sz w:val="16"/>
                <w:szCs w:val="16"/>
              </w:rPr>
              <w:t xml:space="preserve">on sound educational practice?) </w:t>
            </w:r>
          </w:p>
        </w:tc>
      </w:tr>
      <w:tr w:rsidR="00D53A0A">
        <w:trPr>
          <w:trHeight w:val="104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46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r>
              <w:rPr>
                <w:rFonts w:ascii="Arial" w:eastAsia="Arial" w:hAnsi="Arial" w:cs="Arial"/>
                <w:b/>
                <w:sz w:val="24"/>
              </w:rPr>
              <w:t xml:space="preserve">3. Rationale </w:t>
            </w:r>
          </w:p>
          <w:p w:rsidR="00D53A0A" w:rsidRDefault="00350948" w:rsidP="00350948">
            <w:pPr>
              <w:tabs>
                <w:tab w:val="center" w:pos="3550"/>
                <w:tab w:val="center" w:pos="6883"/>
              </w:tabs>
            </w:pPr>
            <w:r>
              <w:rPr>
                <w:rFonts w:ascii="Arial" w:hAnsi="Arial" w:cs="Arial"/>
                <w:sz w:val="16"/>
                <w:szCs w:val="16"/>
              </w:rPr>
              <w:t xml:space="preserve">      Describe why the project is important and how it relates to the CIP (Campus Improvement Plan).</w:t>
            </w:r>
            <w:r w:rsidR="00745BDF">
              <w:rPr>
                <w:rFonts w:ascii="Arial" w:eastAsia="Arial" w:hAnsi="Arial" w:cs="Arial"/>
                <w:sz w:val="16"/>
              </w:rPr>
              <w:t xml:space="preserve">  </w:t>
            </w:r>
            <w:r w:rsidR="00745BDF">
              <w:rPr>
                <w:rFonts w:ascii="Arial" w:eastAsia="Arial" w:hAnsi="Arial" w:cs="Arial"/>
                <w:sz w:val="16"/>
              </w:rPr>
              <w:tab/>
            </w:r>
            <w:r w:rsidR="00745BDF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53A0A">
        <w:trPr>
          <w:trHeight w:val="1806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652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148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4. Objectives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  <w:p w:rsidR="00D53A0A" w:rsidRDefault="00350948" w:rsidP="00350948">
            <w:pPr>
              <w:ind w:left="300" w:right="201"/>
            </w:pPr>
            <w:r>
              <w:rPr>
                <w:rFonts w:ascii="Arial" w:eastAsia="Arial" w:hAnsi="Arial" w:cs="Arial"/>
                <w:sz w:val="16"/>
              </w:rPr>
              <w:t xml:space="preserve">Describe the objectives of the project. Include the following: </w:t>
            </w:r>
            <w:r w:rsidR="00745BDF">
              <w:rPr>
                <w:rFonts w:ascii="Arial" w:eastAsia="Arial" w:hAnsi="Arial" w:cs="Arial"/>
                <w:sz w:val="16"/>
              </w:rPr>
              <w:t xml:space="preserve"> a. Propo</w:t>
            </w:r>
            <w:r>
              <w:rPr>
                <w:rFonts w:ascii="Arial" w:eastAsia="Arial" w:hAnsi="Arial" w:cs="Arial"/>
                <w:sz w:val="16"/>
              </w:rPr>
              <w:t>sed learning students will gain;</w:t>
            </w:r>
            <w:r w:rsidR="00745BDF">
              <w:rPr>
                <w:rFonts w:ascii="Arial" w:eastAsia="Arial" w:hAnsi="Arial" w:cs="Arial"/>
                <w:sz w:val="16"/>
              </w:rPr>
              <w:t xml:space="preserve"> b. Specific changes applicant intends to achieve in targeted population</w:t>
            </w:r>
            <w:r>
              <w:rPr>
                <w:rFonts w:ascii="Arial" w:eastAsia="Arial" w:hAnsi="Arial" w:cs="Arial"/>
                <w:sz w:val="16"/>
              </w:rPr>
              <w:t xml:space="preserve">; and </w:t>
            </w:r>
            <w:r w:rsidR="00745BDF">
              <w:rPr>
                <w:rFonts w:ascii="Arial" w:eastAsia="Arial" w:hAnsi="Arial" w:cs="Arial"/>
                <w:sz w:val="16"/>
              </w:rPr>
              <w:t xml:space="preserve">c. How objectives will be measured and how they relate to instructional methods.  </w:t>
            </w:r>
            <w:r w:rsidR="00745BDF">
              <w:rPr>
                <w:rFonts w:ascii="Arial" w:eastAsia="Arial" w:hAnsi="Arial" w:cs="Arial"/>
                <w:sz w:val="16"/>
              </w:rPr>
              <w:tab/>
            </w:r>
            <w:r w:rsidR="00745BDF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53A0A">
        <w:trPr>
          <w:trHeight w:val="1552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32"/>
        </w:rPr>
        <w:t xml:space="preserve"> </w:t>
      </w:r>
    </w:p>
    <w:p w:rsidR="00D53A0A" w:rsidRDefault="00745BDF">
      <w:pPr>
        <w:spacing w:after="179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2 of 3 </w:t>
      </w:r>
    </w:p>
    <w:p w:rsidR="00D53A0A" w:rsidRDefault="00745BDF" w:rsidP="001D4BE7">
      <w:pPr>
        <w:spacing w:after="0" w:line="240" w:lineRule="auto"/>
        <w:ind w:left="1459" w:hanging="14"/>
      </w:pPr>
      <w:r>
        <w:rPr>
          <w:sz w:val="28"/>
        </w:rPr>
        <w:lastRenderedPageBreak/>
        <w:t>Duncanville Independent School District Education Foundation</w:t>
      </w:r>
    </w:p>
    <w:p w:rsidR="00D53A0A" w:rsidRDefault="00745BDF" w:rsidP="001D4BE7">
      <w:pPr>
        <w:spacing w:after="0" w:line="240" w:lineRule="auto"/>
        <w:ind w:left="554" w:right="911" w:hanging="14"/>
        <w:jc w:val="center"/>
      </w:pPr>
      <w:r>
        <w:rPr>
          <w:sz w:val="28"/>
        </w:rPr>
        <w:t>Innovative Teaching Grant Application</w:t>
      </w:r>
    </w:p>
    <w:p w:rsidR="00D53A0A" w:rsidRDefault="00745BDF">
      <w:pPr>
        <w:tabs>
          <w:tab w:val="center" w:pos="5050"/>
          <w:tab w:val="center" w:pos="7418"/>
        </w:tabs>
        <w:spacing w:after="0" w:line="264" w:lineRule="auto"/>
      </w:pPr>
      <w:r>
        <w:tab/>
      </w:r>
      <w:r w:rsidR="001D4BE7">
        <w:rPr>
          <w:sz w:val="24"/>
        </w:rPr>
        <w:t>Deadline</w:t>
      </w:r>
      <w:r w:rsidR="0070089D">
        <w:rPr>
          <w:sz w:val="24"/>
        </w:rPr>
        <w:t xml:space="preserve"> February 20, 2018</w:t>
      </w:r>
    </w:p>
    <w:tbl>
      <w:tblPr>
        <w:tblStyle w:val="TableGrid"/>
        <w:tblW w:w="10996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9287"/>
        <w:gridCol w:w="1709"/>
      </w:tblGrid>
      <w:tr w:rsidR="00D53A0A">
        <w:trPr>
          <w:trHeight w:val="284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1373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Project Title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ind w:left="13"/>
            </w:pPr>
            <w:r>
              <w:rPr>
                <w:rFonts w:ascii="Arial" w:eastAsia="Arial" w:hAnsi="Arial" w:cs="Arial"/>
                <w:b/>
                <w:sz w:val="20"/>
              </w:rPr>
              <w:t>Date Submitted</w:t>
            </w:r>
          </w:p>
        </w:tc>
      </w:tr>
      <w:tr w:rsidR="00D53A0A">
        <w:trPr>
          <w:trHeight w:val="287"/>
        </w:trPr>
        <w:tc>
          <w:tcPr>
            <w:tcW w:w="9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  <w:tc>
          <w:tcPr>
            <w:tcW w:w="1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D53A0A"/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0974" w:type="dxa"/>
        <w:tblInd w:w="-35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0974"/>
      </w:tblGrid>
      <w:tr w:rsidR="00FB1B60" w:rsidTr="00FB1B60">
        <w:trPr>
          <w:trHeight w:val="420"/>
        </w:trPr>
        <w:tc>
          <w:tcPr>
            <w:tcW w:w="109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FB1B60" w:rsidRDefault="00FB1B60">
            <w:pPr>
              <w:tabs>
                <w:tab w:val="center" w:pos="4096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5. Instructional Methods/Strategies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  <w:p w:rsidR="00FB1B60" w:rsidRDefault="00FB1B60" w:rsidP="00B94CCF">
            <w:pPr>
              <w:ind w:left="107"/>
            </w:pPr>
            <w:r>
              <w:rPr>
                <w:rFonts w:ascii="Arial" w:eastAsia="Arial" w:hAnsi="Arial" w:cs="Arial"/>
                <w:sz w:val="16"/>
              </w:rPr>
              <w:t xml:space="preserve">   Describe and outline the instructional methods used in this project.</w:t>
            </w:r>
          </w:p>
        </w:tc>
      </w:tr>
      <w:tr w:rsidR="00FB1B60" w:rsidTr="00FB1B60">
        <w:trPr>
          <w:trHeight w:val="1184"/>
        </w:trPr>
        <w:tc>
          <w:tcPr>
            <w:tcW w:w="1097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B1B60" w:rsidRDefault="00FB1B60">
            <w:pPr>
              <w:ind w:left="107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FB1B60" w:rsidRDefault="00FB1B60">
            <w:pPr>
              <w:ind w:left="107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FB1B60" w:rsidRDefault="00FB1B60">
            <w:pPr>
              <w:ind w:left="107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FB1B60" w:rsidRDefault="00FB1B60">
            <w:pPr>
              <w:ind w:left="107"/>
            </w:pPr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FB1B60" w:rsidRDefault="00FB1B60">
            <w:pPr>
              <w:ind w:left="107"/>
            </w:pPr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468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2294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6. Student Activities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  <w:p w:rsidR="00D53A0A" w:rsidRDefault="00653C71" w:rsidP="00B94CCF">
            <w:r>
              <w:rPr>
                <w:rFonts w:ascii="Arial" w:eastAsia="Arial" w:hAnsi="Arial" w:cs="Arial"/>
                <w:sz w:val="16"/>
              </w:rPr>
              <w:t xml:space="preserve">      </w:t>
            </w:r>
            <w:r w:rsidR="00745BDF">
              <w:rPr>
                <w:rFonts w:ascii="Arial" w:eastAsia="Arial" w:hAnsi="Arial" w:cs="Arial"/>
                <w:sz w:val="16"/>
              </w:rPr>
              <w:t>Describe and/or list student activities.</w:t>
            </w:r>
            <w:r w:rsidR="00B94CCF">
              <w:rPr>
                <w:rFonts w:ascii="Arial" w:eastAsia="Arial" w:hAnsi="Arial" w:cs="Arial"/>
                <w:sz w:val="16"/>
              </w:rPr>
              <w:t xml:space="preserve"> (Are the activities well-planned and directly related to the project goals?) </w:t>
            </w:r>
            <w:r w:rsidR="00745BDF">
              <w:rPr>
                <w:rFonts w:ascii="Arial" w:eastAsia="Arial" w:hAnsi="Arial" w:cs="Arial"/>
                <w:sz w:val="24"/>
              </w:rPr>
              <w:t xml:space="preserve"> </w:t>
            </w:r>
            <w:r w:rsidR="00745BDF"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</w:tr>
      <w:tr w:rsidR="00D53A0A">
        <w:trPr>
          <w:trHeight w:val="130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652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745BDF">
            <w:pPr>
              <w:tabs>
                <w:tab w:val="center" w:pos="1481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7. Evaluation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  <w:p w:rsidR="00653C71" w:rsidRDefault="00653C71" w:rsidP="00653C71">
            <w:pPr>
              <w:ind w:right="4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="00D912FD">
              <w:rPr>
                <w:rFonts w:ascii="Arial" w:hAnsi="Arial" w:cs="Arial"/>
                <w:sz w:val="16"/>
                <w:szCs w:val="16"/>
              </w:rPr>
              <w:t>Describe your method of objectively measuring your results. (For example, explain whether your evaluation includes a baseline</w:t>
            </w:r>
            <w:r>
              <w:rPr>
                <w:rFonts w:ascii="Arial" w:hAnsi="Arial" w:cs="Arial"/>
                <w:sz w:val="16"/>
                <w:szCs w:val="16"/>
              </w:rPr>
              <w:t xml:space="preserve"> measurement,</w:t>
            </w:r>
          </w:p>
          <w:p w:rsidR="00D53A0A" w:rsidRPr="00D912FD" w:rsidRDefault="00653C71" w:rsidP="00653C71">
            <w:pPr>
              <w:ind w:right="49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a mid</w:t>
            </w:r>
            <w:r w:rsidR="00D912FD">
              <w:rPr>
                <w:rFonts w:ascii="Arial" w:hAnsi="Arial" w:cs="Arial"/>
                <w:sz w:val="16"/>
                <w:szCs w:val="16"/>
              </w:rPr>
              <w:t xml:space="preserve">-point measurement, and a measurement of </w:t>
            </w:r>
            <w:proofErr w:type="gramStart"/>
            <w:r w:rsidR="00D912FD">
              <w:rPr>
                <w:rFonts w:ascii="Arial" w:hAnsi="Arial" w:cs="Arial"/>
                <w:sz w:val="16"/>
                <w:szCs w:val="16"/>
              </w:rPr>
              <w:t>final outcome</w:t>
            </w:r>
            <w:proofErr w:type="gramEnd"/>
            <w:r w:rsidR="00D912FD">
              <w:rPr>
                <w:rFonts w:ascii="Arial" w:hAnsi="Arial" w:cs="Arial"/>
                <w:sz w:val="16"/>
                <w:szCs w:val="16"/>
              </w:rPr>
              <w:t xml:space="preserve">, or instead includes </w:t>
            </w:r>
            <w:r>
              <w:rPr>
                <w:rFonts w:ascii="Arial" w:hAnsi="Arial" w:cs="Arial"/>
                <w:sz w:val="16"/>
                <w:szCs w:val="16"/>
              </w:rPr>
              <w:t>another</w:t>
            </w:r>
            <w:r w:rsidR="00D912FD">
              <w:rPr>
                <w:rFonts w:ascii="Arial" w:hAnsi="Arial" w:cs="Arial"/>
                <w:sz w:val="16"/>
                <w:szCs w:val="16"/>
              </w:rPr>
              <w:t xml:space="preserve"> evaluation method.)</w:t>
            </w:r>
          </w:p>
        </w:tc>
      </w:tr>
      <w:tr w:rsidR="00D53A0A">
        <w:trPr>
          <w:trHeight w:val="130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0"/>
        <w:ind w:left="72"/>
      </w:pPr>
      <w:r>
        <w:rPr>
          <w:rFonts w:ascii="Arial" w:eastAsia="Arial" w:hAnsi="Arial" w:cs="Arial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D53A0A">
        <w:trPr>
          <w:trHeight w:val="65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D53A0A" w:rsidRDefault="00653C71">
            <w:pPr>
              <w:tabs>
                <w:tab w:val="center" w:pos="2930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>8.</w:t>
            </w:r>
            <w:r w:rsidR="00745BDF">
              <w:rPr>
                <w:rFonts w:ascii="Arial" w:eastAsia="Arial" w:hAnsi="Arial" w:cs="Arial"/>
                <w:b/>
                <w:sz w:val="24"/>
              </w:rPr>
              <w:t>Timeline/Sustainability</w:t>
            </w:r>
            <w:r w:rsidR="00745BDF"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  <w:p w:rsidR="00653C71" w:rsidRDefault="00653C71" w:rsidP="00653C71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</w:t>
            </w:r>
            <w:r w:rsidR="00745BDF">
              <w:rPr>
                <w:rFonts w:ascii="Arial" w:eastAsia="Arial" w:hAnsi="Arial" w:cs="Arial"/>
                <w:sz w:val="16"/>
              </w:rPr>
              <w:t>State</w:t>
            </w:r>
            <w:r>
              <w:rPr>
                <w:rFonts w:ascii="Arial" w:eastAsia="Arial" w:hAnsi="Arial" w:cs="Arial"/>
                <w:sz w:val="16"/>
              </w:rPr>
              <w:t xml:space="preserve"> the</w:t>
            </w:r>
            <w:r w:rsidR="00745BDF">
              <w:rPr>
                <w:rFonts w:ascii="Arial" w:eastAsia="Arial" w:hAnsi="Arial" w:cs="Arial"/>
                <w:sz w:val="16"/>
              </w:rPr>
              <w:t xml:space="preserve"> proposed timeline of</w:t>
            </w:r>
            <w:r>
              <w:rPr>
                <w:rFonts w:ascii="Arial" w:eastAsia="Arial" w:hAnsi="Arial" w:cs="Arial"/>
                <w:sz w:val="16"/>
              </w:rPr>
              <w:t xml:space="preserve"> the</w:t>
            </w:r>
            <w:r w:rsidR="00745BDF">
              <w:rPr>
                <w:rFonts w:ascii="Arial" w:eastAsia="Arial" w:hAnsi="Arial" w:cs="Arial"/>
                <w:sz w:val="16"/>
              </w:rPr>
              <w:t xml:space="preserve"> project and if project or use of materials will be ongoing. Preference will be given to projects which can be</w:t>
            </w:r>
            <w:r>
              <w:rPr>
                <w:rFonts w:ascii="Arial" w:eastAsia="Arial" w:hAnsi="Arial" w:cs="Arial"/>
                <w:sz w:val="16"/>
              </w:rPr>
              <w:t xml:space="preserve"> used     </w:t>
            </w:r>
          </w:p>
          <w:p w:rsidR="00D53A0A" w:rsidRDefault="00653C71" w:rsidP="00653C71">
            <w:r>
              <w:rPr>
                <w:rFonts w:ascii="Arial" w:eastAsia="Arial" w:hAnsi="Arial" w:cs="Arial"/>
                <w:sz w:val="16"/>
              </w:rPr>
              <w:t xml:space="preserve">    annually. If the products you are requesting are consumables and will be used rather quickly, how do you plan to fun</w:t>
            </w:r>
            <w:r w:rsidR="007F5C84">
              <w:rPr>
                <w:rFonts w:ascii="Arial" w:eastAsia="Arial" w:hAnsi="Arial" w:cs="Arial"/>
                <w:sz w:val="16"/>
              </w:rPr>
              <w:t>d the consumables in the future?</w:t>
            </w:r>
            <w:r>
              <w:rPr>
                <w:rFonts w:ascii="Arial" w:eastAsia="Arial" w:hAnsi="Arial" w:cs="Arial"/>
                <w:sz w:val="16"/>
              </w:rPr>
              <w:t xml:space="preserve">  </w:t>
            </w:r>
          </w:p>
        </w:tc>
      </w:tr>
      <w:tr w:rsidR="00D53A0A">
        <w:trPr>
          <w:trHeight w:val="130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D53A0A" w:rsidRDefault="00745BDF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D53A0A" w:rsidRDefault="00745BDF">
      <w:pPr>
        <w:spacing w:after="72"/>
        <w:ind w:left="72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16"/>
        </w:rPr>
        <w:t xml:space="preserve"> </w:t>
      </w: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7F5C84" w:rsidTr="008F7E81">
        <w:trPr>
          <w:trHeight w:val="65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7F5C84" w:rsidRDefault="007F5C84" w:rsidP="008F7E81">
            <w:pPr>
              <w:tabs>
                <w:tab w:val="center" w:pos="2930"/>
              </w:tabs>
            </w:pPr>
            <w:r>
              <w:rPr>
                <w:rFonts w:ascii="Arial" w:eastAsia="Arial" w:hAnsi="Arial" w:cs="Arial"/>
                <w:b/>
                <w:sz w:val="24"/>
              </w:rPr>
              <w:t xml:space="preserve">9. Innovation </w:t>
            </w:r>
            <w:r>
              <w:rPr>
                <w:rFonts w:ascii="Arial" w:eastAsia="Arial" w:hAnsi="Arial" w:cs="Arial"/>
                <w:b/>
                <w:sz w:val="24"/>
              </w:rPr>
              <w:tab/>
              <w:t xml:space="preserve">  </w:t>
            </w:r>
          </w:p>
          <w:p w:rsidR="007F5C84" w:rsidRDefault="007F5C84" w:rsidP="007F5C84">
            <w:pPr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    Describe how the proposed project is innovative, demonstrates a new idea, represents a creative teaching approach, or will be an effective method of </w:t>
            </w:r>
          </w:p>
          <w:p w:rsidR="007F5C84" w:rsidRDefault="007F5C84" w:rsidP="007F5C84">
            <w:r>
              <w:rPr>
                <w:rFonts w:ascii="Arial" w:eastAsia="Arial" w:hAnsi="Arial" w:cs="Arial"/>
                <w:sz w:val="16"/>
              </w:rPr>
              <w:t xml:space="preserve">   </w:t>
            </w:r>
            <w:r w:rsidR="00B3114C">
              <w:rPr>
                <w:rFonts w:ascii="Arial" w:eastAsia="Arial" w:hAnsi="Arial" w:cs="Arial"/>
                <w:sz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</w:rPr>
              <w:t xml:space="preserve">delivering instruction to a diverse group of students which will result in increased student achievement. </w:t>
            </w:r>
          </w:p>
        </w:tc>
      </w:tr>
      <w:tr w:rsidR="007F5C84" w:rsidTr="008F7E81">
        <w:trPr>
          <w:trHeight w:val="130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5C84" w:rsidRDefault="007F5C84" w:rsidP="008F7E81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7F5C84" w:rsidRDefault="007F5C84" w:rsidP="008F7E81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7F5C84" w:rsidRDefault="007F5C84" w:rsidP="008F7E81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7F5C84" w:rsidRDefault="007F5C84" w:rsidP="008F7E81">
            <w:r>
              <w:rPr>
                <w:rFonts w:ascii="Arial" w:eastAsia="Arial" w:hAnsi="Arial" w:cs="Arial"/>
                <w:b/>
                <w:color w:val="FF0000"/>
              </w:rPr>
              <w:t xml:space="preserve"> </w:t>
            </w:r>
          </w:p>
          <w:p w:rsidR="007F5C84" w:rsidRDefault="007F5C84" w:rsidP="008F7E81">
            <w:r>
              <w:rPr>
                <w:rFonts w:ascii="Arial" w:eastAsia="Arial" w:hAnsi="Arial" w:cs="Arial"/>
                <w:sz w:val="24"/>
              </w:rPr>
              <w:t xml:space="preserve"> </w:t>
            </w:r>
          </w:p>
        </w:tc>
      </w:tr>
    </w:tbl>
    <w:p w:rsidR="007F5C84" w:rsidRDefault="007F5C84">
      <w:pPr>
        <w:spacing w:after="72"/>
        <w:ind w:left="72"/>
      </w:pPr>
    </w:p>
    <w:tbl>
      <w:tblPr>
        <w:tblStyle w:val="TableGrid"/>
        <w:tblW w:w="11014" w:type="dxa"/>
        <w:tblInd w:w="-35" w:type="dxa"/>
        <w:tblCellMar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1014"/>
      </w:tblGrid>
      <w:tr w:rsidR="00FB1B60" w:rsidTr="009473D8">
        <w:trPr>
          <w:trHeight w:val="650"/>
        </w:trPr>
        <w:tc>
          <w:tcPr>
            <w:tcW w:w="11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</w:tcPr>
          <w:p w:rsidR="00FB1B60" w:rsidRPr="00FB1B60" w:rsidRDefault="00FB1B60" w:rsidP="00FB1B60">
            <w:pPr>
              <w:numPr>
                <w:ilvl w:val="0"/>
                <w:numId w:val="1"/>
              </w:numPr>
              <w:ind w:hanging="398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16"/>
              </w:rPr>
              <w:t xml:space="preserve"> </w:t>
            </w:r>
            <w:r w:rsidRPr="00FB1B60">
              <w:rPr>
                <w:rFonts w:ascii="Arial" w:eastAsia="Arial" w:hAnsi="Arial" w:cs="Arial"/>
                <w:b/>
                <w:sz w:val="24"/>
                <w:szCs w:val="24"/>
              </w:rPr>
              <w:t xml:space="preserve">Overall Presentation </w:t>
            </w:r>
            <w:r w:rsidRPr="00FB1B60">
              <w:rPr>
                <w:rFonts w:ascii="Arial" w:eastAsia="Arial" w:hAnsi="Arial" w:cs="Arial"/>
                <w:b/>
                <w:sz w:val="24"/>
                <w:szCs w:val="24"/>
              </w:rPr>
              <w:tab/>
            </w:r>
            <w:r w:rsidRPr="00FB1B60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  <w:p w:rsidR="00FB1B60" w:rsidRDefault="00FB1B60" w:rsidP="00FB1B60">
            <w:r w:rsidRPr="00FB1B60">
              <w:rPr>
                <w:rFonts w:ascii="Arial" w:eastAsia="Arial" w:hAnsi="Arial" w:cs="Arial"/>
                <w:sz w:val="16"/>
              </w:rPr>
              <w:t xml:space="preserve">        Application should be professional, be grammatically correct, and adhere to application design format and requirements.</w:t>
            </w:r>
          </w:p>
        </w:tc>
      </w:tr>
    </w:tbl>
    <w:p w:rsidR="00FB1B60" w:rsidRDefault="00FB1B60">
      <w:pPr>
        <w:spacing w:after="179"/>
        <w:ind w:left="10" w:right="-15" w:hanging="10"/>
        <w:jc w:val="right"/>
        <w:rPr>
          <w:rFonts w:ascii="Arial" w:eastAsia="Arial" w:hAnsi="Arial" w:cs="Arial"/>
          <w:sz w:val="16"/>
        </w:rPr>
      </w:pPr>
    </w:p>
    <w:p w:rsidR="00D53A0A" w:rsidRDefault="00745BDF">
      <w:pPr>
        <w:spacing w:after="179"/>
        <w:ind w:left="10" w:right="-15" w:hanging="10"/>
        <w:jc w:val="right"/>
      </w:pPr>
      <w:r>
        <w:rPr>
          <w:rFonts w:ascii="Arial" w:eastAsia="Arial" w:hAnsi="Arial" w:cs="Arial"/>
          <w:sz w:val="16"/>
        </w:rPr>
        <w:t xml:space="preserve">3 of 3 </w:t>
      </w:r>
    </w:p>
    <w:sectPr w:rsidR="00D53A0A">
      <w:headerReference w:type="even" r:id="rId7"/>
      <w:headerReference w:type="default" r:id="rId8"/>
      <w:headerReference w:type="first" r:id="rId9"/>
      <w:pgSz w:w="12240" w:h="15840"/>
      <w:pgMar w:top="437" w:right="724" w:bottom="358" w:left="648" w:header="329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67411" w:rsidRDefault="00745BDF">
      <w:pPr>
        <w:spacing w:after="0" w:line="240" w:lineRule="auto"/>
      </w:pPr>
      <w:r>
        <w:separator/>
      </w:r>
    </w:p>
  </w:endnote>
  <w:endnote w:type="continuationSeparator" w:id="0">
    <w:p w:rsidR="00E67411" w:rsidRDefault="00745B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67411" w:rsidRDefault="00745BDF">
      <w:pPr>
        <w:spacing w:after="0" w:line="240" w:lineRule="auto"/>
      </w:pPr>
      <w:r>
        <w:separator/>
      </w:r>
    </w:p>
  </w:footnote>
  <w:footnote w:type="continuationSeparator" w:id="0">
    <w:p w:rsidR="00E67411" w:rsidRDefault="00745B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0A" w:rsidRDefault="00745BDF">
    <w:pPr>
      <w:spacing w:after="0"/>
      <w:ind w:left="-286" w:right="738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230107</wp:posOffset>
          </wp:positionH>
          <wp:positionV relativeFrom="page">
            <wp:posOffset>209110</wp:posOffset>
          </wp:positionV>
          <wp:extent cx="1028700" cy="877570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0A" w:rsidRDefault="00745BDF">
    <w:pPr>
      <w:spacing w:after="0"/>
      <w:ind w:left="-286" w:right="738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0">
          <wp:simplePos x="0" y="0"/>
          <wp:positionH relativeFrom="page">
            <wp:posOffset>230107</wp:posOffset>
          </wp:positionH>
          <wp:positionV relativeFrom="page">
            <wp:posOffset>209110</wp:posOffset>
          </wp:positionV>
          <wp:extent cx="1028700" cy="877570"/>
          <wp:effectExtent l="0" t="0" r="0" b="0"/>
          <wp:wrapSquare wrapText="bothSides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3A0A" w:rsidRDefault="00745BDF">
    <w:pPr>
      <w:spacing w:after="0"/>
      <w:ind w:left="-286" w:right="738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230107</wp:posOffset>
          </wp:positionH>
          <wp:positionV relativeFrom="page">
            <wp:posOffset>209110</wp:posOffset>
          </wp:positionV>
          <wp:extent cx="1028700" cy="877570"/>
          <wp:effectExtent l="0" t="0" r="0" b="0"/>
          <wp:wrapSquare wrapText="bothSides"/>
          <wp:docPr id="2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28700" cy="8775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36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F67CF0"/>
    <w:multiLevelType w:val="hybridMultilevel"/>
    <w:tmpl w:val="6B9E0A9A"/>
    <w:lvl w:ilvl="0" w:tplc="2E281DA4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624D2">
      <w:start w:val="1"/>
      <w:numFmt w:val="lowerLetter"/>
      <w:lvlText w:val="%2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4CA16">
      <w:start w:val="1"/>
      <w:numFmt w:val="lowerRoman"/>
      <w:lvlText w:val="%3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ED682">
      <w:start w:val="1"/>
      <w:numFmt w:val="decimal"/>
      <w:lvlText w:val="%4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6BB60">
      <w:start w:val="1"/>
      <w:numFmt w:val="lowerLetter"/>
      <w:lvlText w:val="%5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8AF44">
      <w:start w:val="1"/>
      <w:numFmt w:val="lowerRoman"/>
      <w:lvlText w:val="%6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6B3F8">
      <w:start w:val="1"/>
      <w:numFmt w:val="decimal"/>
      <w:lvlText w:val="%7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A6C38">
      <w:start w:val="1"/>
      <w:numFmt w:val="lowerLetter"/>
      <w:lvlText w:val="%8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6021C">
      <w:start w:val="1"/>
      <w:numFmt w:val="lowerRoman"/>
      <w:lvlText w:val="%9"/>
      <w:lvlJc w:val="left"/>
      <w:pPr>
        <w:ind w:left="7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5A8375D"/>
    <w:multiLevelType w:val="hybridMultilevel"/>
    <w:tmpl w:val="C85AB534"/>
    <w:lvl w:ilvl="0" w:tplc="421EC32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624D2">
      <w:start w:val="1"/>
      <w:numFmt w:val="lowerLetter"/>
      <w:lvlText w:val="%2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4CA16">
      <w:start w:val="1"/>
      <w:numFmt w:val="lowerRoman"/>
      <w:lvlText w:val="%3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ED682">
      <w:start w:val="1"/>
      <w:numFmt w:val="decimal"/>
      <w:lvlText w:val="%4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6BB60">
      <w:start w:val="1"/>
      <w:numFmt w:val="lowerLetter"/>
      <w:lvlText w:val="%5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8AF44">
      <w:start w:val="1"/>
      <w:numFmt w:val="lowerRoman"/>
      <w:lvlText w:val="%6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6B3F8">
      <w:start w:val="1"/>
      <w:numFmt w:val="decimal"/>
      <w:lvlText w:val="%7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A6C38">
      <w:start w:val="1"/>
      <w:numFmt w:val="lowerLetter"/>
      <w:lvlText w:val="%8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6021C">
      <w:start w:val="1"/>
      <w:numFmt w:val="lowerRoman"/>
      <w:lvlText w:val="%9"/>
      <w:lvlJc w:val="left"/>
      <w:pPr>
        <w:ind w:left="7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993A10"/>
    <w:multiLevelType w:val="hybridMultilevel"/>
    <w:tmpl w:val="830E348A"/>
    <w:lvl w:ilvl="0" w:tplc="F08819EC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624D2">
      <w:start w:val="1"/>
      <w:numFmt w:val="lowerLetter"/>
      <w:lvlText w:val="%2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4CA16">
      <w:start w:val="1"/>
      <w:numFmt w:val="lowerRoman"/>
      <w:lvlText w:val="%3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ED682">
      <w:start w:val="1"/>
      <w:numFmt w:val="decimal"/>
      <w:lvlText w:val="%4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6BB60">
      <w:start w:val="1"/>
      <w:numFmt w:val="lowerLetter"/>
      <w:lvlText w:val="%5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8AF44">
      <w:start w:val="1"/>
      <w:numFmt w:val="lowerRoman"/>
      <w:lvlText w:val="%6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6B3F8">
      <w:start w:val="1"/>
      <w:numFmt w:val="decimal"/>
      <w:lvlText w:val="%7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A6C38">
      <w:start w:val="1"/>
      <w:numFmt w:val="lowerLetter"/>
      <w:lvlText w:val="%8"/>
      <w:lvlJc w:val="left"/>
      <w:pPr>
        <w:ind w:left="7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6021C">
      <w:start w:val="1"/>
      <w:numFmt w:val="lowerRoman"/>
      <w:lvlText w:val="%9"/>
      <w:lvlJc w:val="left"/>
      <w:pPr>
        <w:ind w:left="7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AB0F1E"/>
    <w:multiLevelType w:val="hybridMultilevel"/>
    <w:tmpl w:val="96965D8E"/>
    <w:lvl w:ilvl="0" w:tplc="6868FF00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624D2">
      <w:start w:val="1"/>
      <w:numFmt w:val="lowerLetter"/>
      <w:lvlText w:val="%2"/>
      <w:lvlJc w:val="left"/>
      <w:pPr>
        <w:ind w:left="22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4CA16">
      <w:start w:val="1"/>
      <w:numFmt w:val="lowerRoman"/>
      <w:lvlText w:val="%3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ED682">
      <w:start w:val="1"/>
      <w:numFmt w:val="decimal"/>
      <w:lvlText w:val="%4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6BB60">
      <w:start w:val="1"/>
      <w:numFmt w:val="lowerLetter"/>
      <w:lvlText w:val="%5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8AF44">
      <w:start w:val="1"/>
      <w:numFmt w:val="lowerRoman"/>
      <w:lvlText w:val="%6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6B3F8">
      <w:start w:val="1"/>
      <w:numFmt w:val="decimal"/>
      <w:lvlText w:val="%7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A6C38">
      <w:start w:val="1"/>
      <w:numFmt w:val="lowerLetter"/>
      <w:lvlText w:val="%8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6021C">
      <w:start w:val="1"/>
      <w:numFmt w:val="lowerRoman"/>
      <w:lvlText w:val="%9"/>
      <w:lvlJc w:val="left"/>
      <w:pPr>
        <w:ind w:left="7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77460D3"/>
    <w:multiLevelType w:val="hybridMultilevel"/>
    <w:tmpl w:val="5546F836"/>
    <w:lvl w:ilvl="0" w:tplc="DA06D782">
      <w:start w:val="10"/>
      <w:numFmt w:val="decimal"/>
      <w:lvlText w:val="%1."/>
      <w:lvlJc w:val="left"/>
      <w:pPr>
        <w:ind w:left="455"/>
      </w:pPr>
      <w:rPr>
        <w:rFonts w:ascii="Arial" w:eastAsia="Arial" w:hAnsi="Arial" w:cs="Arial" w:hint="default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AA0056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80A10D4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66AD19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5722302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F0B688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CA25C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9EF87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8F6F00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7F526CB"/>
    <w:multiLevelType w:val="hybridMultilevel"/>
    <w:tmpl w:val="0316B2CA"/>
    <w:lvl w:ilvl="0" w:tplc="7EF0316A">
      <w:start w:val="2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3A562FE"/>
    <w:multiLevelType w:val="hybridMultilevel"/>
    <w:tmpl w:val="2D1877B6"/>
    <w:lvl w:ilvl="0" w:tplc="F2E49E88">
      <w:start w:val="3"/>
      <w:numFmt w:val="decimal"/>
      <w:lvlText w:val="%1."/>
      <w:lvlJc w:val="left"/>
      <w:pPr>
        <w:ind w:left="108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C3494E"/>
    <w:multiLevelType w:val="hybridMultilevel"/>
    <w:tmpl w:val="9CB2BF78"/>
    <w:lvl w:ilvl="0" w:tplc="F18644B2">
      <w:start w:val="1"/>
      <w:numFmt w:val="decimal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22624D2">
      <w:start w:val="1"/>
      <w:numFmt w:val="lowerLetter"/>
      <w:lvlText w:val="%2"/>
      <w:lvlJc w:val="left"/>
      <w:pPr>
        <w:ind w:left="29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D304CA16">
      <w:start w:val="1"/>
      <w:numFmt w:val="lowerRoman"/>
      <w:lvlText w:val="%3"/>
      <w:lvlJc w:val="left"/>
      <w:pPr>
        <w:ind w:left="36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529ED682">
      <w:start w:val="1"/>
      <w:numFmt w:val="decimal"/>
      <w:lvlText w:val="%4"/>
      <w:lvlJc w:val="left"/>
      <w:pPr>
        <w:ind w:left="43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DB76BB60">
      <w:start w:val="1"/>
      <w:numFmt w:val="lowerLetter"/>
      <w:lvlText w:val="%5"/>
      <w:lvlJc w:val="left"/>
      <w:pPr>
        <w:ind w:left="51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518AF44">
      <w:start w:val="1"/>
      <w:numFmt w:val="lowerRoman"/>
      <w:lvlText w:val="%6"/>
      <w:lvlJc w:val="left"/>
      <w:pPr>
        <w:ind w:left="58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42B6B3F8">
      <w:start w:val="1"/>
      <w:numFmt w:val="decimal"/>
      <w:lvlText w:val="%7"/>
      <w:lvlJc w:val="left"/>
      <w:pPr>
        <w:ind w:left="655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E00A6C38">
      <w:start w:val="1"/>
      <w:numFmt w:val="lowerLetter"/>
      <w:lvlText w:val="%8"/>
      <w:lvlJc w:val="left"/>
      <w:pPr>
        <w:ind w:left="727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2A96021C">
      <w:start w:val="1"/>
      <w:numFmt w:val="lowerRoman"/>
      <w:lvlText w:val="%9"/>
      <w:lvlJc w:val="left"/>
      <w:pPr>
        <w:ind w:left="799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3A0A"/>
    <w:rsid w:val="00057C5C"/>
    <w:rsid w:val="00066FBB"/>
    <w:rsid w:val="001D4BE7"/>
    <w:rsid w:val="00350948"/>
    <w:rsid w:val="004206F9"/>
    <w:rsid w:val="004F46AD"/>
    <w:rsid w:val="005A09D4"/>
    <w:rsid w:val="00653C71"/>
    <w:rsid w:val="0070089D"/>
    <w:rsid w:val="00745BDF"/>
    <w:rsid w:val="007F5C84"/>
    <w:rsid w:val="0084113E"/>
    <w:rsid w:val="0099273B"/>
    <w:rsid w:val="00AC105D"/>
    <w:rsid w:val="00AC5713"/>
    <w:rsid w:val="00B3114C"/>
    <w:rsid w:val="00B94CCF"/>
    <w:rsid w:val="00BD42D3"/>
    <w:rsid w:val="00BE6A3F"/>
    <w:rsid w:val="00C54075"/>
    <w:rsid w:val="00D53A0A"/>
    <w:rsid w:val="00D65124"/>
    <w:rsid w:val="00D912FD"/>
    <w:rsid w:val="00E059E3"/>
    <w:rsid w:val="00E67411"/>
    <w:rsid w:val="00FB1B60"/>
    <w:rsid w:val="00FF5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0E50E"/>
  <w15:docId w15:val="{4AAAA227-3D7F-4E27-80E1-D94A7FB87A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right="233"/>
      <w:jc w:val="center"/>
      <w:outlineLvl w:val="0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057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1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105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Application-Rvsd 08-21-2014rev</vt:lpstr>
    </vt:vector>
  </TitlesOfParts>
  <Company>Raymond James Financial, Inc.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Application-Rvsd 08-21-2014rev</dc:title>
  <dc:subject/>
  <dc:creator>sydneyh</dc:creator>
  <cp:keywords/>
  <cp:lastModifiedBy>James Richardson</cp:lastModifiedBy>
  <cp:revision>19</cp:revision>
  <cp:lastPrinted>2017-10-13T16:30:00Z</cp:lastPrinted>
  <dcterms:created xsi:type="dcterms:W3CDTF">2017-08-01T19:44:00Z</dcterms:created>
  <dcterms:modified xsi:type="dcterms:W3CDTF">2017-12-10T18:23:00Z</dcterms:modified>
</cp:coreProperties>
</file>