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7A" w:rsidRPr="00001E30" w:rsidRDefault="00001E30" w:rsidP="00001E30">
      <w:pPr>
        <w:jc w:val="center"/>
        <w:rPr>
          <w:b/>
          <w:sz w:val="32"/>
          <w:szCs w:val="32"/>
        </w:rPr>
      </w:pPr>
      <w:r w:rsidRPr="00001E30">
        <w:rPr>
          <w:b/>
          <w:sz w:val="32"/>
          <w:szCs w:val="32"/>
        </w:rPr>
        <w:t>PINNACLE GARDENS</w:t>
      </w:r>
    </w:p>
    <w:p w:rsidR="00001E30" w:rsidRDefault="00001E30" w:rsidP="00001E30">
      <w:pPr>
        <w:jc w:val="center"/>
        <w:rPr>
          <w:b/>
          <w:sz w:val="32"/>
          <w:szCs w:val="32"/>
        </w:rPr>
      </w:pPr>
      <w:r w:rsidRPr="00001E30">
        <w:rPr>
          <w:b/>
          <w:sz w:val="32"/>
          <w:szCs w:val="32"/>
        </w:rPr>
        <w:t>BOARD OF DIRECTORS MEETING</w:t>
      </w:r>
    </w:p>
    <w:p w:rsidR="003532E4" w:rsidRDefault="003532E4" w:rsidP="00001E30">
      <w:pPr>
        <w:jc w:val="center"/>
        <w:rPr>
          <w:b/>
          <w:sz w:val="32"/>
          <w:szCs w:val="32"/>
        </w:rPr>
      </w:pPr>
    </w:p>
    <w:p w:rsidR="00001E30" w:rsidRDefault="00001E30" w:rsidP="00001E30">
      <w:pPr>
        <w:rPr>
          <w:sz w:val="24"/>
          <w:szCs w:val="24"/>
        </w:rPr>
      </w:pPr>
      <w:r>
        <w:rPr>
          <w:sz w:val="24"/>
          <w:szCs w:val="24"/>
        </w:rPr>
        <w:t>The monthly Pinnacle Board of Directors meeting was held on Monday, July 10</w:t>
      </w:r>
      <w:r w:rsidRPr="00001E3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Board members present were Phillip Hanna, Ben Lampton, Cesar Cestero, Dan Palacios, Gary Stinson, Jean Kellett, Sandy Athanasakes, and Debbie Jordan.  Dan Rapp represented</w:t>
      </w:r>
      <w:r w:rsidR="00D5336B">
        <w:rPr>
          <w:sz w:val="24"/>
          <w:szCs w:val="24"/>
        </w:rPr>
        <w:t xml:space="preserve"> KY</w:t>
      </w:r>
      <w:r>
        <w:rPr>
          <w:sz w:val="24"/>
          <w:szCs w:val="24"/>
        </w:rPr>
        <w:t xml:space="preserve"> Realty.</w:t>
      </w:r>
      <w:r w:rsidR="00D5336B">
        <w:rPr>
          <w:sz w:val="24"/>
          <w:szCs w:val="24"/>
        </w:rPr>
        <w:t xml:space="preserve">  Sandy called the meeting to order at 6:30 p.m.</w:t>
      </w:r>
    </w:p>
    <w:p w:rsidR="00D5336B" w:rsidRDefault="00D5336B" w:rsidP="00001E30">
      <w:pPr>
        <w:rPr>
          <w:sz w:val="24"/>
          <w:szCs w:val="24"/>
        </w:rPr>
      </w:pPr>
      <w:r>
        <w:rPr>
          <w:sz w:val="24"/>
          <w:szCs w:val="24"/>
        </w:rPr>
        <w:t xml:space="preserve">Gary moved the minutes of the previous meeting be approved as written. Debbie seconded. Approved. </w:t>
      </w:r>
    </w:p>
    <w:p w:rsidR="00D5336B" w:rsidRDefault="00D5336B" w:rsidP="00001E30">
      <w:pPr>
        <w:rPr>
          <w:sz w:val="24"/>
          <w:szCs w:val="24"/>
        </w:rPr>
      </w:pPr>
      <w:r w:rsidRPr="00D5336B">
        <w:rPr>
          <w:sz w:val="24"/>
          <w:szCs w:val="24"/>
        </w:rPr>
        <w:t>TREASURER’S REPORT:</w:t>
      </w:r>
      <w:r>
        <w:rPr>
          <w:sz w:val="24"/>
          <w:szCs w:val="24"/>
        </w:rPr>
        <w:t xml:space="preserve">  </w:t>
      </w:r>
      <w:r w:rsidR="002C6C43">
        <w:rPr>
          <w:sz w:val="24"/>
          <w:szCs w:val="24"/>
        </w:rPr>
        <w:t xml:space="preserve">Jean reported on the June financial accounts.  The financials from May 2017 were approved by Phil, and Sandy seconded. Approved. </w:t>
      </w:r>
    </w:p>
    <w:p w:rsidR="00A4741F" w:rsidRPr="00D5336B" w:rsidRDefault="00A4741F" w:rsidP="00001E30">
      <w:pPr>
        <w:rPr>
          <w:sz w:val="24"/>
          <w:szCs w:val="24"/>
        </w:rPr>
      </w:pPr>
    </w:p>
    <w:p w:rsidR="00D5336B" w:rsidRDefault="003532E4" w:rsidP="00001E30">
      <w:pPr>
        <w:rPr>
          <w:sz w:val="24"/>
          <w:szCs w:val="24"/>
        </w:rPr>
      </w:pPr>
      <w:r>
        <w:rPr>
          <w:sz w:val="24"/>
          <w:szCs w:val="24"/>
        </w:rPr>
        <w:t>Walk around was done by Dan R and Phil.</w:t>
      </w:r>
    </w:p>
    <w:p w:rsidR="003532E4" w:rsidRDefault="003532E4" w:rsidP="003532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13506 – Tree limbs need to be cut.</w:t>
      </w:r>
    </w:p>
    <w:p w:rsidR="003532E4" w:rsidRDefault="003532E4" w:rsidP="003532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3403 – Stones removed and sod put down.</w:t>
      </w:r>
    </w:p>
    <w:p w:rsidR="003532E4" w:rsidRDefault="00A16075" w:rsidP="003532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Bldg.</w:t>
      </w:r>
      <w:r w:rsidR="00F54C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54CBF">
        <w:rPr>
          <w:sz w:val="24"/>
          <w:szCs w:val="24"/>
        </w:rPr>
        <w:t>#</w:t>
      </w:r>
      <w:r>
        <w:rPr>
          <w:sz w:val="24"/>
          <w:szCs w:val="24"/>
        </w:rPr>
        <w:t>8 – Algae on the siding that needs to be cleaned.</w:t>
      </w:r>
    </w:p>
    <w:p w:rsidR="00A16075" w:rsidRDefault="00A16075" w:rsidP="003532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3400 – A/C needs to be corrected on pad (where mower hit it).</w:t>
      </w:r>
    </w:p>
    <w:p w:rsidR="00A16075" w:rsidRDefault="00A16075" w:rsidP="003532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13606 – Needs old TV satellite dish removed.</w:t>
      </w:r>
    </w:p>
    <w:p w:rsidR="00A16075" w:rsidRDefault="00A16075" w:rsidP="003532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13626 – Car is not tagged as of this date. Owner states they are getting new tags.</w:t>
      </w:r>
    </w:p>
    <w:p w:rsidR="00A4741F" w:rsidRDefault="00A16075" w:rsidP="00A474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Dead plants around the comple</w:t>
      </w:r>
      <w:r w:rsidR="00A4741F">
        <w:rPr>
          <w:sz w:val="24"/>
          <w:szCs w:val="24"/>
        </w:rPr>
        <w:t>x not yet removed by Brightview Landscaping Co.</w:t>
      </w:r>
    </w:p>
    <w:p w:rsidR="00004534" w:rsidRDefault="00004534" w:rsidP="00A4741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Asphalt needs repaired between buildings </w:t>
      </w:r>
      <w:r w:rsidR="00F54CBF">
        <w:rPr>
          <w:sz w:val="24"/>
          <w:szCs w:val="24"/>
        </w:rPr>
        <w:t>#</w:t>
      </w:r>
      <w:r>
        <w:rPr>
          <w:sz w:val="24"/>
          <w:szCs w:val="24"/>
        </w:rPr>
        <w:t xml:space="preserve">7 and </w:t>
      </w:r>
      <w:r w:rsidR="00F54CBF">
        <w:rPr>
          <w:sz w:val="24"/>
          <w:szCs w:val="24"/>
        </w:rPr>
        <w:t>#</w:t>
      </w:r>
      <w:r>
        <w:rPr>
          <w:sz w:val="24"/>
          <w:szCs w:val="24"/>
        </w:rPr>
        <w:t>8.</w:t>
      </w:r>
    </w:p>
    <w:p w:rsidR="00A4741F" w:rsidRDefault="00A4741F" w:rsidP="00A4741F">
      <w:pPr>
        <w:rPr>
          <w:sz w:val="24"/>
          <w:szCs w:val="24"/>
        </w:rPr>
      </w:pPr>
    </w:p>
    <w:p w:rsidR="00A4741F" w:rsidRDefault="00A4741F" w:rsidP="00A4741F">
      <w:pPr>
        <w:ind w:left="270"/>
        <w:rPr>
          <w:sz w:val="24"/>
          <w:szCs w:val="24"/>
        </w:rPr>
      </w:pPr>
      <w:r w:rsidRPr="00A4741F">
        <w:rPr>
          <w:sz w:val="24"/>
          <w:szCs w:val="24"/>
        </w:rPr>
        <w:t>OLD BUSINESS:</w:t>
      </w:r>
    </w:p>
    <w:p w:rsidR="00A4741F" w:rsidRDefault="00004534" w:rsidP="00A4741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Power washing of sidewalks and driveways has been completed on buildings </w:t>
      </w:r>
      <w:r w:rsidR="00F54CBF">
        <w:rPr>
          <w:sz w:val="24"/>
          <w:szCs w:val="24"/>
        </w:rPr>
        <w:t>#</w:t>
      </w:r>
      <w:r>
        <w:rPr>
          <w:sz w:val="24"/>
          <w:szCs w:val="24"/>
        </w:rPr>
        <w:t xml:space="preserve">5 and </w:t>
      </w:r>
      <w:r w:rsidR="00F54CBF">
        <w:rPr>
          <w:sz w:val="24"/>
          <w:szCs w:val="24"/>
        </w:rPr>
        <w:t>#</w:t>
      </w:r>
      <w:r>
        <w:rPr>
          <w:sz w:val="24"/>
          <w:szCs w:val="24"/>
        </w:rPr>
        <w:t>6. Two more buildings will be done in August.</w:t>
      </w:r>
    </w:p>
    <w:p w:rsidR="00004534" w:rsidRDefault="00004534" w:rsidP="00AB5D5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Front entrance lighting has been completed </w:t>
      </w:r>
      <w:r w:rsidR="00F54CBF">
        <w:rPr>
          <w:sz w:val="24"/>
          <w:szCs w:val="24"/>
        </w:rPr>
        <w:t>with new outlets</w:t>
      </w:r>
      <w:r>
        <w:rPr>
          <w:sz w:val="24"/>
          <w:szCs w:val="24"/>
        </w:rPr>
        <w:t xml:space="preserve"> and new spot light has been installed.</w:t>
      </w:r>
      <w:r w:rsidR="00AB5D58">
        <w:rPr>
          <w:sz w:val="24"/>
          <w:szCs w:val="24"/>
        </w:rPr>
        <w:t xml:space="preserve">                    </w:t>
      </w:r>
    </w:p>
    <w:p w:rsidR="00AB5D58" w:rsidRDefault="00AB5D58" w:rsidP="00AB5D5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Epic Roofing will start replacing roof on building #1. Notices will be given prior to start of job.</w:t>
      </w:r>
    </w:p>
    <w:p w:rsidR="00AB5D58" w:rsidRDefault="00AB5D58" w:rsidP="00AB5D5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13540 – Patio door was replaced.</w:t>
      </w:r>
    </w:p>
    <w:p w:rsidR="00AB5D58" w:rsidRDefault="00AB5D58" w:rsidP="00AB5D5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Building #1 – trees were trimmed off of roof and gutters cleaned</w:t>
      </w:r>
      <w:r w:rsidR="00F54CBF">
        <w:rPr>
          <w:sz w:val="24"/>
          <w:szCs w:val="24"/>
        </w:rPr>
        <w:t xml:space="preserve"> before roofing work starts.</w:t>
      </w:r>
    </w:p>
    <w:p w:rsidR="00F54CBF" w:rsidRDefault="00F54CBF" w:rsidP="00AB5D5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Shed – Boards have been added to complete the look and secure the ramp. Sod has been added in the front of the ramp to improve the ground.</w:t>
      </w:r>
    </w:p>
    <w:p w:rsidR="00F54CBF" w:rsidRDefault="00E26826" w:rsidP="00E26826">
      <w:pPr>
        <w:rPr>
          <w:sz w:val="24"/>
          <w:szCs w:val="24"/>
        </w:rPr>
      </w:pPr>
      <w:r>
        <w:rPr>
          <w:sz w:val="24"/>
          <w:szCs w:val="24"/>
        </w:rPr>
        <w:t>Other items noted that needs to be addressed is the back fence area with overgrown trees, vines and shrubs.  They need to be removed before the fence can be repaired.  A meeting will be set up to address this issue with Brightview Landscaping.</w:t>
      </w:r>
    </w:p>
    <w:p w:rsidR="00E26826" w:rsidRDefault="00E26826" w:rsidP="00E26826">
      <w:pPr>
        <w:rPr>
          <w:sz w:val="24"/>
          <w:szCs w:val="24"/>
        </w:rPr>
      </w:pPr>
    </w:p>
    <w:p w:rsidR="00E26826" w:rsidRPr="00E26826" w:rsidRDefault="00E26826" w:rsidP="00E26826">
      <w:pPr>
        <w:rPr>
          <w:sz w:val="24"/>
          <w:szCs w:val="24"/>
        </w:rPr>
      </w:pPr>
      <w:r>
        <w:rPr>
          <w:sz w:val="24"/>
          <w:szCs w:val="24"/>
        </w:rPr>
        <w:t xml:space="preserve">Meeting was adjourned at 7:45.   Phil moved and Sandy seconded.  </w:t>
      </w:r>
      <w:proofErr w:type="gramStart"/>
      <w:r>
        <w:rPr>
          <w:sz w:val="24"/>
          <w:szCs w:val="24"/>
        </w:rPr>
        <w:t>Approved.</w:t>
      </w:r>
      <w:proofErr w:type="gramEnd"/>
    </w:p>
    <w:p w:rsidR="00AB5D58" w:rsidRPr="00AB5D58" w:rsidRDefault="00AB5D58" w:rsidP="00AB5D58">
      <w:pPr>
        <w:pStyle w:val="ListParagraph"/>
        <w:rPr>
          <w:sz w:val="24"/>
          <w:szCs w:val="24"/>
        </w:rPr>
      </w:pPr>
    </w:p>
    <w:p w:rsidR="00A4741F" w:rsidRPr="00A4741F" w:rsidRDefault="00A4741F" w:rsidP="00A4741F">
      <w:pPr>
        <w:rPr>
          <w:sz w:val="24"/>
          <w:szCs w:val="24"/>
        </w:rPr>
      </w:pPr>
    </w:p>
    <w:p w:rsidR="00A4741F" w:rsidRPr="00A4741F" w:rsidRDefault="00A4741F" w:rsidP="00A4741F">
      <w:pPr>
        <w:pStyle w:val="ListParagraph"/>
        <w:rPr>
          <w:sz w:val="24"/>
          <w:szCs w:val="24"/>
        </w:rPr>
      </w:pPr>
    </w:p>
    <w:p w:rsidR="00A4741F" w:rsidRPr="00A4741F" w:rsidRDefault="00A4741F" w:rsidP="00A4741F">
      <w:pPr>
        <w:pStyle w:val="ListParagraph"/>
        <w:ind w:left="630"/>
        <w:rPr>
          <w:sz w:val="24"/>
          <w:szCs w:val="24"/>
        </w:rPr>
      </w:pPr>
    </w:p>
    <w:p w:rsidR="00A4741F" w:rsidRPr="00A4741F" w:rsidRDefault="00A4741F" w:rsidP="00A4741F">
      <w:pPr>
        <w:ind w:left="360"/>
        <w:rPr>
          <w:sz w:val="24"/>
          <w:szCs w:val="24"/>
        </w:rPr>
      </w:pPr>
    </w:p>
    <w:p w:rsidR="00A4741F" w:rsidRPr="00A4741F" w:rsidRDefault="00A4741F" w:rsidP="00A4741F">
      <w:pPr>
        <w:rPr>
          <w:sz w:val="24"/>
          <w:szCs w:val="24"/>
        </w:rPr>
      </w:pPr>
    </w:p>
    <w:p w:rsidR="00A4741F" w:rsidRDefault="00A4741F" w:rsidP="00A4741F">
      <w:pPr>
        <w:rPr>
          <w:sz w:val="24"/>
          <w:szCs w:val="24"/>
        </w:rPr>
      </w:pPr>
    </w:p>
    <w:p w:rsidR="00A4741F" w:rsidRPr="00A4741F" w:rsidRDefault="00A4741F" w:rsidP="00A4741F">
      <w:pPr>
        <w:rPr>
          <w:sz w:val="24"/>
          <w:szCs w:val="24"/>
        </w:rPr>
      </w:pPr>
    </w:p>
    <w:sectPr w:rsidR="00A4741F" w:rsidRPr="00A47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041E"/>
    <w:multiLevelType w:val="hybridMultilevel"/>
    <w:tmpl w:val="48962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11600"/>
    <w:multiLevelType w:val="hybridMultilevel"/>
    <w:tmpl w:val="E47E4A0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819EE"/>
    <w:multiLevelType w:val="hybridMultilevel"/>
    <w:tmpl w:val="05CEEA7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30"/>
    <w:rsid w:val="00001E30"/>
    <w:rsid w:val="00004534"/>
    <w:rsid w:val="002C6C43"/>
    <w:rsid w:val="00321D7A"/>
    <w:rsid w:val="003532E4"/>
    <w:rsid w:val="00A16075"/>
    <w:rsid w:val="00A4741F"/>
    <w:rsid w:val="00AB5D58"/>
    <w:rsid w:val="00D5336B"/>
    <w:rsid w:val="00E26826"/>
    <w:rsid w:val="00F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Jordan</dc:creator>
  <cp:lastModifiedBy>Joe Jordan</cp:lastModifiedBy>
  <cp:revision>2</cp:revision>
  <dcterms:created xsi:type="dcterms:W3CDTF">2017-08-12T14:56:00Z</dcterms:created>
  <dcterms:modified xsi:type="dcterms:W3CDTF">2017-08-12T15:46:00Z</dcterms:modified>
</cp:coreProperties>
</file>