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07" w:rsidRDefault="00B74896" w:rsidP="001D3B02">
      <w:pPr>
        <w:rPr>
          <w:b/>
          <w:color w:val="222222"/>
          <w:sz w:val="44"/>
          <w:szCs w:val="44"/>
          <w:shd w:val="clear" w:color="auto" w:fill="FFFFFF"/>
          <w:lang w:eastAsia="zh-CN"/>
        </w:rPr>
      </w:pPr>
      <w:bookmarkStart w:id="0" w:name="OLE_LINK25"/>
      <w:bookmarkStart w:id="1" w:name="OLE_LINK26"/>
      <w:r>
        <w:rPr>
          <w:b/>
          <w:color w:val="222222"/>
          <w:sz w:val="52"/>
          <w:szCs w:val="52"/>
          <w:shd w:val="clear" w:color="auto" w:fill="FFFFFF"/>
          <w:lang w:eastAsia="zh-CN"/>
        </w:rPr>
        <w:t xml:space="preserve">                   </w:t>
      </w:r>
      <w:r w:rsidR="00483F9A" w:rsidRPr="001D3B02">
        <w:rPr>
          <w:b/>
          <w:color w:val="222222"/>
          <w:sz w:val="44"/>
          <w:szCs w:val="44"/>
          <w:shd w:val="clear" w:color="auto" w:fill="FFFFFF"/>
          <w:lang w:eastAsia="zh-CN"/>
        </w:rPr>
        <w:t>Biomedicine and Nursing</w:t>
      </w:r>
    </w:p>
    <w:p w:rsidR="006A487B" w:rsidRPr="001D3B02" w:rsidRDefault="006A487B" w:rsidP="001D3B02">
      <w:pPr>
        <w:rPr>
          <w:b/>
          <w:color w:val="222222"/>
          <w:sz w:val="44"/>
          <w:szCs w:val="44"/>
          <w:shd w:val="clear" w:color="auto" w:fill="FFFFFF"/>
          <w:lang w:eastAsia="zh-CN"/>
        </w:rPr>
      </w:pPr>
      <w:r>
        <w:rPr>
          <w:b/>
          <w:color w:val="222222"/>
          <w:sz w:val="44"/>
          <w:szCs w:val="44"/>
          <w:shd w:val="clear" w:color="auto" w:fill="FFFFFF"/>
          <w:lang w:eastAsia="zh-CN"/>
        </w:rPr>
        <w:t xml:space="preserve">                      </w:t>
      </w:r>
      <w:r w:rsidR="00E30530">
        <w:rPr>
          <w:b/>
          <w:color w:val="222222"/>
          <w:sz w:val="44"/>
          <w:szCs w:val="44"/>
          <w:shd w:val="clear" w:color="auto" w:fill="FFFFFF"/>
          <w:lang w:eastAsia="zh-CN"/>
        </w:rPr>
        <w:t xml:space="preserve"> </w:t>
      </w:r>
      <w:r>
        <w:rPr>
          <w:rFonts w:ascii="Times New Roman Bold+FPEF" w:eastAsia="Times New Roman Bold+FPEF" w:cs="Times New Roman Bold+FPEF"/>
          <w:b/>
          <w:bCs/>
          <w:sz w:val="20"/>
          <w:szCs w:val="20"/>
          <w:lang w:eastAsia="zh-CN"/>
        </w:rPr>
        <w:t xml:space="preserve">ISSN </w:t>
      </w:r>
      <w:r w:rsidR="00D81C17">
        <w:rPr>
          <w:rFonts w:ascii="Times New Roman Bold+FPEF" w:eastAsia="Times New Roman Bold+FPEF" w:cs="Times New Roman Bold+FPEF"/>
          <w:b/>
          <w:bCs/>
          <w:sz w:val="20"/>
          <w:szCs w:val="20"/>
          <w:lang w:eastAsia="zh-CN"/>
        </w:rPr>
        <w:t>2379-8211</w:t>
      </w:r>
      <w:r>
        <w:rPr>
          <w:rFonts w:ascii="Times New Roman Bold+FPEF" w:eastAsia="Times New Roman Bold+FPEF" w:cs="Times New Roman Bold+FPEF"/>
          <w:b/>
          <w:bCs/>
          <w:sz w:val="20"/>
          <w:szCs w:val="20"/>
          <w:lang w:eastAsia="zh-CN"/>
        </w:rPr>
        <w:t>(print); ISSN 23</w:t>
      </w:r>
      <w:r w:rsidR="00D81C17">
        <w:rPr>
          <w:rFonts w:ascii="Times New Roman Bold+FPEF" w:eastAsia="Times New Roman Bold+FPEF" w:cs="Times New Roman Bold+FPEF"/>
          <w:b/>
          <w:bCs/>
          <w:sz w:val="20"/>
          <w:szCs w:val="20"/>
          <w:lang w:eastAsia="zh-CN"/>
        </w:rPr>
        <w:t>79-8203</w:t>
      </w:r>
      <w:r>
        <w:rPr>
          <w:rFonts w:ascii="Times New Roman Bold+FPEF" w:eastAsia="Times New Roman Bold+FPEF" w:cs="Times New Roman Bold+FPEF"/>
          <w:b/>
          <w:bCs/>
          <w:sz w:val="20"/>
          <w:szCs w:val="20"/>
          <w:lang w:eastAsia="zh-CN"/>
        </w:rPr>
        <w:t>(online)</w:t>
      </w:r>
    </w:p>
    <w:p w:rsidR="00BA7C07" w:rsidRDefault="00483F9A">
      <w:pPr>
        <w:jc w:val="center"/>
        <w:rPr>
          <w:color w:val="222222"/>
          <w:shd w:val="clear" w:color="auto" w:fill="FFFFFF"/>
          <w:lang w:eastAsia="zh-CN"/>
        </w:rPr>
      </w:pPr>
      <w:r>
        <w:rPr>
          <w:color w:val="222222"/>
          <w:shd w:val="clear" w:color="auto" w:fill="FFFFFF"/>
          <w:lang w:eastAsia="zh-CN"/>
        </w:rPr>
        <w:t xml:space="preserve">Acta Zhengzhou University Overseas Edition </w:t>
      </w:r>
    </w:p>
    <w:p w:rsidR="00BA7C07" w:rsidRDefault="00483F9A" w:rsidP="001D3B02">
      <w:pPr>
        <w:jc w:val="center"/>
        <w:rPr>
          <w:color w:val="222222"/>
          <w:shd w:val="clear" w:color="auto" w:fill="FFFFFF"/>
          <w:lang w:eastAsia="zh-CN"/>
        </w:rPr>
      </w:pPr>
      <w:r>
        <w:rPr>
          <w:color w:val="222222"/>
          <w:shd w:val="clear" w:color="auto" w:fill="FFFFFF"/>
          <w:lang w:eastAsia="zh-CN"/>
        </w:rPr>
        <w:t xml:space="preserve">Published By the </w:t>
      </w:r>
      <w:r>
        <w:rPr>
          <w:rFonts w:hint="eastAsia"/>
          <w:color w:val="222222"/>
          <w:shd w:val="clear" w:color="auto" w:fill="FFFFFF"/>
          <w:lang w:eastAsia="zh-CN"/>
        </w:rPr>
        <w:t>5th</w:t>
      </w:r>
      <w:r>
        <w:rPr>
          <w:color w:val="222222"/>
          <w:shd w:val="clear" w:color="auto" w:fill="FFFFFF"/>
          <w:lang w:eastAsia="zh-CN"/>
        </w:rPr>
        <w:t xml:space="preserve"> Affiliated Hospital of Zhengzhou University and Marsland Press</w:t>
      </w:r>
      <w:bookmarkEnd w:id="0"/>
      <w:bookmarkEnd w:id="1"/>
    </w:p>
    <w:p w:rsidR="00BA7C07" w:rsidRDefault="00F31E01" w:rsidP="00F31E01">
      <w:pPr>
        <w:ind w:firstLine="570"/>
        <w:rPr>
          <w:b/>
          <w:color w:val="000000"/>
          <w:sz w:val="36"/>
          <w:szCs w:val="36"/>
          <w:shd w:val="clear" w:color="auto" w:fill="FFFFFF"/>
          <w:lang w:eastAsia="zh-CN"/>
        </w:rPr>
      </w:pPr>
      <w:r>
        <w:rPr>
          <w:b/>
          <w:color w:val="000000"/>
          <w:sz w:val="36"/>
          <w:szCs w:val="36"/>
          <w:shd w:val="clear" w:color="auto" w:fill="FFFFFF"/>
          <w:lang w:eastAsia="zh-CN"/>
        </w:rPr>
        <w:t xml:space="preserve">                                  </w:t>
      </w:r>
      <w:r w:rsidR="00483F9A">
        <w:rPr>
          <w:b/>
          <w:color w:val="000000"/>
          <w:sz w:val="36"/>
          <w:szCs w:val="36"/>
          <w:shd w:val="clear" w:color="auto" w:fill="FFFFFF"/>
          <w:lang w:eastAsia="zh-CN"/>
        </w:rPr>
        <w:t>Introduction</w:t>
      </w:r>
    </w:p>
    <w:p w:rsidR="00BA7C07" w:rsidRDefault="00483F9A" w:rsidP="00F31E01">
      <w:pPr>
        <w:rPr>
          <w:lang w:eastAsia="zh-CN"/>
        </w:rPr>
      </w:pPr>
      <w:r>
        <w:rPr>
          <w:b/>
          <w:color w:val="222222"/>
          <w:sz w:val="28"/>
          <w:szCs w:val="28"/>
          <w:shd w:val="clear" w:color="auto" w:fill="FFFFFF"/>
          <w:lang w:eastAsia="zh-CN"/>
        </w:rPr>
        <w:t xml:space="preserve">Purpose </w:t>
      </w:r>
      <w:r>
        <w:rPr>
          <w:rStyle w:val="apple-converted-space"/>
          <w:b/>
          <w:color w:val="222222"/>
          <w:sz w:val="28"/>
          <w:szCs w:val="28"/>
          <w:shd w:val="clear" w:color="auto" w:fill="FFFFFF"/>
          <w:lang w:eastAsia="zh-CN"/>
        </w:rPr>
        <w:t>and Scope</w:t>
      </w:r>
      <w:r w:rsidR="00F31E01">
        <w:rPr>
          <w:color w:val="222222"/>
          <w:sz w:val="22"/>
          <w:szCs w:val="22"/>
          <w:shd w:val="clear" w:color="auto" w:fill="FFFFFF"/>
        </w:rPr>
        <w:t>:</w:t>
      </w:r>
      <w:r w:rsidR="001D3B02">
        <w:rPr>
          <w:color w:val="222222"/>
          <w:sz w:val="22"/>
          <w:szCs w:val="22"/>
          <w:shd w:val="clear" w:color="auto" w:fill="FFFFFF"/>
        </w:rPr>
        <w:t xml:space="preserve"> </w:t>
      </w:r>
      <w:r>
        <w:rPr>
          <w:color w:val="222222"/>
          <w:sz w:val="22"/>
          <w:szCs w:val="22"/>
          <w:shd w:val="clear" w:color="auto" w:fill="FFFFFF"/>
        </w:rPr>
        <w:t xml:space="preserve">The </w:t>
      </w:r>
      <w:r>
        <w:rPr>
          <w:b/>
          <w:color w:val="222222"/>
          <w:sz w:val="22"/>
          <w:szCs w:val="22"/>
          <w:shd w:val="clear" w:color="auto" w:fill="FFFFFF"/>
        </w:rPr>
        <w:t>Biomedicine and Nursing</w:t>
      </w:r>
      <w:r>
        <w:rPr>
          <w:color w:val="222222"/>
          <w:sz w:val="22"/>
          <w:szCs w:val="22"/>
          <w:shd w:val="clear" w:color="auto" w:fill="FFFFFF"/>
        </w:rPr>
        <w:t xml:space="preserve"> is an international journal aimed to provide a vehicle for rapid publication of biomedicine and nursing science in the world. The Fields include the biology, clinical medicine, clinical nursing and researches in biomedicine and nursing </w:t>
      </w:r>
      <w:r w:rsidR="00ED36E4">
        <w:rPr>
          <w:color w:val="222222"/>
          <w:sz w:val="22"/>
          <w:szCs w:val="22"/>
          <w:shd w:val="clear" w:color="auto" w:fill="FFFFFF"/>
        </w:rPr>
        <w:t>etc.</w:t>
      </w:r>
      <w:r>
        <w:rPr>
          <w:color w:val="222222"/>
          <w:sz w:val="22"/>
          <w:szCs w:val="22"/>
          <w:shd w:val="clear" w:color="auto" w:fill="FFFFFF"/>
        </w:rPr>
        <w:t xml:space="preserve">, and the fields also include the management and education on the biomedicine, nursing, international biomedicine with nursing research. We welcome all those working in biomedicine and nursing and related fields to submit their papers, like research reports, opinions/debates, news, letters, reviews, innovative reports, and any other </w:t>
      </w:r>
      <w:r w:rsidR="00ED36E4">
        <w:rPr>
          <w:color w:val="222222"/>
          <w:sz w:val="22"/>
          <w:szCs w:val="22"/>
          <w:shd w:val="clear" w:color="auto" w:fill="FFFFFF"/>
        </w:rPr>
        <w:t>type’s</w:t>
      </w:r>
      <w:r>
        <w:rPr>
          <w:color w:val="222222"/>
          <w:sz w:val="22"/>
          <w:szCs w:val="22"/>
          <w:shd w:val="clear" w:color="auto" w:fill="FFFFFF"/>
        </w:rPr>
        <w:t xml:space="preserve"> writings etc. All manuscripts to the Biomedicine and Nursing are under vigorous peer-review. Let's work together to disseminate our research results and our opinions to make the journal as a platform of showcase in the world for biomedicine and nursing science.</w:t>
      </w:r>
    </w:p>
    <w:p w:rsidR="00BA7C07" w:rsidRDefault="00BA7C07">
      <w:pPr>
        <w:rPr>
          <w:lang w:eastAsia="zh-CN"/>
        </w:rPr>
      </w:pPr>
    </w:p>
    <w:p w:rsidR="00BA7C07" w:rsidRDefault="00BA7C07">
      <w:pPr>
        <w:rPr>
          <w:b/>
          <w:color w:val="000000"/>
          <w:sz w:val="20"/>
          <w:szCs w:val="20"/>
          <w:lang w:eastAsia="zh-CN"/>
        </w:rPr>
        <w:sectPr w:rsidR="00BA7C07">
          <w:headerReference w:type="default" r:id="rId8"/>
          <w:footerReference w:type="default" r:id="rId9"/>
          <w:pgSz w:w="12240" w:h="15840"/>
          <w:pgMar w:top="1440" w:right="1440" w:bottom="1440" w:left="1440" w:header="720" w:footer="720" w:gutter="0"/>
          <w:pgNumType w:fmt="lowerRoman"/>
          <w:cols w:space="720"/>
          <w:docGrid w:linePitch="360"/>
        </w:sectPr>
      </w:pPr>
    </w:p>
    <w:p w:rsidR="00BA7C07" w:rsidRDefault="00483F9A">
      <w:pPr>
        <w:rPr>
          <w:b/>
          <w:color w:val="000000"/>
          <w:sz w:val="20"/>
          <w:szCs w:val="20"/>
          <w:lang w:eastAsia="zh-CN"/>
        </w:rPr>
      </w:pPr>
      <w:r>
        <w:rPr>
          <w:b/>
          <w:color w:val="000000"/>
          <w:sz w:val="20"/>
          <w:szCs w:val="20"/>
          <w:lang w:eastAsia="zh-CN"/>
        </w:rPr>
        <w:lastRenderedPageBreak/>
        <w:t>Editors-in-Chief</w:t>
      </w:r>
      <w:r>
        <w:rPr>
          <w:color w:val="000000"/>
          <w:sz w:val="20"/>
          <w:szCs w:val="20"/>
          <w:lang w:eastAsia="zh-CN"/>
        </w:rPr>
        <w:t>:</w:t>
      </w:r>
    </w:p>
    <w:p w:rsidR="00BA7C07" w:rsidRDefault="00483F9A">
      <w:pPr>
        <w:rPr>
          <w:color w:val="000000"/>
          <w:sz w:val="20"/>
          <w:szCs w:val="20"/>
          <w:lang w:eastAsia="zh-CN"/>
        </w:rPr>
      </w:pPr>
      <w:r>
        <w:rPr>
          <w:color w:val="000000"/>
          <w:sz w:val="20"/>
          <w:szCs w:val="20"/>
          <w:lang w:eastAsia="zh-CN"/>
        </w:rPr>
        <w:t>Huaijie, Zhu, MD</w:t>
      </w:r>
      <w:r>
        <w:rPr>
          <w:rFonts w:hint="eastAsia"/>
          <w:color w:val="000000"/>
          <w:sz w:val="20"/>
          <w:szCs w:val="20"/>
          <w:lang w:eastAsia="zh-CN"/>
        </w:rPr>
        <w:t>,</w:t>
      </w:r>
      <w:r>
        <w:rPr>
          <w:color w:val="000000"/>
          <w:sz w:val="20"/>
          <w:szCs w:val="20"/>
          <w:lang w:eastAsia="zh-CN"/>
        </w:rPr>
        <w:t xml:space="preserve"> </w:t>
      </w:r>
      <w:r w:rsidR="00AA232B">
        <w:rPr>
          <w:color w:val="000000"/>
          <w:sz w:val="20"/>
          <w:szCs w:val="20"/>
          <w:lang w:eastAsia="zh-CN"/>
        </w:rPr>
        <w:t xml:space="preserve">PhD, </w:t>
      </w:r>
      <w:r>
        <w:rPr>
          <w:color w:val="000000"/>
          <w:sz w:val="20"/>
          <w:szCs w:val="20"/>
          <w:lang w:eastAsia="zh-CN"/>
        </w:rPr>
        <w:t>New York, USA</w:t>
      </w:r>
    </w:p>
    <w:p w:rsidR="00BA7C07" w:rsidRDefault="00483F9A">
      <w:pPr>
        <w:rPr>
          <w:color w:val="000000"/>
          <w:sz w:val="20"/>
          <w:szCs w:val="20"/>
          <w:lang w:eastAsia="zh-CN"/>
        </w:rPr>
      </w:pPr>
      <w:r>
        <w:rPr>
          <w:color w:val="000000"/>
          <w:sz w:val="20"/>
          <w:szCs w:val="20"/>
          <w:lang w:eastAsia="zh-CN"/>
        </w:rPr>
        <w:t>Pengyuan, Zheng</w:t>
      </w:r>
      <w:r>
        <w:rPr>
          <w:rFonts w:hint="eastAsia"/>
          <w:color w:val="000000"/>
          <w:sz w:val="20"/>
          <w:szCs w:val="20"/>
          <w:lang w:eastAsia="zh-CN"/>
        </w:rPr>
        <w:t>,</w:t>
      </w:r>
      <w:r>
        <w:rPr>
          <w:color w:val="000000"/>
          <w:sz w:val="20"/>
          <w:szCs w:val="20"/>
          <w:lang w:eastAsia="zh-CN"/>
        </w:rPr>
        <w:t xml:space="preserve"> MD, </w:t>
      </w:r>
      <w:r>
        <w:rPr>
          <w:rFonts w:hint="eastAsia"/>
          <w:color w:val="000000"/>
          <w:sz w:val="20"/>
          <w:szCs w:val="20"/>
          <w:lang w:eastAsia="zh-CN"/>
        </w:rPr>
        <w:t>PhD,</w:t>
      </w:r>
      <w:r>
        <w:rPr>
          <w:color w:val="000000"/>
          <w:sz w:val="20"/>
          <w:szCs w:val="20"/>
          <w:lang w:eastAsia="zh-CN"/>
        </w:rPr>
        <w:t xml:space="preserve"> Zhengzhou, China</w:t>
      </w:r>
    </w:p>
    <w:p w:rsidR="00BA7C07" w:rsidRDefault="00BA7C07">
      <w:pPr>
        <w:rPr>
          <w:color w:val="000000"/>
          <w:sz w:val="20"/>
          <w:szCs w:val="20"/>
          <w:lang w:eastAsia="zh-CN"/>
        </w:rPr>
      </w:pPr>
    </w:p>
    <w:p w:rsidR="00BA7C07" w:rsidRDefault="00483F9A">
      <w:pPr>
        <w:rPr>
          <w:color w:val="000000"/>
          <w:sz w:val="20"/>
          <w:szCs w:val="20"/>
          <w:lang w:eastAsia="zh-CN"/>
        </w:rPr>
      </w:pPr>
      <w:r>
        <w:rPr>
          <w:b/>
          <w:color w:val="000000"/>
          <w:sz w:val="20"/>
          <w:szCs w:val="20"/>
          <w:lang w:eastAsia="zh-CN"/>
        </w:rPr>
        <w:t>Executive Editors-in-Chief</w:t>
      </w:r>
      <w:r>
        <w:rPr>
          <w:color w:val="000000"/>
          <w:sz w:val="20"/>
          <w:szCs w:val="20"/>
          <w:lang w:eastAsia="zh-CN"/>
        </w:rPr>
        <w:t>:</w:t>
      </w:r>
    </w:p>
    <w:p w:rsidR="00BA7C07" w:rsidRDefault="00483F9A">
      <w:pPr>
        <w:rPr>
          <w:color w:val="000000"/>
          <w:sz w:val="20"/>
          <w:szCs w:val="20"/>
          <w:lang w:eastAsia="zh-CN"/>
        </w:rPr>
      </w:pPr>
      <w:r>
        <w:rPr>
          <w:rFonts w:hint="eastAsia"/>
          <w:color w:val="000000"/>
          <w:sz w:val="20"/>
          <w:szCs w:val="20"/>
          <w:lang w:eastAsia="zh-CN"/>
        </w:rPr>
        <w:t>Xinjun,Wang, MD, PhD, Zhengzhou</w:t>
      </w:r>
      <w:r w:rsidR="00530091">
        <w:rPr>
          <w:color w:val="000000"/>
          <w:sz w:val="20"/>
          <w:szCs w:val="20"/>
          <w:lang w:eastAsia="zh-CN"/>
        </w:rPr>
        <w:t xml:space="preserve">, </w:t>
      </w:r>
      <w:r>
        <w:rPr>
          <w:rFonts w:hint="eastAsia"/>
          <w:color w:val="000000"/>
          <w:sz w:val="20"/>
          <w:szCs w:val="20"/>
          <w:lang w:eastAsia="zh-CN"/>
        </w:rPr>
        <w:t>China</w:t>
      </w:r>
    </w:p>
    <w:p w:rsidR="00BA7C07" w:rsidRDefault="00483F9A">
      <w:pPr>
        <w:rPr>
          <w:color w:val="000000"/>
          <w:sz w:val="20"/>
          <w:szCs w:val="20"/>
          <w:lang w:eastAsia="zh-CN"/>
        </w:rPr>
      </w:pPr>
      <w:r>
        <w:rPr>
          <w:color w:val="000000"/>
          <w:sz w:val="20"/>
          <w:szCs w:val="20"/>
          <w:lang w:eastAsia="zh-CN"/>
        </w:rPr>
        <w:t xml:space="preserve">Ronghai, Bie, MD, </w:t>
      </w:r>
      <w:r>
        <w:rPr>
          <w:rFonts w:hint="eastAsia"/>
          <w:color w:val="000000"/>
          <w:sz w:val="20"/>
          <w:szCs w:val="20"/>
          <w:lang w:eastAsia="zh-CN"/>
        </w:rPr>
        <w:t xml:space="preserve">PhD, </w:t>
      </w:r>
      <w:r>
        <w:rPr>
          <w:color w:val="000000"/>
          <w:sz w:val="20"/>
          <w:szCs w:val="20"/>
          <w:lang w:eastAsia="zh-CN"/>
        </w:rPr>
        <w:t>Zhengzhou, China</w:t>
      </w:r>
    </w:p>
    <w:p w:rsidR="00BA7C07" w:rsidRDefault="00483F9A">
      <w:pPr>
        <w:rPr>
          <w:color w:val="000000"/>
          <w:sz w:val="20"/>
          <w:szCs w:val="20"/>
          <w:lang w:eastAsia="zh-CN"/>
        </w:rPr>
      </w:pPr>
      <w:r>
        <w:rPr>
          <w:color w:val="000000"/>
          <w:sz w:val="20"/>
          <w:szCs w:val="20"/>
          <w:lang w:eastAsia="zh-CN"/>
        </w:rPr>
        <w:t>Hongbao, Ma, PhD, New York, USA</w:t>
      </w:r>
    </w:p>
    <w:p w:rsidR="00BA7C07" w:rsidRDefault="00BA7C07">
      <w:pPr>
        <w:rPr>
          <w:color w:val="000000"/>
          <w:sz w:val="20"/>
          <w:szCs w:val="20"/>
          <w:lang w:eastAsia="zh-CN"/>
        </w:rPr>
      </w:pPr>
    </w:p>
    <w:p w:rsidR="00BA7C07" w:rsidRDefault="00483F9A">
      <w:pPr>
        <w:rPr>
          <w:b/>
          <w:color w:val="000000"/>
          <w:sz w:val="20"/>
          <w:szCs w:val="20"/>
          <w:lang w:eastAsia="zh-CN"/>
        </w:rPr>
      </w:pPr>
      <w:r>
        <w:rPr>
          <w:b/>
          <w:color w:val="000000"/>
          <w:sz w:val="20"/>
          <w:szCs w:val="20"/>
          <w:lang w:eastAsia="zh-CN"/>
        </w:rPr>
        <w:t>Associate Editors</w:t>
      </w:r>
    </w:p>
    <w:p w:rsidR="00AA232B" w:rsidRDefault="00AA232B">
      <w:pPr>
        <w:rPr>
          <w:color w:val="000000"/>
          <w:sz w:val="20"/>
          <w:szCs w:val="20"/>
          <w:lang w:eastAsia="zh-CN"/>
        </w:rPr>
      </w:pPr>
      <w:r>
        <w:rPr>
          <w:color w:val="000000"/>
          <w:sz w:val="20"/>
          <w:szCs w:val="20"/>
          <w:lang w:eastAsia="zh-CN"/>
        </w:rPr>
        <w:t>Ying Lu, MD, Zhengzhou, China</w:t>
      </w:r>
    </w:p>
    <w:p w:rsidR="00BA7C07" w:rsidRDefault="00483F9A">
      <w:pPr>
        <w:rPr>
          <w:color w:val="000000"/>
          <w:sz w:val="20"/>
          <w:szCs w:val="20"/>
          <w:lang w:eastAsia="zh-CN"/>
        </w:rPr>
      </w:pPr>
      <w:r>
        <w:rPr>
          <w:rFonts w:hint="eastAsia"/>
          <w:color w:val="000000"/>
          <w:sz w:val="20"/>
          <w:szCs w:val="20"/>
          <w:lang w:eastAsia="zh-CN"/>
        </w:rPr>
        <w:t>Pingchang,Yang, M</w:t>
      </w:r>
      <w:r w:rsidR="007F2DC0">
        <w:rPr>
          <w:color w:val="000000"/>
          <w:sz w:val="20"/>
          <w:szCs w:val="20"/>
          <w:lang w:eastAsia="zh-CN"/>
        </w:rPr>
        <w:t>D</w:t>
      </w:r>
      <w:r>
        <w:rPr>
          <w:rFonts w:hint="eastAsia"/>
          <w:color w:val="000000"/>
          <w:sz w:val="20"/>
          <w:szCs w:val="20"/>
          <w:lang w:eastAsia="zh-CN"/>
        </w:rPr>
        <w:t>, PhD, Hamilton, Canada</w:t>
      </w:r>
    </w:p>
    <w:p w:rsidR="00BA7C07" w:rsidRDefault="00483F9A">
      <w:pPr>
        <w:rPr>
          <w:color w:val="000000"/>
          <w:sz w:val="20"/>
          <w:szCs w:val="20"/>
          <w:lang w:eastAsia="zh-CN"/>
        </w:rPr>
      </w:pPr>
      <w:r>
        <w:rPr>
          <w:color w:val="000000"/>
          <w:sz w:val="20"/>
          <w:szCs w:val="20"/>
          <w:lang w:eastAsia="zh-CN"/>
        </w:rPr>
        <w:t>Yucui, Zhu, MD, New York, USA</w:t>
      </w:r>
    </w:p>
    <w:p w:rsidR="00AA232B" w:rsidRDefault="00AA232B">
      <w:pPr>
        <w:rPr>
          <w:color w:val="000000"/>
          <w:sz w:val="20"/>
          <w:szCs w:val="20"/>
          <w:lang w:eastAsia="zh-CN"/>
        </w:rPr>
      </w:pPr>
      <w:r w:rsidRPr="00AA232B">
        <w:rPr>
          <w:color w:val="000000"/>
          <w:sz w:val="20"/>
          <w:szCs w:val="20"/>
          <w:lang w:eastAsia="zh-CN"/>
        </w:rPr>
        <w:t>Zlachevsky, Vicky, MD, Cologne, Germany</w:t>
      </w:r>
    </w:p>
    <w:p w:rsidR="00BA7C07" w:rsidRDefault="00483F9A">
      <w:pPr>
        <w:rPr>
          <w:color w:val="000000"/>
          <w:sz w:val="20"/>
          <w:szCs w:val="20"/>
          <w:lang w:eastAsia="zh-CN"/>
        </w:rPr>
      </w:pPr>
      <w:r>
        <w:rPr>
          <w:color w:val="000000"/>
          <w:sz w:val="20"/>
          <w:szCs w:val="20"/>
          <w:lang w:eastAsia="zh-CN"/>
        </w:rPr>
        <w:t>Jingjing,Wang,PhD, Zhengzhou, China</w:t>
      </w:r>
    </w:p>
    <w:p w:rsidR="00BA7C07" w:rsidRDefault="00BA7C07">
      <w:pPr>
        <w:rPr>
          <w:color w:val="000000"/>
          <w:sz w:val="20"/>
          <w:szCs w:val="20"/>
          <w:lang w:eastAsia="zh-CN"/>
        </w:rPr>
      </w:pPr>
    </w:p>
    <w:p w:rsidR="00BA7C07" w:rsidRDefault="00483F9A">
      <w:pPr>
        <w:rPr>
          <w:b/>
          <w:color w:val="000000"/>
          <w:sz w:val="20"/>
          <w:szCs w:val="20"/>
          <w:lang w:eastAsia="zh-CN"/>
        </w:rPr>
      </w:pPr>
      <w:r>
        <w:rPr>
          <w:b/>
          <w:color w:val="000000"/>
          <w:sz w:val="20"/>
          <w:szCs w:val="20"/>
          <w:lang w:eastAsia="zh-CN"/>
        </w:rPr>
        <w:t xml:space="preserve">Editorial Board </w:t>
      </w:r>
    </w:p>
    <w:p w:rsidR="00BA7C07" w:rsidRDefault="00483F9A">
      <w:pPr>
        <w:rPr>
          <w:color w:val="000000"/>
          <w:sz w:val="20"/>
          <w:szCs w:val="20"/>
          <w:lang w:eastAsia="zh-CN"/>
        </w:rPr>
      </w:pPr>
      <w:r>
        <w:rPr>
          <w:color w:val="000000"/>
          <w:sz w:val="20"/>
          <w:szCs w:val="20"/>
          <w:lang w:eastAsia="zh-CN"/>
        </w:rPr>
        <w:t>Aghdam, Hashemi, PhD, New York, USA</w:t>
      </w:r>
    </w:p>
    <w:p w:rsidR="00BA7C07" w:rsidRDefault="00483F9A">
      <w:pPr>
        <w:rPr>
          <w:color w:val="000000"/>
          <w:sz w:val="20"/>
          <w:szCs w:val="20"/>
          <w:lang w:eastAsia="zh-CN"/>
        </w:rPr>
      </w:pPr>
      <w:r>
        <w:rPr>
          <w:color w:val="000000"/>
          <w:sz w:val="20"/>
          <w:szCs w:val="20"/>
          <w:lang w:eastAsia="zh-CN"/>
        </w:rPr>
        <w:t>Coleman, Robert, PhD, New York, USA</w:t>
      </w:r>
    </w:p>
    <w:p w:rsidR="00BA7C07" w:rsidRDefault="000B22D3">
      <w:pPr>
        <w:rPr>
          <w:color w:val="000000"/>
          <w:sz w:val="20"/>
          <w:szCs w:val="20"/>
          <w:lang w:eastAsia="zh-CN"/>
        </w:rPr>
      </w:pPr>
      <w:r>
        <w:rPr>
          <w:color w:val="000000"/>
          <w:sz w:val="20"/>
          <w:szCs w:val="20"/>
          <w:lang w:eastAsia="zh-CN"/>
        </w:rPr>
        <w:t xml:space="preserve">Tiffany </w:t>
      </w:r>
      <w:r w:rsidR="00483F9A">
        <w:rPr>
          <w:color w:val="000000"/>
          <w:sz w:val="20"/>
          <w:szCs w:val="20"/>
          <w:lang w:eastAsia="zh-CN"/>
        </w:rPr>
        <w:t>Eschweiler, PhD, Erie, USA</w:t>
      </w:r>
    </w:p>
    <w:p w:rsidR="002866EA" w:rsidRDefault="002866EA">
      <w:pPr>
        <w:rPr>
          <w:color w:val="000000"/>
          <w:sz w:val="20"/>
          <w:szCs w:val="20"/>
          <w:lang w:eastAsia="zh-CN"/>
        </w:rPr>
      </w:pPr>
      <w:r>
        <w:rPr>
          <w:color w:val="000000"/>
          <w:sz w:val="20"/>
          <w:szCs w:val="20"/>
          <w:lang w:eastAsia="zh-CN"/>
        </w:rPr>
        <w:t>Wei Ni, MD, Zhengzhou, China</w:t>
      </w:r>
    </w:p>
    <w:p w:rsidR="00314269" w:rsidRDefault="00314269">
      <w:pPr>
        <w:rPr>
          <w:color w:val="000000"/>
          <w:sz w:val="20"/>
          <w:szCs w:val="20"/>
          <w:lang w:eastAsia="zh-CN"/>
        </w:rPr>
      </w:pPr>
      <w:r>
        <w:rPr>
          <w:color w:val="000000"/>
          <w:sz w:val="20"/>
          <w:szCs w:val="20"/>
          <w:lang w:eastAsia="zh-CN"/>
        </w:rPr>
        <w:t>Genshang Zhao, MD, Zhengzhou, China</w:t>
      </w:r>
    </w:p>
    <w:p w:rsidR="00BA7C07" w:rsidRDefault="00F31E01">
      <w:pPr>
        <w:rPr>
          <w:color w:val="000000"/>
          <w:sz w:val="20"/>
          <w:szCs w:val="20"/>
          <w:lang w:eastAsia="zh-CN"/>
        </w:rPr>
      </w:pPr>
      <w:r>
        <w:rPr>
          <w:color w:val="000000"/>
          <w:sz w:val="20"/>
          <w:szCs w:val="20"/>
          <w:lang w:eastAsia="zh-CN"/>
        </w:rPr>
        <w:t>Qingyong Zhang,</w:t>
      </w:r>
      <w:r w:rsidR="00483F9A">
        <w:rPr>
          <w:color w:val="000000"/>
          <w:sz w:val="20"/>
          <w:szCs w:val="20"/>
          <w:lang w:eastAsia="zh-CN"/>
        </w:rPr>
        <w:t>MD, Zhengzhou, China</w:t>
      </w:r>
    </w:p>
    <w:p w:rsidR="00AA232B" w:rsidRDefault="00AA232B">
      <w:pPr>
        <w:rPr>
          <w:color w:val="000000"/>
          <w:sz w:val="20"/>
          <w:szCs w:val="20"/>
          <w:lang w:eastAsia="zh-CN"/>
        </w:rPr>
      </w:pPr>
      <w:r w:rsidRPr="00AA232B">
        <w:rPr>
          <w:color w:val="000000"/>
          <w:sz w:val="20"/>
          <w:szCs w:val="20"/>
          <w:lang w:eastAsia="zh-CN"/>
        </w:rPr>
        <w:t>Chenguang, Tian, MD, Zhengzhou, China</w:t>
      </w:r>
    </w:p>
    <w:p w:rsidR="00994BBD" w:rsidRDefault="00994BBD">
      <w:pPr>
        <w:rPr>
          <w:color w:val="000000"/>
          <w:sz w:val="20"/>
          <w:szCs w:val="20"/>
          <w:lang w:eastAsia="zh-CN"/>
        </w:rPr>
      </w:pPr>
      <w:r>
        <w:rPr>
          <w:color w:val="000000"/>
          <w:sz w:val="20"/>
          <w:szCs w:val="20"/>
          <w:lang w:eastAsia="zh-CN"/>
        </w:rPr>
        <w:t>Bo Yang, MD, New York, USA</w:t>
      </w:r>
    </w:p>
    <w:p w:rsidR="00F31E01" w:rsidRDefault="00F31E01">
      <w:pPr>
        <w:rPr>
          <w:color w:val="000000"/>
          <w:sz w:val="20"/>
          <w:szCs w:val="20"/>
          <w:lang w:eastAsia="zh-CN"/>
        </w:rPr>
      </w:pPr>
      <w:r>
        <w:rPr>
          <w:color w:val="000000"/>
          <w:sz w:val="20"/>
          <w:szCs w:val="20"/>
          <w:lang w:eastAsia="zh-CN"/>
        </w:rPr>
        <w:t>Yongli Li, MD, Zhengzhou, China</w:t>
      </w:r>
    </w:p>
    <w:p w:rsidR="00F31E01" w:rsidRDefault="00F31E01">
      <w:pPr>
        <w:rPr>
          <w:color w:val="000000"/>
          <w:sz w:val="20"/>
          <w:szCs w:val="20"/>
          <w:lang w:eastAsia="zh-CN"/>
        </w:rPr>
      </w:pPr>
      <w:r>
        <w:rPr>
          <w:color w:val="000000"/>
          <w:sz w:val="20"/>
          <w:szCs w:val="20"/>
          <w:lang w:eastAsia="zh-CN"/>
        </w:rPr>
        <w:t>Yanzhou Zh</w:t>
      </w:r>
      <w:r w:rsidR="00A14B96">
        <w:rPr>
          <w:color w:val="000000"/>
          <w:sz w:val="20"/>
          <w:szCs w:val="20"/>
          <w:lang w:eastAsia="zh-CN"/>
        </w:rPr>
        <w:t>a</w:t>
      </w:r>
      <w:r>
        <w:rPr>
          <w:color w:val="000000"/>
          <w:sz w:val="20"/>
          <w:szCs w:val="20"/>
          <w:lang w:eastAsia="zh-CN"/>
        </w:rPr>
        <w:t>ng, MD, Zhengzhou, China</w:t>
      </w:r>
    </w:p>
    <w:p w:rsidR="003D7F49" w:rsidRDefault="003D7F49">
      <w:pPr>
        <w:rPr>
          <w:rFonts w:ascii="Calibri" w:hAnsi="Calibri"/>
          <w:sz w:val="22"/>
          <w:szCs w:val="22"/>
          <w:lang w:eastAsia="zh-CN"/>
        </w:rPr>
      </w:pPr>
      <w:r w:rsidRPr="003D7F49">
        <w:rPr>
          <w:rFonts w:ascii="Calibri" w:hAnsi="Calibri"/>
          <w:sz w:val="22"/>
          <w:szCs w:val="22"/>
          <w:lang w:eastAsia="zh-CN"/>
        </w:rPr>
        <w:t>Yuping Pei</w:t>
      </w:r>
      <w:r>
        <w:rPr>
          <w:rFonts w:ascii="Calibri" w:hAnsi="Calibri" w:hint="eastAsia"/>
          <w:sz w:val="22"/>
          <w:szCs w:val="22"/>
          <w:lang w:eastAsia="zh-CN"/>
        </w:rPr>
        <w:t>, MD, Zhengzhou, China</w:t>
      </w:r>
    </w:p>
    <w:p w:rsidR="008B7473" w:rsidRDefault="008B7473">
      <w:pPr>
        <w:rPr>
          <w:color w:val="000000"/>
          <w:sz w:val="20"/>
          <w:szCs w:val="20"/>
          <w:lang w:eastAsia="zh-CN"/>
        </w:rPr>
      </w:pPr>
      <w:r w:rsidRPr="008B7473">
        <w:rPr>
          <w:color w:val="000000"/>
          <w:sz w:val="20"/>
          <w:szCs w:val="20"/>
          <w:lang w:eastAsia="zh-CN"/>
        </w:rPr>
        <w:t>Lin Zhang</w:t>
      </w:r>
      <w:r>
        <w:rPr>
          <w:color w:val="000000"/>
          <w:sz w:val="20"/>
          <w:szCs w:val="20"/>
          <w:lang w:eastAsia="zh-CN"/>
        </w:rPr>
        <w:t>, MD, Zhengzhou, China</w:t>
      </w:r>
    </w:p>
    <w:p w:rsidR="008B7473" w:rsidRDefault="008B7473">
      <w:pPr>
        <w:rPr>
          <w:color w:val="000000"/>
          <w:sz w:val="20"/>
          <w:szCs w:val="20"/>
          <w:lang w:eastAsia="zh-CN"/>
        </w:rPr>
      </w:pPr>
      <w:r w:rsidRPr="008B7473">
        <w:rPr>
          <w:color w:val="000000"/>
          <w:sz w:val="20"/>
          <w:szCs w:val="20"/>
          <w:lang w:eastAsia="zh-CN"/>
        </w:rPr>
        <w:t>Zisen Zhang</w:t>
      </w:r>
      <w:r>
        <w:rPr>
          <w:color w:val="000000"/>
          <w:sz w:val="20"/>
          <w:szCs w:val="20"/>
          <w:lang w:eastAsia="zh-CN"/>
        </w:rPr>
        <w:t>, MD, Zhengzhou, China</w:t>
      </w:r>
    </w:p>
    <w:p w:rsidR="008B7473" w:rsidRDefault="008B7473">
      <w:pPr>
        <w:rPr>
          <w:color w:val="000000"/>
          <w:sz w:val="20"/>
          <w:szCs w:val="20"/>
          <w:lang w:eastAsia="zh-CN"/>
        </w:rPr>
      </w:pPr>
      <w:r w:rsidRPr="008B7473">
        <w:rPr>
          <w:color w:val="000000"/>
          <w:sz w:val="20"/>
          <w:szCs w:val="20"/>
          <w:lang w:eastAsia="zh-CN"/>
        </w:rPr>
        <w:t>Meimei Zhang</w:t>
      </w:r>
      <w:r>
        <w:rPr>
          <w:color w:val="000000"/>
          <w:sz w:val="20"/>
          <w:szCs w:val="20"/>
          <w:lang w:eastAsia="zh-CN"/>
        </w:rPr>
        <w:t>, MD, Zhengzhou, China</w:t>
      </w:r>
    </w:p>
    <w:p w:rsidR="00BA7C07" w:rsidRDefault="00483F9A">
      <w:pPr>
        <w:rPr>
          <w:color w:val="000000"/>
          <w:sz w:val="20"/>
          <w:szCs w:val="20"/>
          <w:lang w:eastAsia="zh-CN"/>
        </w:rPr>
      </w:pPr>
      <w:r>
        <w:rPr>
          <w:color w:val="000000"/>
          <w:sz w:val="20"/>
          <w:szCs w:val="20"/>
          <w:lang w:eastAsia="zh-CN"/>
        </w:rPr>
        <w:t>Wenxia, Jiang, PhD, New York, USA</w:t>
      </w:r>
    </w:p>
    <w:p w:rsidR="00BA7C07" w:rsidRDefault="00483F9A">
      <w:pPr>
        <w:rPr>
          <w:color w:val="000000"/>
          <w:sz w:val="20"/>
          <w:szCs w:val="20"/>
          <w:lang w:eastAsia="zh-CN"/>
        </w:rPr>
      </w:pPr>
      <w:r>
        <w:rPr>
          <w:color w:val="000000"/>
          <w:sz w:val="20"/>
          <w:szCs w:val="20"/>
          <w:lang w:eastAsia="zh-CN"/>
        </w:rPr>
        <w:t>Lianxi, Li, MD, Shanghai, China</w:t>
      </w:r>
    </w:p>
    <w:p w:rsidR="00BA7C07" w:rsidRDefault="00483F9A">
      <w:pPr>
        <w:rPr>
          <w:color w:val="000000"/>
          <w:sz w:val="20"/>
          <w:szCs w:val="20"/>
          <w:lang w:eastAsia="zh-CN"/>
        </w:rPr>
      </w:pPr>
      <w:r>
        <w:rPr>
          <w:color w:val="000000"/>
          <w:sz w:val="20"/>
          <w:szCs w:val="20"/>
          <w:lang w:eastAsia="zh-CN"/>
        </w:rPr>
        <w:t>Weili, Liu, PhD, New York, USA</w:t>
      </w:r>
    </w:p>
    <w:p w:rsidR="00BA7C07" w:rsidRDefault="00483F9A">
      <w:pPr>
        <w:rPr>
          <w:color w:val="000000"/>
          <w:sz w:val="20"/>
          <w:szCs w:val="20"/>
          <w:lang w:eastAsia="zh-CN"/>
        </w:rPr>
      </w:pPr>
      <w:r>
        <w:rPr>
          <w:color w:val="000000"/>
          <w:sz w:val="20"/>
          <w:szCs w:val="20"/>
          <w:lang w:eastAsia="zh-CN"/>
        </w:rPr>
        <w:t>Jieshang, Lu, PhD, New York, USA</w:t>
      </w:r>
    </w:p>
    <w:p w:rsidR="008970BA" w:rsidRDefault="00B9083F">
      <w:pPr>
        <w:rPr>
          <w:color w:val="000000"/>
          <w:sz w:val="20"/>
          <w:szCs w:val="20"/>
          <w:lang w:eastAsia="zh-CN"/>
        </w:rPr>
      </w:pPr>
      <w:r>
        <w:rPr>
          <w:color w:val="000000"/>
          <w:sz w:val="20"/>
          <w:szCs w:val="20"/>
          <w:lang w:eastAsia="zh-CN"/>
        </w:rPr>
        <w:t>L</w:t>
      </w:r>
      <w:r w:rsidR="008970BA">
        <w:rPr>
          <w:rFonts w:hint="eastAsia"/>
          <w:color w:val="000000"/>
          <w:sz w:val="20"/>
          <w:szCs w:val="20"/>
          <w:lang w:eastAsia="zh-CN"/>
        </w:rPr>
        <w:t>i</w:t>
      </w:r>
      <w:r>
        <w:rPr>
          <w:rFonts w:hint="eastAsia"/>
          <w:color w:val="000000"/>
          <w:sz w:val="20"/>
          <w:szCs w:val="20"/>
          <w:lang w:eastAsia="zh-CN"/>
        </w:rPr>
        <w:t>chao Zhu</w:t>
      </w:r>
      <w:r>
        <w:rPr>
          <w:rFonts w:hint="eastAsia"/>
          <w:color w:val="000000"/>
          <w:sz w:val="20"/>
          <w:szCs w:val="20"/>
          <w:lang w:eastAsia="zh-CN"/>
        </w:rPr>
        <w:t>，</w:t>
      </w:r>
      <w:r>
        <w:rPr>
          <w:rFonts w:hint="eastAsia"/>
          <w:color w:val="000000"/>
          <w:sz w:val="20"/>
          <w:szCs w:val="20"/>
          <w:lang w:eastAsia="zh-CN"/>
        </w:rPr>
        <w:t>MD, Zhengzhou</w:t>
      </w:r>
      <w:r>
        <w:rPr>
          <w:color w:val="000000"/>
          <w:sz w:val="20"/>
          <w:szCs w:val="20"/>
          <w:lang w:eastAsia="zh-CN"/>
        </w:rPr>
        <w:t>,</w:t>
      </w:r>
      <w:r>
        <w:rPr>
          <w:rFonts w:hint="eastAsia"/>
          <w:color w:val="000000"/>
          <w:sz w:val="20"/>
          <w:szCs w:val="20"/>
          <w:lang w:eastAsia="zh-CN"/>
        </w:rPr>
        <w:t xml:space="preserve"> China</w:t>
      </w:r>
    </w:p>
    <w:p w:rsidR="00BA7C07" w:rsidRDefault="008970BA">
      <w:pPr>
        <w:rPr>
          <w:color w:val="000000"/>
          <w:sz w:val="20"/>
          <w:szCs w:val="20"/>
          <w:lang w:eastAsia="zh-CN"/>
        </w:rPr>
      </w:pPr>
      <w:r>
        <w:rPr>
          <w:rFonts w:hint="eastAsia"/>
          <w:color w:val="000000"/>
          <w:sz w:val="20"/>
          <w:szCs w:val="20"/>
          <w:lang w:eastAsia="zh-CN"/>
        </w:rPr>
        <w:t>Shan Xue</w:t>
      </w:r>
      <w:r w:rsidR="00483F9A">
        <w:rPr>
          <w:color w:val="000000"/>
          <w:sz w:val="20"/>
          <w:szCs w:val="20"/>
          <w:lang w:eastAsia="zh-CN"/>
        </w:rPr>
        <w:t>, MD, Zhengzhou, China</w:t>
      </w:r>
    </w:p>
    <w:p w:rsidR="00BA7C07" w:rsidRDefault="00483F9A">
      <w:pPr>
        <w:rPr>
          <w:color w:val="000000"/>
          <w:sz w:val="20"/>
          <w:szCs w:val="20"/>
          <w:lang w:eastAsia="zh-CN"/>
        </w:rPr>
      </w:pPr>
      <w:r>
        <w:rPr>
          <w:color w:val="000000"/>
          <w:sz w:val="20"/>
          <w:szCs w:val="20"/>
          <w:lang w:eastAsia="zh-CN"/>
        </w:rPr>
        <w:lastRenderedPageBreak/>
        <w:t>Genhong, Mao, PhD, Zhengzhou, China</w:t>
      </w:r>
    </w:p>
    <w:p w:rsidR="00BA7C07" w:rsidRDefault="00483F9A">
      <w:pPr>
        <w:rPr>
          <w:color w:val="000000"/>
          <w:sz w:val="20"/>
          <w:szCs w:val="20"/>
          <w:lang w:eastAsia="zh-CN"/>
        </w:rPr>
      </w:pPr>
      <w:r>
        <w:rPr>
          <w:color w:val="000000"/>
          <w:sz w:val="20"/>
          <w:szCs w:val="20"/>
          <w:lang w:eastAsia="zh-CN"/>
        </w:rPr>
        <w:t>Huanzhang, Shao, MD, Zhengzhou, China</w:t>
      </w:r>
    </w:p>
    <w:p w:rsidR="00023A60" w:rsidRDefault="00023A60">
      <w:pPr>
        <w:rPr>
          <w:color w:val="000000"/>
          <w:sz w:val="20"/>
          <w:szCs w:val="20"/>
          <w:lang w:eastAsia="zh-CN"/>
        </w:rPr>
      </w:pPr>
      <w:r w:rsidRPr="00023A60">
        <w:rPr>
          <w:color w:val="000000"/>
          <w:sz w:val="20"/>
          <w:szCs w:val="20"/>
          <w:lang w:eastAsia="zh-CN"/>
        </w:rPr>
        <w:t>Shan, An, MD, Zhengzhou, China</w:t>
      </w:r>
    </w:p>
    <w:p w:rsidR="00BA7C07" w:rsidRDefault="00483F9A">
      <w:pPr>
        <w:rPr>
          <w:color w:val="000000"/>
          <w:sz w:val="20"/>
          <w:szCs w:val="20"/>
          <w:lang w:eastAsia="zh-CN"/>
        </w:rPr>
      </w:pPr>
      <w:r>
        <w:rPr>
          <w:color w:val="000000"/>
          <w:sz w:val="20"/>
          <w:szCs w:val="20"/>
          <w:lang w:eastAsia="zh-CN"/>
        </w:rPr>
        <w:t>Wei, Song, MD, Mirami, USA</w:t>
      </w:r>
    </w:p>
    <w:p w:rsidR="00BA7C07" w:rsidRDefault="00483F9A">
      <w:pPr>
        <w:rPr>
          <w:color w:val="000000"/>
          <w:sz w:val="20"/>
          <w:szCs w:val="20"/>
          <w:lang w:eastAsia="zh-CN"/>
        </w:rPr>
      </w:pPr>
      <w:r>
        <w:rPr>
          <w:color w:val="000000"/>
          <w:sz w:val="20"/>
          <w:szCs w:val="20"/>
          <w:lang w:eastAsia="zh-CN"/>
        </w:rPr>
        <w:t>X</w:t>
      </w:r>
      <w:r w:rsidR="00AA232B">
        <w:rPr>
          <w:color w:val="000000"/>
          <w:sz w:val="20"/>
          <w:szCs w:val="20"/>
          <w:lang w:eastAsia="zh-CN"/>
        </w:rPr>
        <w:t>i</w:t>
      </w:r>
      <w:r>
        <w:rPr>
          <w:color w:val="000000"/>
          <w:sz w:val="20"/>
          <w:szCs w:val="20"/>
          <w:lang w:eastAsia="zh-CN"/>
        </w:rPr>
        <w:t xml:space="preserve">uwei, Tang, MD, New York, </w:t>
      </w:r>
      <w:r w:rsidR="006E0A3B">
        <w:rPr>
          <w:rFonts w:hint="eastAsia"/>
          <w:color w:val="000000"/>
          <w:sz w:val="20"/>
          <w:szCs w:val="20"/>
          <w:lang w:eastAsia="zh-CN"/>
        </w:rPr>
        <w:t>USA</w:t>
      </w:r>
    </w:p>
    <w:p w:rsidR="00BA7C07" w:rsidRDefault="00AA232B">
      <w:pPr>
        <w:rPr>
          <w:color w:val="000000"/>
          <w:sz w:val="20"/>
          <w:szCs w:val="20"/>
          <w:lang w:eastAsia="zh-CN"/>
        </w:rPr>
      </w:pPr>
      <w:r>
        <w:rPr>
          <w:rFonts w:hint="eastAsia"/>
          <w:color w:val="000000"/>
          <w:sz w:val="20"/>
          <w:szCs w:val="20"/>
          <w:lang w:eastAsia="zh-CN"/>
        </w:rPr>
        <w:t>Guiping</w:t>
      </w:r>
      <w:r w:rsidR="00483F9A">
        <w:rPr>
          <w:color w:val="000000"/>
          <w:sz w:val="20"/>
          <w:szCs w:val="20"/>
          <w:lang w:eastAsia="zh-CN"/>
        </w:rPr>
        <w:t xml:space="preserve">, </w:t>
      </w:r>
      <w:r>
        <w:rPr>
          <w:rFonts w:hint="eastAsia"/>
          <w:color w:val="000000"/>
          <w:sz w:val="20"/>
          <w:szCs w:val="20"/>
          <w:lang w:eastAsia="zh-CN"/>
        </w:rPr>
        <w:t>Liu</w:t>
      </w:r>
      <w:r w:rsidR="00483F9A">
        <w:rPr>
          <w:color w:val="000000"/>
          <w:sz w:val="20"/>
          <w:szCs w:val="20"/>
          <w:lang w:eastAsia="zh-CN"/>
        </w:rPr>
        <w:t>, MD, Zhengzhou, China</w:t>
      </w:r>
    </w:p>
    <w:p w:rsidR="00BA7C07" w:rsidRDefault="00483F9A">
      <w:pPr>
        <w:rPr>
          <w:color w:val="000000"/>
          <w:sz w:val="20"/>
          <w:szCs w:val="20"/>
          <w:lang w:eastAsia="zh-CN"/>
        </w:rPr>
      </w:pPr>
      <w:r>
        <w:rPr>
          <w:color w:val="000000"/>
          <w:sz w:val="20"/>
          <w:szCs w:val="20"/>
          <w:lang w:eastAsia="zh-CN"/>
        </w:rPr>
        <w:t>Yan</w:t>
      </w:r>
      <w:r w:rsidR="006A487B">
        <w:rPr>
          <w:color w:val="000000"/>
          <w:sz w:val="20"/>
          <w:szCs w:val="20"/>
          <w:lang w:eastAsia="zh-CN"/>
        </w:rPr>
        <w:t xml:space="preserve"> </w:t>
      </w:r>
      <w:r>
        <w:rPr>
          <w:color w:val="000000"/>
          <w:sz w:val="20"/>
          <w:szCs w:val="20"/>
          <w:lang w:eastAsia="zh-CN"/>
        </w:rPr>
        <w:t xml:space="preserve">Yang, </w:t>
      </w:r>
      <w:r w:rsidR="006A487B">
        <w:rPr>
          <w:color w:val="000000"/>
          <w:sz w:val="20"/>
          <w:szCs w:val="20"/>
          <w:lang w:eastAsia="zh-CN"/>
        </w:rPr>
        <w:t>PhD</w:t>
      </w:r>
      <w:r>
        <w:rPr>
          <w:color w:val="000000"/>
          <w:sz w:val="20"/>
          <w:szCs w:val="20"/>
          <w:lang w:eastAsia="zh-CN"/>
        </w:rPr>
        <w:t>, New York, USA</w:t>
      </w:r>
    </w:p>
    <w:p w:rsidR="00BA7C07" w:rsidRDefault="00530091">
      <w:pPr>
        <w:rPr>
          <w:color w:val="000000"/>
          <w:sz w:val="20"/>
          <w:szCs w:val="20"/>
          <w:lang w:eastAsia="zh-CN"/>
        </w:rPr>
      </w:pPr>
      <w:r>
        <w:rPr>
          <w:color w:val="000000"/>
          <w:sz w:val="20"/>
          <w:szCs w:val="20"/>
          <w:lang w:eastAsia="zh-CN"/>
        </w:rPr>
        <w:t>Fangxia</w:t>
      </w:r>
      <w:r w:rsidR="00483F9A">
        <w:rPr>
          <w:color w:val="000000"/>
          <w:sz w:val="20"/>
          <w:szCs w:val="20"/>
          <w:lang w:eastAsia="zh-CN"/>
        </w:rPr>
        <w:t>,</w:t>
      </w:r>
      <w:r w:rsidR="008970BA">
        <w:rPr>
          <w:rFonts w:hint="eastAsia"/>
          <w:color w:val="000000"/>
          <w:sz w:val="20"/>
          <w:szCs w:val="20"/>
          <w:lang w:eastAsia="zh-CN"/>
        </w:rPr>
        <w:t xml:space="preserve"> </w:t>
      </w:r>
      <w:r>
        <w:rPr>
          <w:color w:val="000000"/>
          <w:sz w:val="20"/>
          <w:szCs w:val="20"/>
          <w:lang w:eastAsia="zh-CN"/>
        </w:rPr>
        <w:t xml:space="preserve">Guan </w:t>
      </w:r>
      <w:r w:rsidR="00483F9A">
        <w:rPr>
          <w:color w:val="000000"/>
          <w:sz w:val="20"/>
          <w:szCs w:val="20"/>
          <w:lang w:eastAsia="zh-CN"/>
        </w:rPr>
        <w:t xml:space="preserve">MD, </w:t>
      </w:r>
      <w:r>
        <w:rPr>
          <w:color w:val="000000"/>
          <w:sz w:val="20"/>
          <w:szCs w:val="20"/>
          <w:lang w:eastAsia="zh-CN"/>
        </w:rPr>
        <w:t>New York, USA</w:t>
      </w:r>
    </w:p>
    <w:p w:rsidR="00BA7C07" w:rsidRDefault="00483F9A">
      <w:pPr>
        <w:rPr>
          <w:color w:val="000000"/>
          <w:sz w:val="20"/>
          <w:szCs w:val="20"/>
          <w:lang w:eastAsia="zh-CN"/>
        </w:rPr>
      </w:pPr>
      <w:r>
        <w:rPr>
          <w:color w:val="000000"/>
          <w:sz w:val="20"/>
          <w:szCs w:val="20"/>
          <w:lang w:eastAsia="zh-CN"/>
        </w:rPr>
        <w:t>Xiaonan, Zhu, PhD, Erie, USA</w:t>
      </w:r>
    </w:p>
    <w:p w:rsidR="00BA7C07" w:rsidRDefault="00BA7C07">
      <w:pPr>
        <w:rPr>
          <w:color w:val="000000"/>
          <w:sz w:val="20"/>
          <w:szCs w:val="20"/>
          <w:lang w:eastAsia="zh-CN"/>
        </w:rPr>
      </w:pPr>
      <w:r w:rsidRPr="007F2DC0">
        <w:rPr>
          <w:sz w:val="20"/>
          <w:szCs w:val="20"/>
          <w:lang w:eastAsia="zh-CN"/>
        </w:rPr>
        <w:t>Jianping</w:t>
      </w:r>
      <w:r w:rsidR="00483F9A">
        <w:rPr>
          <w:color w:val="000000"/>
          <w:sz w:val="20"/>
          <w:szCs w:val="20"/>
          <w:lang w:eastAsia="zh-CN"/>
        </w:rPr>
        <w:t xml:space="preserve">, </w:t>
      </w:r>
      <w:r w:rsidR="00483F9A">
        <w:rPr>
          <w:rFonts w:hint="eastAsia"/>
          <w:sz w:val="20"/>
          <w:szCs w:val="20"/>
          <w:lang w:eastAsia="zh-CN"/>
        </w:rPr>
        <w:t>Wang,</w:t>
      </w:r>
      <w:r w:rsidR="008970BA">
        <w:rPr>
          <w:rFonts w:hint="eastAsia"/>
          <w:sz w:val="20"/>
          <w:szCs w:val="20"/>
          <w:lang w:eastAsia="zh-CN"/>
        </w:rPr>
        <w:t xml:space="preserve"> </w:t>
      </w:r>
      <w:r w:rsidR="00483F9A">
        <w:rPr>
          <w:rFonts w:hint="eastAsia"/>
          <w:sz w:val="20"/>
          <w:szCs w:val="20"/>
          <w:lang w:eastAsia="zh-CN"/>
        </w:rPr>
        <w:t>MD,PhD,</w:t>
      </w:r>
      <w:r w:rsidR="00483F9A">
        <w:rPr>
          <w:color w:val="000000"/>
          <w:sz w:val="20"/>
          <w:szCs w:val="20"/>
          <w:lang w:eastAsia="zh-CN"/>
        </w:rPr>
        <w:t xml:space="preserve"> Zhengzhou, China</w:t>
      </w:r>
    </w:p>
    <w:p w:rsidR="00BA7C07" w:rsidRDefault="00483F9A">
      <w:pPr>
        <w:rPr>
          <w:color w:val="000000"/>
          <w:sz w:val="20"/>
          <w:szCs w:val="20"/>
          <w:lang w:eastAsia="zh-CN"/>
        </w:rPr>
      </w:pPr>
      <w:r>
        <w:rPr>
          <w:rFonts w:hint="eastAsia"/>
          <w:sz w:val="20"/>
          <w:szCs w:val="20"/>
          <w:lang w:eastAsia="zh-CN"/>
        </w:rPr>
        <w:t>Xinhua,Li,MD,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Huihua,Hu,</w:t>
      </w:r>
      <w:r>
        <w:rPr>
          <w:rFonts w:hint="eastAsia"/>
          <w:sz w:val="20"/>
          <w:szCs w:val="20"/>
          <w:lang w:eastAsia="zh-CN"/>
        </w:rPr>
        <w:t>MD,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Bing,Wang,</w:t>
      </w:r>
      <w:r>
        <w:rPr>
          <w:rFonts w:hint="eastAsia"/>
          <w:sz w:val="20"/>
          <w:szCs w:val="20"/>
          <w:lang w:eastAsia="zh-CN"/>
        </w:rPr>
        <w:t>MD,PhD,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Shaoting,Wang,</w:t>
      </w:r>
      <w:r>
        <w:rPr>
          <w:rFonts w:hint="eastAsia"/>
          <w:sz w:val="20"/>
          <w:szCs w:val="20"/>
          <w:lang w:eastAsia="zh-CN"/>
        </w:rPr>
        <w:t>MD,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Yuming,Fu,</w:t>
      </w:r>
      <w:r>
        <w:rPr>
          <w:rFonts w:hint="eastAsia"/>
          <w:sz w:val="20"/>
          <w:szCs w:val="20"/>
          <w:lang w:eastAsia="zh-CN"/>
        </w:rPr>
        <w:t>MD,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Guang,Zhu,</w:t>
      </w:r>
      <w:r>
        <w:rPr>
          <w:rFonts w:hint="eastAsia"/>
          <w:sz w:val="20"/>
          <w:szCs w:val="20"/>
          <w:lang w:eastAsia="zh-CN"/>
        </w:rPr>
        <w:t>MD,</w:t>
      </w:r>
      <w:r>
        <w:rPr>
          <w:color w:val="000000"/>
          <w:sz w:val="20"/>
          <w:szCs w:val="20"/>
          <w:lang w:eastAsia="zh-CN"/>
        </w:rPr>
        <w:t xml:space="preserve">  Zhengzhou, China</w:t>
      </w:r>
    </w:p>
    <w:p w:rsidR="006D6D66" w:rsidRDefault="00DA07D6">
      <w:pPr>
        <w:rPr>
          <w:color w:val="000000"/>
          <w:sz w:val="20"/>
          <w:szCs w:val="20"/>
          <w:lang w:eastAsia="zh-CN"/>
        </w:rPr>
      </w:pPr>
      <w:r>
        <w:rPr>
          <w:rFonts w:hint="eastAsia"/>
          <w:color w:val="000000"/>
          <w:sz w:val="20"/>
          <w:szCs w:val="20"/>
          <w:lang w:eastAsia="zh-CN"/>
        </w:rPr>
        <w:t xml:space="preserve">Youcai, Tang, </w:t>
      </w:r>
      <w:r>
        <w:rPr>
          <w:rFonts w:hint="eastAsia"/>
          <w:sz w:val="20"/>
          <w:szCs w:val="20"/>
          <w:lang w:eastAsia="zh-CN"/>
        </w:rPr>
        <w:t>MD,PhD,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 xml:space="preserve">Baisui,Feng, </w:t>
      </w:r>
      <w:r>
        <w:rPr>
          <w:rFonts w:hint="eastAsia"/>
          <w:sz w:val="20"/>
          <w:szCs w:val="20"/>
          <w:lang w:eastAsia="zh-CN"/>
        </w:rPr>
        <w:t>MD,PhD,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 xml:space="preserve">Ganghua,Guo, </w:t>
      </w:r>
      <w:r>
        <w:rPr>
          <w:rFonts w:hint="eastAsia"/>
          <w:sz w:val="20"/>
          <w:szCs w:val="20"/>
          <w:lang w:eastAsia="zh-CN"/>
        </w:rPr>
        <w:t>MD,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 xml:space="preserve">Hongyun,Li, </w:t>
      </w:r>
      <w:r>
        <w:rPr>
          <w:rFonts w:hint="eastAsia"/>
          <w:sz w:val="20"/>
          <w:szCs w:val="20"/>
          <w:lang w:eastAsia="zh-CN"/>
        </w:rPr>
        <w:t>MD,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 xml:space="preserve">Xiaobing, Cui, </w:t>
      </w:r>
      <w:r>
        <w:rPr>
          <w:rFonts w:hint="eastAsia"/>
          <w:sz w:val="20"/>
          <w:szCs w:val="20"/>
          <w:lang w:eastAsia="zh-CN"/>
        </w:rPr>
        <w:t>MD,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 xml:space="preserve">Hengfang,Liu, </w:t>
      </w:r>
      <w:r>
        <w:rPr>
          <w:rFonts w:hint="eastAsia"/>
          <w:sz w:val="20"/>
          <w:szCs w:val="20"/>
          <w:lang w:eastAsia="zh-CN"/>
        </w:rPr>
        <w:t>MD,PhD,</w:t>
      </w:r>
      <w:r>
        <w:rPr>
          <w:color w:val="000000"/>
          <w:sz w:val="20"/>
          <w:szCs w:val="20"/>
          <w:lang w:eastAsia="zh-CN"/>
        </w:rPr>
        <w:t xml:space="preserve"> Zhengzhou, China</w:t>
      </w:r>
    </w:p>
    <w:p w:rsidR="00BA7C07" w:rsidRDefault="00483F9A">
      <w:pPr>
        <w:rPr>
          <w:color w:val="000000"/>
          <w:sz w:val="20"/>
          <w:szCs w:val="20"/>
          <w:lang w:eastAsia="zh-CN"/>
        </w:rPr>
      </w:pPr>
      <w:r>
        <w:rPr>
          <w:rFonts w:hint="eastAsia"/>
          <w:color w:val="000000"/>
          <w:sz w:val="20"/>
          <w:szCs w:val="20"/>
          <w:lang w:eastAsia="zh-CN"/>
        </w:rPr>
        <w:t xml:space="preserve">Chao,Jiang, </w:t>
      </w:r>
      <w:r>
        <w:rPr>
          <w:rFonts w:hint="eastAsia"/>
          <w:sz w:val="20"/>
          <w:szCs w:val="20"/>
          <w:lang w:eastAsia="zh-CN"/>
        </w:rPr>
        <w:t>MD,PhD,</w:t>
      </w:r>
      <w:r>
        <w:rPr>
          <w:color w:val="000000"/>
          <w:sz w:val="20"/>
          <w:szCs w:val="20"/>
          <w:lang w:eastAsia="zh-CN"/>
        </w:rPr>
        <w:t xml:space="preserve">  Zhengzhou, China</w:t>
      </w:r>
    </w:p>
    <w:p w:rsidR="00ED36E4" w:rsidRDefault="00483F9A">
      <w:pPr>
        <w:rPr>
          <w:color w:val="000000"/>
          <w:sz w:val="20"/>
          <w:szCs w:val="20"/>
          <w:lang w:eastAsia="zh-CN"/>
        </w:rPr>
      </w:pPr>
      <w:r>
        <w:rPr>
          <w:rFonts w:hint="eastAsia"/>
          <w:color w:val="000000"/>
          <w:sz w:val="20"/>
          <w:szCs w:val="20"/>
          <w:lang w:eastAsia="zh-CN"/>
        </w:rPr>
        <w:t xml:space="preserve">Tao, Jiu, </w:t>
      </w:r>
      <w:r>
        <w:rPr>
          <w:rFonts w:hint="eastAsia"/>
          <w:sz w:val="20"/>
          <w:szCs w:val="20"/>
          <w:lang w:eastAsia="zh-CN"/>
        </w:rPr>
        <w:t>MD,</w:t>
      </w:r>
      <w:r>
        <w:rPr>
          <w:color w:val="000000"/>
          <w:sz w:val="20"/>
          <w:szCs w:val="20"/>
          <w:lang w:eastAsia="zh-CN"/>
        </w:rPr>
        <w:t>Zhengzhou, China</w:t>
      </w:r>
    </w:p>
    <w:p w:rsidR="00BA7C07" w:rsidRDefault="00483F9A">
      <w:pPr>
        <w:rPr>
          <w:color w:val="000000"/>
          <w:sz w:val="20"/>
          <w:szCs w:val="20"/>
          <w:lang w:eastAsia="zh-CN"/>
        </w:rPr>
      </w:pPr>
      <w:r>
        <w:rPr>
          <w:rFonts w:hint="eastAsia"/>
          <w:color w:val="000000"/>
          <w:sz w:val="20"/>
          <w:szCs w:val="20"/>
          <w:lang w:eastAsia="zh-CN"/>
        </w:rPr>
        <w:t xml:space="preserve">Xiuqin,Chen, </w:t>
      </w:r>
      <w:r>
        <w:rPr>
          <w:rFonts w:hint="eastAsia"/>
          <w:sz w:val="20"/>
          <w:szCs w:val="20"/>
          <w:lang w:eastAsia="zh-CN"/>
        </w:rPr>
        <w:t>MD,</w:t>
      </w:r>
      <w:r>
        <w:rPr>
          <w:color w:val="000000"/>
          <w:sz w:val="20"/>
          <w:szCs w:val="20"/>
          <w:lang w:eastAsia="zh-CN"/>
        </w:rPr>
        <w:t xml:space="preserve"> Zhengzhou, China</w:t>
      </w:r>
    </w:p>
    <w:p w:rsidR="006D6D66" w:rsidRDefault="006D6D66" w:rsidP="006D6D66">
      <w:pPr>
        <w:rPr>
          <w:color w:val="000000"/>
          <w:sz w:val="20"/>
          <w:szCs w:val="20"/>
          <w:lang w:eastAsia="zh-CN"/>
        </w:rPr>
      </w:pPr>
      <w:r>
        <w:rPr>
          <w:rFonts w:hint="eastAsia"/>
          <w:color w:val="000000"/>
          <w:sz w:val="20"/>
          <w:szCs w:val="20"/>
          <w:lang w:eastAsia="zh-CN"/>
        </w:rPr>
        <w:t xml:space="preserve">Xingzhou, Xia, </w:t>
      </w:r>
      <w:r>
        <w:rPr>
          <w:rFonts w:hint="eastAsia"/>
          <w:sz w:val="20"/>
          <w:szCs w:val="20"/>
          <w:lang w:eastAsia="zh-CN"/>
        </w:rPr>
        <w:t>MD,</w:t>
      </w:r>
      <w:r>
        <w:rPr>
          <w:color w:val="000000"/>
          <w:sz w:val="20"/>
          <w:szCs w:val="20"/>
          <w:lang w:eastAsia="zh-CN"/>
        </w:rPr>
        <w:t xml:space="preserve"> Zhengzhou, China</w:t>
      </w:r>
    </w:p>
    <w:p w:rsidR="006D6D66" w:rsidRDefault="006D6D66" w:rsidP="006D6D66">
      <w:pPr>
        <w:rPr>
          <w:color w:val="000000"/>
          <w:sz w:val="20"/>
          <w:szCs w:val="20"/>
          <w:lang w:eastAsia="zh-CN"/>
        </w:rPr>
      </w:pPr>
      <w:r>
        <w:rPr>
          <w:rFonts w:hint="eastAsia"/>
          <w:color w:val="000000"/>
          <w:sz w:val="20"/>
          <w:szCs w:val="20"/>
          <w:lang w:eastAsia="zh-CN"/>
        </w:rPr>
        <w:t xml:space="preserve">Jixin, Shou, </w:t>
      </w:r>
      <w:r>
        <w:rPr>
          <w:rFonts w:hint="eastAsia"/>
          <w:sz w:val="20"/>
          <w:szCs w:val="20"/>
          <w:lang w:eastAsia="zh-CN"/>
        </w:rPr>
        <w:t>MD,</w:t>
      </w:r>
      <w:r>
        <w:rPr>
          <w:color w:val="000000"/>
          <w:sz w:val="20"/>
          <w:szCs w:val="20"/>
          <w:lang w:eastAsia="zh-CN"/>
        </w:rPr>
        <w:t xml:space="preserve"> Zhengzhou, China</w:t>
      </w:r>
    </w:p>
    <w:p w:rsidR="006D6D66" w:rsidRDefault="006D6D66" w:rsidP="006D6D66">
      <w:pPr>
        <w:rPr>
          <w:color w:val="000000"/>
          <w:sz w:val="20"/>
          <w:szCs w:val="20"/>
          <w:lang w:eastAsia="zh-CN"/>
        </w:rPr>
      </w:pPr>
      <w:r>
        <w:rPr>
          <w:rFonts w:hint="eastAsia"/>
          <w:color w:val="000000"/>
          <w:sz w:val="20"/>
          <w:szCs w:val="20"/>
          <w:lang w:eastAsia="zh-CN"/>
        </w:rPr>
        <w:t xml:space="preserve">Qiao,Shan, </w:t>
      </w:r>
      <w:r>
        <w:rPr>
          <w:rFonts w:hint="eastAsia"/>
          <w:sz w:val="20"/>
          <w:szCs w:val="20"/>
          <w:lang w:eastAsia="zh-CN"/>
        </w:rPr>
        <w:t>MD,</w:t>
      </w:r>
      <w:r>
        <w:rPr>
          <w:color w:val="000000"/>
          <w:sz w:val="20"/>
          <w:szCs w:val="20"/>
          <w:lang w:eastAsia="zh-CN"/>
        </w:rPr>
        <w:t xml:space="preserve">  Zhengzhou, China</w:t>
      </w:r>
    </w:p>
    <w:p w:rsidR="006D6D66" w:rsidRDefault="006D6D66" w:rsidP="006D6D66">
      <w:pPr>
        <w:rPr>
          <w:color w:val="000000"/>
          <w:sz w:val="20"/>
          <w:szCs w:val="20"/>
          <w:lang w:eastAsia="zh-CN"/>
        </w:rPr>
      </w:pPr>
      <w:r>
        <w:rPr>
          <w:rFonts w:hint="eastAsia"/>
          <w:color w:val="000000"/>
          <w:sz w:val="20"/>
          <w:szCs w:val="20"/>
          <w:lang w:eastAsia="zh-CN"/>
        </w:rPr>
        <w:t xml:space="preserve">Nan, Jiang, </w:t>
      </w:r>
      <w:r>
        <w:rPr>
          <w:rFonts w:hint="eastAsia"/>
          <w:sz w:val="20"/>
          <w:szCs w:val="20"/>
          <w:lang w:eastAsia="zh-CN"/>
        </w:rPr>
        <w:t>MD,</w:t>
      </w:r>
      <w:r>
        <w:rPr>
          <w:color w:val="000000"/>
          <w:sz w:val="20"/>
          <w:szCs w:val="20"/>
          <w:lang w:eastAsia="zh-CN"/>
        </w:rPr>
        <w:t xml:space="preserve"> Zhengzhou, China</w:t>
      </w:r>
    </w:p>
    <w:p w:rsidR="006D6D66" w:rsidRDefault="006D6D66" w:rsidP="006D6D66">
      <w:pPr>
        <w:rPr>
          <w:color w:val="000000"/>
          <w:sz w:val="20"/>
          <w:szCs w:val="20"/>
          <w:lang w:eastAsia="zh-CN"/>
        </w:rPr>
      </w:pPr>
      <w:r>
        <w:rPr>
          <w:rFonts w:hint="eastAsia"/>
          <w:color w:val="000000"/>
          <w:sz w:val="20"/>
          <w:szCs w:val="20"/>
          <w:lang w:eastAsia="zh-CN"/>
        </w:rPr>
        <w:t>Ziqiang, Xu</w:t>
      </w:r>
      <w:r w:rsidR="008970BA">
        <w:rPr>
          <w:color w:val="000000"/>
          <w:sz w:val="20"/>
          <w:szCs w:val="20"/>
          <w:lang w:eastAsia="zh-CN"/>
        </w:rPr>
        <w:t>,</w:t>
      </w:r>
      <w:r>
        <w:rPr>
          <w:rFonts w:hint="eastAsia"/>
          <w:color w:val="000000"/>
          <w:sz w:val="20"/>
          <w:szCs w:val="20"/>
          <w:lang w:eastAsia="zh-CN"/>
        </w:rPr>
        <w:t xml:space="preserve"> </w:t>
      </w:r>
      <w:r>
        <w:rPr>
          <w:rFonts w:hint="eastAsia"/>
          <w:sz w:val="20"/>
          <w:szCs w:val="20"/>
          <w:lang w:eastAsia="zh-CN"/>
        </w:rPr>
        <w:t>MD,</w:t>
      </w:r>
      <w:r>
        <w:rPr>
          <w:color w:val="000000"/>
          <w:sz w:val="20"/>
          <w:szCs w:val="20"/>
          <w:lang w:eastAsia="zh-CN"/>
        </w:rPr>
        <w:t xml:space="preserve"> Zhengzhou,China</w:t>
      </w:r>
    </w:p>
    <w:p w:rsidR="006D6D66" w:rsidRDefault="006D6D66" w:rsidP="006D6D66">
      <w:pPr>
        <w:rPr>
          <w:color w:val="000000"/>
          <w:sz w:val="20"/>
          <w:szCs w:val="20"/>
          <w:lang w:eastAsia="zh-CN"/>
        </w:rPr>
      </w:pPr>
      <w:r>
        <w:rPr>
          <w:rFonts w:hint="eastAsia"/>
          <w:color w:val="000000"/>
          <w:sz w:val="20"/>
          <w:szCs w:val="20"/>
          <w:lang w:eastAsia="zh-CN"/>
        </w:rPr>
        <w:t xml:space="preserve">Xiaoyu, Wang, </w:t>
      </w:r>
      <w:r>
        <w:rPr>
          <w:rFonts w:hint="eastAsia"/>
          <w:sz w:val="20"/>
          <w:szCs w:val="20"/>
          <w:lang w:eastAsia="zh-CN"/>
        </w:rPr>
        <w:t>MD,</w:t>
      </w:r>
      <w:r>
        <w:rPr>
          <w:color w:val="000000"/>
          <w:sz w:val="20"/>
          <w:szCs w:val="20"/>
          <w:lang w:eastAsia="zh-CN"/>
        </w:rPr>
        <w:t xml:space="preserve"> Zhengzhou, China</w:t>
      </w:r>
    </w:p>
    <w:p w:rsidR="006D6D66" w:rsidRDefault="006D6D66" w:rsidP="006D6D66">
      <w:pPr>
        <w:rPr>
          <w:color w:val="000000"/>
          <w:sz w:val="20"/>
          <w:szCs w:val="20"/>
          <w:lang w:eastAsia="zh-CN"/>
        </w:rPr>
      </w:pPr>
      <w:r>
        <w:rPr>
          <w:rFonts w:hint="eastAsia"/>
          <w:color w:val="000000"/>
          <w:sz w:val="20"/>
          <w:szCs w:val="20"/>
          <w:lang w:eastAsia="zh-CN"/>
        </w:rPr>
        <w:t>Min</w:t>
      </w:r>
      <w:r>
        <w:rPr>
          <w:rFonts w:hint="eastAsia"/>
          <w:color w:val="000000"/>
          <w:sz w:val="20"/>
          <w:szCs w:val="20"/>
          <w:lang w:eastAsia="zh-CN"/>
        </w:rPr>
        <w:t>，</w:t>
      </w:r>
      <w:r>
        <w:rPr>
          <w:rFonts w:hint="eastAsia"/>
          <w:color w:val="000000"/>
          <w:sz w:val="20"/>
          <w:szCs w:val="20"/>
          <w:lang w:eastAsia="zh-CN"/>
        </w:rPr>
        <w:t xml:space="preserve">Wu, </w:t>
      </w:r>
      <w:r>
        <w:rPr>
          <w:rFonts w:hint="eastAsia"/>
          <w:sz w:val="20"/>
          <w:szCs w:val="20"/>
          <w:lang w:eastAsia="zh-CN"/>
        </w:rPr>
        <w:t>MD,</w:t>
      </w:r>
      <w:r>
        <w:rPr>
          <w:color w:val="000000"/>
          <w:sz w:val="20"/>
          <w:szCs w:val="20"/>
          <w:lang w:eastAsia="zh-CN"/>
        </w:rPr>
        <w:t xml:space="preserve"> Zhengzhou, China</w:t>
      </w:r>
    </w:p>
    <w:p w:rsidR="00BA7C07" w:rsidRDefault="00483F9A">
      <w:pPr>
        <w:rPr>
          <w:b/>
          <w:color w:val="000000"/>
          <w:sz w:val="20"/>
          <w:szCs w:val="20"/>
          <w:lang w:eastAsia="zh-CN"/>
        </w:rPr>
      </w:pPr>
      <w:r>
        <w:rPr>
          <w:b/>
          <w:color w:val="000000"/>
          <w:sz w:val="20"/>
          <w:szCs w:val="20"/>
          <w:lang w:eastAsia="zh-CN"/>
        </w:rPr>
        <w:t>Advisory Board</w:t>
      </w:r>
    </w:p>
    <w:p w:rsidR="00BA7C07" w:rsidRDefault="00483F9A">
      <w:pPr>
        <w:rPr>
          <w:color w:val="000000"/>
          <w:sz w:val="20"/>
          <w:szCs w:val="20"/>
          <w:lang w:eastAsia="zh-CN"/>
        </w:rPr>
      </w:pPr>
      <w:r>
        <w:rPr>
          <w:color w:val="000000"/>
          <w:sz w:val="20"/>
          <w:szCs w:val="20"/>
          <w:lang w:eastAsia="zh-CN"/>
        </w:rPr>
        <w:t>Zigang, Dong, MD, PhD, Minnesota, USA</w:t>
      </w:r>
    </w:p>
    <w:p w:rsidR="00BA7C07" w:rsidRDefault="00483F9A">
      <w:pPr>
        <w:rPr>
          <w:color w:val="000000"/>
          <w:sz w:val="20"/>
          <w:szCs w:val="20"/>
          <w:lang w:eastAsia="zh-CN"/>
        </w:rPr>
      </w:pPr>
      <w:r>
        <w:rPr>
          <w:bCs/>
          <w:color w:val="000000"/>
          <w:sz w:val="20"/>
          <w:szCs w:val="20"/>
          <w:shd w:val="clear" w:color="auto" w:fill="FFFFFF"/>
        </w:rPr>
        <w:t>Yeh, Syun-Ru</w:t>
      </w:r>
      <w:r>
        <w:rPr>
          <w:bCs/>
          <w:color w:val="000000"/>
          <w:sz w:val="20"/>
          <w:szCs w:val="20"/>
          <w:shd w:val="clear" w:color="auto" w:fill="FFFFFF"/>
          <w:lang w:eastAsia="zh-CN"/>
        </w:rPr>
        <w:t>, PhD. New York, USA</w:t>
      </w:r>
    </w:p>
    <w:p w:rsidR="00BA7C07" w:rsidRDefault="00483F9A">
      <w:pPr>
        <w:rPr>
          <w:bCs/>
          <w:color w:val="000000"/>
          <w:sz w:val="20"/>
          <w:szCs w:val="20"/>
          <w:shd w:val="clear" w:color="auto" w:fill="FFFFFF"/>
          <w:lang w:eastAsia="zh-CN"/>
        </w:rPr>
      </w:pPr>
      <w:r>
        <w:rPr>
          <w:bCs/>
          <w:color w:val="000000"/>
          <w:sz w:val="20"/>
          <w:szCs w:val="20"/>
          <w:shd w:val="clear" w:color="auto" w:fill="FFFFFF"/>
        </w:rPr>
        <w:t>Rousseau, Denis L</w:t>
      </w:r>
      <w:r>
        <w:rPr>
          <w:bCs/>
          <w:color w:val="000000"/>
          <w:sz w:val="20"/>
          <w:szCs w:val="20"/>
          <w:shd w:val="clear" w:color="auto" w:fill="FFFFFF"/>
          <w:lang w:eastAsia="zh-CN"/>
        </w:rPr>
        <w:t>, PhD, New York, USA</w:t>
      </w:r>
    </w:p>
    <w:p w:rsidR="00A14B96" w:rsidRDefault="00483F9A">
      <w:pPr>
        <w:sectPr w:rsidR="00A14B96">
          <w:type w:val="continuous"/>
          <w:pgSz w:w="12240" w:h="15840"/>
          <w:pgMar w:top="1440" w:right="1440" w:bottom="1440" w:left="1440" w:header="720" w:footer="720" w:gutter="0"/>
          <w:cols w:num="2" w:space="600"/>
          <w:docGrid w:linePitch="360"/>
        </w:sectPr>
      </w:pPr>
      <w:r>
        <w:rPr>
          <w:color w:val="000000"/>
          <w:sz w:val="20"/>
          <w:szCs w:val="20"/>
          <w:lang w:eastAsia="zh-CN"/>
        </w:rPr>
        <w:t>Santambrogio, Laura, PhD, New York, USA</w:t>
      </w:r>
      <w:bookmarkStart w:id="2" w:name="_GoBack"/>
      <w:bookmarkEnd w:id="2"/>
    </w:p>
    <w:p w:rsidR="00126D0E" w:rsidRDefault="00E30530" w:rsidP="001D3B02">
      <w:pPr>
        <w:autoSpaceDE w:val="0"/>
        <w:autoSpaceDN w:val="0"/>
        <w:adjustRightInd w:val="0"/>
        <w:outlineLvl w:val="1"/>
        <w:rPr>
          <w:rFonts w:eastAsia="PGELJF+TimesNewRoman,Bold"/>
          <w:b/>
          <w:bCs/>
          <w:color w:val="000000"/>
          <w:sz w:val="32"/>
          <w:szCs w:val="32"/>
        </w:rPr>
      </w:pPr>
      <w:r w:rsidRPr="00E30530">
        <w:rPr>
          <w:rFonts w:eastAsia="PGELJF+TimesNewRoman,Bold"/>
          <w:b/>
          <w:bCs/>
          <w:color w:val="000000"/>
          <w:sz w:val="20"/>
          <w:szCs w:val="20"/>
        </w:rPr>
        <w:lastRenderedPageBreak/>
        <w:t xml:space="preserve">Biomedicine and </w:t>
      </w:r>
      <w:r w:rsidR="00126D0E">
        <w:rPr>
          <w:rFonts w:eastAsia="PGELJF+TimesNewRoman,Bold"/>
          <w:b/>
          <w:bCs/>
          <w:color w:val="000000"/>
          <w:sz w:val="20"/>
          <w:szCs w:val="20"/>
        </w:rPr>
        <w:t>N</w:t>
      </w:r>
      <w:r w:rsidRPr="00E30530">
        <w:rPr>
          <w:rFonts w:eastAsia="PGELJF+TimesNewRoman,Bold"/>
          <w:b/>
          <w:bCs/>
          <w:color w:val="000000"/>
          <w:sz w:val="20"/>
          <w:szCs w:val="20"/>
        </w:rPr>
        <w:t>ursing</w:t>
      </w:r>
      <w:r w:rsidR="00126D0E">
        <w:rPr>
          <w:rFonts w:eastAsia="PGELJF+TimesNewRoman,Bold"/>
          <w:b/>
          <w:bCs/>
          <w:color w:val="000000"/>
          <w:sz w:val="20"/>
          <w:szCs w:val="20"/>
        </w:rPr>
        <w:t xml:space="preserve">, </w:t>
      </w:r>
      <w:r w:rsidRPr="00E30530">
        <w:rPr>
          <w:rFonts w:eastAsia="PGELJF+TimesNewRoman,Bold"/>
          <w:b/>
          <w:bCs/>
          <w:color w:val="000000"/>
          <w:sz w:val="20"/>
          <w:szCs w:val="20"/>
        </w:rPr>
        <w:t>ISSN;</w:t>
      </w:r>
      <w:r w:rsidR="00126D0E">
        <w:rPr>
          <w:rFonts w:eastAsia="PGELJF+TimesNewRoman,Bold"/>
          <w:b/>
          <w:bCs/>
          <w:color w:val="000000"/>
          <w:sz w:val="20"/>
          <w:szCs w:val="20"/>
        </w:rPr>
        <w:t xml:space="preserve"> </w:t>
      </w:r>
      <w:r>
        <w:rPr>
          <w:rFonts w:eastAsia="PGELJF+TimesNewRoman,Bold"/>
          <w:b/>
          <w:bCs/>
          <w:color w:val="000000"/>
          <w:sz w:val="20"/>
          <w:szCs w:val="20"/>
        </w:rPr>
        <w:t>2379-8211(print),</w:t>
      </w:r>
      <w:r w:rsidR="00126D0E">
        <w:rPr>
          <w:rFonts w:eastAsia="PGELJF+TimesNewRoman,Bold"/>
          <w:b/>
          <w:bCs/>
          <w:color w:val="000000"/>
          <w:sz w:val="20"/>
          <w:szCs w:val="20"/>
        </w:rPr>
        <w:t xml:space="preserve"> </w:t>
      </w:r>
      <w:r>
        <w:rPr>
          <w:rFonts w:eastAsia="PGELJF+TimesNewRoman,Bold"/>
          <w:b/>
          <w:bCs/>
          <w:color w:val="000000"/>
          <w:sz w:val="20"/>
          <w:szCs w:val="20"/>
        </w:rPr>
        <w:t>2379-8203(online)</w:t>
      </w:r>
      <w:r w:rsidR="00126D0E" w:rsidRPr="00126D0E">
        <w:rPr>
          <w:rFonts w:eastAsia="PGELJF+TimesNewRoman,Bold"/>
          <w:b/>
          <w:bCs/>
          <w:color w:val="000000"/>
          <w:sz w:val="20"/>
          <w:szCs w:val="20"/>
        </w:rPr>
        <w:t>:</w:t>
      </w:r>
    </w:p>
    <w:p w:rsidR="00BA7C07" w:rsidRPr="002866EA" w:rsidRDefault="00126D0E" w:rsidP="001D3B02">
      <w:pPr>
        <w:autoSpaceDE w:val="0"/>
        <w:autoSpaceDN w:val="0"/>
        <w:adjustRightInd w:val="0"/>
        <w:outlineLvl w:val="1"/>
        <w:rPr>
          <w:rFonts w:eastAsia="PGELJF+TimesNewRoman,Bold"/>
          <w:color w:val="000000"/>
          <w:sz w:val="32"/>
          <w:szCs w:val="32"/>
        </w:rPr>
      </w:pPr>
      <w:r>
        <w:rPr>
          <w:rFonts w:eastAsia="PGELJF+TimesNewRoman,Bold"/>
          <w:b/>
          <w:bCs/>
          <w:color w:val="000000"/>
          <w:sz w:val="32"/>
          <w:szCs w:val="32"/>
        </w:rPr>
        <w:t xml:space="preserve">                                     </w:t>
      </w:r>
      <w:r w:rsidR="00483F9A" w:rsidRPr="002866EA">
        <w:rPr>
          <w:rFonts w:eastAsia="PGELJF+TimesNewRoman,Bold"/>
          <w:b/>
          <w:bCs/>
          <w:color w:val="000000"/>
          <w:sz w:val="32"/>
          <w:szCs w:val="32"/>
        </w:rPr>
        <w:t>Introductions to Authors</w:t>
      </w:r>
    </w:p>
    <w:p w:rsidR="00BA7C07" w:rsidRDefault="00483F9A">
      <w:pPr>
        <w:autoSpaceDE w:val="0"/>
        <w:autoSpaceDN w:val="0"/>
        <w:adjustRightInd w:val="0"/>
        <w:rPr>
          <w:rFonts w:eastAsia="PGELJF+TimesNewRoman,Bold"/>
          <w:b/>
          <w:bCs/>
          <w:sz w:val="18"/>
          <w:szCs w:val="18"/>
        </w:rPr>
      </w:pPr>
      <w:r>
        <w:rPr>
          <w:rFonts w:eastAsia="PGELJF+TimesNewRoman,Bold"/>
          <w:b/>
          <w:bCs/>
          <w:sz w:val="18"/>
          <w:szCs w:val="18"/>
        </w:rPr>
        <w:t xml:space="preserve">1. General Information </w:t>
      </w:r>
    </w:p>
    <w:p w:rsidR="00BA7C07" w:rsidRDefault="00BA7C07">
      <w:pPr>
        <w:autoSpaceDE w:val="0"/>
        <w:autoSpaceDN w:val="0"/>
        <w:adjustRightInd w:val="0"/>
        <w:rPr>
          <w:rFonts w:eastAsia="PGELJF+TimesNewRoman,Bold"/>
          <w:sz w:val="18"/>
          <w:szCs w:val="18"/>
        </w:rPr>
      </w:pPr>
    </w:p>
    <w:p w:rsidR="00BA7C07" w:rsidRDefault="00483F9A">
      <w:pPr>
        <w:autoSpaceDE w:val="0"/>
        <w:autoSpaceDN w:val="0"/>
        <w:adjustRightInd w:val="0"/>
        <w:ind w:left="540" w:hanging="360"/>
        <w:jc w:val="both"/>
        <w:rPr>
          <w:rFonts w:eastAsia="PGELJF+TimesNewRoman,Bold"/>
          <w:b/>
          <w:bCs/>
          <w:color w:val="000000"/>
          <w:sz w:val="18"/>
          <w:szCs w:val="18"/>
        </w:rPr>
      </w:pPr>
      <w:r>
        <w:rPr>
          <w:rFonts w:eastAsia="PGELJF+TimesNewRoman,Bold"/>
          <w:b/>
          <w:bCs/>
          <w:sz w:val="18"/>
          <w:szCs w:val="18"/>
        </w:rPr>
        <w:t>(1</w:t>
      </w:r>
      <w:r>
        <w:rPr>
          <w:rFonts w:eastAsia="PGELJF+TimesNewRoman,Bold"/>
          <w:b/>
          <w:bCs/>
          <w:color w:val="000000"/>
          <w:sz w:val="18"/>
          <w:szCs w:val="18"/>
        </w:rPr>
        <w:t xml:space="preserve">) Publication Costs: </w:t>
      </w:r>
      <w:r>
        <w:rPr>
          <w:rFonts w:eastAsia="PGELNF+TimesNewRoman"/>
          <w:color w:val="000000"/>
          <w:sz w:val="18"/>
          <w:szCs w:val="18"/>
        </w:rPr>
        <w:t xml:space="preserve">To be Free for your article to be published in </w:t>
      </w:r>
      <w:r>
        <w:rPr>
          <w:rFonts w:eastAsia="PGELNF+TimesNewRoman"/>
          <w:b/>
          <w:color w:val="000000"/>
          <w:sz w:val="18"/>
          <w:szCs w:val="18"/>
        </w:rPr>
        <w:t>Biomedicine and Nursing</w:t>
      </w:r>
      <w:r>
        <w:rPr>
          <w:rFonts w:eastAsia="PGELNF+TimesNewRoman"/>
          <w:color w:val="000000"/>
          <w:sz w:val="18"/>
          <w:szCs w:val="18"/>
        </w:rPr>
        <w:t xml:space="preserve"> now and that will be stored at 260-300 famous Library in the world</w:t>
      </w:r>
      <w:r w:rsidR="00EA4F7C">
        <w:rPr>
          <w:rFonts w:eastAsia="PGELNF+TimesNewRoman"/>
          <w:color w:val="000000"/>
          <w:sz w:val="18"/>
          <w:szCs w:val="18"/>
        </w:rPr>
        <w:t>;</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(2)  Goals</w:t>
      </w:r>
      <w:r>
        <w:rPr>
          <w:rFonts w:eastAsia="PGELNF+TimesNewRoman"/>
          <w:color w:val="000000"/>
          <w:sz w:val="18"/>
          <w:szCs w:val="18"/>
        </w:rPr>
        <w:t xml:space="preserve">: As an international journal published both in print and on internet, </w:t>
      </w:r>
      <w:bookmarkStart w:id="3" w:name="OLE_LINK17"/>
      <w:bookmarkStart w:id="4" w:name="OLE_LINK18"/>
      <w:r>
        <w:rPr>
          <w:rFonts w:eastAsia="PGEMCG+TimesNewRoman,BoldItalic"/>
          <w:b/>
          <w:bCs/>
          <w:color w:val="000000"/>
          <w:sz w:val="18"/>
          <w:szCs w:val="18"/>
        </w:rPr>
        <w:t xml:space="preserve">Biomedicine and </w:t>
      </w:r>
      <w:bookmarkEnd w:id="3"/>
      <w:bookmarkEnd w:id="4"/>
      <w:r w:rsidR="00ED36E4">
        <w:rPr>
          <w:rFonts w:eastAsia="PGEMCG+TimesNewRoman,BoldItalic"/>
          <w:b/>
          <w:bCs/>
          <w:color w:val="000000"/>
          <w:sz w:val="18"/>
          <w:szCs w:val="18"/>
        </w:rPr>
        <w:t>Nursing</w:t>
      </w:r>
      <w:r>
        <w:rPr>
          <w:rFonts w:eastAsia="PGELNF+TimesNewRoman"/>
          <w:color w:val="000000"/>
          <w:sz w:val="18"/>
          <w:szCs w:val="18"/>
        </w:rPr>
        <w:t xml:space="preserve"> dedicated to the dissemination of fundamental knowledge in all areas of biomedicine and nursing science and nursing practice. The main purpose of </w:t>
      </w:r>
      <w:r>
        <w:rPr>
          <w:rFonts w:eastAsia="PGEMCG+TimesNewRoman,BoldItalic"/>
          <w:b/>
          <w:bCs/>
          <w:color w:val="000000"/>
          <w:sz w:val="18"/>
          <w:szCs w:val="18"/>
        </w:rPr>
        <w:t xml:space="preserve">Biomedicine and Nursing </w:t>
      </w:r>
      <w:r>
        <w:rPr>
          <w:rFonts w:eastAsia="PGELNF+TimesNewRoman"/>
          <w:color w:val="000000"/>
          <w:sz w:val="18"/>
          <w:szCs w:val="18"/>
        </w:rPr>
        <w:t xml:space="preserve">is to enhance our knowledge spreading in the world under the free opinion/idea publishing principle. It publishes full-length papers (original contributions), reviews, rapid communications, and any debates and opinions in all the related fields.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(3) What to Do</w:t>
      </w:r>
      <w:r>
        <w:rPr>
          <w:rFonts w:eastAsia="PGELNF+TimesNewRoman"/>
          <w:color w:val="000000"/>
          <w:sz w:val="18"/>
          <w:szCs w:val="18"/>
        </w:rPr>
        <w:t xml:space="preserve">: The </w:t>
      </w:r>
      <w:r>
        <w:rPr>
          <w:rFonts w:eastAsia="PGEMCG+TimesNewRoman,BoldItalic"/>
          <w:b/>
          <w:bCs/>
          <w:color w:val="000000"/>
          <w:sz w:val="18"/>
          <w:szCs w:val="18"/>
        </w:rPr>
        <w:t xml:space="preserve">Biomedicine and Nursing </w:t>
      </w:r>
      <w:r>
        <w:rPr>
          <w:rFonts w:eastAsia="PGELNF+TimesNewRoman"/>
          <w:color w:val="000000"/>
          <w:sz w:val="18"/>
          <w:szCs w:val="18"/>
        </w:rPr>
        <w:t xml:space="preserve">provides a place for discussion of scientific news, research, theory, philosophy, profession and technology - that will drive scientific progress. Research reports and regular manuscripts that contain new and significant information of general interest are welcome.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(4) Who</w:t>
      </w:r>
      <w:r>
        <w:rPr>
          <w:rFonts w:eastAsia="PGELNF+TimesNewRoman"/>
          <w:color w:val="000000"/>
          <w:sz w:val="18"/>
          <w:szCs w:val="18"/>
        </w:rPr>
        <w:t xml:space="preserve">: All people are welcome to submit manuscripts in life science fields. Papers of other fields are also considered.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 xml:space="preserve">(5) Copyright and Responsibility of Authors to their Articles: </w:t>
      </w:r>
      <w:r>
        <w:rPr>
          <w:rFonts w:eastAsia="PGELJF+TimesNewRoman,Bold"/>
          <w:bCs/>
          <w:color w:val="000000"/>
          <w:sz w:val="18"/>
          <w:szCs w:val="18"/>
        </w:rPr>
        <w:t>W</w:t>
      </w:r>
      <w:r>
        <w:rPr>
          <w:sz w:val="18"/>
          <w:szCs w:val="18"/>
        </w:rPr>
        <w:t xml:space="preserve">hen the manuscript(s) is submitted to the journal, the authors agree the following: All the authors have participated sufficiently in this work; The article </w:t>
      </w:r>
      <w:r>
        <w:rPr>
          <w:color w:val="000000"/>
          <w:sz w:val="18"/>
          <w:szCs w:val="18"/>
        </w:rPr>
        <w:t xml:space="preserve">is not published </w:t>
      </w:r>
      <w:r w:rsidR="00ED36E4">
        <w:rPr>
          <w:color w:val="000000"/>
          <w:sz w:val="18"/>
          <w:szCs w:val="18"/>
        </w:rPr>
        <w:t>elsewhere;</w:t>
      </w:r>
      <w:r w:rsidR="00ED36E4">
        <w:rPr>
          <w:rStyle w:val="HTMLTypewriter"/>
          <w:rFonts w:ascii="Times New Roman" w:eastAsia="宋体" w:hAnsi="Times New Roman" w:cs="Times New Roman"/>
          <w:color w:val="000000"/>
          <w:sz w:val="18"/>
          <w:szCs w:val="18"/>
        </w:rPr>
        <w:t xml:space="preserve"> Authors</w:t>
      </w:r>
      <w:r>
        <w:rPr>
          <w:rStyle w:val="HTMLTypewriter"/>
          <w:rFonts w:ascii="Times New Roman" w:eastAsia="宋体" w:hAnsi="Times New Roman" w:cs="Times New Roman"/>
          <w:color w:val="000000"/>
          <w:sz w:val="18"/>
          <w:szCs w:val="18"/>
        </w:rPr>
        <w:t xml:space="preserve"> are </w:t>
      </w:r>
      <w:r>
        <w:rPr>
          <w:sz w:val="18"/>
          <w:szCs w:val="18"/>
        </w:rPr>
        <w:t>responsibility on</w:t>
      </w:r>
      <w:r>
        <w:rPr>
          <w:rStyle w:val="HTMLTypewriter"/>
          <w:rFonts w:ascii="Times New Roman" w:eastAsia="宋体" w:hAnsi="Times New Roman" w:cs="Times New Roman"/>
          <w:color w:val="000000"/>
          <w:sz w:val="18"/>
          <w:szCs w:val="18"/>
        </w:rPr>
        <w:t xml:space="preserve"> the contents of the article</w:t>
      </w:r>
      <w:r>
        <w:rPr>
          <w:sz w:val="18"/>
          <w:szCs w:val="18"/>
        </w:rPr>
        <w:t>; The journal and author(s) have the same right for the copyright of the article and either of the journal or author(s) can use it by anyway without noting the other party.</w:t>
      </w:r>
      <w:r>
        <w:rPr>
          <w:rFonts w:eastAsia="PGELJF+TimesNewRoman,Bold"/>
          <w:b/>
          <w:bCs/>
          <w:color w:val="000000"/>
          <w:sz w:val="18"/>
          <w:szCs w:val="18"/>
        </w:rPr>
        <w:t>(6) Advertisements</w:t>
      </w:r>
      <w:r>
        <w:rPr>
          <w:rFonts w:eastAsia="PGELNF+TimesNewRoman"/>
          <w:color w:val="000000"/>
          <w:sz w:val="18"/>
          <w:szCs w:val="18"/>
        </w:rPr>
        <w:t>: The price will be US$200/page, and we normally accept one advertisement for one page. Other size of the advertisement please contact with our editorial office through email</w:t>
      </w:r>
      <w:r w:rsidR="00126D0E">
        <w:rPr>
          <w:rFonts w:eastAsia="PGELNF+TimesNewRoman"/>
          <w:color w:val="000000"/>
          <w:sz w:val="18"/>
          <w:szCs w:val="18"/>
        </w:rPr>
        <w:t xml:space="preserve"> at </w:t>
      </w:r>
      <w:hyperlink r:id="rId10" w:history="1">
        <w:r w:rsidR="00126D0E" w:rsidRPr="00981636">
          <w:rPr>
            <w:rStyle w:val="Hyperlink"/>
            <w:rFonts w:eastAsia="PGELNF+TimesNewRoman"/>
            <w:sz w:val="18"/>
            <w:szCs w:val="18"/>
          </w:rPr>
          <w:t>nbmeditor@gmail.com</w:t>
        </w:r>
      </w:hyperlink>
      <w:r w:rsidR="00126D0E">
        <w:rPr>
          <w:rFonts w:eastAsia="PGELNF+TimesNewRoman"/>
          <w:color w:val="0000FF"/>
          <w:sz w:val="18"/>
          <w:szCs w:val="18"/>
        </w:rPr>
        <w:t xml:space="preserve"> </w:t>
      </w:r>
      <w:r w:rsidR="00126D0E" w:rsidRPr="00126D0E">
        <w:rPr>
          <w:rFonts w:eastAsia="PGELNF+TimesNewRoman"/>
          <w:sz w:val="18"/>
          <w:szCs w:val="18"/>
        </w:rPr>
        <w:t>;</w:t>
      </w:r>
    </w:p>
    <w:p w:rsidR="00BA7C07" w:rsidRDefault="00483F9A" w:rsidP="002866EA">
      <w:pPr>
        <w:autoSpaceDE w:val="0"/>
        <w:autoSpaceDN w:val="0"/>
        <w:adjustRightInd w:val="0"/>
        <w:jc w:val="both"/>
        <w:rPr>
          <w:rFonts w:eastAsia="PGELNF+TimesNewRoman"/>
          <w:color w:val="000000"/>
          <w:sz w:val="18"/>
          <w:szCs w:val="18"/>
        </w:rPr>
      </w:pPr>
      <w:r>
        <w:rPr>
          <w:rFonts w:eastAsia="PGELJF+TimesNewRoman,Bold"/>
          <w:b/>
          <w:bCs/>
          <w:color w:val="000000"/>
          <w:sz w:val="18"/>
          <w:szCs w:val="18"/>
        </w:rPr>
        <w:t xml:space="preserve">2. Manuscript </w:t>
      </w:r>
      <w:r w:rsidR="00126D0E">
        <w:rPr>
          <w:rFonts w:eastAsia="PGELJF+TimesNewRoman,Bold"/>
          <w:b/>
          <w:bCs/>
          <w:color w:val="000000"/>
          <w:sz w:val="18"/>
          <w:szCs w:val="18"/>
        </w:rPr>
        <w:t>Preparation:</w:t>
      </w:r>
      <w:r w:rsidR="00126D0E">
        <w:rPr>
          <w:rFonts w:eastAsia="PGELNF+TimesNewRoman"/>
          <w:color w:val="000000"/>
          <w:sz w:val="18"/>
          <w:szCs w:val="18"/>
        </w:rPr>
        <w:t xml:space="preserve"> </w:t>
      </w:r>
      <w:r>
        <w:rPr>
          <w:rFonts w:eastAsia="PGELNF+TimesNewRoman"/>
          <w:color w:val="000000"/>
          <w:sz w:val="18"/>
          <w:szCs w:val="18"/>
        </w:rPr>
        <w:t>Each manuscript is suggested to include the following components</w:t>
      </w:r>
      <w:r w:rsidR="002866EA">
        <w:rPr>
          <w:rFonts w:eastAsia="PGELNF+TimesNewRoman"/>
          <w:color w:val="000000"/>
          <w:sz w:val="18"/>
          <w:szCs w:val="18"/>
        </w:rPr>
        <w:t>:</w:t>
      </w:r>
      <w:r>
        <w:rPr>
          <w:rFonts w:eastAsia="PGELNF+TimesNewRoman"/>
          <w:color w:val="000000"/>
          <w:sz w:val="18"/>
          <w:szCs w:val="18"/>
        </w:rPr>
        <w:t xml:space="preserve">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(1) Title</w:t>
      </w:r>
      <w:r>
        <w:rPr>
          <w:rFonts w:eastAsia="PGELNF+TimesNewRoman"/>
          <w:color w:val="000000"/>
          <w:sz w:val="18"/>
          <w:szCs w:val="18"/>
        </w:rPr>
        <w:t xml:space="preserve">: including the complete article title; each author’s full name; institution(s) with which each author is affiliated, with city, state/province, zip code, and country; and the name, complete mailing address, telephone number, facsimile number (if available), and at least one email address for author(s).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(2) Abstract</w:t>
      </w:r>
      <w:r>
        <w:rPr>
          <w:rFonts w:eastAsia="PGELNF+TimesNewRoman"/>
          <w:color w:val="000000"/>
          <w:sz w:val="18"/>
          <w:szCs w:val="18"/>
        </w:rPr>
        <w:t xml:space="preserve">: including Background, Materials and Methods, Results, and Discussions.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(3) Key Words</w:t>
      </w:r>
      <w:r>
        <w:rPr>
          <w:rFonts w:eastAsia="PGELNF+TimesNewRoman"/>
          <w:color w:val="000000"/>
          <w:sz w:val="18"/>
          <w:szCs w:val="18"/>
        </w:rPr>
        <w:t xml:space="preserve">.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(4) Introduction</w:t>
      </w:r>
      <w:r>
        <w:rPr>
          <w:rFonts w:eastAsia="PGELNF+TimesNewRoman"/>
          <w:color w:val="000000"/>
          <w:sz w:val="18"/>
          <w:szCs w:val="18"/>
        </w:rPr>
        <w:t xml:space="preserve">. </w:t>
      </w:r>
    </w:p>
    <w:p w:rsidR="00BA7C07" w:rsidRDefault="00483F9A">
      <w:pPr>
        <w:autoSpaceDE w:val="0"/>
        <w:autoSpaceDN w:val="0"/>
        <w:adjustRightInd w:val="0"/>
        <w:ind w:left="540" w:hanging="360"/>
        <w:jc w:val="both"/>
        <w:rPr>
          <w:rFonts w:eastAsia="PGELNF+TimesNewRoman"/>
          <w:color w:val="000000"/>
          <w:sz w:val="18"/>
          <w:szCs w:val="18"/>
        </w:rPr>
      </w:pPr>
      <w:r>
        <w:rPr>
          <w:rFonts w:eastAsia="PGELNF+TimesNewRoman"/>
          <w:color w:val="000000"/>
          <w:sz w:val="18"/>
          <w:szCs w:val="18"/>
        </w:rPr>
        <w:t>(</w:t>
      </w:r>
      <w:r>
        <w:rPr>
          <w:rFonts w:eastAsia="PGELJF+TimesNewRoman,Bold"/>
          <w:b/>
          <w:bCs/>
          <w:color w:val="000000"/>
          <w:sz w:val="18"/>
          <w:szCs w:val="18"/>
        </w:rPr>
        <w:t>5) Materials and Methods</w:t>
      </w:r>
      <w:r>
        <w:rPr>
          <w:rFonts w:eastAsia="PGELNF+TimesNewRoman"/>
          <w:color w:val="000000"/>
          <w:sz w:val="18"/>
          <w:szCs w:val="18"/>
        </w:rPr>
        <w:t xml:space="preserve">. </w:t>
      </w:r>
    </w:p>
    <w:p w:rsidR="00BA7C07" w:rsidRDefault="00483F9A">
      <w:pPr>
        <w:autoSpaceDE w:val="0"/>
        <w:autoSpaceDN w:val="0"/>
        <w:adjustRightInd w:val="0"/>
        <w:ind w:left="540" w:hanging="360"/>
        <w:jc w:val="both"/>
        <w:rPr>
          <w:rFonts w:eastAsia="PGELNF+TimesNewRoman"/>
          <w:color w:val="000000"/>
          <w:sz w:val="18"/>
          <w:szCs w:val="18"/>
        </w:rPr>
      </w:pPr>
      <w:r>
        <w:rPr>
          <w:rFonts w:eastAsia="PGELNF+TimesNewRoman"/>
          <w:color w:val="000000"/>
          <w:sz w:val="18"/>
          <w:szCs w:val="18"/>
        </w:rPr>
        <w:t>(</w:t>
      </w:r>
      <w:r>
        <w:rPr>
          <w:rFonts w:eastAsia="PGELJF+TimesNewRoman,Bold"/>
          <w:b/>
          <w:bCs/>
          <w:color w:val="000000"/>
          <w:sz w:val="18"/>
          <w:szCs w:val="18"/>
        </w:rPr>
        <w:t>6) Results</w:t>
      </w:r>
      <w:r>
        <w:rPr>
          <w:rFonts w:eastAsia="PGELNF+TimesNewRoman"/>
          <w:color w:val="000000"/>
          <w:sz w:val="18"/>
          <w:szCs w:val="18"/>
        </w:rPr>
        <w:t xml:space="preserve">. </w:t>
      </w:r>
    </w:p>
    <w:p w:rsidR="00BA7C07" w:rsidRDefault="00483F9A">
      <w:pPr>
        <w:autoSpaceDE w:val="0"/>
        <w:autoSpaceDN w:val="0"/>
        <w:adjustRightInd w:val="0"/>
        <w:ind w:left="540" w:hanging="360"/>
        <w:jc w:val="both"/>
        <w:rPr>
          <w:rFonts w:eastAsia="PGELNF+TimesNewRoman"/>
          <w:color w:val="000000"/>
          <w:sz w:val="18"/>
          <w:szCs w:val="18"/>
        </w:rPr>
      </w:pPr>
      <w:r>
        <w:rPr>
          <w:rFonts w:eastAsia="PGELNF+TimesNewRoman"/>
          <w:color w:val="000000"/>
          <w:sz w:val="18"/>
          <w:szCs w:val="18"/>
        </w:rPr>
        <w:t>(</w:t>
      </w:r>
      <w:r>
        <w:rPr>
          <w:rFonts w:eastAsia="PGELJF+TimesNewRoman,Bold"/>
          <w:b/>
          <w:bCs/>
          <w:color w:val="000000"/>
          <w:sz w:val="18"/>
          <w:szCs w:val="18"/>
        </w:rPr>
        <w:t>7) Discussions</w:t>
      </w:r>
      <w:r>
        <w:rPr>
          <w:rFonts w:eastAsia="PGELNF+TimesNewRoman"/>
          <w:color w:val="000000"/>
          <w:sz w:val="18"/>
          <w:szCs w:val="18"/>
        </w:rPr>
        <w:t xml:space="preserve">. </w:t>
      </w:r>
    </w:p>
    <w:p w:rsidR="00BA7C07" w:rsidRDefault="00483F9A">
      <w:pPr>
        <w:autoSpaceDE w:val="0"/>
        <w:autoSpaceDN w:val="0"/>
        <w:adjustRightInd w:val="0"/>
        <w:ind w:left="540" w:hanging="360"/>
        <w:jc w:val="both"/>
        <w:rPr>
          <w:rFonts w:eastAsia="PGELNF+TimesNewRoman"/>
          <w:color w:val="000000"/>
          <w:sz w:val="18"/>
          <w:szCs w:val="18"/>
        </w:rPr>
      </w:pPr>
      <w:r>
        <w:rPr>
          <w:rFonts w:eastAsia="PGELNF+TimesNewRoman"/>
          <w:color w:val="000000"/>
          <w:sz w:val="18"/>
          <w:szCs w:val="18"/>
        </w:rPr>
        <w:t>(8</w:t>
      </w:r>
      <w:r>
        <w:rPr>
          <w:rFonts w:eastAsia="PGELJF+TimesNewRoman,Bold"/>
          <w:b/>
          <w:bCs/>
          <w:color w:val="000000"/>
          <w:sz w:val="18"/>
          <w:szCs w:val="18"/>
        </w:rPr>
        <w:t>) Acknowledgments</w:t>
      </w:r>
      <w:r>
        <w:rPr>
          <w:rFonts w:eastAsia="PGELNF+TimesNewRoman"/>
          <w:color w:val="000000"/>
          <w:sz w:val="18"/>
          <w:szCs w:val="18"/>
        </w:rPr>
        <w:t xml:space="preserve">. </w:t>
      </w:r>
    </w:p>
    <w:p w:rsidR="00BA7C07" w:rsidRDefault="00483F9A">
      <w:pPr>
        <w:autoSpaceDE w:val="0"/>
        <w:autoSpaceDN w:val="0"/>
        <w:adjustRightInd w:val="0"/>
        <w:ind w:left="540" w:hanging="360"/>
        <w:jc w:val="both"/>
        <w:rPr>
          <w:rFonts w:eastAsia="PGELNF+TimesNewRoman"/>
          <w:color w:val="000000"/>
          <w:sz w:val="18"/>
          <w:szCs w:val="18"/>
        </w:rPr>
      </w:pPr>
      <w:r>
        <w:rPr>
          <w:rFonts w:eastAsia="PGELNF+TimesNewRoman"/>
          <w:color w:val="000000"/>
          <w:sz w:val="18"/>
          <w:szCs w:val="18"/>
        </w:rPr>
        <w:t>(</w:t>
      </w:r>
      <w:r>
        <w:rPr>
          <w:rFonts w:eastAsia="PGELJF+TimesNewRoman,Bold"/>
          <w:b/>
          <w:bCs/>
          <w:color w:val="000000"/>
          <w:sz w:val="18"/>
          <w:szCs w:val="18"/>
        </w:rPr>
        <w:t>9) References</w:t>
      </w:r>
      <w:r>
        <w:rPr>
          <w:rFonts w:eastAsia="PGELNF+TimesNewRoman"/>
          <w:color w:val="000000"/>
          <w:sz w:val="18"/>
          <w:szCs w:val="18"/>
        </w:rPr>
        <w:t xml:space="preserve">. </w:t>
      </w:r>
    </w:p>
    <w:p w:rsidR="00BA7C07" w:rsidRDefault="00483F9A">
      <w:pPr>
        <w:autoSpaceDE w:val="0"/>
        <w:autoSpaceDN w:val="0"/>
        <w:adjustRightInd w:val="0"/>
        <w:jc w:val="both"/>
        <w:rPr>
          <w:rFonts w:eastAsia="PGELJF+TimesNewRoman,Bold"/>
          <w:color w:val="000000"/>
          <w:sz w:val="18"/>
          <w:szCs w:val="18"/>
        </w:rPr>
      </w:pPr>
      <w:r>
        <w:rPr>
          <w:rFonts w:eastAsia="PGELJF+TimesNewRoman,Bold"/>
          <w:b/>
          <w:bCs/>
          <w:color w:val="000000"/>
          <w:sz w:val="18"/>
          <w:szCs w:val="18"/>
        </w:rPr>
        <w:t>3. Manuscripts Submission</w:t>
      </w:r>
      <w:r w:rsidR="00A20FF7">
        <w:rPr>
          <w:rFonts w:eastAsia="PGELJF+TimesNewRoman,Bold"/>
          <w:b/>
          <w:bCs/>
          <w:color w:val="000000"/>
          <w:sz w:val="18"/>
          <w:szCs w:val="18"/>
        </w:rPr>
        <w:t>;</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(1) Submission Methods</w:t>
      </w:r>
      <w:r>
        <w:rPr>
          <w:rFonts w:eastAsia="PGELNF+TimesNewRoman"/>
          <w:color w:val="000000"/>
          <w:sz w:val="18"/>
          <w:szCs w:val="18"/>
        </w:rPr>
        <w:t>: Submission through email (</w:t>
      </w:r>
      <w:bookmarkStart w:id="5" w:name="OLE_LINK23"/>
      <w:bookmarkStart w:id="6" w:name="OLE_LINK24"/>
      <w:r w:rsidR="00BA7C07">
        <w:rPr>
          <w:sz w:val="18"/>
          <w:szCs w:val="18"/>
        </w:rPr>
        <w:fldChar w:fldCharType="begin"/>
      </w:r>
      <w:r>
        <w:rPr>
          <w:sz w:val="18"/>
          <w:szCs w:val="18"/>
        </w:rPr>
        <w:instrText xml:space="preserve"> HYPERLINK "mailto:jacksun689@gmail.com"</w:instrText>
      </w:r>
      <w:r w:rsidR="00BA7C07">
        <w:rPr>
          <w:sz w:val="18"/>
          <w:szCs w:val="18"/>
        </w:rPr>
        <w:fldChar w:fldCharType="separate"/>
      </w:r>
      <w:r>
        <w:rPr>
          <w:rStyle w:val="Hyperlink"/>
          <w:sz w:val="18"/>
          <w:szCs w:val="18"/>
          <w:lang w:eastAsia="zh-CN"/>
        </w:rPr>
        <w:t>nbmeditor@gmail.com</w:t>
      </w:r>
      <w:r w:rsidR="00BA7C07">
        <w:rPr>
          <w:sz w:val="18"/>
          <w:szCs w:val="18"/>
        </w:rPr>
        <w:fldChar w:fldCharType="end"/>
      </w:r>
      <w:bookmarkEnd w:id="5"/>
      <w:bookmarkEnd w:id="6"/>
      <w:r>
        <w:rPr>
          <w:rFonts w:eastAsia="PGELNF+TimesNewRoman"/>
          <w:color w:val="000000"/>
          <w:sz w:val="18"/>
          <w:szCs w:val="18"/>
        </w:rPr>
        <w:t xml:space="preserve">) is encouraged.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(2) Software</w:t>
      </w:r>
      <w:r>
        <w:rPr>
          <w:rFonts w:eastAsia="PGELNF+TimesNewRoman"/>
          <w:color w:val="000000"/>
          <w:sz w:val="18"/>
          <w:szCs w:val="18"/>
        </w:rPr>
        <w:t xml:space="preserve">: The Microsoft Word file.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(3) Font</w:t>
      </w:r>
      <w:r>
        <w:rPr>
          <w:rFonts w:eastAsia="PGELNF+TimesNewRoman"/>
          <w:color w:val="000000"/>
          <w:sz w:val="18"/>
          <w:szCs w:val="18"/>
        </w:rPr>
        <w:t xml:space="preserve">: Normal, Times New Roman, 10 </w:t>
      </w:r>
      <w:r w:rsidR="00A20FF7">
        <w:rPr>
          <w:rFonts w:eastAsia="PGELNF+TimesNewRoman"/>
          <w:color w:val="000000"/>
          <w:sz w:val="18"/>
          <w:szCs w:val="18"/>
        </w:rPr>
        <w:t>pt.</w:t>
      </w:r>
      <w:r>
        <w:rPr>
          <w:rFonts w:eastAsia="PGELNF+TimesNewRoman"/>
          <w:color w:val="000000"/>
          <w:sz w:val="18"/>
          <w:szCs w:val="18"/>
        </w:rPr>
        <w:t xml:space="preserve">, single space. </w:t>
      </w:r>
    </w:p>
    <w:p w:rsidR="00BA7C07" w:rsidRDefault="00483F9A">
      <w:pPr>
        <w:autoSpaceDE w:val="0"/>
        <w:autoSpaceDN w:val="0"/>
        <w:adjustRightInd w:val="0"/>
        <w:ind w:left="540" w:hanging="360"/>
        <w:jc w:val="both"/>
        <w:rPr>
          <w:rFonts w:eastAsia="PGELNF+TimesNewRoman"/>
          <w:color w:val="000000"/>
          <w:sz w:val="18"/>
          <w:szCs w:val="18"/>
        </w:rPr>
      </w:pPr>
      <w:r>
        <w:rPr>
          <w:rFonts w:eastAsia="PGELNF+TimesNewRoman"/>
          <w:b/>
          <w:color w:val="000000"/>
          <w:sz w:val="18"/>
          <w:szCs w:val="18"/>
        </w:rPr>
        <w:t>(4)Page Setup</w:t>
      </w:r>
      <w:r>
        <w:rPr>
          <w:rFonts w:eastAsia="PGELNF+TimesNewRoman"/>
          <w:color w:val="000000"/>
          <w:sz w:val="18"/>
          <w:szCs w:val="18"/>
        </w:rPr>
        <w:t xml:space="preserve">: Paper-Letter size; Margins-2.54 cm each side; Header/Footer-1.27 cm.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 xml:space="preserve">(5) Indent: </w:t>
      </w:r>
      <w:r>
        <w:rPr>
          <w:rFonts w:eastAsia="PGELNF+TimesNewRoman"/>
          <w:color w:val="000000"/>
          <w:sz w:val="18"/>
          <w:szCs w:val="18"/>
        </w:rPr>
        <w:t xml:space="preserve">Type 8 spaces in the beginning of each new paragraph.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(6) Manuscript</w:t>
      </w:r>
      <w:r>
        <w:rPr>
          <w:rFonts w:eastAsia="PGELNF+TimesNewRoman"/>
          <w:color w:val="000000"/>
          <w:sz w:val="18"/>
          <w:szCs w:val="18"/>
        </w:rPr>
        <w:t xml:space="preserve">: Don’t use “Footnote” or “Header and Footer”.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 xml:space="preserve">(7) Email: </w:t>
      </w:r>
      <w:r>
        <w:rPr>
          <w:rFonts w:eastAsia="PGELJF+TimesNewRoman,Bold"/>
          <w:bCs/>
          <w:color w:val="000000"/>
          <w:sz w:val="18"/>
          <w:szCs w:val="18"/>
        </w:rPr>
        <w:t>At least one author’s email must be put under title.</w:t>
      </w:r>
    </w:p>
    <w:p w:rsidR="00BA7C07" w:rsidRDefault="00483F9A">
      <w:pPr>
        <w:autoSpaceDE w:val="0"/>
        <w:autoSpaceDN w:val="0"/>
        <w:adjustRightInd w:val="0"/>
        <w:ind w:left="540" w:hanging="360"/>
        <w:jc w:val="both"/>
        <w:rPr>
          <w:rFonts w:eastAsia="PGELJF+TimesNewRoman,Bold"/>
          <w:color w:val="000000"/>
          <w:sz w:val="18"/>
          <w:szCs w:val="18"/>
        </w:rPr>
      </w:pPr>
      <w:r>
        <w:rPr>
          <w:rFonts w:eastAsia="PGELJF+TimesNewRoman,Bold"/>
          <w:b/>
          <w:bCs/>
          <w:color w:val="000000"/>
          <w:sz w:val="18"/>
          <w:szCs w:val="18"/>
        </w:rPr>
        <w:t xml:space="preserve">(8) Title: </w:t>
      </w:r>
      <w:r>
        <w:rPr>
          <w:rFonts w:eastAsia="PGELNF+TimesNewRoman"/>
          <w:color w:val="000000"/>
          <w:sz w:val="18"/>
          <w:szCs w:val="18"/>
        </w:rPr>
        <w:t>Use Title Case in the title and subtitles, e.g. “</w:t>
      </w:r>
      <w:r>
        <w:rPr>
          <w:rFonts w:eastAsia="PGELNF+TimesNewRoman"/>
          <w:b/>
          <w:color w:val="000000"/>
          <w:sz w:val="18"/>
          <w:szCs w:val="18"/>
        </w:rPr>
        <w:t>Molecular Study of Stem Cell</w:t>
      </w:r>
      <w:r>
        <w:rPr>
          <w:rFonts w:eastAsia="PGELJF+TimesNewRoman,Bold"/>
          <w:b/>
          <w:bCs/>
          <w:color w:val="000000"/>
          <w:sz w:val="18"/>
          <w:szCs w:val="18"/>
        </w:rPr>
        <w:t xml:space="preserve">”. </w:t>
      </w:r>
    </w:p>
    <w:p w:rsidR="00BA7C07" w:rsidRDefault="00483F9A">
      <w:pPr>
        <w:autoSpaceDE w:val="0"/>
        <w:autoSpaceDN w:val="0"/>
        <w:adjustRightInd w:val="0"/>
        <w:ind w:left="540" w:hanging="360"/>
        <w:jc w:val="both"/>
        <w:rPr>
          <w:rFonts w:eastAsia="PGELJF+TimesNewRoman,Bold"/>
          <w:color w:val="000000"/>
          <w:sz w:val="18"/>
          <w:szCs w:val="18"/>
        </w:rPr>
      </w:pPr>
      <w:r>
        <w:rPr>
          <w:rFonts w:eastAsia="PGELJF+TimesNewRoman,Bold"/>
          <w:b/>
          <w:bCs/>
          <w:color w:val="000000"/>
          <w:sz w:val="18"/>
          <w:szCs w:val="18"/>
        </w:rPr>
        <w:t xml:space="preserve">(9) Figures and Tables: </w:t>
      </w:r>
      <w:r>
        <w:rPr>
          <w:rFonts w:eastAsia="PGELNF+TimesNewRoman"/>
          <w:color w:val="000000"/>
          <w:sz w:val="18"/>
          <w:szCs w:val="18"/>
        </w:rPr>
        <w:t xml:space="preserve">Use full word of figure and table, e.g. </w:t>
      </w:r>
      <w:r>
        <w:rPr>
          <w:rFonts w:eastAsia="PGELJF+TimesNewRoman,Bold"/>
          <w:bCs/>
          <w:color w:val="000000"/>
          <w:sz w:val="18"/>
          <w:szCs w:val="18"/>
        </w:rPr>
        <w:t>Figure 1</w:t>
      </w:r>
      <w:r>
        <w:rPr>
          <w:rFonts w:eastAsia="PGELJF+TimesNewRoman,Bold"/>
          <w:b/>
          <w:bCs/>
          <w:color w:val="000000"/>
          <w:sz w:val="18"/>
          <w:szCs w:val="18"/>
        </w:rPr>
        <w:t xml:space="preserve">. </w:t>
      </w:r>
      <w:r w:rsidR="00A20FF7">
        <w:rPr>
          <w:rFonts w:eastAsia="PGELNF+TimesNewRoman"/>
          <w:color w:val="000000"/>
          <w:sz w:val="18"/>
          <w:szCs w:val="18"/>
        </w:rPr>
        <w:t>Annual</w:t>
      </w:r>
      <w:r>
        <w:rPr>
          <w:rFonts w:eastAsia="PGELNF+TimesNewRoman"/>
          <w:color w:val="000000"/>
          <w:sz w:val="18"/>
          <w:szCs w:val="18"/>
        </w:rPr>
        <w:t xml:space="preserve"> Income of Different Groups</w:t>
      </w:r>
      <w:r>
        <w:rPr>
          <w:rFonts w:eastAsia="PGELJF+TimesNewRoman,Bold"/>
          <w:b/>
          <w:bCs/>
          <w:color w:val="000000"/>
          <w:sz w:val="18"/>
          <w:szCs w:val="18"/>
        </w:rPr>
        <w:t xml:space="preserve">, </w:t>
      </w:r>
      <w:r>
        <w:rPr>
          <w:rFonts w:eastAsia="PGELJF+TimesNewRoman,Bold"/>
          <w:bCs/>
          <w:color w:val="000000"/>
          <w:sz w:val="18"/>
          <w:szCs w:val="18"/>
        </w:rPr>
        <w:t>Table 1. Annual Increase of Investment</w:t>
      </w:r>
      <w:r>
        <w:rPr>
          <w:rFonts w:eastAsia="PGELJF+TimesNewRoman,Bold"/>
          <w:b/>
          <w:bCs/>
          <w:color w:val="000000"/>
          <w:sz w:val="18"/>
          <w:szCs w:val="18"/>
        </w:rPr>
        <w:t xml:space="preserve">. </w:t>
      </w:r>
    </w:p>
    <w:p w:rsidR="00BA7C07" w:rsidRDefault="00483F9A">
      <w:pPr>
        <w:autoSpaceDE w:val="0"/>
        <w:autoSpaceDN w:val="0"/>
        <w:adjustRightInd w:val="0"/>
        <w:ind w:left="540" w:hanging="360"/>
        <w:jc w:val="both"/>
        <w:rPr>
          <w:rFonts w:eastAsia="PGELNF+TimesNewRoman"/>
          <w:color w:val="000000"/>
          <w:sz w:val="18"/>
          <w:szCs w:val="18"/>
        </w:rPr>
      </w:pPr>
      <w:r>
        <w:rPr>
          <w:rFonts w:eastAsia="PGELJF+TimesNewRoman,Bold"/>
          <w:b/>
          <w:bCs/>
          <w:color w:val="000000"/>
          <w:sz w:val="18"/>
          <w:szCs w:val="18"/>
        </w:rPr>
        <w:t xml:space="preserve">(10) References: </w:t>
      </w:r>
      <w:r>
        <w:rPr>
          <w:rFonts w:eastAsia="PGELNF+TimesNewRoman"/>
          <w:color w:val="000000"/>
          <w:sz w:val="18"/>
          <w:szCs w:val="18"/>
        </w:rPr>
        <w:t xml:space="preserve">Cite references by “last name, year”, e.g. “(Smith, 2003)”. References should include all the authors’ last names and initials, title, journal, year, volume, issue, and pages etc. </w:t>
      </w:r>
      <w:r>
        <w:rPr>
          <w:rFonts w:eastAsia="PGEMCG+TimesNewRoman,BoldItalic"/>
          <w:b/>
          <w:bCs/>
          <w:color w:val="000000"/>
          <w:sz w:val="18"/>
          <w:szCs w:val="18"/>
          <w:u w:val="single"/>
        </w:rPr>
        <w:t>Reference Examples</w:t>
      </w:r>
      <w:r>
        <w:rPr>
          <w:rFonts w:eastAsia="PGELNF+TimesNewRoman"/>
          <w:color w:val="000000"/>
          <w:sz w:val="18"/>
          <w:szCs w:val="18"/>
        </w:rPr>
        <w:t xml:space="preserve">: </w:t>
      </w:r>
      <w:r>
        <w:rPr>
          <w:rFonts w:eastAsia="PGELJF+TimesNewRoman,Bold"/>
          <w:b/>
          <w:bCs/>
          <w:color w:val="000000"/>
          <w:sz w:val="18"/>
          <w:szCs w:val="18"/>
        </w:rPr>
        <w:t>Journal Article</w:t>
      </w:r>
      <w:r>
        <w:rPr>
          <w:rFonts w:eastAsia="PGELNF+TimesNewRoman"/>
          <w:color w:val="000000"/>
          <w:sz w:val="18"/>
          <w:szCs w:val="18"/>
        </w:rPr>
        <w:t>: Hacker J, Hentschel U, Dobrindt U. Prokaryotic chromosomes and disease. Science 2003;</w:t>
      </w:r>
      <w:r w:rsidR="002866EA">
        <w:rPr>
          <w:rFonts w:eastAsia="PGELNF+TimesNewRoman"/>
          <w:color w:val="000000"/>
          <w:sz w:val="18"/>
          <w:szCs w:val="18"/>
        </w:rPr>
        <w:t xml:space="preserve"> </w:t>
      </w:r>
      <w:r>
        <w:rPr>
          <w:rFonts w:eastAsia="PGELNF+TimesNewRoman"/>
          <w:color w:val="000000"/>
          <w:sz w:val="18"/>
          <w:szCs w:val="18"/>
        </w:rPr>
        <w:t xml:space="preserve">301(34):790-3. </w:t>
      </w:r>
      <w:r>
        <w:rPr>
          <w:rFonts w:eastAsia="PGELJF+TimesNewRoman,Bold"/>
          <w:b/>
          <w:bCs/>
          <w:color w:val="000000"/>
          <w:sz w:val="18"/>
          <w:szCs w:val="18"/>
        </w:rPr>
        <w:t>Book</w:t>
      </w:r>
      <w:r>
        <w:rPr>
          <w:rFonts w:eastAsia="PGELNF+TimesNewRoman"/>
          <w:color w:val="000000"/>
          <w:sz w:val="18"/>
          <w:szCs w:val="18"/>
        </w:rPr>
        <w:t xml:space="preserve">: Berkowitz BA, Katzung BG. Basic and clinical evaluation of new drugs. In: Katzung BG, ed. Basic and clinical pharmacology. Appleton &amp; Lance Publisher. Norwalk, Connecticut, USA. 1995:60-9. </w:t>
      </w:r>
    </w:p>
    <w:p w:rsidR="00BA7C07" w:rsidRDefault="00483F9A">
      <w:pPr>
        <w:ind w:leftChars="60" w:left="567" w:hangingChars="234" w:hanging="423"/>
      </w:pPr>
      <w:r>
        <w:rPr>
          <w:rFonts w:eastAsia="PGELJF+TimesNewRoman,Bold"/>
          <w:b/>
          <w:bCs/>
          <w:color w:val="000000"/>
          <w:sz w:val="18"/>
          <w:szCs w:val="18"/>
        </w:rPr>
        <w:t xml:space="preserve">(11) Submission Address: </w:t>
      </w:r>
      <w:hyperlink r:id="rId11" w:history="1">
        <w:r>
          <w:rPr>
            <w:rStyle w:val="Hyperlink"/>
            <w:sz w:val="18"/>
            <w:szCs w:val="18"/>
            <w:lang w:eastAsia="zh-CN"/>
          </w:rPr>
          <w:t>nbmeditor@gmail.com</w:t>
        </w:r>
      </w:hyperlink>
      <w:r>
        <w:rPr>
          <w:rFonts w:eastAsia="PGELNF+TimesNewRoman"/>
          <w:color w:val="000000"/>
          <w:sz w:val="18"/>
          <w:szCs w:val="18"/>
        </w:rPr>
        <w:t xml:space="preserve">, </w:t>
      </w:r>
      <w:r>
        <w:rPr>
          <w:color w:val="000000"/>
          <w:sz w:val="20"/>
          <w:szCs w:val="20"/>
          <w:lang w:eastAsia="zh-CN"/>
        </w:rPr>
        <w:t>2316 Gunther Avenue, Suite 3-3, Bronx, New York 10469, USA. Tel</w:t>
      </w:r>
      <w:r w:rsidR="002866EA">
        <w:rPr>
          <w:color w:val="000000"/>
          <w:sz w:val="20"/>
          <w:szCs w:val="20"/>
          <w:lang w:eastAsia="zh-CN"/>
        </w:rPr>
        <w:t>. +</w:t>
      </w:r>
      <w:r>
        <w:rPr>
          <w:color w:val="000000"/>
          <w:sz w:val="20"/>
          <w:szCs w:val="20"/>
          <w:lang w:eastAsia="zh-CN"/>
        </w:rPr>
        <w:t>1 718-502-6829; Fax: +1 718-513-0385.</w:t>
      </w:r>
    </w:p>
    <w:p w:rsidR="00BA7C07" w:rsidRDefault="00483F9A">
      <w:pPr>
        <w:ind w:leftChars="60" w:left="567" w:hangingChars="234" w:hanging="423"/>
        <w:jc w:val="both"/>
        <w:rPr>
          <w:rFonts w:eastAsia="Times New Roman"/>
          <w:color w:val="000000"/>
          <w:sz w:val="20"/>
          <w:szCs w:val="20"/>
        </w:rPr>
      </w:pPr>
      <w:r>
        <w:rPr>
          <w:rFonts w:eastAsia="PGELNF+TimesNewRoman"/>
          <w:b/>
          <w:color w:val="000000"/>
          <w:sz w:val="18"/>
          <w:szCs w:val="18"/>
        </w:rPr>
        <w:t xml:space="preserve">(12) </w:t>
      </w:r>
      <w:r>
        <w:rPr>
          <w:b/>
          <w:color w:val="000000"/>
          <w:sz w:val="20"/>
          <w:szCs w:val="20"/>
          <w:lang w:eastAsia="zh-CN"/>
        </w:rPr>
        <w:t xml:space="preserve">Subscription: </w:t>
      </w:r>
      <w:r>
        <w:rPr>
          <w:color w:val="000000"/>
          <w:sz w:val="20"/>
          <w:szCs w:val="20"/>
          <w:lang w:eastAsia="zh-CN"/>
        </w:rPr>
        <w:t xml:space="preserve">Biomedicine and Nursing is published in 4 issues per year, the subscription is free, to order to email your mail address at email </w:t>
      </w:r>
      <w:r w:rsidR="00ED36E4">
        <w:rPr>
          <w:color w:val="3333FF"/>
          <w:sz w:val="20"/>
          <w:szCs w:val="20"/>
          <w:lang w:eastAsia="zh-CN"/>
        </w:rPr>
        <w:t>nbmedicine@gmail.com</w:t>
      </w:r>
      <w:r w:rsidR="00ED36E4">
        <w:rPr>
          <w:color w:val="000000"/>
          <w:sz w:val="20"/>
          <w:szCs w:val="20"/>
          <w:lang w:eastAsia="zh-CN"/>
        </w:rPr>
        <w:t xml:space="preserve"> and</w:t>
      </w:r>
      <w:r>
        <w:rPr>
          <w:color w:val="000000"/>
          <w:sz w:val="20"/>
          <w:szCs w:val="20"/>
          <w:lang w:eastAsia="zh-CN"/>
        </w:rPr>
        <w:t>/or contact by The Journal Customer Service to: Office of Biomedicine and Nursing, 2316 Gunther Avenue, Suite 3-3, Bronx, New York 10469, USA. Tel</w:t>
      </w:r>
      <w:r w:rsidR="00ED36E4">
        <w:rPr>
          <w:color w:val="000000"/>
          <w:sz w:val="20"/>
          <w:szCs w:val="20"/>
          <w:lang w:eastAsia="zh-CN"/>
        </w:rPr>
        <w:t>. +</w:t>
      </w:r>
      <w:r>
        <w:rPr>
          <w:color w:val="000000"/>
          <w:sz w:val="20"/>
          <w:szCs w:val="20"/>
          <w:lang w:eastAsia="zh-CN"/>
        </w:rPr>
        <w:t xml:space="preserve">1 718-502-6829; Fax: +1 718-513-0385. And/or </w:t>
      </w:r>
      <w:r>
        <w:rPr>
          <w:sz w:val="20"/>
          <w:szCs w:val="20"/>
          <w:lang w:eastAsia="zh-CN"/>
        </w:rPr>
        <w:t xml:space="preserve">The </w:t>
      </w:r>
      <w:r>
        <w:rPr>
          <w:rFonts w:hint="eastAsia"/>
          <w:sz w:val="20"/>
          <w:szCs w:val="20"/>
          <w:lang w:eastAsia="zh-CN"/>
        </w:rPr>
        <w:t>5th</w:t>
      </w:r>
      <w:r>
        <w:rPr>
          <w:sz w:val="20"/>
          <w:szCs w:val="20"/>
          <w:lang w:eastAsia="zh-CN"/>
        </w:rPr>
        <w:t xml:space="preserve"> Affiliated Hospital of Zhengzhou University, </w:t>
      </w:r>
      <w:r>
        <w:rPr>
          <w:rFonts w:hint="eastAsia"/>
          <w:color w:val="000000"/>
          <w:sz w:val="20"/>
          <w:szCs w:val="20"/>
          <w:lang w:eastAsia="zh-CN"/>
        </w:rPr>
        <w:t>3</w:t>
      </w:r>
      <w:r>
        <w:rPr>
          <w:color w:val="000000"/>
          <w:sz w:val="20"/>
          <w:szCs w:val="20"/>
          <w:lang w:eastAsia="zh-CN"/>
        </w:rPr>
        <w:t>-</w:t>
      </w:r>
      <w:r>
        <w:rPr>
          <w:rFonts w:hint="eastAsia"/>
          <w:color w:val="000000"/>
          <w:sz w:val="20"/>
          <w:szCs w:val="20"/>
          <w:lang w:eastAsia="zh-CN"/>
        </w:rPr>
        <w:t>Kang</w:t>
      </w:r>
      <w:r>
        <w:rPr>
          <w:color w:val="000000"/>
          <w:sz w:val="20"/>
          <w:szCs w:val="20"/>
          <w:lang w:eastAsia="zh-CN"/>
        </w:rPr>
        <w:t>F</w:t>
      </w:r>
      <w:r>
        <w:rPr>
          <w:rFonts w:hint="eastAsia"/>
          <w:color w:val="000000"/>
          <w:sz w:val="20"/>
          <w:szCs w:val="20"/>
          <w:lang w:eastAsia="zh-CN"/>
        </w:rPr>
        <w:t>u</w:t>
      </w:r>
      <w:r>
        <w:rPr>
          <w:color w:val="000000"/>
          <w:sz w:val="20"/>
          <w:szCs w:val="20"/>
          <w:lang w:eastAsia="zh-CN"/>
        </w:rPr>
        <w:t xml:space="preserve"> Q</w:t>
      </w:r>
      <w:r>
        <w:rPr>
          <w:rFonts w:hint="eastAsia"/>
          <w:color w:val="000000"/>
          <w:sz w:val="20"/>
          <w:szCs w:val="20"/>
          <w:lang w:eastAsia="zh-CN"/>
        </w:rPr>
        <w:t>ianStreet</w:t>
      </w:r>
      <w:r>
        <w:rPr>
          <w:rFonts w:eastAsia="Times New Roman"/>
          <w:color w:val="000000"/>
          <w:sz w:val="20"/>
          <w:szCs w:val="20"/>
        </w:rPr>
        <w:t>,</w:t>
      </w:r>
      <w:r>
        <w:rPr>
          <w:rFonts w:hint="eastAsia"/>
          <w:color w:val="000000"/>
          <w:sz w:val="20"/>
          <w:szCs w:val="20"/>
          <w:lang w:eastAsia="zh-CN"/>
        </w:rPr>
        <w:t>5th</w:t>
      </w:r>
      <w:r>
        <w:rPr>
          <w:rFonts w:eastAsia="Times New Roman"/>
          <w:color w:val="000000"/>
          <w:sz w:val="20"/>
          <w:szCs w:val="20"/>
        </w:rPr>
        <w:t xml:space="preserve"> Affiliated Hospital of Zhengzhou University</w:t>
      </w:r>
      <w:r>
        <w:rPr>
          <w:color w:val="000000"/>
          <w:sz w:val="20"/>
          <w:szCs w:val="20"/>
        </w:rPr>
        <w:t xml:space="preserve">, </w:t>
      </w:r>
      <w:r>
        <w:rPr>
          <w:rFonts w:eastAsia="Times New Roman"/>
          <w:color w:val="000000"/>
          <w:sz w:val="20"/>
          <w:szCs w:val="20"/>
        </w:rPr>
        <w:t>Zhengzhou</w:t>
      </w:r>
      <w:r>
        <w:rPr>
          <w:color w:val="000000"/>
          <w:sz w:val="20"/>
          <w:szCs w:val="20"/>
        </w:rPr>
        <w:t xml:space="preserve">, </w:t>
      </w:r>
      <w:r>
        <w:rPr>
          <w:rFonts w:eastAsia="Times New Roman"/>
          <w:color w:val="000000"/>
          <w:sz w:val="20"/>
          <w:szCs w:val="20"/>
        </w:rPr>
        <w:t xml:space="preserve">Henan </w:t>
      </w:r>
      <w:r>
        <w:rPr>
          <w:rFonts w:hint="eastAsia"/>
          <w:color w:val="000000"/>
          <w:sz w:val="20"/>
          <w:szCs w:val="20"/>
          <w:lang w:eastAsia="zh-CN"/>
        </w:rPr>
        <w:t>,</w:t>
      </w:r>
      <w:r>
        <w:rPr>
          <w:rFonts w:eastAsia="Times New Roman"/>
          <w:color w:val="000000"/>
          <w:sz w:val="20"/>
          <w:szCs w:val="20"/>
        </w:rPr>
        <w:t>4500</w:t>
      </w:r>
      <w:r>
        <w:rPr>
          <w:rFonts w:hint="eastAsia"/>
          <w:color w:val="000000"/>
          <w:sz w:val="20"/>
          <w:szCs w:val="20"/>
          <w:lang w:eastAsia="zh-CN"/>
        </w:rPr>
        <w:t>52</w:t>
      </w:r>
      <w:r>
        <w:rPr>
          <w:rFonts w:eastAsia="Times New Roman"/>
          <w:color w:val="000000"/>
          <w:sz w:val="20"/>
          <w:szCs w:val="20"/>
        </w:rPr>
        <w:t>, China. 011-86-371-</w:t>
      </w:r>
      <w:r>
        <w:rPr>
          <w:rFonts w:hint="eastAsia"/>
          <w:color w:val="000000"/>
          <w:sz w:val="20"/>
          <w:szCs w:val="20"/>
          <w:lang w:eastAsia="zh-CN"/>
        </w:rPr>
        <w:t>66916782</w:t>
      </w:r>
      <w:r>
        <w:rPr>
          <w:rFonts w:eastAsia="Times New Roman"/>
          <w:color w:val="000000"/>
          <w:sz w:val="20"/>
          <w:szCs w:val="20"/>
        </w:rPr>
        <w:t>.</w:t>
      </w:r>
    </w:p>
    <w:p w:rsidR="00B74896" w:rsidRDefault="00B74896" w:rsidP="00B74896">
      <w:pPr>
        <w:jc w:val="both"/>
        <w:rPr>
          <w:sz w:val="20"/>
          <w:szCs w:val="20"/>
          <w:lang w:eastAsia="zh-CN"/>
        </w:rPr>
      </w:pPr>
      <w:r w:rsidRPr="00B74896">
        <w:rPr>
          <w:b/>
          <w:bCs/>
          <w:sz w:val="20"/>
          <w:szCs w:val="20"/>
          <w:lang w:eastAsia="zh-CN"/>
        </w:rPr>
        <w:t>Director</w:t>
      </w:r>
      <w:r w:rsidR="00530091">
        <w:rPr>
          <w:rFonts w:hint="eastAsia"/>
          <w:b/>
          <w:bCs/>
          <w:sz w:val="20"/>
          <w:szCs w:val="20"/>
          <w:lang w:eastAsia="zh-CN"/>
        </w:rPr>
        <w:t xml:space="preserve">, </w:t>
      </w:r>
      <w:r w:rsidR="008970BA">
        <w:rPr>
          <w:rFonts w:hint="eastAsia"/>
          <w:b/>
          <w:bCs/>
          <w:sz w:val="20"/>
          <w:szCs w:val="20"/>
          <w:lang w:eastAsia="zh-CN"/>
        </w:rPr>
        <w:t xml:space="preserve">Vice </w:t>
      </w:r>
      <w:r w:rsidR="008970BA" w:rsidRPr="008970BA">
        <w:rPr>
          <w:b/>
          <w:bCs/>
          <w:sz w:val="20"/>
          <w:szCs w:val="20"/>
          <w:lang w:eastAsia="zh-CN"/>
        </w:rPr>
        <w:t xml:space="preserve">Director </w:t>
      </w:r>
      <w:r w:rsidR="00530091">
        <w:rPr>
          <w:b/>
          <w:bCs/>
          <w:sz w:val="20"/>
          <w:szCs w:val="20"/>
          <w:lang w:eastAsia="zh-CN"/>
        </w:rPr>
        <w:t>in</w:t>
      </w:r>
      <w:r w:rsidRPr="00B74896">
        <w:rPr>
          <w:b/>
          <w:bCs/>
          <w:sz w:val="20"/>
          <w:szCs w:val="20"/>
          <w:lang w:eastAsia="zh-CN"/>
        </w:rPr>
        <w:t xml:space="preserve"> Editorial Office</w:t>
      </w:r>
      <w:r w:rsidRPr="00B74896">
        <w:rPr>
          <w:sz w:val="20"/>
          <w:szCs w:val="20"/>
          <w:lang w:eastAsia="zh-CN"/>
        </w:rPr>
        <w:t>:</w:t>
      </w:r>
      <w:r w:rsidR="002866EA">
        <w:rPr>
          <w:sz w:val="20"/>
          <w:szCs w:val="20"/>
          <w:lang w:eastAsia="zh-CN"/>
        </w:rPr>
        <w:t xml:space="preserve"> Huaijie Zhu, </w:t>
      </w:r>
      <w:r w:rsidR="00153853">
        <w:rPr>
          <w:rFonts w:hint="eastAsia"/>
          <w:sz w:val="20"/>
          <w:szCs w:val="20"/>
          <w:lang w:eastAsia="zh-CN"/>
        </w:rPr>
        <w:t>Jichun Zhao</w:t>
      </w:r>
      <w:r w:rsidR="003D7F49">
        <w:rPr>
          <w:rFonts w:hint="eastAsia"/>
          <w:sz w:val="20"/>
          <w:szCs w:val="20"/>
          <w:lang w:eastAsia="zh-CN"/>
        </w:rPr>
        <w:t>,</w:t>
      </w:r>
      <w:r w:rsidR="003D7F49" w:rsidRPr="003D7F49">
        <w:rPr>
          <w:rFonts w:ascii="Calibri" w:hAnsi="Calibri"/>
          <w:sz w:val="22"/>
          <w:szCs w:val="22"/>
          <w:lang w:eastAsia="zh-CN"/>
        </w:rPr>
        <w:t xml:space="preserve"> Yong Yu</w:t>
      </w:r>
      <w:r w:rsidR="003D7F49">
        <w:rPr>
          <w:rFonts w:hint="eastAsia"/>
          <w:sz w:val="20"/>
          <w:szCs w:val="20"/>
          <w:lang w:eastAsia="zh-CN"/>
        </w:rPr>
        <w:t xml:space="preserve">, </w:t>
      </w:r>
      <w:r w:rsidR="008970BA" w:rsidRPr="008970BA">
        <w:rPr>
          <w:b/>
          <w:sz w:val="20"/>
          <w:szCs w:val="20"/>
          <w:lang w:eastAsia="zh-CN"/>
        </w:rPr>
        <w:t>Duty editor</w:t>
      </w:r>
      <w:r w:rsidR="008970BA">
        <w:rPr>
          <w:rFonts w:hint="eastAsia"/>
          <w:b/>
          <w:sz w:val="20"/>
          <w:szCs w:val="20"/>
          <w:lang w:eastAsia="zh-CN"/>
        </w:rPr>
        <w:t>：</w:t>
      </w:r>
      <w:r w:rsidR="008970BA">
        <w:rPr>
          <w:rFonts w:hint="eastAsia"/>
          <w:sz w:val="20"/>
          <w:szCs w:val="20"/>
          <w:lang w:eastAsia="zh-CN"/>
        </w:rPr>
        <w:t xml:space="preserve"> </w:t>
      </w:r>
      <w:r w:rsidR="00153853">
        <w:rPr>
          <w:rFonts w:hint="eastAsia"/>
          <w:sz w:val="20"/>
          <w:szCs w:val="20"/>
          <w:lang w:eastAsia="zh-CN"/>
        </w:rPr>
        <w:t>Shuang Wang</w:t>
      </w:r>
    </w:p>
    <w:p w:rsidR="00E30530" w:rsidRPr="00E30530" w:rsidRDefault="00483F9A">
      <w:pPr>
        <w:rPr>
          <w:color w:val="0000FF"/>
          <w:sz w:val="20"/>
          <w:szCs w:val="20"/>
          <w:u w:val="single"/>
        </w:rPr>
      </w:pPr>
      <w:r>
        <w:rPr>
          <w:b/>
          <w:sz w:val="20"/>
          <w:szCs w:val="20"/>
          <w:lang w:eastAsia="zh-CN"/>
        </w:rPr>
        <w:t xml:space="preserve">Biomedicine </w:t>
      </w:r>
      <w:r w:rsidR="00ED36E4">
        <w:rPr>
          <w:b/>
          <w:sz w:val="20"/>
          <w:szCs w:val="20"/>
          <w:lang w:eastAsia="zh-CN"/>
        </w:rPr>
        <w:t>and</w:t>
      </w:r>
      <w:r>
        <w:rPr>
          <w:b/>
          <w:sz w:val="20"/>
          <w:szCs w:val="20"/>
          <w:lang w:eastAsia="zh-CN"/>
        </w:rPr>
        <w:t xml:space="preserve"> </w:t>
      </w:r>
      <w:r w:rsidR="00ED36E4">
        <w:rPr>
          <w:b/>
          <w:sz w:val="20"/>
          <w:szCs w:val="20"/>
          <w:lang w:eastAsia="zh-CN"/>
        </w:rPr>
        <w:t>Nursing</w:t>
      </w:r>
      <w:r w:rsidR="00ED36E4">
        <w:rPr>
          <w:b/>
          <w:color w:val="3333FF"/>
          <w:sz w:val="20"/>
          <w:szCs w:val="20"/>
          <w:lang w:eastAsia="zh-CN"/>
        </w:rPr>
        <w:t>:</w:t>
      </w:r>
      <w:r w:rsidR="00ED36E4">
        <w:rPr>
          <w:sz w:val="20"/>
          <w:szCs w:val="20"/>
          <w:lang w:eastAsia="zh-CN"/>
        </w:rPr>
        <w:t xml:space="preserve"> E-mail</w:t>
      </w:r>
      <w:r>
        <w:rPr>
          <w:rFonts w:hint="eastAsia"/>
          <w:sz w:val="20"/>
          <w:szCs w:val="20"/>
          <w:lang w:eastAsia="zh-CN"/>
        </w:rPr>
        <w:t xml:space="preserve">; </w:t>
      </w:r>
      <w:bookmarkStart w:id="7" w:name="OLE_LINK19"/>
      <w:bookmarkStart w:id="8" w:name="OLE_LINK20"/>
      <w:r w:rsidR="00BA7C07">
        <w:rPr>
          <w:sz w:val="20"/>
          <w:szCs w:val="20"/>
        </w:rPr>
        <w:fldChar w:fldCharType="begin"/>
      </w:r>
      <w:r>
        <w:rPr>
          <w:sz w:val="20"/>
          <w:szCs w:val="20"/>
        </w:rPr>
        <w:instrText>HYPERLINK "mailto:jacksun689@gmail.com"</w:instrText>
      </w:r>
      <w:r w:rsidR="00BA7C07">
        <w:rPr>
          <w:sz w:val="20"/>
          <w:szCs w:val="20"/>
        </w:rPr>
        <w:fldChar w:fldCharType="separate"/>
      </w:r>
      <w:r>
        <w:rPr>
          <w:rStyle w:val="Hyperlink"/>
          <w:sz w:val="20"/>
          <w:szCs w:val="20"/>
          <w:lang w:eastAsia="zh-CN"/>
        </w:rPr>
        <w:t>nbmeditor</w:t>
      </w:r>
      <w:r>
        <w:rPr>
          <w:rStyle w:val="Hyperlink"/>
          <w:rFonts w:hint="eastAsia"/>
          <w:sz w:val="20"/>
          <w:szCs w:val="20"/>
          <w:lang w:eastAsia="zh-CN"/>
        </w:rPr>
        <w:t>@gmail.com</w:t>
      </w:r>
      <w:r w:rsidR="00BA7C07">
        <w:rPr>
          <w:sz w:val="20"/>
          <w:szCs w:val="20"/>
        </w:rPr>
        <w:fldChar w:fldCharType="end"/>
      </w:r>
      <w:bookmarkEnd w:id="7"/>
      <w:bookmarkEnd w:id="8"/>
      <w:r>
        <w:rPr>
          <w:sz w:val="20"/>
          <w:szCs w:val="20"/>
        </w:rPr>
        <w:t xml:space="preserve">; </w:t>
      </w:r>
      <w:r>
        <w:rPr>
          <w:sz w:val="20"/>
          <w:szCs w:val="20"/>
          <w:lang w:eastAsia="zh-CN"/>
        </w:rPr>
        <w:t xml:space="preserve">Website: </w:t>
      </w:r>
      <w:hyperlink r:id="rId12" w:history="1">
        <w:r>
          <w:rPr>
            <w:rStyle w:val="Hyperlink"/>
            <w:sz w:val="20"/>
            <w:szCs w:val="20"/>
          </w:rPr>
          <w:t>http://www.nbmedicine.org</w:t>
        </w:r>
      </w:hyperlink>
    </w:p>
    <w:p w:rsidR="00BA7C07" w:rsidRDefault="00E30530" w:rsidP="008970BA">
      <w:pPr>
        <w:autoSpaceDE w:val="0"/>
        <w:autoSpaceDN w:val="0"/>
        <w:adjustRightInd w:val="0"/>
        <w:rPr>
          <w:b/>
          <w:color w:val="000000"/>
          <w:sz w:val="20"/>
          <w:szCs w:val="20"/>
          <w:lang w:eastAsia="zh-CN"/>
        </w:rPr>
      </w:pPr>
      <w:r>
        <w:rPr>
          <w:rFonts w:eastAsia="PGELJF+TimesNewRoman,Bold"/>
          <w:sz w:val="20"/>
          <w:szCs w:val="20"/>
        </w:rPr>
        <w:t xml:space="preserve">                                                     </w:t>
      </w:r>
      <w:r w:rsidR="00483F9A">
        <w:rPr>
          <w:rFonts w:eastAsia="PGELJF+TimesNewRoman,Bold"/>
          <w:sz w:val="20"/>
          <w:szCs w:val="20"/>
        </w:rPr>
        <w:t xml:space="preserve">© </w:t>
      </w:r>
      <w:r w:rsidR="00483F9A">
        <w:rPr>
          <w:rFonts w:eastAsia="PGELNF+TimesNewRoman"/>
          <w:sz w:val="20"/>
          <w:szCs w:val="20"/>
        </w:rPr>
        <w:t xml:space="preserve">2015 Zhengzhou University / </w:t>
      </w:r>
      <w:r w:rsidR="00ED36E4">
        <w:rPr>
          <w:rFonts w:eastAsia="PGELNF+TimesNewRoman"/>
          <w:sz w:val="20"/>
          <w:szCs w:val="20"/>
        </w:rPr>
        <w:t>Mar</w:t>
      </w:r>
      <w:r w:rsidR="000B22D3">
        <w:rPr>
          <w:rFonts w:eastAsia="PGELNF+TimesNewRoman"/>
          <w:sz w:val="20"/>
          <w:szCs w:val="20"/>
        </w:rPr>
        <w:t>s</w:t>
      </w:r>
      <w:r w:rsidR="00ED36E4">
        <w:rPr>
          <w:rFonts w:eastAsia="PGELNF+TimesNewRoman"/>
          <w:sz w:val="20"/>
          <w:szCs w:val="20"/>
        </w:rPr>
        <w:t>land</w:t>
      </w:r>
      <w:r w:rsidR="00483F9A">
        <w:rPr>
          <w:rFonts w:eastAsia="PGELNF+TimesNewRoman"/>
          <w:sz w:val="20"/>
          <w:szCs w:val="20"/>
        </w:rPr>
        <w:t xml:space="preserve"> Press</w:t>
      </w:r>
    </w:p>
    <w:sectPr w:rsidR="00BA7C07" w:rsidSect="00BA7C07">
      <w:type w:val="continuous"/>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E78" w:rsidRDefault="00686E78" w:rsidP="00BA7C07">
      <w:r>
        <w:separator/>
      </w:r>
    </w:p>
  </w:endnote>
  <w:endnote w:type="continuationSeparator" w:id="0">
    <w:p w:rsidR="00686E78" w:rsidRDefault="00686E78" w:rsidP="00BA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Bold+FPEF">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PGELJF+TimesNewRoman,Bold">
    <w:altName w:val="宋体"/>
    <w:charset w:val="86"/>
    <w:family w:val="auto"/>
    <w:pitch w:val="default"/>
    <w:sig w:usb0="00000000" w:usb1="080E0000" w:usb2="00000010" w:usb3="00000000" w:csb0="00040000" w:csb1="00000000"/>
  </w:font>
  <w:font w:name="PGELNF+TimesNewRoman">
    <w:altName w:val="宋体"/>
    <w:charset w:val="86"/>
    <w:family w:val="auto"/>
    <w:pitch w:val="default"/>
    <w:sig w:usb0="00000001" w:usb1="080E0000" w:usb2="00000010" w:usb3="00000000" w:csb0="00040000" w:csb1="00000000"/>
  </w:font>
  <w:font w:name="PGEMCG+TimesNewRoman,BoldItalic">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07" w:rsidRDefault="00BA7C07">
    <w:pPr>
      <w:pStyle w:val="Footer"/>
      <w:jc w:val="center"/>
      <w:rPr>
        <w:sz w:val="20"/>
        <w:szCs w:val="20"/>
      </w:rPr>
    </w:pPr>
    <w:r>
      <w:rPr>
        <w:sz w:val="20"/>
        <w:szCs w:val="20"/>
      </w:rPr>
      <w:fldChar w:fldCharType="begin"/>
    </w:r>
    <w:r w:rsidR="00483F9A">
      <w:rPr>
        <w:sz w:val="20"/>
        <w:szCs w:val="20"/>
      </w:rPr>
      <w:instrText xml:space="preserve"> PAGE   \* MERGEFORMAT </w:instrText>
    </w:r>
    <w:r>
      <w:rPr>
        <w:sz w:val="20"/>
        <w:szCs w:val="20"/>
      </w:rPr>
      <w:fldChar w:fldCharType="separate"/>
    </w:r>
    <w:r w:rsidR="0070202E" w:rsidRPr="0070202E">
      <w:rPr>
        <w:noProof/>
        <w:sz w:val="20"/>
        <w:szCs w:val="20"/>
        <w:lang w:val="zh-CN"/>
      </w:rPr>
      <w:t>i</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E78" w:rsidRDefault="00686E78" w:rsidP="00BA7C07">
      <w:r>
        <w:separator/>
      </w:r>
    </w:p>
  </w:footnote>
  <w:footnote w:type="continuationSeparator" w:id="0">
    <w:p w:rsidR="00686E78" w:rsidRDefault="00686E78" w:rsidP="00BA7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07" w:rsidRDefault="00483F9A">
    <w:pPr>
      <w:pBdr>
        <w:bottom w:val="thinThickMediumGap" w:sz="12" w:space="1" w:color="auto"/>
      </w:pBdr>
      <w:adjustRightInd w:val="0"/>
      <w:snapToGrid w:val="0"/>
      <w:jc w:val="center"/>
      <w:rPr>
        <w:iCs/>
        <w:sz w:val="20"/>
        <w:szCs w:val="20"/>
      </w:rPr>
    </w:pPr>
    <w:r>
      <w:rPr>
        <w:iCs/>
        <w:color w:val="000000"/>
        <w:sz w:val="20"/>
        <w:szCs w:val="20"/>
      </w:rPr>
      <w:t>Biomedicine</w:t>
    </w:r>
    <w:r>
      <w:rPr>
        <w:iCs/>
        <w:sz w:val="20"/>
        <w:szCs w:val="20"/>
      </w:rPr>
      <w:t xml:space="preserve"> and</w:t>
    </w:r>
    <w:r>
      <w:rPr>
        <w:iCs/>
        <w:color w:val="000000"/>
        <w:sz w:val="20"/>
        <w:szCs w:val="20"/>
      </w:rPr>
      <w:t xml:space="preserve"> Nursing </w:t>
    </w:r>
    <w:hyperlink r:id="rId1" w:history="1">
      <w:r>
        <w:rPr>
          <w:rStyle w:val="Hyperlink"/>
          <w:sz w:val="20"/>
          <w:szCs w:val="20"/>
        </w:rPr>
        <w:t>http://www.nbmedicine.org</w:t>
      </w:r>
    </w:hyperlink>
  </w:p>
  <w:p w:rsidR="00BA7C07" w:rsidRDefault="00BA7C07">
    <w:pPr>
      <w:pStyle w:val="Header"/>
      <w:adjustRightInd w:val="0"/>
      <w:snapToGrid w:v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29"/>
    <w:rsid w:val="00001C12"/>
    <w:rsid w:val="00002D01"/>
    <w:rsid w:val="0001264B"/>
    <w:rsid w:val="00023A60"/>
    <w:rsid w:val="00040CF6"/>
    <w:rsid w:val="00060544"/>
    <w:rsid w:val="000615BD"/>
    <w:rsid w:val="0008049F"/>
    <w:rsid w:val="000920ED"/>
    <w:rsid w:val="0009364E"/>
    <w:rsid w:val="000B22D3"/>
    <w:rsid w:val="000D77F7"/>
    <w:rsid w:val="00112F17"/>
    <w:rsid w:val="001141F1"/>
    <w:rsid w:val="00121EA7"/>
    <w:rsid w:val="0012386C"/>
    <w:rsid w:val="001258B6"/>
    <w:rsid w:val="00126D0E"/>
    <w:rsid w:val="00127D2E"/>
    <w:rsid w:val="00132C1D"/>
    <w:rsid w:val="00153853"/>
    <w:rsid w:val="00155EDC"/>
    <w:rsid w:val="00176C07"/>
    <w:rsid w:val="00192B39"/>
    <w:rsid w:val="001A2644"/>
    <w:rsid w:val="001B2C92"/>
    <w:rsid w:val="001C33D7"/>
    <w:rsid w:val="001D3B02"/>
    <w:rsid w:val="001E1128"/>
    <w:rsid w:val="001F32F8"/>
    <w:rsid w:val="002051AC"/>
    <w:rsid w:val="00212E2A"/>
    <w:rsid w:val="00213CEA"/>
    <w:rsid w:val="002144D1"/>
    <w:rsid w:val="0023002B"/>
    <w:rsid w:val="0023643B"/>
    <w:rsid w:val="00252362"/>
    <w:rsid w:val="00255751"/>
    <w:rsid w:val="00275812"/>
    <w:rsid w:val="0027632F"/>
    <w:rsid w:val="00281E10"/>
    <w:rsid w:val="00281EC8"/>
    <w:rsid w:val="002866EA"/>
    <w:rsid w:val="002869C4"/>
    <w:rsid w:val="00292175"/>
    <w:rsid w:val="00295BCF"/>
    <w:rsid w:val="00297D92"/>
    <w:rsid w:val="002A6C29"/>
    <w:rsid w:val="002C1B5C"/>
    <w:rsid w:val="002C3E8D"/>
    <w:rsid w:val="002D46AA"/>
    <w:rsid w:val="002E61C3"/>
    <w:rsid w:val="0030084C"/>
    <w:rsid w:val="003128DB"/>
    <w:rsid w:val="00314269"/>
    <w:rsid w:val="00327F2D"/>
    <w:rsid w:val="00331484"/>
    <w:rsid w:val="00334F4F"/>
    <w:rsid w:val="0034576C"/>
    <w:rsid w:val="00347E19"/>
    <w:rsid w:val="00372030"/>
    <w:rsid w:val="003751AF"/>
    <w:rsid w:val="003A1005"/>
    <w:rsid w:val="003A1CC8"/>
    <w:rsid w:val="003A67BF"/>
    <w:rsid w:val="003B4A51"/>
    <w:rsid w:val="003C27CC"/>
    <w:rsid w:val="003C5B0F"/>
    <w:rsid w:val="003D4D87"/>
    <w:rsid w:val="003D4FC8"/>
    <w:rsid w:val="003D5B60"/>
    <w:rsid w:val="003D7F49"/>
    <w:rsid w:val="003E3AC2"/>
    <w:rsid w:val="0041683B"/>
    <w:rsid w:val="00436E9F"/>
    <w:rsid w:val="00442F33"/>
    <w:rsid w:val="004536E1"/>
    <w:rsid w:val="00465E30"/>
    <w:rsid w:val="00470E24"/>
    <w:rsid w:val="00473E19"/>
    <w:rsid w:val="00483F9A"/>
    <w:rsid w:val="0049077F"/>
    <w:rsid w:val="00491AA9"/>
    <w:rsid w:val="004A3EB1"/>
    <w:rsid w:val="004A4B20"/>
    <w:rsid w:val="004B2F5C"/>
    <w:rsid w:val="004C4BF4"/>
    <w:rsid w:val="004C7A1D"/>
    <w:rsid w:val="004E0AF9"/>
    <w:rsid w:val="004F5776"/>
    <w:rsid w:val="005002B4"/>
    <w:rsid w:val="005156AD"/>
    <w:rsid w:val="005167E5"/>
    <w:rsid w:val="00530091"/>
    <w:rsid w:val="005541E6"/>
    <w:rsid w:val="00566569"/>
    <w:rsid w:val="00584A00"/>
    <w:rsid w:val="00586BE9"/>
    <w:rsid w:val="005975E2"/>
    <w:rsid w:val="005F4E67"/>
    <w:rsid w:val="00606D93"/>
    <w:rsid w:val="00614929"/>
    <w:rsid w:val="0062520F"/>
    <w:rsid w:val="006265ED"/>
    <w:rsid w:val="00627DB9"/>
    <w:rsid w:val="00634B88"/>
    <w:rsid w:val="00655531"/>
    <w:rsid w:val="00686E78"/>
    <w:rsid w:val="00687748"/>
    <w:rsid w:val="00687CF7"/>
    <w:rsid w:val="00691B24"/>
    <w:rsid w:val="006A487B"/>
    <w:rsid w:val="006D6D66"/>
    <w:rsid w:val="006E0A3B"/>
    <w:rsid w:val="006E5A90"/>
    <w:rsid w:val="006F3364"/>
    <w:rsid w:val="0070202E"/>
    <w:rsid w:val="0073271E"/>
    <w:rsid w:val="007328AE"/>
    <w:rsid w:val="0073638B"/>
    <w:rsid w:val="007719B1"/>
    <w:rsid w:val="007C6414"/>
    <w:rsid w:val="007E3BCC"/>
    <w:rsid w:val="007F1475"/>
    <w:rsid w:val="007F2DC0"/>
    <w:rsid w:val="00802A6B"/>
    <w:rsid w:val="00813C14"/>
    <w:rsid w:val="008224E0"/>
    <w:rsid w:val="00836803"/>
    <w:rsid w:val="00847C07"/>
    <w:rsid w:val="00851E92"/>
    <w:rsid w:val="0085643B"/>
    <w:rsid w:val="00862D09"/>
    <w:rsid w:val="008836F3"/>
    <w:rsid w:val="00891879"/>
    <w:rsid w:val="00896FB6"/>
    <w:rsid w:val="008970BA"/>
    <w:rsid w:val="008A229A"/>
    <w:rsid w:val="008A2809"/>
    <w:rsid w:val="008B37A4"/>
    <w:rsid w:val="008B7473"/>
    <w:rsid w:val="008D1BD3"/>
    <w:rsid w:val="008F4F19"/>
    <w:rsid w:val="008F7D9A"/>
    <w:rsid w:val="00915617"/>
    <w:rsid w:val="00917EA7"/>
    <w:rsid w:val="0092096C"/>
    <w:rsid w:val="00920A45"/>
    <w:rsid w:val="00921B07"/>
    <w:rsid w:val="00930232"/>
    <w:rsid w:val="009428AC"/>
    <w:rsid w:val="00964666"/>
    <w:rsid w:val="00966042"/>
    <w:rsid w:val="00974CE5"/>
    <w:rsid w:val="00992434"/>
    <w:rsid w:val="00994BBD"/>
    <w:rsid w:val="009C4507"/>
    <w:rsid w:val="009E2415"/>
    <w:rsid w:val="009E4E55"/>
    <w:rsid w:val="009F3CF6"/>
    <w:rsid w:val="00A05F66"/>
    <w:rsid w:val="00A14B96"/>
    <w:rsid w:val="00A20FF7"/>
    <w:rsid w:val="00A32B0B"/>
    <w:rsid w:val="00A532F6"/>
    <w:rsid w:val="00A83097"/>
    <w:rsid w:val="00A850A1"/>
    <w:rsid w:val="00A85CA7"/>
    <w:rsid w:val="00A87206"/>
    <w:rsid w:val="00A97300"/>
    <w:rsid w:val="00AA232B"/>
    <w:rsid w:val="00AB01B9"/>
    <w:rsid w:val="00AB6EC0"/>
    <w:rsid w:val="00AC5E0D"/>
    <w:rsid w:val="00B06E5B"/>
    <w:rsid w:val="00B12C3B"/>
    <w:rsid w:val="00B12F12"/>
    <w:rsid w:val="00B320A7"/>
    <w:rsid w:val="00B702D4"/>
    <w:rsid w:val="00B71E61"/>
    <w:rsid w:val="00B74896"/>
    <w:rsid w:val="00B771DA"/>
    <w:rsid w:val="00B77B75"/>
    <w:rsid w:val="00B8516B"/>
    <w:rsid w:val="00B8736B"/>
    <w:rsid w:val="00B9083F"/>
    <w:rsid w:val="00B96807"/>
    <w:rsid w:val="00B9777A"/>
    <w:rsid w:val="00BA6600"/>
    <w:rsid w:val="00BA7C07"/>
    <w:rsid w:val="00BB3E65"/>
    <w:rsid w:val="00BE03AF"/>
    <w:rsid w:val="00BE23A3"/>
    <w:rsid w:val="00BE29F2"/>
    <w:rsid w:val="00C117EA"/>
    <w:rsid w:val="00C119E7"/>
    <w:rsid w:val="00C1443E"/>
    <w:rsid w:val="00C21FCC"/>
    <w:rsid w:val="00C405D4"/>
    <w:rsid w:val="00C41B5F"/>
    <w:rsid w:val="00C620EB"/>
    <w:rsid w:val="00CA08E1"/>
    <w:rsid w:val="00CC4D06"/>
    <w:rsid w:val="00CF0CA9"/>
    <w:rsid w:val="00CF1028"/>
    <w:rsid w:val="00CF10A7"/>
    <w:rsid w:val="00CF71E2"/>
    <w:rsid w:val="00D06B06"/>
    <w:rsid w:val="00D124A5"/>
    <w:rsid w:val="00D1671E"/>
    <w:rsid w:val="00D17AE8"/>
    <w:rsid w:val="00D334F9"/>
    <w:rsid w:val="00D41D90"/>
    <w:rsid w:val="00D55C99"/>
    <w:rsid w:val="00D616C6"/>
    <w:rsid w:val="00D67269"/>
    <w:rsid w:val="00D73145"/>
    <w:rsid w:val="00D81C17"/>
    <w:rsid w:val="00DA07D6"/>
    <w:rsid w:val="00DB09CD"/>
    <w:rsid w:val="00DB0D5F"/>
    <w:rsid w:val="00DB6692"/>
    <w:rsid w:val="00DC1420"/>
    <w:rsid w:val="00DC272A"/>
    <w:rsid w:val="00DC3BD8"/>
    <w:rsid w:val="00E016BE"/>
    <w:rsid w:val="00E14E14"/>
    <w:rsid w:val="00E30530"/>
    <w:rsid w:val="00E30C9A"/>
    <w:rsid w:val="00E4274B"/>
    <w:rsid w:val="00E44A85"/>
    <w:rsid w:val="00E923E5"/>
    <w:rsid w:val="00E9769C"/>
    <w:rsid w:val="00EA4F7C"/>
    <w:rsid w:val="00EA5A93"/>
    <w:rsid w:val="00EC600E"/>
    <w:rsid w:val="00ED36E4"/>
    <w:rsid w:val="00ED70A0"/>
    <w:rsid w:val="00F03429"/>
    <w:rsid w:val="00F14E97"/>
    <w:rsid w:val="00F230CD"/>
    <w:rsid w:val="00F31E01"/>
    <w:rsid w:val="00F34287"/>
    <w:rsid w:val="00F41BFD"/>
    <w:rsid w:val="00F6204B"/>
    <w:rsid w:val="00F65388"/>
    <w:rsid w:val="00F66B26"/>
    <w:rsid w:val="00F66B27"/>
    <w:rsid w:val="00F8031B"/>
    <w:rsid w:val="00F80722"/>
    <w:rsid w:val="00FC4F52"/>
    <w:rsid w:val="00FD1A14"/>
    <w:rsid w:val="00FF2D90"/>
    <w:rsid w:val="17F51C8D"/>
    <w:rsid w:val="25614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5F3AF324-F1D7-4605-A1E3-F63A862B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C0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sid w:val="00BA7C07"/>
    <w:rPr>
      <w:b/>
      <w:bCs/>
    </w:rPr>
  </w:style>
  <w:style w:type="paragraph" w:styleId="CommentText">
    <w:name w:val="annotation text"/>
    <w:basedOn w:val="Normal"/>
    <w:link w:val="CommentTextChar"/>
    <w:uiPriority w:val="99"/>
    <w:unhideWhenUsed/>
    <w:rsid w:val="00BA7C07"/>
    <w:rPr>
      <w:sz w:val="20"/>
      <w:szCs w:val="20"/>
    </w:rPr>
  </w:style>
  <w:style w:type="paragraph" w:styleId="BalloonText">
    <w:name w:val="Balloon Text"/>
    <w:basedOn w:val="Normal"/>
    <w:link w:val="BalloonTextChar"/>
    <w:uiPriority w:val="99"/>
    <w:unhideWhenUsed/>
    <w:rsid w:val="00BA7C07"/>
    <w:rPr>
      <w:sz w:val="18"/>
      <w:szCs w:val="18"/>
    </w:rPr>
  </w:style>
  <w:style w:type="paragraph" w:styleId="Footer">
    <w:name w:val="footer"/>
    <w:basedOn w:val="Normal"/>
    <w:link w:val="FooterChar"/>
    <w:uiPriority w:val="99"/>
    <w:unhideWhenUsed/>
    <w:rsid w:val="00BA7C07"/>
    <w:pPr>
      <w:tabs>
        <w:tab w:val="center" w:pos="4680"/>
        <w:tab w:val="right" w:pos="9360"/>
      </w:tabs>
    </w:pPr>
  </w:style>
  <w:style w:type="paragraph" w:styleId="Header">
    <w:name w:val="header"/>
    <w:basedOn w:val="Normal"/>
    <w:link w:val="HeaderChar"/>
    <w:unhideWhenUsed/>
    <w:rsid w:val="00BA7C07"/>
    <w:pPr>
      <w:tabs>
        <w:tab w:val="center" w:pos="4680"/>
        <w:tab w:val="right" w:pos="9360"/>
      </w:tabs>
    </w:pPr>
  </w:style>
  <w:style w:type="character" w:styleId="HTMLTypewriter">
    <w:name w:val="HTML Typewriter"/>
    <w:unhideWhenUsed/>
    <w:rsid w:val="00BA7C07"/>
    <w:rPr>
      <w:rFonts w:ascii="Courier New" w:eastAsia="Times New Roman" w:hAnsi="Courier New" w:cs="Courier New"/>
      <w:sz w:val="20"/>
      <w:szCs w:val="20"/>
    </w:rPr>
  </w:style>
  <w:style w:type="character" w:styleId="Hyperlink">
    <w:name w:val="Hyperlink"/>
    <w:uiPriority w:val="99"/>
    <w:rsid w:val="00BA7C07"/>
    <w:rPr>
      <w:color w:val="0000FF"/>
      <w:u w:val="single"/>
    </w:rPr>
  </w:style>
  <w:style w:type="character" w:styleId="CommentReference">
    <w:name w:val="annotation reference"/>
    <w:basedOn w:val="DefaultParagraphFont"/>
    <w:uiPriority w:val="99"/>
    <w:unhideWhenUsed/>
    <w:rsid w:val="00BA7C07"/>
    <w:rPr>
      <w:sz w:val="16"/>
      <w:szCs w:val="16"/>
    </w:rPr>
  </w:style>
  <w:style w:type="character" w:customStyle="1" w:styleId="apple-converted-space">
    <w:name w:val="apple-converted-space"/>
    <w:basedOn w:val="DefaultParagraphFont"/>
    <w:rsid w:val="00BA7C07"/>
  </w:style>
  <w:style w:type="character" w:customStyle="1" w:styleId="HeaderChar">
    <w:name w:val="Header Char"/>
    <w:basedOn w:val="DefaultParagraphFont"/>
    <w:link w:val="Header"/>
    <w:rsid w:val="00BA7C07"/>
    <w:rPr>
      <w:sz w:val="24"/>
      <w:szCs w:val="24"/>
      <w:lang w:eastAsia="en-US"/>
    </w:rPr>
  </w:style>
  <w:style w:type="character" w:customStyle="1" w:styleId="FooterChar">
    <w:name w:val="Footer Char"/>
    <w:basedOn w:val="DefaultParagraphFont"/>
    <w:link w:val="Footer"/>
    <w:uiPriority w:val="99"/>
    <w:rsid w:val="00BA7C07"/>
    <w:rPr>
      <w:sz w:val="24"/>
      <w:szCs w:val="24"/>
      <w:lang w:eastAsia="en-US"/>
    </w:rPr>
  </w:style>
  <w:style w:type="character" w:customStyle="1" w:styleId="BalloonTextChar">
    <w:name w:val="Balloon Text Char"/>
    <w:basedOn w:val="DefaultParagraphFont"/>
    <w:link w:val="BalloonText"/>
    <w:uiPriority w:val="99"/>
    <w:semiHidden/>
    <w:rsid w:val="00BA7C07"/>
    <w:rPr>
      <w:sz w:val="18"/>
      <w:szCs w:val="18"/>
      <w:lang w:eastAsia="en-US"/>
    </w:rPr>
  </w:style>
  <w:style w:type="character" w:customStyle="1" w:styleId="CommentTextChar">
    <w:name w:val="Comment Text Char"/>
    <w:basedOn w:val="DefaultParagraphFont"/>
    <w:link w:val="CommentText"/>
    <w:uiPriority w:val="99"/>
    <w:semiHidden/>
    <w:rsid w:val="00BA7C07"/>
    <w:rPr>
      <w:lang w:eastAsia="en-US"/>
    </w:rPr>
  </w:style>
  <w:style w:type="character" w:customStyle="1" w:styleId="CommentSubjectChar">
    <w:name w:val="Comment Subject Char"/>
    <w:basedOn w:val="CommentTextChar"/>
    <w:link w:val="CommentSubject"/>
    <w:uiPriority w:val="99"/>
    <w:semiHidden/>
    <w:rsid w:val="00BA7C0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sciencesit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ksun689@gmail.com" TargetMode="External"/><Relationship Id="rId5" Type="http://schemas.openxmlformats.org/officeDocument/2006/relationships/webSettings" Target="webSettings.xml"/><Relationship Id="rId10" Type="http://schemas.openxmlformats.org/officeDocument/2006/relationships/hyperlink" Target="mailto:nbmeditor@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lifesciencesit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4B8C8-ACDD-4312-B688-F9852EF4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Biomedicine and Nursing</vt:lpstr>
    </vt:vector>
  </TitlesOfParts>
  <Company>Columbia University</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Biomedicine and Nursing</dc:title>
  <dc:creator>huaijie</dc:creator>
  <cp:lastModifiedBy>jacksun</cp:lastModifiedBy>
  <cp:revision>2</cp:revision>
  <cp:lastPrinted>2015-09-19T16:43:00Z</cp:lastPrinted>
  <dcterms:created xsi:type="dcterms:W3CDTF">2015-09-19T16:45:00Z</dcterms:created>
  <dcterms:modified xsi:type="dcterms:W3CDTF">2015-09-19T16:45:00Z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ies>
</file>