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B1" w:rsidRPr="004666B1" w:rsidRDefault="004666B1">
      <w:pPr>
        <w:rPr>
          <w:sz w:val="20"/>
        </w:rPr>
      </w:pPr>
      <w:r w:rsidRPr="004666B1">
        <w:rPr>
          <w:sz w:val="20"/>
        </w:rPr>
        <w:t xml:space="preserve">MANAGER’S DESK FOR </w:t>
      </w:r>
      <w:r w:rsidR="00F25395">
        <w:rPr>
          <w:sz w:val="20"/>
        </w:rPr>
        <w:t>SATUR</w:t>
      </w:r>
      <w:r w:rsidR="00CB7759">
        <w:rPr>
          <w:sz w:val="20"/>
        </w:rPr>
        <w:t>DAY, JULY 4, 20</w:t>
      </w:r>
      <w:r w:rsidR="00A30A1D">
        <w:rPr>
          <w:sz w:val="20"/>
        </w:rPr>
        <w:t>20</w:t>
      </w:r>
    </w:p>
    <w:p w:rsidR="004666B1" w:rsidRPr="004666B1" w:rsidRDefault="004666B1">
      <w:pPr>
        <w:rPr>
          <w:sz w:val="20"/>
        </w:rPr>
      </w:pPr>
    </w:p>
    <w:p w:rsidR="004666B1" w:rsidRPr="004666B1" w:rsidRDefault="004666B1">
      <w:pPr>
        <w:rPr>
          <w:sz w:val="20"/>
        </w:rPr>
      </w:pPr>
    </w:p>
    <w:p w:rsidR="004666B1" w:rsidRDefault="004666B1">
      <w:pPr>
        <w:rPr>
          <w:sz w:val="20"/>
        </w:rPr>
      </w:pPr>
      <w:r w:rsidRPr="004666B1">
        <w:rPr>
          <w:sz w:val="20"/>
        </w:rPr>
        <w:t>WELCOME TO THE MANAGER’S DESK, I’M MIKE CORNELL.</w:t>
      </w:r>
    </w:p>
    <w:p w:rsidR="004666B1" w:rsidRDefault="004666B1">
      <w:pPr>
        <w:rPr>
          <w:sz w:val="20"/>
        </w:rPr>
      </w:pPr>
    </w:p>
    <w:p w:rsidR="00CB7759" w:rsidRPr="004278E8" w:rsidRDefault="00CB7759" w:rsidP="00CB7759">
      <w:pPr>
        <w:jc w:val="center"/>
        <w:rPr>
          <w:b/>
          <w:sz w:val="20"/>
          <w:szCs w:val="20"/>
        </w:rPr>
      </w:pPr>
      <w:r w:rsidRPr="004278E8">
        <w:rPr>
          <w:b/>
          <w:sz w:val="20"/>
          <w:szCs w:val="20"/>
        </w:rPr>
        <w:t xml:space="preserve">Pledge </w:t>
      </w:r>
      <w:proofErr w:type="gramStart"/>
      <w:r w:rsidRPr="004278E8">
        <w:rPr>
          <w:b/>
          <w:sz w:val="20"/>
          <w:szCs w:val="20"/>
        </w:rPr>
        <w:t>Allegiance  -</w:t>
      </w:r>
      <w:proofErr w:type="gramEnd"/>
      <w:r w:rsidRPr="004278E8">
        <w:rPr>
          <w:b/>
          <w:sz w:val="20"/>
          <w:szCs w:val="20"/>
        </w:rPr>
        <w:t xml:space="preserve"> Contributed by Dr. Dennis J. </w:t>
      </w:r>
      <w:proofErr w:type="spellStart"/>
      <w:r w:rsidRPr="004278E8">
        <w:rPr>
          <w:b/>
          <w:sz w:val="20"/>
          <w:szCs w:val="20"/>
        </w:rPr>
        <w:t>Prutow</w:t>
      </w:r>
      <w:proofErr w:type="spellEnd"/>
    </w:p>
    <w:p w:rsidR="00CB7759" w:rsidRPr="004278E8" w:rsidRDefault="00CB7759" w:rsidP="00CB7759">
      <w:pPr>
        <w:pStyle w:val="Title"/>
        <w:rPr>
          <w:sz w:val="20"/>
        </w:rPr>
      </w:pPr>
    </w:p>
    <w:p w:rsidR="00CB7759" w:rsidRPr="004278E8" w:rsidRDefault="00CB7759" w:rsidP="00CB7759">
      <w:pPr>
        <w:autoSpaceDE w:val="0"/>
        <w:autoSpaceDN w:val="0"/>
        <w:adjustRightInd w:val="0"/>
        <w:spacing w:before="120" w:line="360" w:lineRule="auto"/>
        <w:rPr>
          <w:sz w:val="20"/>
          <w:szCs w:val="20"/>
        </w:rPr>
      </w:pPr>
      <w:r w:rsidRPr="004278E8">
        <w:rPr>
          <w:sz w:val="20"/>
          <w:szCs w:val="20"/>
        </w:rPr>
        <w:t>July 4 is a time to wave the flag.  We gladly say, I pledge allegiance to the flag of the United States of America and to the republic for which it stands, one nation under God, indivisible, with liberty and justice for all.  We pledge.  We give our solemn promise.  We pledge allegiance. We promise loyalty, faithfulness, and devotion.</w:t>
      </w:r>
    </w:p>
    <w:p w:rsidR="00CB7759" w:rsidRPr="004278E8" w:rsidRDefault="00CB7759" w:rsidP="00CB7759">
      <w:pPr>
        <w:autoSpaceDE w:val="0"/>
        <w:autoSpaceDN w:val="0"/>
        <w:adjustRightInd w:val="0"/>
        <w:spacing w:before="120" w:line="360" w:lineRule="auto"/>
        <w:rPr>
          <w:sz w:val="20"/>
          <w:szCs w:val="20"/>
        </w:rPr>
      </w:pPr>
      <w:r w:rsidRPr="004278E8">
        <w:rPr>
          <w:sz w:val="20"/>
          <w:szCs w:val="20"/>
        </w:rPr>
        <w:t>We pledge allegiance to the flag, the symbol of our country, the United States.  The states are united in one nation.  Many peoples from various ethnic and national backgrounds unite under this one banner to form one nation.</w:t>
      </w:r>
    </w:p>
    <w:p w:rsidR="00CB7759" w:rsidRPr="004278E8" w:rsidRDefault="00CB7759" w:rsidP="00CB7759">
      <w:pPr>
        <w:autoSpaceDE w:val="0"/>
        <w:autoSpaceDN w:val="0"/>
        <w:adjustRightInd w:val="0"/>
        <w:spacing w:before="120" w:line="360" w:lineRule="auto"/>
        <w:rPr>
          <w:sz w:val="20"/>
          <w:szCs w:val="20"/>
        </w:rPr>
      </w:pPr>
      <w:r w:rsidRPr="004278E8">
        <w:rPr>
          <w:sz w:val="20"/>
          <w:szCs w:val="20"/>
        </w:rPr>
        <w:t>This is a nation under God.  Our motto is simple.  In God we trust.   When we do acknowledge God and understand the many and diverse peoples of this land all bear God’s image, the nation truly becomes indivisible.  We work tirelessly for the liberty of all and for justice to prevail for all.</w:t>
      </w:r>
    </w:p>
    <w:p w:rsidR="00CB7759" w:rsidRPr="004278E8" w:rsidRDefault="00CB7759" w:rsidP="00CB7759">
      <w:pPr>
        <w:autoSpaceDE w:val="0"/>
        <w:autoSpaceDN w:val="0"/>
        <w:adjustRightInd w:val="0"/>
        <w:spacing w:before="120" w:line="360" w:lineRule="auto"/>
        <w:rPr>
          <w:sz w:val="20"/>
          <w:szCs w:val="20"/>
        </w:rPr>
      </w:pPr>
      <w:r w:rsidRPr="004278E8">
        <w:rPr>
          <w:sz w:val="20"/>
          <w:szCs w:val="20"/>
        </w:rPr>
        <w:t xml:space="preserve">There is an implicit biblical perspective in the Pledge of Allegiance. Daniel exclaimed of God, It is He who changes the times and the epochs; He removes kings and establishes kings (Daniel </w:t>
      </w:r>
      <w:smartTag w:uri="urn:schemas-microsoft-com:office:smarttags" w:element="time">
        <w:smartTagPr>
          <w:attr w:name="Hour" w:val="14"/>
          <w:attr w:name="Minute" w:val="21"/>
        </w:smartTagPr>
        <w:r w:rsidRPr="004278E8">
          <w:rPr>
            <w:sz w:val="20"/>
            <w:szCs w:val="20"/>
          </w:rPr>
          <w:t>2:21</w:t>
        </w:r>
      </w:smartTag>
      <w:r w:rsidRPr="004278E8">
        <w:rPr>
          <w:sz w:val="20"/>
          <w:szCs w:val="20"/>
        </w:rPr>
        <w:t xml:space="preserve">).  Paul declares of the Almighty, He made from one man every nation of mankind to live on all the face of the earth, having determined their appointed times and the boundaries of their habitation (Acts </w:t>
      </w:r>
      <w:smartTag w:uri="urn:schemas-microsoft-com:office:smarttags" w:element="time">
        <w:smartTagPr>
          <w:attr w:name="Hour" w:val="17"/>
          <w:attr w:name="Minute" w:val="26"/>
        </w:smartTagPr>
        <w:r w:rsidRPr="004278E8">
          <w:rPr>
            <w:sz w:val="20"/>
            <w:szCs w:val="20"/>
          </w:rPr>
          <w:t>17:26</w:t>
        </w:r>
      </w:smartTag>
      <w:r w:rsidRPr="004278E8">
        <w:rPr>
          <w:sz w:val="20"/>
          <w:szCs w:val="20"/>
        </w:rPr>
        <w:t>).  We need to remember these things.</w:t>
      </w:r>
    </w:p>
    <w:p w:rsidR="00CB7759" w:rsidRDefault="004278E8" w:rsidP="00CB7759">
      <w:pPr>
        <w:autoSpaceDE w:val="0"/>
        <w:autoSpaceDN w:val="0"/>
        <w:adjustRightInd w:val="0"/>
        <w:spacing w:before="120" w:line="360" w:lineRule="auto"/>
        <w:rPr>
          <w:sz w:val="20"/>
        </w:rPr>
      </w:pPr>
      <w:r>
        <w:rPr>
          <w:sz w:val="20"/>
        </w:rPr>
        <w:t>CELEBRATE</w:t>
      </w:r>
      <w:r w:rsidR="00CB7759">
        <w:rPr>
          <w:sz w:val="20"/>
        </w:rPr>
        <w:t xml:space="preserve"> THE FREEDOMS WE CURRENTLY ENJOY</w:t>
      </w:r>
      <w:r>
        <w:rPr>
          <w:sz w:val="20"/>
        </w:rPr>
        <w:t xml:space="preserve"> TODAY. </w:t>
      </w:r>
    </w:p>
    <w:p w:rsidR="004666B1" w:rsidRDefault="004666B1" w:rsidP="004666B1">
      <w:pPr>
        <w:spacing w:before="120" w:line="360" w:lineRule="auto"/>
        <w:rPr>
          <w:sz w:val="20"/>
        </w:rPr>
      </w:pPr>
      <w:r>
        <w:rPr>
          <w:sz w:val="20"/>
        </w:rPr>
        <w:t xml:space="preserve">OUR MAILING ADDRESS IS:  WRVM, </w:t>
      </w:r>
      <w:smartTag w:uri="urn:schemas-microsoft-com:office:smarttags" w:element="place">
        <w:r>
          <w:rPr>
            <w:sz w:val="20"/>
          </w:rPr>
          <w:t>PO</w:t>
        </w:r>
      </w:smartTag>
      <w:r>
        <w:rPr>
          <w:sz w:val="20"/>
        </w:rPr>
        <w:t xml:space="preserve"> </w:t>
      </w:r>
      <w:smartTag w:uri="urn:schemas-microsoft-com:office:smarttags" w:element="address">
        <w:smartTag w:uri="urn:schemas-microsoft-com:office:smarttags" w:element="stockticker">
          <w:smartTag w:uri="urn:schemas-microsoft-com:office:smarttags" w:element="Street">
            <w:r>
              <w:rPr>
                <w:sz w:val="20"/>
              </w:rPr>
              <w:t>BOX</w:t>
            </w:r>
          </w:smartTag>
        </w:smartTag>
        <w:r>
          <w:rPr>
            <w:sz w:val="20"/>
          </w:rPr>
          <w:t xml:space="preserve"> 212</w:t>
        </w:r>
      </w:smartTag>
      <w:r>
        <w:rPr>
          <w:sz w:val="20"/>
        </w:rPr>
        <w:t>, SURING WI, 54174</w:t>
      </w:r>
      <w:bookmarkStart w:id="0" w:name="_GoBack"/>
      <w:bookmarkEnd w:id="0"/>
    </w:p>
    <w:p w:rsidR="004666B1" w:rsidRDefault="00E7628D" w:rsidP="004666B1">
      <w:pPr>
        <w:spacing w:before="120" w:line="360" w:lineRule="auto"/>
        <w:rPr>
          <w:sz w:val="20"/>
        </w:rPr>
      </w:pPr>
      <w:r>
        <w:rPr>
          <w:sz w:val="20"/>
        </w:rPr>
        <w:t xml:space="preserve">OR GIVE ONLINE AT </w:t>
      </w:r>
      <w:smartTag w:uri="urn:schemas-microsoft-com:office:smarttags" w:element="stockticker">
        <w:r>
          <w:rPr>
            <w:sz w:val="20"/>
          </w:rPr>
          <w:t>WWW</w:t>
        </w:r>
      </w:smartTag>
      <w:r>
        <w:rPr>
          <w:sz w:val="20"/>
        </w:rPr>
        <w:t>.WRVM.</w:t>
      </w:r>
      <w:smartTag w:uri="urn:schemas-microsoft-com:office:smarttags" w:element="stockticker">
        <w:r>
          <w:rPr>
            <w:sz w:val="20"/>
          </w:rPr>
          <w:t>ORG</w:t>
        </w:r>
      </w:smartTag>
      <w:r>
        <w:rPr>
          <w:sz w:val="20"/>
        </w:rPr>
        <w:t>.</w:t>
      </w:r>
    </w:p>
    <w:p w:rsidR="004666B1" w:rsidRPr="004666B1" w:rsidRDefault="004666B1" w:rsidP="004666B1">
      <w:pPr>
        <w:spacing w:before="120" w:line="360" w:lineRule="auto"/>
        <w:rPr>
          <w:sz w:val="20"/>
        </w:rPr>
      </w:pPr>
      <w:r>
        <w:rPr>
          <w:sz w:val="20"/>
        </w:rPr>
        <w:t xml:space="preserve">THANK YOU FOR JOINING ME FOR THE MANAGER’S DESK, I’M </w:t>
      </w:r>
      <w:smartTag w:uri="urn:schemas-microsoft-com:office:smarttags" w:element="stockticker">
        <w:r>
          <w:rPr>
            <w:sz w:val="20"/>
          </w:rPr>
          <w:t>MIKE</w:t>
        </w:r>
      </w:smartTag>
      <w:r>
        <w:rPr>
          <w:sz w:val="20"/>
        </w:rPr>
        <w:t xml:space="preserve"> CORNELL.</w:t>
      </w:r>
    </w:p>
    <w:sectPr w:rsidR="004666B1" w:rsidRPr="004666B1" w:rsidSect="00CB7759">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B1"/>
    <w:rsid w:val="004278E8"/>
    <w:rsid w:val="004666B1"/>
    <w:rsid w:val="004A08A5"/>
    <w:rsid w:val="00561D90"/>
    <w:rsid w:val="005D3737"/>
    <w:rsid w:val="00694B79"/>
    <w:rsid w:val="00825834"/>
    <w:rsid w:val="00A30A1D"/>
    <w:rsid w:val="00A84C32"/>
    <w:rsid w:val="00C26299"/>
    <w:rsid w:val="00CB7759"/>
    <w:rsid w:val="00E7628D"/>
    <w:rsid w:val="00F2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DE39362-26CC-4326-8A6C-8BE16D1B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66B1"/>
    <w:rPr>
      <w:color w:val="0000FF"/>
      <w:u w:val="single"/>
    </w:rPr>
  </w:style>
  <w:style w:type="paragraph" w:styleId="Title">
    <w:name w:val="Title"/>
    <w:basedOn w:val="Normal"/>
    <w:qFormat/>
    <w:rsid w:val="00CB7759"/>
    <w:pPr>
      <w:autoSpaceDE w:val="0"/>
      <w:autoSpaceDN w:val="0"/>
      <w:adjustRightInd w:val="0"/>
      <w:jc w:val="center"/>
    </w:pPr>
    <w:rPr>
      <w:b/>
      <w:bCs/>
      <w:szCs w:val="20"/>
      <w:u w:val="single"/>
    </w:rPr>
  </w:style>
  <w:style w:type="paragraph" w:styleId="NormalWeb">
    <w:name w:val="Normal (Web)"/>
    <w:basedOn w:val="Normal"/>
    <w:rsid w:val="00CB7759"/>
    <w:pPr>
      <w:spacing w:before="100" w:beforeAutospacing="1" w:after="100" w:afterAutospacing="1"/>
    </w:pPr>
  </w:style>
  <w:style w:type="paragraph" w:styleId="BalloonText">
    <w:name w:val="Balloon Text"/>
    <w:basedOn w:val="Normal"/>
    <w:link w:val="BalloonTextChar"/>
    <w:uiPriority w:val="99"/>
    <w:semiHidden/>
    <w:unhideWhenUsed/>
    <w:rsid w:val="00694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ornell\Application%20Data\Microsoft\Templates\MANAGERS%20DE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MANAGERS DESK.dot</Template>
  <TotalTime>1</TotalTime>
  <Pages>1</Pages>
  <Words>284</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MANAGER’S DESK FOR </vt:lpstr>
    </vt:vector>
  </TitlesOfParts>
  <Company>WRVM, Inc.</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DESK FOR</dc:title>
  <dc:subject/>
  <dc:creator>mcornell</dc:creator>
  <cp:keywords/>
  <dc:description/>
  <cp:lastModifiedBy>Mike Cornell</cp:lastModifiedBy>
  <cp:revision>2</cp:revision>
  <cp:lastPrinted>2020-07-02T18:49:00Z</cp:lastPrinted>
  <dcterms:created xsi:type="dcterms:W3CDTF">2020-07-02T18:51:00Z</dcterms:created>
  <dcterms:modified xsi:type="dcterms:W3CDTF">2020-07-02T18:51:00Z</dcterms:modified>
</cp:coreProperties>
</file>