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8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7"/>
        <w:gridCol w:w="653"/>
        <w:gridCol w:w="697"/>
        <w:gridCol w:w="1913"/>
        <w:gridCol w:w="450"/>
        <w:gridCol w:w="2070"/>
        <w:gridCol w:w="1080"/>
        <w:gridCol w:w="1080"/>
        <w:gridCol w:w="308"/>
        <w:gridCol w:w="426"/>
        <w:gridCol w:w="256"/>
        <w:gridCol w:w="4500"/>
      </w:tblGrid>
      <w:tr w:rsidR="00156AB8" w:rsidRPr="0098798E" w14:paraId="011FD9F8" w14:textId="77777777" w:rsidTr="00C40C0E">
        <w:trPr>
          <w:cantSplit/>
          <w:trHeight w:val="2287"/>
        </w:trPr>
        <w:tc>
          <w:tcPr>
            <w:tcW w:w="14580" w:type="dxa"/>
            <w:gridSpan w:val="12"/>
            <w:shd w:val="clear" w:color="auto" w:fill="F79646" w:themeFill="accent6"/>
            <w:vAlign w:val="center"/>
          </w:tcPr>
          <w:p w14:paraId="0FF7E675" w14:textId="77777777" w:rsidR="00656F71" w:rsidRDefault="00156AB8" w:rsidP="00156AB8">
            <w:pPr>
              <w:tabs>
                <w:tab w:val="right" w:leader="dot" w:pos="864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rPr>
              <w:drawing>
                <wp:anchor distT="0" distB="0" distL="114300" distR="114300" simplePos="0" relativeHeight="251661312" behindDoc="0" locked="0" layoutInCell="1" allowOverlap="1" wp14:anchorId="22301026" wp14:editId="28E84205">
                  <wp:simplePos x="0" y="0"/>
                  <wp:positionH relativeFrom="column">
                    <wp:posOffset>1905</wp:posOffset>
                  </wp:positionH>
                  <wp:positionV relativeFrom="paragraph">
                    <wp:posOffset>24765</wp:posOffset>
                  </wp:positionV>
                  <wp:extent cx="1285875" cy="1367155"/>
                  <wp:effectExtent l="0" t="0" r="952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367155"/>
                          </a:xfrm>
                          <a:prstGeom prst="rect">
                            <a:avLst/>
                          </a:prstGeom>
                          <a:noFill/>
                          <a:ln>
                            <a:noFill/>
                          </a:ln>
                          <a:effectLst>
                            <a:softEdge rad="38100"/>
                          </a:effectLst>
                        </pic:spPr>
                      </pic:pic>
                    </a:graphicData>
                  </a:graphic>
                  <wp14:sizeRelH relativeFrom="page">
                    <wp14:pctWidth>0</wp14:pctWidth>
                  </wp14:sizeRelH>
                  <wp14:sizeRelV relativeFrom="page">
                    <wp14:pctHeight>0</wp14:pctHeight>
                  </wp14:sizeRelV>
                </wp:anchor>
              </w:drawing>
            </w:r>
          </w:p>
          <w:p w14:paraId="3450DFEF" w14:textId="77777777" w:rsidR="00156AB8" w:rsidRPr="00CF7967" w:rsidRDefault="00156AB8" w:rsidP="00156AB8">
            <w:pPr>
              <w:tabs>
                <w:tab w:val="right" w:leader="dot" w:pos="8640"/>
              </w:tabs>
              <w:spacing w:after="0" w:line="240" w:lineRule="auto"/>
              <w:jc w:val="center"/>
              <w:rPr>
                <w:rFonts w:ascii="Times New Roman" w:eastAsia="Times New Roman" w:hAnsi="Times New Roman" w:cs="Times New Roman"/>
                <w:b/>
                <w:bCs/>
                <w:color w:val="7F7F7F" w:themeColor="text1" w:themeTint="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F7967">
              <w:rPr>
                <w:rFonts w:ascii="Times New Roman" w:eastAsia="Times New Roman" w:hAnsi="Times New Roman" w:cs="Times New Roman"/>
                <w:b/>
                <w:bCs/>
                <w:color w:val="7F7F7F" w:themeColor="text1" w:themeTint="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Wisconsin Law Enforcement Accreditation Group</w:t>
            </w:r>
          </w:p>
          <w:p w14:paraId="1DABADF7" w14:textId="77777777" w:rsidR="00156AB8" w:rsidRPr="00656F71" w:rsidRDefault="00156AB8" w:rsidP="00156AB8">
            <w:pPr>
              <w:tabs>
                <w:tab w:val="right" w:leader="dot" w:pos="8640"/>
              </w:tabs>
              <w:spacing w:after="0" w:line="240" w:lineRule="auto"/>
              <w:jc w:val="center"/>
              <w:rPr>
                <w:rFonts w:ascii="Times New Roman" w:eastAsia="Times New Roman" w:hAnsi="Times New Roman" w:cs="Times New Roman"/>
                <w:b/>
                <w:bCs/>
                <w:sz w:val="28"/>
                <w:szCs w:val="28"/>
              </w:rPr>
            </w:pPr>
          </w:p>
          <w:p w14:paraId="5E3DA3E9" w14:textId="729FC25C" w:rsidR="00156AB8" w:rsidRPr="00656F71" w:rsidRDefault="008717B9" w:rsidP="00156AB8">
            <w:pPr>
              <w:tabs>
                <w:tab w:val="right" w:leader="dot" w:pos="864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XXXXX</w:t>
            </w:r>
            <w:r w:rsidR="008C47B3">
              <w:rPr>
                <w:rFonts w:ascii="Times New Roman" w:eastAsia="Times New Roman" w:hAnsi="Times New Roman" w:cs="Times New Roman"/>
                <w:b/>
                <w:bCs/>
                <w:sz w:val="28"/>
                <w:szCs w:val="28"/>
              </w:rPr>
              <w:t xml:space="preserve"> POLICE DEPARTMENT</w:t>
            </w:r>
          </w:p>
          <w:p w14:paraId="7DC610E9" w14:textId="77777777" w:rsidR="00156AB8" w:rsidRPr="00656F71" w:rsidRDefault="00156AB8" w:rsidP="00156AB8">
            <w:pPr>
              <w:tabs>
                <w:tab w:val="right" w:leader="dot" w:pos="8640"/>
              </w:tabs>
              <w:spacing w:after="0" w:line="240" w:lineRule="auto"/>
              <w:jc w:val="center"/>
              <w:rPr>
                <w:rFonts w:ascii="Times New Roman" w:eastAsia="Times New Roman" w:hAnsi="Times New Roman" w:cs="Times New Roman"/>
                <w:b/>
                <w:bCs/>
                <w:sz w:val="28"/>
                <w:szCs w:val="28"/>
              </w:rPr>
            </w:pPr>
          </w:p>
          <w:p w14:paraId="3283B0BC" w14:textId="1D67C290" w:rsidR="00156AB8" w:rsidRPr="00156AB8" w:rsidRDefault="00156AB8" w:rsidP="00156AB8">
            <w:pPr>
              <w:tabs>
                <w:tab w:val="right" w:leader="dot" w:pos="8640"/>
              </w:tabs>
              <w:spacing w:after="0" w:line="240" w:lineRule="auto"/>
              <w:jc w:val="center"/>
              <w:rPr>
                <w:rFonts w:ascii="Times New Roman" w:eastAsia="Times New Roman" w:hAnsi="Times New Roman" w:cs="Times New Roman"/>
                <w:b/>
                <w:bCs/>
                <w:sz w:val="29"/>
                <w:szCs w:val="29"/>
              </w:rPr>
            </w:pPr>
            <w:r w:rsidRPr="00656F71">
              <w:rPr>
                <w:rFonts w:ascii="Times New Roman" w:eastAsia="Times New Roman" w:hAnsi="Times New Roman" w:cs="Times New Roman"/>
                <w:b/>
                <w:bCs/>
                <w:sz w:val="28"/>
                <w:szCs w:val="28"/>
              </w:rPr>
              <w:t xml:space="preserve">3-Year Proof Verification under the </w:t>
            </w:r>
            <w:r w:rsidR="008717B9">
              <w:rPr>
                <w:rFonts w:ascii="Times New Roman" w:eastAsia="Times New Roman" w:hAnsi="Times New Roman" w:cs="Times New Roman"/>
                <w:b/>
                <w:bCs/>
                <w:sz w:val="28"/>
                <w:szCs w:val="28"/>
              </w:rPr>
              <w:t>6</w:t>
            </w:r>
            <w:r w:rsidRPr="00656F71">
              <w:rPr>
                <w:rFonts w:ascii="Times New Roman" w:eastAsia="Times New Roman" w:hAnsi="Times New Roman" w:cs="Times New Roman"/>
                <w:b/>
                <w:bCs/>
                <w:sz w:val="28"/>
                <w:szCs w:val="28"/>
                <w:vertAlign w:val="superscript"/>
              </w:rPr>
              <w:t>th</w:t>
            </w:r>
            <w:r w:rsidRPr="00656F71">
              <w:rPr>
                <w:rFonts w:ascii="Times New Roman" w:eastAsia="Times New Roman" w:hAnsi="Times New Roman" w:cs="Times New Roman"/>
                <w:b/>
                <w:bCs/>
                <w:sz w:val="28"/>
                <w:szCs w:val="28"/>
              </w:rPr>
              <w:t xml:space="preserve"> E</w:t>
            </w:r>
            <w:r w:rsidR="00C2213D" w:rsidRPr="00656F71">
              <w:rPr>
                <w:rFonts w:ascii="Times New Roman" w:eastAsia="Times New Roman" w:hAnsi="Times New Roman" w:cs="Times New Roman"/>
                <w:b/>
                <w:bCs/>
                <w:sz w:val="28"/>
                <w:szCs w:val="28"/>
              </w:rPr>
              <w:t>dition</w:t>
            </w:r>
            <w:r w:rsidRPr="00656F71">
              <w:rPr>
                <w:rFonts w:ascii="Times New Roman" w:eastAsia="Times New Roman" w:hAnsi="Times New Roman" w:cs="Times New Roman"/>
                <w:b/>
                <w:bCs/>
                <w:sz w:val="28"/>
                <w:szCs w:val="28"/>
              </w:rPr>
              <w:t xml:space="preserve"> Standards</w:t>
            </w:r>
          </w:p>
        </w:tc>
      </w:tr>
      <w:tr w:rsidR="00156AB8" w:rsidRPr="0098798E" w14:paraId="363F369D" w14:textId="77777777" w:rsidTr="00C40C0E">
        <w:trPr>
          <w:cantSplit/>
        </w:trPr>
        <w:tc>
          <w:tcPr>
            <w:tcW w:w="4410" w:type="dxa"/>
            <w:gridSpan w:val="4"/>
            <w:tcBorders>
              <w:top w:val="single" w:sz="4" w:space="0" w:color="auto"/>
              <w:bottom w:val="single" w:sz="4" w:space="0" w:color="auto"/>
              <w:right w:val="single" w:sz="4" w:space="0" w:color="auto"/>
            </w:tcBorders>
            <w:shd w:val="clear" w:color="auto" w:fill="CCCCCC"/>
            <w:vAlign w:val="center"/>
          </w:tcPr>
          <w:p w14:paraId="3DF99F03" w14:textId="50ACD122" w:rsidR="00156AB8" w:rsidRPr="00704C39" w:rsidRDefault="00704C39" w:rsidP="00CF7967">
            <w:pPr>
              <w:tabs>
                <w:tab w:val="right" w:leader="dot" w:pos="8640"/>
              </w:tabs>
              <w:spacing w:after="0" w:line="240" w:lineRule="auto"/>
              <w:rPr>
                <w:rFonts w:ascii="Times New Roman" w:eastAsia="Times New Roman" w:hAnsi="Times New Roman" w:cs="Times New Roman"/>
                <w:bCs/>
                <w:i/>
                <w:sz w:val="16"/>
                <w:szCs w:val="16"/>
              </w:rPr>
            </w:pPr>
            <w:r>
              <w:rPr>
                <w:rFonts w:ascii="Times New Roman" w:eastAsia="Times New Roman" w:hAnsi="Times New Roman" w:cs="Times New Roman"/>
                <w:bCs/>
                <w:i/>
                <w:sz w:val="16"/>
                <w:szCs w:val="16"/>
              </w:rPr>
              <w:t xml:space="preserve">    </w:t>
            </w:r>
            <w:r w:rsidRPr="00704C39">
              <w:rPr>
                <w:rFonts w:ascii="Times New Roman" w:eastAsia="Times New Roman" w:hAnsi="Times New Roman" w:cs="Times New Roman"/>
                <w:bCs/>
                <w:i/>
                <w:sz w:val="16"/>
                <w:szCs w:val="16"/>
              </w:rPr>
              <w:t xml:space="preserve">Last Updated </w:t>
            </w:r>
            <w:r w:rsidR="008717B9">
              <w:rPr>
                <w:rFonts w:ascii="Times New Roman" w:eastAsia="Times New Roman" w:hAnsi="Times New Roman" w:cs="Times New Roman"/>
                <w:bCs/>
                <w:i/>
                <w:sz w:val="16"/>
                <w:szCs w:val="16"/>
              </w:rPr>
              <w:t>10/20/2021</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61E78" w14:textId="77777777" w:rsidR="00156AB8" w:rsidRPr="00156AB8" w:rsidRDefault="00156AB8" w:rsidP="00156AB8">
            <w:pPr>
              <w:tabs>
                <w:tab w:val="right" w:leader="dot" w:pos="8640"/>
              </w:tabs>
              <w:spacing w:after="0" w:line="240" w:lineRule="auto"/>
              <w:jc w:val="center"/>
              <w:rPr>
                <w:rFonts w:ascii="Times New Roman" w:eastAsia="Times New Roman" w:hAnsi="Times New Roman" w:cs="Times New Roman"/>
                <w:b/>
                <w:bCs/>
                <w:sz w:val="29"/>
                <w:szCs w:val="29"/>
              </w:rPr>
            </w:pPr>
          </w:p>
        </w:tc>
        <w:tc>
          <w:tcPr>
            <w:tcW w:w="4538"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7EDBA181" w14:textId="77777777" w:rsidR="00156AB8" w:rsidRPr="00656F71" w:rsidRDefault="00156AB8" w:rsidP="00156AB8">
            <w:pPr>
              <w:tabs>
                <w:tab w:val="right" w:leader="dot" w:pos="8640"/>
              </w:tabs>
              <w:spacing w:after="0" w:line="240" w:lineRule="auto"/>
              <w:rPr>
                <w:rFonts w:ascii="Times New Roman" w:eastAsia="Times New Roman" w:hAnsi="Times New Roman" w:cs="Times New Roman"/>
                <w:b/>
                <w:bCs/>
                <w:sz w:val="28"/>
                <w:szCs w:val="28"/>
              </w:rPr>
            </w:pPr>
            <w:r w:rsidRPr="00656F71">
              <w:rPr>
                <w:rFonts w:ascii="Times New Roman" w:eastAsia="Times New Roman" w:hAnsi="Times New Roman" w:cs="Times New Roman"/>
                <w:b/>
                <w:bCs/>
                <w:sz w:val="28"/>
                <w:szCs w:val="28"/>
              </w:rPr>
              <w:t>First Accreditation</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FCFBE" w14:textId="77777777" w:rsidR="00156AB8" w:rsidRPr="00156AB8" w:rsidRDefault="00156AB8" w:rsidP="00156AB8">
            <w:pPr>
              <w:tabs>
                <w:tab w:val="right" w:leader="dot" w:pos="8640"/>
              </w:tabs>
              <w:spacing w:after="0" w:line="240" w:lineRule="auto"/>
              <w:jc w:val="center"/>
              <w:rPr>
                <w:rFonts w:ascii="Times New Roman" w:eastAsia="Times New Roman" w:hAnsi="Times New Roman" w:cs="Times New Roman"/>
                <w:b/>
                <w:bCs/>
                <w:sz w:val="29"/>
                <w:szCs w:val="29"/>
              </w:rPr>
            </w:pPr>
          </w:p>
        </w:tc>
        <w:tc>
          <w:tcPr>
            <w:tcW w:w="4756" w:type="dxa"/>
            <w:gridSpan w:val="2"/>
            <w:tcBorders>
              <w:top w:val="single" w:sz="4" w:space="0" w:color="auto"/>
              <w:left w:val="single" w:sz="4" w:space="0" w:color="auto"/>
              <w:bottom w:val="single" w:sz="4" w:space="0" w:color="auto"/>
            </w:tcBorders>
            <w:shd w:val="clear" w:color="auto" w:fill="CCCCCC"/>
            <w:vAlign w:val="center"/>
          </w:tcPr>
          <w:p w14:paraId="21618BDC" w14:textId="77777777" w:rsidR="00156AB8" w:rsidRPr="00656F71" w:rsidRDefault="00156AB8" w:rsidP="00156AB8">
            <w:pPr>
              <w:tabs>
                <w:tab w:val="right" w:leader="dot" w:pos="8640"/>
              </w:tabs>
              <w:spacing w:after="0" w:line="240" w:lineRule="auto"/>
              <w:rPr>
                <w:rFonts w:ascii="Times New Roman" w:eastAsia="Times New Roman" w:hAnsi="Times New Roman" w:cs="Times New Roman"/>
                <w:b/>
                <w:bCs/>
                <w:sz w:val="28"/>
                <w:szCs w:val="28"/>
              </w:rPr>
            </w:pPr>
            <w:r w:rsidRPr="00656F71">
              <w:rPr>
                <w:rFonts w:ascii="Times New Roman" w:eastAsia="Times New Roman" w:hAnsi="Times New Roman" w:cs="Times New Roman"/>
                <w:b/>
                <w:bCs/>
                <w:sz w:val="28"/>
                <w:szCs w:val="28"/>
              </w:rPr>
              <w:t>Re-Accreditation</w:t>
            </w:r>
          </w:p>
        </w:tc>
      </w:tr>
      <w:tr w:rsidR="00253909" w:rsidRPr="00A75AD8" w14:paraId="1F2F3C3E"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800" w:type="dxa"/>
            <w:gridSpan w:val="2"/>
          </w:tcPr>
          <w:p w14:paraId="321EE7A6" w14:textId="77777777" w:rsidR="00F92FBA" w:rsidRPr="00A75AD8" w:rsidRDefault="00F92FBA" w:rsidP="00A75AD8">
            <w:pPr>
              <w:tabs>
                <w:tab w:val="right" w:leader="dot" w:pos="8640"/>
              </w:tabs>
              <w:spacing w:after="0" w:line="240" w:lineRule="auto"/>
              <w:rPr>
                <w:rFonts w:ascii="Times New Roman" w:eastAsia="Times New Roman" w:hAnsi="Times New Roman" w:cs="Times New Roman"/>
                <w:b/>
                <w:sz w:val="32"/>
                <w:szCs w:val="32"/>
              </w:rPr>
            </w:pPr>
          </w:p>
        </w:tc>
        <w:tc>
          <w:tcPr>
            <w:tcW w:w="5130" w:type="dxa"/>
            <w:gridSpan w:val="4"/>
          </w:tcPr>
          <w:p w14:paraId="66A99123" w14:textId="77777777" w:rsidR="00F92FBA" w:rsidRPr="00A75AD8" w:rsidRDefault="00F92FBA" w:rsidP="00A75AD8">
            <w:pPr>
              <w:tabs>
                <w:tab w:val="right" w:leader="dot" w:pos="8640"/>
              </w:tabs>
              <w:spacing w:after="0" w:line="240" w:lineRule="auto"/>
              <w:rPr>
                <w:rFonts w:ascii="Times New Roman" w:eastAsia="Times New Roman" w:hAnsi="Times New Roman" w:cs="Times New Roman"/>
                <w:b/>
                <w:sz w:val="32"/>
                <w:szCs w:val="32"/>
              </w:rPr>
            </w:pPr>
          </w:p>
        </w:tc>
        <w:tc>
          <w:tcPr>
            <w:tcW w:w="1080" w:type="dxa"/>
            <w:tcBorders>
              <w:bottom w:val="single" w:sz="4" w:space="0" w:color="auto"/>
            </w:tcBorders>
          </w:tcPr>
          <w:p w14:paraId="1231D0A5" w14:textId="77777777" w:rsidR="00F92FBA" w:rsidRPr="00A75AD8" w:rsidRDefault="00F92FBA" w:rsidP="00A75AD8">
            <w:pPr>
              <w:tabs>
                <w:tab w:val="right" w:leader="dot" w:pos="8640"/>
              </w:tabs>
              <w:spacing w:after="0" w:line="240" w:lineRule="auto"/>
              <w:rPr>
                <w:rFonts w:ascii="Times New Roman" w:eastAsia="Times New Roman" w:hAnsi="Times New Roman" w:cs="Times New Roman"/>
                <w:b/>
                <w:sz w:val="32"/>
                <w:szCs w:val="32"/>
              </w:rPr>
            </w:pPr>
          </w:p>
        </w:tc>
        <w:tc>
          <w:tcPr>
            <w:tcW w:w="1080" w:type="dxa"/>
            <w:tcBorders>
              <w:bottom w:val="single" w:sz="4" w:space="0" w:color="auto"/>
            </w:tcBorders>
          </w:tcPr>
          <w:p w14:paraId="1C1E171F" w14:textId="77777777" w:rsidR="00F92FBA" w:rsidRPr="00A75AD8" w:rsidRDefault="00F92FBA" w:rsidP="00A75AD8">
            <w:pPr>
              <w:tabs>
                <w:tab w:val="right" w:leader="dot" w:pos="8640"/>
              </w:tabs>
              <w:spacing w:after="0" w:line="240" w:lineRule="auto"/>
              <w:rPr>
                <w:rFonts w:ascii="Times New Roman" w:eastAsia="Times New Roman" w:hAnsi="Times New Roman" w:cs="Times New Roman"/>
                <w:b/>
                <w:sz w:val="32"/>
                <w:szCs w:val="32"/>
              </w:rPr>
            </w:pPr>
          </w:p>
        </w:tc>
        <w:tc>
          <w:tcPr>
            <w:tcW w:w="990" w:type="dxa"/>
            <w:gridSpan w:val="3"/>
            <w:tcBorders>
              <w:bottom w:val="single" w:sz="4" w:space="0" w:color="auto"/>
            </w:tcBorders>
          </w:tcPr>
          <w:p w14:paraId="4969B72F" w14:textId="77777777" w:rsidR="00F92FBA" w:rsidRPr="00A75AD8" w:rsidRDefault="00F92FBA" w:rsidP="00A75AD8">
            <w:pPr>
              <w:tabs>
                <w:tab w:val="right" w:leader="dot" w:pos="8640"/>
              </w:tabs>
              <w:spacing w:after="0" w:line="240" w:lineRule="auto"/>
              <w:rPr>
                <w:rFonts w:ascii="Times New Roman" w:eastAsia="Times New Roman" w:hAnsi="Times New Roman" w:cs="Times New Roman"/>
                <w:b/>
                <w:sz w:val="32"/>
                <w:szCs w:val="32"/>
              </w:rPr>
            </w:pPr>
          </w:p>
        </w:tc>
        <w:tc>
          <w:tcPr>
            <w:tcW w:w="4500" w:type="dxa"/>
            <w:tcBorders>
              <w:bottom w:val="single" w:sz="4" w:space="0" w:color="auto"/>
            </w:tcBorders>
          </w:tcPr>
          <w:p w14:paraId="77A56561" w14:textId="77777777" w:rsidR="00F92FBA" w:rsidRPr="00A75AD8" w:rsidRDefault="00F92FBA" w:rsidP="00A75AD8">
            <w:pPr>
              <w:tabs>
                <w:tab w:val="right" w:leader="dot" w:pos="8640"/>
              </w:tabs>
              <w:spacing w:after="0" w:line="240" w:lineRule="auto"/>
              <w:rPr>
                <w:rFonts w:ascii="Times New Roman" w:eastAsia="Times New Roman" w:hAnsi="Times New Roman" w:cs="Times New Roman"/>
                <w:b/>
                <w:sz w:val="32"/>
                <w:szCs w:val="32"/>
              </w:rPr>
            </w:pPr>
          </w:p>
        </w:tc>
      </w:tr>
      <w:tr w:rsidR="00AC6351" w:rsidRPr="00A75AD8" w14:paraId="5F277CB9" w14:textId="77777777" w:rsidTr="00F252CF">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right w:val="single" w:sz="4" w:space="0" w:color="auto"/>
            </w:tcBorders>
            <w:shd w:val="clear" w:color="auto" w:fill="92D050"/>
          </w:tcPr>
          <w:p w14:paraId="55FAA9D8" w14:textId="3C4D84A8" w:rsidR="00AC6351" w:rsidRPr="00AC6351" w:rsidRDefault="00AC6351" w:rsidP="00A75AD8">
            <w:pPr>
              <w:tabs>
                <w:tab w:val="right" w:leader="dot" w:pos="8640"/>
              </w:tabs>
              <w:spacing w:after="0" w:line="240" w:lineRule="auto"/>
              <w:rPr>
                <w:rFonts w:ascii="Times New Roman" w:eastAsia="Times New Roman" w:hAnsi="Times New Roman" w:cs="Times New Roman"/>
                <w:sz w:val="32"/>
                <w:szCs w:val="32"/>
              </w:rPr>
            </w:pPr>
            <w:r w:rsidRPr="00AC6351">
              <w:rPr>
                <w:rFonts w:ascii="Times New Roman" w:eastAsia="Times New Roman" w:hAnsi="Times New Roman" w:cs="Times New Roman"/>
                <w:sz w:val="32"/>
                <w:szCs w:val="32"/>
              </w:rPr>
              <w:t>Green = Required Written Directive</w:t>
            </w:r>
          </w:p>
        </w:tc>
        <w:tc>
          <w:tcPr>
            <w:tcW w:w="108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C5296B8" w14:textId="77777777" w:rsidR="00AC6351" w:rsidRPr="00F92FBA" w:rsidRDefault="00AC6351" w:rsidP="00072427">
            <w:pPr>
              <w:tabs>
                <w:tab w:val="right" w:leader="dot" w:pos="8640"/>
              </w:tabs>
              <w:spacing w:after="0" w:line="240" w:lineRule="auto"/>
              <w:jc w:val="center"/>
              <w:rPr>
                <w:rFonts w:ascii="Times New Roman" w:eastAsia="Times New Roman" w:hAnsi="Times New Roman" w:cs="Times New Roman"/>
                <w:b/>
                <w:sz w:val="28"/>
                <w:szCs w:val="28"/>
              </w:rPr>
            </w:pPr>
            <w:r w:rsidRPr="00F92FBA">
              <w:rPr>
                <w:rFonts w:ascii="Times New Roman" w:eastAsia="Times New Roman" w:hAnsi="Times New Roman" w:cs="Times New Roman"/>
                <w:b/>
                <w:sz w:val="28"/>
                <w:szCs w:val="28"/>
              </w:rPr>
              <w:t>Year</w:t>
            </w:r>
          </w:p>
        </w:tc>
        <w:tc>
          <w:tcPr>
            <w:tcW w:w="108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576CBCC0" w14:textId="77777777" w:rsidR="00AC6351" w:rsidRPr="00F92FBA" w:rsidRDefault="00AC6351" w:rsidP="00072427">
            <w:pPr>
              <w:tabs>
                <w:tab w:val="right" w:leader="dot" w:pos="8640"/>
              </w:tabs>
              <w:spacing w:after="0" w:line="240" w:lineRule="auto"/>
              <w:jc w:val="center"/>
              <w:rPr>
                <w:rFonts w:ascii="Times New Roman" w:eastAsia="Times New Roman" w:hAnsi="Times New Roman" w:cs="Times New Roman"/>
                <w:b/>
                <w:sz w:val="28"/>
                <w:szCs w:val="28"/>
              </w:rPr>
            </w:pPr>
            <w:r w:rsidRPr="00F92FBA">
              <w:rPr>
                <w:rFonts w:ascii="Times New Roman" w:eastAsia="Times New Roman" w:hAnsi="Times New Roman" w:cs="Times New Roman"/>
                <w:b/>
                <w:sz w:val="28"/>
                <w:szCs w:val="28"/>
              </w:rPr>
              <w:t>Year</w:t>
            </w:r>
          </w:p>
        </w:tc>
        <w:tc>
          <w:tcPr>
            <w:tcW w:w="990" w:type="dxa"/>
            <w:gridSpan w:val="3"/>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191FC87" w14:textId="77777777" w:rsidR="00AC6351" w:rsidRPr="00F92FBA" w:rsidRDefault="00AC6351" w:rsidP="00072427">
            <w:pPr>
              <w:tabs>
                <w:tab w:val="right" w:leader="dot" w:pos="8640"/>
              </w:tabs>
              <w:spacing w:after="0" w:line="240" w:lineRule="auto"/>
              <w:jc w:val="center"/>
              <w:rPr>
                <w:rFonts w:ascii="Times New Roman" w:eastAsia="Times New Roman" w:hAnsi="Times New Roman" w:cs="Times New Roman"/>
                <w:b/>
                <w:sz w:val="28"/>
                <w:szCs w:val="28"/>
              </w:rPr>
            </w:pPr>
            <w:r w:rsidRPr="00F92FBA">
              <w:rPr>
                <w:rFonts w:ascii="Times New Roman" w:eastAsia="Times New Roman" w:hAnsi="Times New Roman" w:cs="Times New Roman"/>
                <w:b/>
                <w:sz w:val="28"/>
                <w:szCs w:val="28"/>
              </w:rPr>
              <w:t>Year</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891744C" w14:textId="51C70642" w:rsidR="00AC6351" w:rsidRPr="00A75AD8" w:rsidRDefault="00AC6351" w:rsidP="007B6AC0">
            <w:pPr>
              <w:tabs>
                <w:tab w:val="right" w:leader="dot" w:pos="8640"/>
              </w:tabs>
              <w:spacing w:after="0" w:line="240" w:lineRule="auto"/>
              <w:jc w:val="center"/>
              <w:rPr>
                <w:rFonts w:ascii="Times New Roman" w:eastAsia="Times New Roman" w:hAnsi="Times New Roman" w:cs="Times New Roman"/>
                <w:b/>
                <w:sz w:val="32"/>
                <w:szCs w:val="32"/>
              </w:rPr>
            </w:pPr>
            <w:r w:rsidRPr="00F92FBA">
              <w:rPr>
                <w:rFonts w:ascii="Times New Roman" w:eastAsia="Times New Roman" w:hAnsi="Times New Roman" w:cs="Times New Roman"/>
                <w:b/>
                <w:sz w:val="28"/>
                <w:szCs w:val="28"/>
              </w:rPr>
              <w:t>Agency Specific Proofs</w:t>
            </w:r>
            <w:r>
              <w:rPr>
                <w:rFonts w:ascii="Times New Roman" w:eastAsia="Times New Roman" w:hAnsi="Times New Roman" w:cs="Times New Roman"/>
                <w:b/>
                <w:sz w:val="28"/>
                <w:szCs w:val="28"/>
              </w:rPr>
              <w:t>, Policy, Comments, etc.</w:t>
            </w:r>
          </w:p>
        </w:tc>
      </w:tr>
      <w:tr w:rsidR="00253909" w:rsidRPr="00A75AD8" w14:paraId="3D6E607B"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800" w:type="dxa"/>
            <w:gridSpan w:val="2"/>
          </w:tcPr>
          <w:p w14:paraId="08E8A6D8"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b/>
                <w:sz w:val="32"/>
                <w:szCs w:val="32"/>
              </w:rPr>
            </w:pPr>
          </w:p>
        </w:tc>
        <w:tc>
          <w:tcPr>
            <w:tcW w:w="5130" w:type="dxa"/>
            <w:gridSpan w:val="4"/>
            <w:tcBorders>
              <w:right w:val="single" w:sz="4" w:space="0" w:color="auto"/>
            </w:tcBorders>
          </w:tcPr>
          <w:p w14:paraId="60555394" w14:textId="79199B0F" w:rsidR="007B6AC0" w:rsidRPr="00A75AD8" w:rsidRDefault="007B6AC0" w:rsidP="00A75AD8">
            <w:pPr>
              <w:tabs>
                <w:tab w:val="right" w:leader="dot" w:pos="8640"/>
              </w:tabs>
              <w:spacing w:after="0" w:line="240" w:lineRule="auto"/>
              <w:rPr>
                <w:rFonts w:ascii="Times New Roman" w:eastAsia="Times New Roman" w:hAnsi="Times New Roman" w:cs="Times New Roman"/>
                <w:b/>
                <w:sz w:val="32"/>
                <w:szCs w:val="32"/>
              </w:rPr>
            </w:pPr>
          </w:p>
        </w:tc>
        <w:tc>
          <w:tcPr>
            <w:tcW w:w="1080" w:type="dxa"/>
            <w:tcBorders>
              <w:top w:val="single" w:sz="4" w:space="0" w:color="auto"/>
              <w:left w:val="single" w:sz="4" w:space="0" w:color="auto"/>
              <w:bottom w:val="single" w:sz="4" w:space="0" w:color="auto"/>
              <w:right w:val="single" w:sz="4" w:space="0" w:color="auto"/>
            </w:tcBorders>
          </w:tcPr>
          <w:p w14:paraId="44744DED" w14:textId="252F6C12" w:rsidR="007B6AC0" w:rsidRPr="00F92FBA" w:rsidRDefault="008C47B3" w:rsidP="008C47B3">
            <w:pPr>
              <w:tabs>
                <w:tab w:val="right" w:leader="dot" w:pos="8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sidR="008717B9">
              <w:rPr>
                <w:rFonts w:ascii="Times New Roman" w:eastAsia="Times New Roman" w:hAnsi="Times New Roman" w:cs="Times New Roman"/>
                <w:b/>
                <w:sz w:val="28"/>
                <w:szCs w:val="28"/>
              </w:rPr>
              <w:t>2X</w:t>
            </w:r>
          </w:p>
        </w:tc>
        <w:tc>
          <w:tcPr>
            <w:tcW w:w="1080" w:type="dxa"/>
            <w:tcBorders>
              <w:top w:val="single" w:sz="4" w:space="0" w:color="auto"/>
              <w:left w:val="single" w:sz="4" w:space="0" w:color="auto"/>
              <w:bottom w:val="single" w:sz="4" w:space="0" w:color="auto"/>
              <w:right w:val="single" w:sz="4" w:space="0" w:color="auto"/>
            </w:tcBorders>
          </w:tcPr>
          <w:p w14:paraId="3CDE4BEC" w14:textId="1A740F1E" w:rsidR="007B6AC0" w:rsidRPr="00F92FBA" w:rsidRDefault="008C47B3" w:rsidP="00072427">
            <w:pPr>
              <w:tabs>
                <w:tab w:val="right" w:leader="dot" w:pos="86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sidR="008717B9">
              <w:rPr>
                <w:rFonts w:ascii="Times New Roman" w:eastAsia="Times New Roman" w:hAnsi="Times New Roman" w:cs="Times New Roman"/>
                <w:b/>
                <w:sz w:val="28"/>
                <w:szCs w:val="28"/>
              </w:rPr>
              <w:t>2X</w:t>
            </w:r>
          </w:p>
        </w:tc>
        <w:tc>
          <w:tcPr>
            <w:tcW w:w="990" w:type="dxa"/>
            <w:gridSpan w:val="3"/>
            <w:tcBorders>
              <w:top w:val="single" w:sz="4" w:space="0" w:color="auto"/>
              <w:left w:val="single" w:sz="4" w:space="0" w:color="auto"/>
              <w:bottom w:val="single" w:sz="4" w:space="0" w:color="auto"/>
              <w:right w:val="single" w:sz="4" w:space="0" w:color="auto"/>
            </w:tcBorders>
          </w:tcPr>
          <w:p w14:paraId="371379DF" w14:textId="11095BA8" w:rsidR="007B6AC0" w:rsidRPr="00F92FBA" w:rsidRDefault="008C47B3" w:rsidP="00072427">
            <w:pPr>
              <w:tabs>
                <w:tab w:val="right" w:leader="dot" w:pos="86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sidR="008717B9">
              <w:rPr>
                <w:rFonts w:ascii="Times New Roman" w:eastAsia="Times New Roman" w:hAnsi="Times New Roman" w:cs="Times New Roman"/>
                <w:b/>
                <w:sz w:val="28"/>
                <w:szCs w:val="28"/>
              </w:rPr>
              <w:t>2X</w:t>
            </w:r>
          </w:p>
        </w:tc>
        <w:tc>
          <w:tcPr>
            <w:tcW w:w="4500" w:type="dxa"/>
            <w:vMerge/>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1373163"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b/>
                <w:sz w:val="32"/>
                <w:szCs w:val="32"/>
              </w:rPr>
            </w:pPr>
          </w:p>
        </w:tc>
      </w:tr>
      <w:tr w:rsidR="00253909" w:rsidRPr="00A75AD8" w14:paraId="54C8F442"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800" w:type="dxa"/>
            <w:gridSpan w:val="2"/>
            <w:shd w:val="clear" w:color="auto" w:fill="FFFFFF" w:themeFill="background1"/>
          </w:tcPr>
          <w:p w14:paraId="4E782D65" w14:textId="77777777" w:rsidR="00C055BA" w:rsidRPr="00A75AD8" w:rsidRDefault="00C055BA" w:rsidP="00A75AD8">
            <w:pPr>
              <w:tabs>
                <w:tab w:val="right" w:leader="dot" w:pos="8640"/>
              </w:tabs>
              <w:spacing w:after="0" w:line="240" w:lineRule="auto"/>
              <w:rPr>
                <w:rFonts w:ascii="Times New Roman" w:eastAsia="Times New Roman" w:hAnsi="Times New Roman" w:cs="Times New Roman"/>
                <w:b/>
                <w:sz w:val="32"/>
                <w:szCs w:val="32"/>
              </w:rPr>
            </w:pPr>
          </w:p>
        </w:tc>
        <w:tc>
          <w:tcPr>
            <w:tcW w:w="5130" w:type="dxa"/>
            <w:gridSpan w:val="4"/>
            <w:shd w:val="clear" w:color="auto" w:fill="FFFFFF" w:themeFill="background1"/>
          </w:tcPr>
          <w:p w14:paraId="73725168" w14:textId="77777777" w:rsidR="00C055BA" w:rsidRPr="00A75AD8" w:rsidRDefault="00C055BA" w:rsidP="00A75AD8">
            <w:pPr>
              <w:tabs>
                <w:tab w:val="right" w:leader="dot" w:pos="8640"/>
              </w:tabs>
              <w:spacing w:after="0" w:line="240" w:lineRule="auto"/>
              <w:rPr>
                <w:rFonts w:ascii="Times New Roman" w:eastAsia="Times New Roman" w:hAnsi="Times New Roman" w:cs="Times New Roman"/>
                <w:b/>
                <w:sz w:val="32"/>
                <w:szCs w:val="32"/>
              </w:rPr>
            </w:pPr>
          </w:p>
        </w:tc>
        <w:tc>
          <w:tcPr>
            <w:tcW w:w="1080" w:type="dxa"/>
            <w:tcBorders>
              <w:top w:val="single" w:sz="4" w:space="0" w:color="auto"/>
            </w:tcBorders>
            <w:shd w:val="clear" w:color="auto" w:fill="FFFFFF" w:themeFill="background1"/>
          </w:tcPr>
          <w:p w14:paraId="03A9FB32" w14:textId="77777777" w:rsidR="00C055BA" w:rsidRDefault="00C055BA" w:rsidP="00072427">
            <w:pPr>
              <w:tabs>
                <w:tab w:val="right" w:leader="dot" w:pos="8640"/>
              </w:tabs>
              <w:spacing w:after="0" w:line="240" w:lineRule="auto"/>
              <w:jc w:val="center"/>
              <w:rPr>
                <w:rFonts w:ascii="Times New Roman" w:eastAsia="Times New Roman" w:hAnsi="Times New Roman" w:cs="Times New Roman"/>
                <w:b/>
                <w:sz w:val="28"/>
                <w:szCs w:val="28"/>
              </w:rPr>
            </w:pPr>
          </w:p>
        </w:tc>
        <w:tc>
          <w:tcPr>
            <w:tcW w:w="1080" w:type="dxa"/>
            <w:tcBorders>
              <w:top w:val="single" w:sz="4" w:space="0" w:color="auto"/>
            </w:tcBorders>
            <w:shd w:val="clear" w:color="auto" w:fill="FFFFFF" w:themeFill="background1"/>
          </w:tcPr>
          <w:p w14:paraId="2B165CBF" w14:textId="77777777" w:rsidR="00C055BA" w:rsidRDefault="00C055BA" w:rsidP="00072427">
            <w:pPr>
              <w:tabs>
                <w:tab w:val="right" w:leader="dot" w:pos="8640"/>
              </w:tabs>
              <w:spacing w:after="0" w:line="240" w:lineRule="auto"/>
              <w:jc w:val="center"/>
              <w:rPr>
                <w:rFonts w:ascii="Times New Roman" w:eastAsia="Times New Roman" w:hAnsi="Times New Roman" w:cs="Times New Roman"/>
                <w:b/>
                <w:sz w:val="28"/>
                <w:szCs w:val="28"/>
              </w:rPr>
            </w:pPr>
          </w:p>
        </w:tc>
        <w:tc>
          <w:tcPr>
            <w:tcW w:w="990" w:type="dxa"/>
            <w:gridSpan w:val="3"/>
            <w:tcBorders>
              <w:top w:val="single" w:sz="4" w:space="0" w:color="auto"/>
            </w:tcBorders>
            <w:shd w:val="clear" w:color="auto" w:fill="FFFFFF" w:themeFill="background1"/>
          </w:tcPr>
          <w:p w14:paraId="13F0CBFA" w14:textId="77777777" w:rsidR="00C055BA" w:rsidRDefault="00C055BA" w:rsidP="00072427">
            <w:pPr>
              <w:tabs>
                <w:tab w:val="right" w:leader="dot" w:pos="8640"/>
              </w:tabs>
              <w:spacing w:after="0" w:line="240" w:lineRule="auto"/>
              <w:jc w:val="center"/>
              <w:rPr>
                <w:rFonts w:ascii="Times New Roman" w:eastAsia="Times New Roman" w:hAnsi="Times New Roman" w:cs="Times New Roman"/>
                <w:b/>
                <w:sz w:val="28"/>
                <w:szCs w:val="28"/>
              </w:rPr>
            </w:pPr>
          </w:p>
        </w:tc>
        <w:tc>
          <w:tcPr>
            <w:tcW w:w="4500" w:type="dxa"/>
            <w:tcBorders>
              <w:top w:val="single" w:sz="4" w:space="0" w:color="auto"/>
            </w:tcBorders>
            <w:shd w:val="clear" w:color="auto" w:fill="FFFFFF" w:themeFill="background1"/>
          </w:tcPr>
          <w:p w14:paraId="17CDFF54" w14:textId="77777777" w:rsidR="00C055BA" w:rsidRPr="00A75AD8" w:rsidRDefault="00C055BA" w:rsidP="00A75AD8">
            <w:pPr>
              <w:tabs>
                <w:tab w:val="right" w:leader="dot" w:pos="8640"/>
              </w:tabs>
              <w:spacing w:after="0" w:line="240" w:lineRule="auto"/>
              <w:rPr>
                <w:rFonts w:ascii="Times New Roman" w:eastAsia="Times New Roman" w:hAnsi="Times New Roman" w:cs="Times New Roman"/>
                <w:b/>
                <w:sz w:val="32"/>
                <w:szCs w:val="32"/>
              </w:rPr>
            </w:pPr>
          </w:p>
        </w:tc>
      </w:tr>
      <w:tr w:rsidR="00253909" w:rsidRPr="00F92FBA" w14:paraId="6D7E85EE"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3C4F7167" w14:textId="77777777" w:rsidR="007B6AC0" w:rsidRPr="00072427" w:rsidRDefault="007B6AC0" w:rsidP="001E56B1">
            <w:pPr>
              <w:tabs>
                <w:tab w:val="right" w:leader="dot" w:pos="8640"/>
              </w:tabs>
              <w:spacing w:after="0" w:line="240" w:lineRule="auto"/>
              <w:rPr>
                <w:rFonts w:ascii="Times New Roman" w:eastAsia="Times New Roman" w:hAnsi="Times New Roman" w:cs="Times New Roman"/>
                <w:b/>
                <w:color w:val="FF0000"/>
                <w:sz w:val="28"/>
                <w:szCs w:val="28"/>
              </w:rPr>
            </w:pPr>
            <w:r w:rsidRPr="00072427">
              <w:rPr>
                <w:rFonts w:ascii="Times New Roman" w:eastAsia="Times New Roman" w:hAnsi="Times New Roman" w:cs="Times New Roman"/>
                <w:b/>
                <w:color w:val="FF0000"/>
                <w:sz w:val="28"/>
                <w:szCs w:val="28"/>
              </w:rPr>
              <w:t>Chapter 1</w:t>
            </w:r>
          </w:p>
        </w:tc>
        <w:tc>
          <w:tcPr>
            <w:tcW w:w="5130" w:type="dxa"/>
            <w:gridSpan w:val="4"/>
            <w:shd w:val="clear" w:color="auto" w:fill="C4BC96" w:themeFill="background2" w:themeFillShade="BF"/>
            <w:vAlign w:val="center"/>
          </w:tcPr>
          <w:p w14:paraId="4EBE45B3" w14:textId="77777777" w:rsidR="007B6AC0" w:rsidRPr="00072427" w:rsidRDefault="007B6AC0" w:rsidP="001E56B1">
            <w:pPr>
              <w:tabs>
                <w:tab w:val="right" w:leader="dot" w:pos="8640"/>
              </w:tabs>
              <w:spacing w:after="0" w:line="240" w:lineRule="auto"/>
              <w:rPr>
                <w:rFonts w:ascii="Times New Roman" w:eastAsia="Times New Roman" w:hAnsi="Times New Roman" w:cs="Times New Roman"/>
                <w:b/>
                <w:color w:val="FF0000"/>
                <w:sz w:val="28"/>
                <w:szCs w:val="28"/>
              </w:rPr>
            </w:pPr>
            <w:r w:rsidRPr="00072427">
              <w:rPr>
                <w:rFonts w:ascii="Times New Roman" w:eastAsia="Times New Roman" w:hAnsi="Times New Roman" w:cs="Times New Roman"/>
                <w:b/>
                <w:color w:val="FF0000"/>
                <w:sz w:val="28"/>
                <w:szCs w:val="28"/>
              </w:rPr>
              <w:t xml:space="preserve">Organization and Management </w:t>
            </w:r>
          </w:p>
        </w:tc>
        <w:tc>
          <w:tcPr>
            <w:tcW w:w="1080" w:type="dxa"/>
            <w:shd w:val="clear" w:color="auto" w:fill="C4BC96" w:themeFill="background2" w:themeFillShade="BF"/>
            <w:vAlign w:val="center"/>
          </w:tcPr>
          <w:p w14:paraId="7484B03A" w14:textId="77777777" w:rsidR="007B6AC0" w:rsidRPr="00F92FBA" w:rsidRDefault="007B6AC0" w:rsidP="001E56B1">
            <w:pPr>
              <w:tabs>
                <w:tab w:val="right" w:leader="dot" w:pos="8640"/>
              </w:tabs>
              <w:spacing w:after="0" w:line="240" w:lineRule="auto"/>
              <w:rPr>
                <w:rFonts w:ascii="Times New Roman" w:eastAsia="Times New Roman" w:hAnsi="Times New Roman" w:cs="Times New Roman"/>
                <w:b/>
                <w:sz w:val="28"/>
                <w:szCs w:val="28"/>
              </w:rPr>
            </w:pPr>
          </w:p>
        </w:tc>
        <w:tc>
          <w:tcPr>
            <w:tcW w:w="1080" w:type="dxa"/>
            <w:shd w:val="clear" w:color="auto" w:fill="C4BC96" w:themeFill="background2" w:themeFillShade="BF"/>
            <w:vAlign w:val="center"/>
          </w:tcPr>
          <w:p w14:paraId="216996DC" w14:textId="77777777" w:rsidR="007B6AC0" w:rsidRPr="00F92FBA" w:rsidRDefault="007B6AC0" w:rsidP="001E56B1">
            <w:pPr>
              <w:tabs>
                <w:tab w:val="right" w:leader="dot" w:pos="8640"/>
              </w:tabs>
              <w:spacing w:after="0" w:line="240" w:lineRule="auto"/>
              <w:rPr>
                <w:rFonts w:ascii="Times New Roman" w:eastAsia="Times New Roman" w:hAnsi="Times New Roman" w:cs="Times New Roman"/>
                <w:b/>
                <w:sz w:val="28"/>
                <w:szCs w:val="28"/>
              </w:rPr>
            </w:pPr>
          </w:p>
        </w:tc>
        <w:tc>
          <w:tcPr>
            <w:tcW w:w="990" w:type="dxa"/>
            <w:gridSpan w:val="3"/>
            <w:shd w:val="clear" w:color="auto" w:fill="C4BC96" w:themeFill="background2" w:themeFillShade="BF"/>
            <w:vAlign w:val="center"/>
          </w:tcPr>
          <w:p w14:paraId="6ACD3E13" w14:textId="77777777" w:rsidR="007B6AC0" w:rsidRPr="00F92FBA" w:rsidRDefault="007B6AC0" w:rsidP="001E56B1">
            <w:pPr>
              <w:tabs>
                <w:tab w:val="right" w:leader="dot" w:pos="8640"/>
              </w:tabs>
              <w:spacing w:after="0" w:line="240" w:lineRule="auto"/>
              <w:rPr>
                <w:rFonts w:ascii="Times New Roman" w:eastAsia="Times New Roman" w:hAnsi="Times New Roman" w:cs="Times New Roman"/>
                <w:b/>
                <w:sz w:val="28"/>
                <w:szCs w:val="28"/>
              </w:rPr>
            </w:pPr>
          </w:p>
        </w:tc>
        <w:tc>
          <w:tcPr>
            <w:tcW w:w="4500" w:type="dxa"/>
            <w:shd w:val="clear" w:color="auto" w:fill="C4BC96" w:themeFill="background2" w:themeFillShade="BF"/>
            <w:vAlign w:val="center"/>
          </w:tcPr>
          <w:p w14:paraId="5ED35C08" w14:textId="77777777" w:rsidR="007B6AC0" w:rsidRPr="00F92FBA" w:rsidRDefault="007B6AC0" w:rsidP="001E56B1">
            <w:pPr>
              <w:tabs>
                <w:tab w:val="right" w:leader="dot" w:pos="8640"/>
              </w:tabs>
              <w:spacing w:after="0" w:line="240" w:lineRule="auto"/>
              <w:rPr>
                <w:rFonts w:ascii="Times New Roman" w:eastAsia="Times New Roman" w:hAnsi="Times New Roman" w:cs="Times New Roman"/>
                <w:b/>
                <w:sz w:val="28"/>
                <w:szCs w:val="28"/>
              </w:rPr>
            </w:pPr>
          </w:p>
        </w:tc>
      </w:tr>
      <w:tr w:rsidR="007B6AC0" w:rsidRPr="00A75AD8" w14:paraId="3A08CCD2"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29E4F24D"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4F302ABF"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05E4B2C3"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bottom w:val="single" w:sz="4" w:space="0" w:color="auto"/>
            </w:tcBorders>
          </w:tcPr>
          <w:p w14:paraId="31AAA05B"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bottom w:val="single" w:sz="4" w:space="0" w:color="auto"/>
            </w:tcBorders>
          </w:tcPr>
          <w:p w14:paraId="79D6A1C4"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r>
      <w:tr w:rsidR="007B6AC0" w:rsidRPr="00A75AD8" w14:paraId="404848D3"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vAlign w:val="center"/>
          </w:tcPr>
          <w:p w14:paraId="7EA66E6D"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1</w:t>
            </w:r>
          </w:p>
        </w:tc>
        <w:tc>
          <w:tcPr>
            <w:tcW w:w="5783" w:type="dxa"/>
            <w:gridSpan w:val="5"/>
            <w:tcBorders>
              <w:top w:val="single" w:sz="4" w:space="0" w:color="auto"/>
              <w:bottom w:val="single" w:sz="4" w:space="0" w:color="auto"/>
            </w:tcBorders>
            <w:shd w:val="clear" w:color="auto" w:fill="DDD9C3"/>
            <w:vAlign w:val="center"/>
          </w:tcPr>
          <w:p w14:paraId="51E73924"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Agency Role</w:t>
            </w:r>
          </w:p>
        </w:tc>
        <w:tc>
          <w:tcPr>
            <w:tcW w:w="1080" w:type="dxa"/>
            <w:tcBorders>
              <w:top w:val="single" w:sz="4" w:space="0" w:color="auto"/>
              <w:bottom w:val="single" w:sz="4" w:space="0" w:color="auto"/>
            </w:tcBorders>
            <w:shd w:val="clear" w:color="auto" w:fill="DDD9C3"/>
          </w:tcPr>
          <w:p w14:paraId="2E88097F"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bottom w:val="single" w:sz="4" w:space="0" w:color="auto"/>
            </w:tcBorders>
            <w:shd w:val="clear" w:color="auto" w:fill="DDD9C3"/>
          </w:tcPr>
          <w:p w14:paraId="33E12ACC"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990" w:type="dxa"/>
            <w:gridSpan w:val="3"/>
            <w:tcBorders>
              <w:top w:val="single" w:sz="4" w:space="0" w:color="auto"/>
              <w:bottom w:val="single" w:sz="4" w:space="0" w:color="auto"/>
            </w:tcBorders>
            <w:shd w:val="clear" w:color="auto" w:fill="DDD9C3"/>
          </w:tcPr>
          <w:p w14:paraId="6033AFE5"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4500" w:type="dxa"/>
            <w:tcBorders>
              <w:top w:val="single" w:sz="4" w:space="0" w:color="auto"/>
              <w:bottom w:val="single" w:sz="4" w:space="0" w:color="auto"/>
              <w:right w:val="single" w:sz="4" w:space="0" w:color="auto"/>
            </w:tcBorders>
            <w:shd w:val="clear" w:color="auto" w:fill="DDD9C3"/>
          </w:tcPr>
          <w:p w14:paraId="39EFD196"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87256A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301E9E9F"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1B7F6AE"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1.1.1</w:t>
            </w:r>
          </w:p>
        </w:tc>
        <w:tc>
          <w:tcPr>
            <w:tcW w:w="4433" w:type="dxa"/>
            <w:gridSpan w:val="3"/>
            <w:tcBorders>
              <w:top w:val="single" w:sz="4" w:space="0" w:color="auto"/>
              <w:left w:val="single" w:sz="4" w:space="0" w:color="auto"/>
              <w:bottom w:val="single" w:sz="4" w:space="0" w:color="auto"/>
              <w:right w:val="single" w:sz="4" w:space="0" w:color="auto"/>
            </w:tcBorders>
          </w:tcPr>
          <w:p w14:paraId="297F3E8A"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Mission Statement</w:t>
            </w:r>
          </w:p>
        </w:tc>
        <w:tc>
          <w:tcPr>
            <w:tcW w:w="1080" w:type="dxa"/>
            <w:tcBorders>
              <w:top w:val="single" w:sz="4" w:space="0" w:color="auto"/>
              <w:left w:val="single" w:sz="4" w:space="0" w:color="auto"/>
              <w:bottom w:val="single" w:sz="4" w:space="0" w:color="auto"/>
              <w:right w:val="single" w:sz="4" w:space="0" w:color="auto"/>
            </w:tcBorders>
            <w:vAlign w:val="center"/>
          </w:tcPr>
          <w:p w14:paraId="118EF8F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4F2FF5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93A88F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5A650B1"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19C757A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357392B9"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DD08A51"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1.1.2</w:t>
            </w:r>
          </w:p>
        </w:tc>
        <w:tc>
          <w:tcPr>
            <w:tcW w:w="4433" w:type="dxa"/>
            <w:gridSpan w:val="3"/>
            <w:tcBorders>
              <w:top w:val="single" w:sz="4" w:space="0" w:color="auto"/>
              <w:left w:val="single" w:sz="4" w:space="0" w:color="auto"/>
              <w:bottom w:val="single" w:sz="4" w:space="0" w:color="auto"/>
              <w:right w:val="single" w:sz="4" w:space="0" w:color="auto"/>
            </w:tcBorders>
          </w:tcPr>
          <w:p w14:paraId="3457075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Goals and Objectives</w:t>
            </w:r>
          </w:p>
        </w:tc>
        <w:tc>
          <w:tcPr>
            <w:tcW w:w="1080" w:type="dxa"/>
            <w:tcBorders>
              <w:top w:val="single" w:sz="4" w:space="0" w:color="auto"/>
              <w:left w:val="single" w:sz="4" w:space="0" w:color="auto"/>
              <w:bottom w:val="single" w:sz="4" w:space="0" w:color="auto"/>
              <w:right w:val="single" w:sz="4" w:space="0" w:color="auto"/>
            </w:tcBorders>
            <w:vAlign w:val="center"/>
          </w:tcPr>
          <w:p w14:paraId="09C24EA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E4F5A2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542073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11CD29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9F14AC3"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vAlign w:val="center"/>
          </w:tcPr>
          <w:p w14:paraId="0F7B4E82"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2</w:t>
            </w:r>
          </w:p>
        </w:tc>
        <w:tc>
          <w:tcPr>
            <w:tcW w:w="5783" w:type="dxa"/>
            <w:gridSpan w:val="5"/>
            <w:tcBorders>
              <w:top w:val="single" w:sz="4" w:space="0" w:color="auto"/>
              <w:bottom w:val="single" w:sz="4" w:space="0" w:color="auto"/>
            </w:tcBorders>
            <w:shd w:val="clear" w:color="auto" w:fill="DDD9C3"/>
            <w:vAlign w:val="center"/>
          </w:tcPr>
          <w:p w14:paraId="087F8FB8"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Employee Conduct</w:t>
            </w:r>
          </w:p>
        </w:tc>
        <w:tc>
          <w:tcPr>
            <w:tcW w:w="1080" w:type="dxa"/>
            <w:tcBorders>
              <w:top w:val="single" w:sz="4" w:space="0" w:color="auto"/>
              <w:bottom w:val="single" w:sz="4" w:space="0" w:color="auto"/>
            </w:tcBorders>
            <w:shd w:val="clear" w:color="auto" w:fill="DDD9C3"/>
            <w:vAlign w:val="center"/>
          </w:tcPr>
          <w:p w14:paraId="20B94C0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7FA77020"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558580E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7DAFBCF7"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A6C1B8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18CDFE92" w14:textId="4927E33E" w:rsidR="007B6AC0" w:rsidRPr="00A75AD8" w:rsidRDefault="007B6AC0" w:rsidP="00FC5005">
            <w:pPr>
              <w:tabs>
                <w:tab w:val="right" w:leader="dot" w:pos="8640"/>
              </w:tabs>
              <w:spacing w:after="0" w:line="240" w:lineRule="auto"/>
              <w:ind w:left="1440"/>
              <w:jc w:val="center"/>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1ABF7D0"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1.2.1</w:t>
            </w:r>
          </w:p>
        </w:tc>
        <w:tc>
          <w:tcPr>
            <w:tcW w:w="4433" w:type="dxa"/>
            <w:gridSpan w:val="3"/>
            <w:tcBorders>
              <w:top w:val="single" w:sz="4" w:space="0" w:color="auto"/>
              <w:left w:val="single" w:sz="4" w:space="0" w:color="auto"/>
              <w:bottom w:val="single" w:sz="4" w:space="0" w:color="auto"/>
              <w:right w:val="single" w:sz="4" w:space="0" w:color="auto"/>
            </w:tcBorders>
          </w:tcPr>
          <w:p w14:paraId="2D4EB90F"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Oath of Office</w:t>
            </w:r>
          </w:p>
        </w:tc>
        <w:tc>
          <w:tcPr>
            <w:tcW w:w="1080" w:type="dxa"/>
            <w:tcBorders>
              <w:top w:val="single" w:sz="4" w:space="0" w:color="auto"/>
              <w:left w:val="single" w:sz="4" w:space="0" w:color="auto"/>
              <w:bottom w:val="single" w:sz="4" w:space="0" w:color="auto"/>
              <w:right w:val="single" w:sz="4" w:space="0" w:color="auto"/>
            </w:tcBorders>
            <w:vAlign w:val="center"/>
          </w:tcPr>
          <w:p w14:paraId="401E4DC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59A1F7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4B5C1B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BD661A1"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CFCF02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0068F32C" w14:textId="77777777" w:rsidR="007B6AC0" w:rsidRPr="00A75AD8" w:rsidRDefault="007B6AC0" w:rsidP="00FC5005">
            <w:pPr>
              <w:tabs>
                <w:tab w:val="right" w:leader="dot" w:pos="8640"/>
              </w:tabs>
              <w:spacing w:after="0" w:line="240" w:lineRule="auto"/>
              <w:ind w:left="1440"/>
              <w:jc w:val="center"/>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5458C64"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1.2.2</w:t>
            </w:r>
          </w:p>
        </w:tc>
        <w:tc>
          <w:tcPr>
            <w:tcW w:w="4433" w:type="dxa"/>
            <w:gridSpan w:val="3"/>
            <w:tcBorders>
              <w:top w:val="single" w:sz="4" w:space="0" w:color="auto"/>
              <w:left w:val="single" w:sz="4" w:space="0" w:color="auto"/>
              <w:bottom w:val="single" w:sz="4" w:space="0" w:color="auto"/>
              <w:right w:val="single" w:sz="4" w:space="0" w:color="auto"/>
            </w:tcBorders>
          </w:tcPr>
          <w:p w14:paraId="6827B504"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Code of Ethics</w:t>
            </w:r>
          </w:p>
        </w:tc>
        <w:tc>
          <w:tcPr>
            <w:tcW w:w="1080" w:type="dxa"/>
            <w:tcBorders>
              <w:top w:val="single" w:sz="4" w:space="0" w:color="auto"/>
              <w:left w:val="single" w:sz="4" w:space="0" w:color="auto"/>
              <w:bottom w:val="single" w:sz="4" w:space="0" w:color="auto"/>
              <w:right w:val="single" w:sz="4" w:space="0" w:color="auto"/>
            </w:tcBorders>
            <w:vAlign w:val="center"/>
          </w:tcPr>
          <w:p w14:paraId="565836C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139CEA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1B9A12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9682FC1"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E6C2FB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7E96F24B" w14:textId="77777777" w:rsidR="007B6AC0" w:rsidRPr="00A75AD8" w:rsidRDefault="007B6AC0" w:rsidP="00FC5005">
            <w:pPr>
              <w:tabs>
                <w:tab w:val="right" w:leader="dot" w:pos="8640"/>
              </w:tabs>
              <w:spacing w:after="0" w:line="240" w:lineRule="auto"/>
              <w:ind w:left="1440"/>
              <w:jc w:val="center"/>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FDA226D"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1.2.3</w:t>
            </w:r>
          </w:p>
        </w:tc>
        <w:tc>
          <w:tcPr>
            <w:tcW w:w="4433" w:type="dxa"/>
            <w:gridSpan w:val="3"/>
            <w:tcBorders>
              <w:top w:val="single" w:sz="4" w:space="0" w:color="auto"/>
              <w:left w:val="single" w:sz="4" w:space="0" w:color="auto"/>
              <w:bottom w:val="single" w:sz="4" w:space="0" w:color="auto"/>
              <w:right w:val="single" w:sz="4" w:space="0" w:color="auto"/>
            </w:tcBorders>
          </w:tcPr>
          <w:p w14:paraId="6E67A11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Code of Conduct</w:t>
            </w:r>
          </w:p>
        </w:tc>
        <w:tc>
          <w:tcPr>
            <w:tcW w:w="1080" w:type="dxa"/>
            <w:tcBorders>
              <w:top w:val="single" w:sz="4" w:space="0" w:color="auto"/>
              <w:left w:val="single" w:sz="4" w:space="0" w:color="auto"/>
              <w:bottom w:val="single" w:sz="4" w:space="0" w:color="auto"/>
              <w:right w:val="single" w:sz="4" w:space="0" w:color="auto"/>
            </w:tcBorders>
            <w:vAlign w:val="center"/>
          </w:tcPr>
          <w:p w14:paraId="189CB69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F14BB3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95EB49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14425D4"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0F2B626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776EBF44" w14:textId="77777777" w:rsidR="007B6AC0" w:rsidRPr="00A75AD8" w:rsidRDefault="007B6AC0" w:rsidP="00FC5005">
            <w:pPr>
              <w:tabs>
                <w:tab w:val="right" w:leader="dot" w:pos="8640"/>
              </w:tabs>
              <w:spacing w:after="0" w:line="240" w:lineRule="auto"/>
              <w:ind w:left="1440"/>
              <w:jc w:val="center"/>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EAC7A5A"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1.2.4</w:t>
            </w:r>
          </w:p>
        </w:tc>
        <w:tc>
          <w:tcPr>
            <w:tcW w:w="4433" w:type="dxa"/>
            <w:gridSpan w:val="3"/>
            <w:tcBorders>
              <w:top w:val="single" w:sz="4" w:space="0" w:color="auto"/>
              <w:left w:val="single" w:sz="4" w:space="0" w:color="auto"/>
              <w:bottom w:val="single" w:sz="4" w:space="0" w:color="auto"/>
              <w:right w:val="single" w:sz="4" w:space="0" w:color="auto"/>
            </w:tcBorders>
          </w:tcPr>
          <w:p w14:paraId="69DEC933"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Harassment in the Workplace</w:t>
            </w:r>
          </w:p>
        </w:tc>
        <w:tc>
          <w:tcPr>
            <w:tcW w:w="1080" w:type="dxa"/>
            <w:tcBorders>
              <w:top w:val="single" w:sz="4" w:space="0" w:color="auto"/>
              <w:left w:val="single" w:sz="4" w:space="0" w:color="auto"/>
              <w:bottom w:val="single" w:sz="4" w:space="0" w:color="auto"/>
              <w:right w:val="single" w:sz="4" w:space="0" w:color="auto"/>
            </w:tcBorders>
            <w:vAlign w:val="center"/>
          </w:tcPr>
          <w:p w14:paraId="22D9A92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33A3DA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C5B909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FC622A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8DE6F3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0E6B53E1" w14:textId="77777777" w:rsidR="007B6AC0" w:rsidRPr="00A75AD8" w:rsidRDefault="007B6AC0" w:rsidP="00942346">
            <w:pPr>
              <w:tabs>
                <w:tab w:val="right" w:leader="dot" w:pos="8640"/>
              </w:tabs>
              <w:spacing w:after="0" w:line="240" w:lineRule="auto"/>
              <w:ind w:left="1440"/>
              <w:jc w:val="center"/>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67D8A46"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1.2.5</w:t>
            </w:r>
          </w:p>
        </w:tc>
        <w:tc>
          <w:tcPr>
            <w:tcW w:w="4433" w:type="dxa"/>
            <w:gridSpan w:val="3"/>
            <w:tcBorders>
              <w:top w:val="single" w:sz="4" w:space="0" w:color="auto"/>
              <w:left w:val="single" w:sz="4" w:space="0" w:color="auto"/>
              <w:bottom w:val="single" w:sz="4" w:space="0" w:color="auto"/>
              <w:right w:val="single" w:sz="4" w:space="0" w:color="auto"/>
            </w:tcBorders>
          </w:tcPr>
          <w:p w14:paraId="592E675C"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Locker Room Privacy</w:t>
            </w:r>
          </w:p>
        </w:tc>
        <w:tc>
          <w:tcPr>
            <w:tcW w:w="1080" w:type="dxa"/>
            <w:tcBorders>
              <w:top w:val="single" w:sz="4" w:space="0" w:color="auto"/>
              <w:left w:val="single" w:sz="4" w:space="0" w:color="auto"/>
              <w:bottom w:val="single" w:sz="4" w:space="0" w:color="auto"/>
              <w:right w:val="single" w:sz="4" w:space="0" w:color="auto"/>
            </w:tcBorders>
            <w:vAlign w:val="center"/>
          </w:tcPr>
          <w:p w14:paraId="64401CA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A97D92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E73A17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50701D7"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DF112D7"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vAlign w:val="center"/>
          </w:tcPr>
          <w:p w14:paraId="385E8B12"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3</w:t>
            </w:r>
          </w:p>
        </w:tc>
        <w:tc>
          <w:tcPr>
            <w:tcW w:w="5783" w:type="dxa"/>
            <w:gridSpan w:val="5"/>
            <w:tcBorders>
              <w:top w:val="single" w:sz="4" w:space="0" w:color="auto"/>
              <w:bottom w:val="single" w:sz="4" w:space="0" w:color="auto"/>
            </w:tcBorders>
            <w:shd w:val="clear" w:color="auto" w:fill="DDD9C3"/>
            <w:vAlign w:val="center"/>
          </w:tcPr>
          <w:p w14:paraId="1E09FA72"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Structure and Accountability</w:t>
            </w:r>
          </w:p>
        </w:tc>
        <w:tc>
          <w:tcPr>
            <w:tcW w:w="1080" w:type="dxa"/>
            <w:tcBorders>
              <w:top w:val="single" w:sz="4" w:space="0" w:color="auto"/>
              <w:bottom w:val="single" w:sz="4" w:space="0" w:color="auto"/>
            </w:tcBorders>
            <w:shd w:val="clear" w:color="auto" w:fill="DDD9C3"/>
            <w:vAlign w:val="center"/>
          </w:tcPr>
          <w:p w14:paraId="7FD9B72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5E539DB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48D76EB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0BC05E5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45F13CE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546CA203"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6903A1C"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1.3.1</w:t>
            </w:r>
          </w:p>
        </w:tc>
        <w:tc>
          <w:tcPr>
            <w:tcW w:w="4433" w:type="dxa"/>
            <w:gridSpan w:val="3"/>
            <w:tcBorders>
              <w:top w:val="single" w:sz="4" w:space="0" w:color="auto"/>
              <w:left w:val="single" w:sz="4" w:space="0" w:color="auto"/>
              <w:bottom w:val="single" w:sz="4" w:space="0" w:color="auto"/>
              <w:right w:val="single" w:sz="4" w:space="0" w:color="auto"/>
            </w:tcBorders>
          </w:tcPr>
          <w:p w14:paraId="46122906"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Organizational Structure</w:t>
            </w:r>
          </w:p>
        </w:tc>
        <w:tc>
          <w:tcPr>
            <w:tcW w:w="1080" w:type="dxa"/>
            <w:tcBorders>
              <w:top w:val="single" w:sz="4" w:space="0" w:color="auto"/>
              <w:left w:val="single" w:sz="4" w:space="0" w:color="auto"/>
              <w:bottom w:val="single" w:sz="4" w:space="0" w:color="auto"/>
              <w:right w:val="single" w:sz="4" w:space="0" w:color="auto"/>
            </w:tcBorders>
            <w:vAlign w:val="center"/>
          </w:tcPr>
          <w:p w14:paraId="41BCB7C0"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FE2222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145377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76DAF76"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5DBEB8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52BA2749"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A81EC4B"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1.3.2</w:t>
            </w:r>
          </w:p>
        </w:tc>
        <w:tc>
          <w:tcPr>
            <w:tcW w:w="4433" w:type="dxa"/>
            <w:gridSpan w:val="3"/>
            <w:tcBorders>
              <w:top w:val="single" w:sz="4" w:space="0" w:color="auto"/>
              <w:left w:val="single" w:sz="4" w:space="0" w:color="auto"/>
              <w:bottom w:val="single" w:sz="4" w:space="0" w:color="auto"/>
              <w:right w:val="single" w:sz="4" w:space="0" w:color="auto"/>
            </w:tcBorders>
          </w:tcPr>
          <w:p w14:paraId="7552CBB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Division Responsibilities</w:t>
            </w:r>
          </w:p>
        </w:tc>
        <w:tc>
          <w:tcPr>
            <w:tcW w:w="1080" w:type="dxa"/>
            <w:tcBorders>
              <w:top w:val="single" w:sz="4" w:space="0" w:color="auto"/>
              <w:left w:val="single" w:sz="4" w:space="0" w:color="auto"/>
              <w:bottom w:val="single" w:sz="4" w:space="0" w:color="auto"/>
              <w:right w:val="single" w:sz="4" w:space="0" w:color="auto"/>
            </w:tcBorders>
            <w:vAlign w:val="center"/>
          </w:tcPr>
          <w:p w14:paraId="045F115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E28FDD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59FD72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00E0B80"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15B7A9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00E7F643"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DDF15BF"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1.3.3</w:t>
            </w:r>
          </w:p>
        </w:tc>
        <w:tc>
          <w:tcPr>
            <w:tcW w:w="4433" w:type="dxa"/>
            <w:gridSpan w:val="3"/>
            <w:tcBorders>
              <w:top w:val="single" w:sz="4" w:space="0" w:color="auto"/>
              <w:left w:val="single" w:sz="4" w:space="0" w:color="auto"/>
              <w:bottom w:val="single" w:sz="4" w:space="0" w:color="auto"/>
              <w:right w:val="single" w:sz="4" w:space="0" w:color="auto"/>
            </w:tcBorders>
          </w:tcPr>
          <w:p w14:paraId="52521D13"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Accountability for Authority</w:t>
            </w:r>
          </w:p>
        </w:tc>
        <w:tc>
          <w:tcPr>
            <w:tcW w:w="1080" w:type="dxa"/>
            <w:tcBorders>
              <w:top w:val="single" w:sz="4" w:space="0" w:color="auto"/>
              <w:left w:val="single" w:sz="4" w:space="0" w:color="auto"/>
              <w:bottom w:val="single" w:sz="4" w:space="0" w:color="auto"/>
              <w:right w:val="single" w:sz="4" w:space="0" w:color="auto"/>
            </w:tcBorders>
            <w:vAlign w:val="center"/>
          </w:tcPr>
          <w:p w14:paraId="33323B4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9197A7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17C3FB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6A4F51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01E27A5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4D7B3A77"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B7EBCE1"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1.3.4</w:t>
            </w:r>
          </w:p>
        </w:tc>
        <w:tc>
          <w:tcPr>
            <w:tcW w:w="4433" w:type="dxa"/>
            <w:gridSpan w:val="3"/>
            <w:tcBorders>
              <w:top w:val="single" w:sz="4" w:space="0" w:color="auto"/>
              <w:left w:val="single" w:sz="4" w:space="0" w:color="auto"/>
              <w:bottom w:val="single" w:sz="4" w:space="0" w:color="auto"/>
              <w:right w:val="single" w:sz="4" w:space="0" w:color="auto"/>
            </w:tcBorders>
          </w:tcPr>
          <w:p w14:paraId="1820A875"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Supervisor Accountability</w:t>
            </w:r>
          </w:p>
        </w:tc>
        <w:tc>
          <w:tcPr>
            <w:tcW w:w="1080" w:type="dxa"/>
            <w:tcBorders>
              <w:top w:val="single" w:sz="4" w:space="0" w:color="auto"/>
              <w:left w:val="single" w:sz="4" w:space="0" w:color="auto"/>
              <w:bottom w:val="single" w:sz="4" w:space="0" w:color="auto"/>
              <w:right w:val="single" w:sz="4" w:space="0" w:color="auto"/>
            </w:tcBorders>
            <w:vAlign w:val="center"/>
          </w:tcPr>
          <w:p w14:paraId="37EB442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7A1859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A8F0FB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D5B47E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9067A7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87CBE30"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4991C12"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1.3.5</w:t>
            </w:r>
          </w:p>
        </w:tc>
        <w:tc>
          <w:tcPr>
            <w:tcW w:w="4433" w:type="dxa"/>
            <w:gridSpan w:val="3"/>
            <w:tcBorders>
              <w:top w:val="single" w:sz="4" w:space="0" w:color="auto"/>
              <w:left w:val="single" w:sz="4" w:space="0" w:color="auto"/>
              <w:bottom w:val="single" w:sz="4" w:space="0" w:color="auto"/>
              <w:right w:val="single" w:sz="4" w:space="0" w:color="auto"/>
            </w:tcBorders>
          </w:tcPr>
          <w:p w14:paraId="50D6A6D8"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Administrative Reporting Program</w:t>
            </w:r>
          </w:p>
        </w:tc>
        <w:tc>
          <w:tcPr>
            <w:tcW w:w="1080" w:type="dxa"/>
            <w:tcBorders>
              <w:top w:val="single" w:sz="4" w:space="0" w:color="auto"/>
              <w:left w:val="single" w:sz="4" w:space="0" w:color="auto"/>
              <w:bottom w:val="single" w:sz="4" w:space="0" w:color="auto"/>
              <w:right w:val="single" w:sz="4" w:space="0" w:color="auto"/>
            </w:tcBorders>
            <w:vAlign w:val="center"/>
          </w:tcPr>
          <w:p w14:paraId="55CB912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D8D239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A9C4E0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96B00B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4C0EAE1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7894095A"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237CCC3" w14:textId="77777777" w:rsidR="007B6AC0" w:rsidRPr="00A75AD8" w:rsidRDefault="007B6AC0" w:rsidP="007D6FF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1.3.6</w:t>
            </w:r>
          </w:p>
        </w:tc>
        <w:tc>
          <w:tcPr>
            <w:tcW w:w="4433" w:type="dxa"/>
            <w:gridSpan w:val="3"/>
            <w:tcBorders>
              <w:top w:val="single" w:sz="4" w:space="0" w:color="auto"/>
              <w:left w:val="single" w:sz="4" w:space="0" w:color="auto"/>
              <w:bottom w:val="single" w:sz="4" w:space="0" w:color="auto"/>
              <w:right w:val="single" w:sz="4" w:space="0" w:color="auto"/>
            </w:tcBorders>
          </w:tcPr>
          <w:p w14:paraId="11B7337A"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Legal Advice</w:t>
            </w:r>
          </w:p>
        </w:tc>
        <w:tc>
          <w:tcPr>
            <w:tcW w:w="1080" w:type="dxa"/>
            <w:tcBorders>
              <w:top w:val="single" w:sz="4" w:space="0" w:color="auto"/>
              <w:left w:val="single" w:sz="4" w:space="0" w:color="auto"/>
              <w:bottom w:val="single" w:sz="4" w:space="0" w:color="auto"/>
              <w:right w:val="single" w:sz="4" w:space="0" w:color="auto"/>
            </w:tcBorders>
            <w:vAlign w:val="center"/>
          </w:tcPr>
          <w:p w14:paraId="3C3E929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78B227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FB721F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F9F445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AAC653D"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vAlign w:val="center"/>
          </w:tcPr>
          <w:p w14:paraId="6A3A0145"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4</w:t>
            </w:r>
          </w:p>
        </w:tc>
        <w:tc>
          <w:tcPr>
            <w:tcW w:w="5783" w:type="dxa"/>
            <w:gridSpan w:val="5"/>
            <w:tcBorders>
              <w:top w:val="single" w:sz="4" w:space="0" w:color="auto"/>
              <w:bottom w:val="single" w:sz="4" w:space="0" w:color="auto"/>
            </w:tcBorders>
            <w:shd w:val="clear" w:color="auto" w:fill="DDD9C3"/>
            <w:vAlign w:val="center"/>
          </w:tcPr>
          <w:p w14:paraId="4E4FAE80"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Command Authority</w:t>
            </w:r>
          </w:p>
        </w:tc>
        <w:tc>
          <w:tcPr>
            <w:tcW w:w="1080" w:type="dxa"/>
            <w:tcBorders>
              <w:top w:val="single" w:sz="4" w:space="0" w:color="auto"/>
              <w:bottom w:val="single" w:sz="4" w:space="0" w:color="auto"/>
            </w:tcBorders>
            <w:shd w:val="clear" w:color="auto" w:fill="DDD9C3"/>
            <w:vAlign w:val="center"/>
          </w:tcPr>
          <w:p w14:paraId="61E636B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57CD2E7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757C895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45AD769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4F16E7C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32B4A6D5"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77112C4"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1.4.1</w:t>
            </w:r>
          </w:p>
        </w:tc>
        <w:tc>
          <w:tcPr>
            <w:tcW w:w="4433" w:type="dxa"/>
            <w:gridSpan w:val="3"/>
            <w:tcBorders>
              <w:top w:val="single" w:sz="4" w:space="0" w:color="auto"/>
              <w:left w:val="single" w:sz="4" w:space="0" w:color="auto"/>
              <w:bottom w:val="single" w:sz="4" w:space="0" w:color="auto"/>
              <w:right w:val="single" w:sz="4" w:space="0" w:color="auto"/>
            </w:tcBorders>
          </w:tcPr>
          <w:p w14:paraId="27E9DDCB"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Chief Executive Officer Authority</w:t>
            </w:r>
          </w:p>
        </w:tc>
        <w:tc>
          <w:tcPr>
            <w:tcW w:w="1080" w:type="dxa"/>
            <w:tcBorders>
              <w:top w:val="single" w:sz="4" w:space="0" w:color="auto"/>
              <w:left w:val="single" w:sz="4" w:space="0" w:color="auto"/>
              <w:bottom w:val="single" w:sz="4" w:space="0" w:color="auto"/>
              <w:right w:val="single" w:sz="4" w:space="0" w:color="auto"/>
            </w:tcBorders>
            <w:vAlign w:val="center"/>
          </w:tcPr>
          <w:p w14:paraId="51EE807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5C47A7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D9B7B3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0D24E68"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4B41C5" w:rsidRPr="00A75AD8" w14:paraId="4A950E1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3CC6FB89" w14:textId="77777777" w:rsidR="004B41C5" w:rsidRPr="00A75AD8" w:rsidRDefault="004B41C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8AC97BA" w14:textId="77777777" w:rsidR="004B41C5" w:rsidRPr="00A75AD8" w:rsidRDefault="004B41C5"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1.4.2</w:t>
            </w:r>
          </w:p>
        </w:tc>
        <w:tc>
          <w:tcPr>
            <w:tcW w:w="4433" w:type="dxa"/>
            <w:gridSpan w:val="3"/>
            <w:tcBorders>
              <w:top w:val="single" w:sz="4" w:space="0" w:color="auto"/>
              <w:left w:val="single" w:sz="4" w:space="0" w:color="auto"/>
              <w:bottom w:val="single" w:sz="4" w:space="0" w:color="auto"/>
              <w:right w:val="single" w:sz="4" w:space="0" w:color="auto"/>
            </w:tcBorders>
          </w:tcPr>
          <w:p w14:paraId="5045960F" w14:textId="77777777" w:rsidR="004B41C5" w:rsidRPr="00A75AD8" w:rsidRDefault="004B41C5"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Command Protocol</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189A8EF9"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C6BB1E8" w14:textId="77777777" w:rsidR="004B41C5" w:rsidRPr="00C465CD" w:rsidRDefault="004B41C5" w:rsidP="00C465CD">
            <w:pPr>
              <w:tabs>
                <w:tab w:val="right" w:leader="dot" w:pos="8640"/>
              </w:tabs>
              <w:spacing w:after="0" w:line="240" w:lineRule="auto"/>
              <w:rPr>
                <w:rFonts w:ascii="Times New Roman" w:eastAsia="Times New Roman" w:hAnsi="Times New Roman" w:cs="Times New Roman"/>
                <w:sz w:val="24"/>
                <w:szCs w:val="24"/>
              </w:rPr>
            </w:pPr>
          </w:p>
        </w:tc>
      </w:tr>
      <w:tr w:rsidR="00FC5005" w:rsidRPr="00A75AD8" w14:paraId="0272585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34B39B0" w14:textId="77777777" w:rsidR="00FC5005" w:rsidRPr="00A75AD8" w:rsidRDefault="00FC500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7F0F5E6" w14:textId="77777777" w:rsidR="00FC5005" w:rsidRPr="00A75AD8" w:rsidRDefault="00FC500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1.4.2.1</w:t>
            </w:r>
          </w:p>
        </w:tc>
        <w:tc>
          <w:tcPr>
            <w:tcW w:w="4433" w:type="dxa"/>
            <w:gridSpan w:val="3"/>
            <w:tcBorders>
              <w:top w:val="single" w:sz="4" w:space="0" w:color="auto"/>
              <w:left w:val="single" w:sz="4" w:space="0" w:color="auto"/>
              <w:bottom w:val="single" w:sz="4" w:space="0" w:color="auto"/>
              <w:right w:val="single" w:sz="4" w:space="0" w:color="auto"/>
            </w:tcBorders>
          </w:tcPr>
          <w:p w14:paraId="42162DAE" w14:textId="77777777" w:rsidR="00FC5005" w:rsidRPr="00A75AD8" w:rsidRDefault="00A01406" w:rsidP="00072427">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Normal day-to-day agency operations.</w:t>
            </w:r>
          </w:p>
        </w:tc>
        <w:tc>
          <w:tcPr>
            <w:tcW w:w="1080" w:type="dxa"/>
            <w:tcBorders>
              <w:top w:val="single" w:sz="4" w:space="0" w:color="auto"/>
              <w:left w:val="single" w:sz="4" w:space="0" w:color="auto"/>
              <w:bottom w:val="single" w:sz="4" w:space="0" w:color="auto"/>
              <w:right w:val="single" w:sz="4" w:space="0" w:color="auto"/>
            </w:tcBorders>
            <w:vAlign w:val="center"/>
          </w:tcPr>
          <w:p w14:paraId="67E33DBB" w14:textId="77777777" w:rsidR="00FC5005" w:rsidRPr="00C465CD" w:rsidRDefault="00FC500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3C420C1" w14:textId="77777777" w:rsidR="00FC5005" w:rsidRPr="00C465CD" w:rsidRDefault="00FC500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6293C37" w14:textId="77777777" w:rsidR="00FC5005" w:rsidRPr="00C465CD" w:rsidRDefault="00FC500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6F7FB59" w14:textId="77777777" w:rsidR="00FC5005" w:rsidRPr="00C465CD" w:rsidRDefault="00FC5005" w:rsidP="00C465CD">
            <w:pPr>
              <w:tabs>
                <w:tab w:val="right" w:leader="dot" w:pos="8640"/>
              </w:tabs>
              <w:spacing w:after="0" w:line="240" w:lineRule="auto"/>
              <w:rPr>
                <w:rFonts w:ascii="Times New Roman" w:eastAsia="Times New Roman" w:hAnsi="Times New Roman" w:cs="Times New Roman"/>
                <w:sz w:val="24"/>
                <w:szCs w:val="24"/>
              </w:rPr>
            </w:pPr>
          </w:p>
        </w:tc>
      </w:tr>
      <w:tr w:rsidR="00FC5005" w:rsidRPr="00A75AD8" w14:paraId="549A4E6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7B4586C" w14:textId="77777777" w:rsidR="00FC5005" w:rsidRPr="00A75AD8" w:rsidRDefault="00FC500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CB11E5F" w14:textId="77777777" w:rsidR="00FC5005" w:rsidRPr="00A75AD8" w:rsidRDefault="00FC500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1.4.2.2</w:t>
            </w:r>
          </w:p>
        </w:tc>
        <w:tc>
          <w:tcPr>
            <w:tcW w:w="4433" w:type="dxa"/>
            <w:gridSpan w:val="3"/>
            <w:tcBorders>
              <w:top w:val="single" w:sz="4" w:space="0" w:color="auto"/>
              <w:left w:val="single" w:sz="4" w:space="0" w:color="auto"/>
              <w:bottom w:val="single" w:sz="4" w:space="0" w:color="auto"/>
              <w:right w:val="single" w:sz="4" w:space="0" w:color="auto"/>
            </w:tcBorders>
          </w:tcPr>
          <w:p w14:paraId="11E70C17" w14:textId="77777777" w:rsidR="00FC5005" w:rsidRPr="00A75AD8" w:rsidRDefault="00A01406" w:rsidP="00072427">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Exceptional situations.</w:t>
            </w:r>
          </w:p>
        </w:tc>
        <w:tc>
          <w:tcPr>
            <w:tcW w:w="1080" w:type="dxa"/>
            <w:tcBorders>
              <w:top w:val="single" w:sz="4" w:space="0" w:color="auto"/>
              <w:left w:val="single" w:sz="4" w:space="0" w:color="auto"/>
              <w:bottom w:val="single" w:sz="4" w:space="0" w:color="auto"/>
              <w:right w:val="single" w:sz="4" w:space="0" w:color="auto"/>
            </w:tcBorders>
            <w:vAlign w:val="center"/>
          </w:tcPr>
          <w:p w14:paraId="67C77F35" w14:textId="77777777" w:rsidR="00FC5005" w:rsidRPr="00C465CD" w:rsidRDefault="00FC500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B67FE93" w14:textId="77777777" w:rsidR="00FC5005" w:rsidRPr="00C465CD" w:rsidRDefault="00FC500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F9E43F1" w14:textId="77777777" w:rsidR="00FC5005" w:rsidRPr="00C465CD" w:rsidRDefault="00FC500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A135D0" w14:textId="77777777" w:rsidR="00FC5005" w:rsidRPr="00C465CD" w:rsidRDefault="00FC5005" w:rsidP="00C465CD">
            <w:pPr>
              <w:tabs>
                <w:tab w:val="right" w:leader="dot" w:pos="8640"/>
              </w:tabs>
              <w:spacing w:after="0" w:line="240" w:lineRule="auto"/>
              <w:rPr>
                <w:rFonts w:ascii="Times New Roman" w:eastAsia="Times New Roman" w:hAnsi="Times New Roman" w:cs="Times New Roman"/>
                <w:sz w:val="24"/>
                <w:szCs w:val="24"/>
              </w:rPr>
            </w:pPr>
          </w:p>
        </w:tc>
      </w:tr>
      <w:tr w:rsidR="00FC5005" w:rsidRPr="00A75AD8" w14:paraId="701AFF9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EBF4141" w14:textId="77777777" w:rsidR="00FC5005" w:rsidRPr="00A75AD8" w:rsidRDefault="00FC500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A37210C" w14:textId="77777777" w:rsidR="00FC5005" w:rsidRPr="00A75AD8" w:rsidRDefault="00FC500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1.4.2.3</w:t>
            </w:r>
          </w:p>
        </w:tc>
        <w:tc>
          <w:tcPr>
            <w:tcW w:w="4433" w:type="dxa"/>
            <w:gridSpan w:val="3"/>
            <w:tcBorders>
              <w:top w:val="single" w:sz="4" w:space="0" w:color="auto"/>
              <w:left w:val="single" w:sz="4" w:space="0" w:color="auto"/>
              <w:bottom w:val="single" w:sz="4" w:space="0" w:color="auto"/>
              <w:right w:val="single" w:sz="4" w:space="0" w:color="auto"/>
            </w:tcBorders>
          </w:tcPr>
          <w:p w14:paraId="3FFB994F" w14:textId="77777777" w:rsidR="00FC5005" w:rsidRPr="00A75AD8" w:rsidRDefault="00A01406" w:rsidP="00072427">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Situations involving personnel of different organizational components engaged in a single operation.</w:t>
            </w:r>
          </w:p>
        </w:tc>
        <w:tc>
          <w:tcPr>
            <w:tcW w:w="1080" w:type="dxa"/>
            <w:tcBorders>
              <w:top w:val="single" w:sz="4" w:space="0" w:color="auto"/>
              <w:left w:val="single" w:sz="4" w:space="0" w:color="auto"/>
              <w:bottom w:val="single" w:sz="4" w:space="0" w:color="auto"/>
              <w:right w:val="single" w:sz="4" w:space="0" w:color="auto"/>
            </w:tcBorders>
            <w:vAlign w:val="center"/>
          </w:tcPr>
          <w:p w14:paraId="32353E45" w14:textId="77777777" w:rsidR="00FC5005" w:rsidRPr="00C465CD" w:rsidRDefault="00FC500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FA2BD59" w14:textId="77777777" w:rsidR="00FC5005" w:rsidRPr="00C465CD" w:rsidRDefault="00FC500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146E8D4" w14:textId="77777777" w:rsidR="00FC5005" w:rsidRPr="00C465CD" w:rsidRDefault="00FC500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85F03A0" w14:textId="77777777" w:rsidR="00FC5005" w:rsidRPr="00C465CD" w:rsidRDefault="00FC5005" w:rsidP="00C465CD">
            <w:pPr>
              <w:tabs>
                <w:tab w:val="right" w:leader="dot" w:pos="8640"/>
              </w:tabs>
              <w:spacing w:after="0" w:line="240" w:lineRule="auto"/>
              <w:rPr>
                <w:rFonts w:ascii="Times New Roman" w:eastAsia="Times New Roman" w:hAnsi="Times New Roman" w:cs="Times New Roman"/>
                <w:sz w:val="24"/>
                <w:szCs w:val="24"/>
              </w:rPr>
            </w:pPr>
          </w:p>
        </w:tc>
      </w:tr>
      <w:tr w:rsidR="00FC5005" w:rsidRPr="00A75AD8" w14:paraId="7B16E62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6CB53FD" w14:textId="77777777" w:rsidR="00FC5005" w:rsidRPr="00A75AD8" w:rsidRDefault="00FC500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161E38E" w14:textId="77777777" w:rsidR="00FC5005" w:rsidRPr="00A75AD8" w:rsidRDefault="00FC500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1.4.2.4</w:t>
            </w:r>
          </w:p>
        </w:tc>
        <w:tc>
          <w:tcPr>
            <w:tcW w:w="4433" w:type="dxa"/>
            <w:gridSpan w:val="3"/>
            <w:tcBorders>
              <w:top w:val="single" w:sz="4" w:space="0" w:color="auto"/>
              <w:left w:val="single" w:sz="4" w:space="0" w:color="auto"/>
              <w:bottom w:val="single" w:sz="4" w:space="0" w:color="auto"/>
              <w:right w:val="single" w:sz="4" w:space="0" w:color="auto"/>
            </w:tcBorders>
          </w:tcPr>
          <w:p w14:paraId="3363A5D7" w14:textId="77777777" w:rsidR="00FC5005" w:rsidRPr="00A75AD8" w:rsidRDefault="00A01406" w:rsidP="00072427">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Absence of the chief executive officer.</w:t>
            </w:r>
          </w:p>
        </w:tc>
        <w:tc>
          <w:tcPr>
            <w:tcW w:w="1080" w:type="dxa"/>
            <w:tcBorders>
              <w:top w:val="single" w:sz="4" w:space="0" w:color="auto"/>
              <w:left w:val="single" w:sz="4" w:space="0" w:color="auto"/>
              <w:bottom w:val="single" w:sz="4" w:space="0" w:color="auto"/>
              <w:right w:val="single" w:sz="4" w:space="0" w:color="auto"/>
            </w:tcBorders>
            <w:vAlign w:val="center"/>
          </w:tcPr>
          <w:p w14:paraId="10DDE820" w14:textId="77777777" w:rsidR="00FC5005" w:rsidRPr="00C465CD" w:rsidRDefault="00FC500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C1EBDE3" w14:textId="77777777" w:rsidR="00FC5005" w:rsidRPr="00C465CD" w:rsidRDefault="00FC500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2677206" w14:textId="77777777" w:rsidR="00FC5005" w:rsidRPr="00C465CD" w:rsidRDefault="00FC500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8E31BC" w14:textId="77777777" w:rsidR="00FC5005" w:rsidRPr="00C465CD" w:rsidRDefault="00FC5005"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594C14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3888D68A"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49B3A94"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1.4.3</w:t>
            </w:r>
          </w:p>
        </w:tc>
        <w:tc>
          <w:tcPr>
            <w:tcW w:w="4433" w:type="dxa"/>
            <w:gridSpan w:val="3"/>
            <w:tcBorders>
              <w:top w:val="single" w:sz="4" w:space="0" w:color="auto"/>
              <w:left w:val="single" w:sz="4" w:space="0" w:color="auto"/>
              <w:bottom w:val="single" w:sz="4" w:space="0" w:color="auto"/>
              <w:right w:val="single" w:sz="4" w:space="0" w:color="auto"/>
            </w:tcBorders>
          </w:tcPr>
          <w:p w14:paraId="022346CA"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Duty to Obey Lawful Orders</w:t>
            </w:r>
          </w:p>
        </w:tc>
        <w:tc>
          <w:tcPr>
            <w:tcW w:w="1080" w:type="dxa"/>
            <w:tcBorders>
              <w:top w:val="single" w:sz="4" w:space="0" w:color="auto"/>
              <w:left w:val="single" w:sz="4" w:space="0" w:color="auto"/>
              <w:bottom w:val="single" w:sz="4" w:space="0" w:color="auto"/>
              <w:right w:val="single" w:sz="4" w:space="0" w:color="auto"/>
            </w:tcBorders>
            <w:vAlign w:val="center"/>
          </w:tcPr>
          <w:p w14:paraId="1E5F732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ED1426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CECA8A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E0FF77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4B41C5" w:rsidRPr="00A75AD8" w14:paraId="0B53E80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26C6C995" w14:textId="77777777" w:rsidR="004B41C5" w:rsidRPr="00A75AD8" w:rsidRDefault="004B41C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3303358" w14:textId="77777777" w:rsidR="004B41C5" w:rsidRPr="00A75AD8" w:rsidRDefault="004B41C5"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1.4.4</w:t>
            </w:r>
          </w:p>
        </w:tc>
        <w:tc>
          <w:tcPr>
            <w:tcW w:w="4433" w:type="dxa"/>
            <w:gridSpan w:val="3"/>
            <w:tcBorders>
              <w:top w:val="single" w:sz="4" w:space="0" w:color="auto"/>
              <w:left w:val="single" w:sz="4" w:space="0" w:color="auto"/>
              <w:bottom w:val="single" w:sz="4" w:space="0" w:color="auto"/>
              <w:right w:val="single" w:sz="4" w:space="0" w:color="auto"/>
            </w:tcBorders>
          </w:tcPr>
          <w:p w14:paraId="5B2E851E" w14:textId="77777777" w:rsidR="004B41C5" w:rsidRPr="00A75AD8" w:rsidRDefault="004B41C5"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Written Directives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22B5BB0C"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0D58B75" w14:textId="77777777" w:rsidR="004B41C5" w:rsidRPr="00C465CD" w:rsidRDefault="004B41C5" w:rsidP="00C465CD">
            <w:pPr>
              <w:tabs>
                <w:tab w:val="right" w:leader="dot" w:pos="8640"/>
              </w:tabs>
              <w:spacing w:after="0" w:line="240" w:lineRule="auto"/>
              <w:rPr>
                <w:rFonts w:ascii="Times New Roman" w:eastAsia="Times New Roman" w:hAnsi="Times New Roman" w:cs="Times New Roman"/>
                <w:sz w:val="24"/>
                <w:szCs w:val="24"/>
              </w:rPr>
            </w:pPr>
          </w:p>
        </w:tc>
      </w:tr>
      <w:tr w:rsidR="004B41C5" w:rsidRPr="00A75AD8" w14:paraId="4BD1A0D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CF89322" w14:textId="77777777" w:rsidR="004B41C5" w:rsidRPr="00A75AD8" w:rsidRDefault="004B41C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731433C" w14:textId="77777777" w:rsidR="004B41C5" w:rsidRPr="00A75AD8" w:rsidRDefault="004B41C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1.4.4.1</w:t>
            </w:r>
          </w:p>
        </w:tc>
        <w:tc>
          <w:tcPr>
            <w:tcW w:w="4433" w:type="dxa"/>
            <w:gridSpan w:val="3"/>
            <w:tcBorders>
              <w:top w:val="single" w:sz="4" w:space="0" w:color="auto"/>
              <w:left w:val="single" w:sz="4" w:space="0" w:color="auto"/>
              <w:bottom w:val="single" w:sz="4" w:space="0" w:color="auto"/>
              <w:right w:val="single" w:sz="4" w:space="0" w:color="auto"/>
            </w:tcBorders>
          </w:tcPr>
          <w:p w14:paraId="17ED445E" w14:textId="77777777" w:rsidR="004B41C5" w:rsidRPr="00A75AD8" w:rsidRDefault="00A01406" w:rsidP="00072427">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Authority of the chief executive officer to issue, modify, or approve written directives.</w:t>
            </w:r>
          </w:p>
        </w:tc>
        <w:tc>
          <w:tcPr>
            <w:tcW w:w="1080" w:type="dxa"/>
            <w:tcBorders>
              <w:top w:val="single" w:sz="4" w:space="0" w:color="auto"/>
              <w:left w:val="single" w:sz="4" w:space="0" w:color="auto"/>
              <w:bottom w:val="single" w:sz="4" w:space="0" w:color="auto"/>
              <w:right w:val="single" w:sz="4" w:space="0" w:color="auto"/>
            </w:tcBorders>
            <w:vAlign w:val="center"/>
          </w:tcPr>
          <w:p w14:paraId="04648F63"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0DD7626"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B0A5795"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6CEEFC9" w14:textId="77777777" w:rsidR="004B41C5" w:rsidRPr="00C465CD" w:rsidRDefault="004B41C5" w:rsidP="00C465CD">
            <w:pPr>
              <w:tabs>
                <w:tab w:val="right" w:leader="dot" w:pos="8640"/>
              </w:tabs>
              <w:spacing w:after="0" w:line="240" w:lineRule="auto"/>
              <w:rPr>
                <w:rFonts w:ascii="Times New Roman" w:eastAsia="Times New Roman" w:hAnsi="Times New Roman" w:cs="Times New Roman"/>
                <w:sz w:val="24"/>
                <w:szCs w:val="24"/>
              </w:rPr>
            </w:pPr>
          </w:p>
        </w:tc>
      </w:tr>
      <w:tr w:rsidR="004B41C5" w:rsidRPr="00A75AD8" w14:paraId="042E59D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441492D4" w14:textId="77777777" w:rsidR="004B41C5" w:rsidRPr="00A75AD8" w:rsidRDefault="004B41C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4519B5E" w14:textId="77777777" w:rsidR="004B41C5" w:rsidRPr="00A75AD8" w:rsidRDefault="004B41C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1.4.4.2</w:t>
            </w:r>
          </w:p>
        </w:tc>
        <w:tc>
          <w:tcPr>
            <w:tcW w:w="4433" w:type="dxa"/>
            <w:gridSpan w:val="3"/>
            <w:tcBorders>
              <w:top w:val="single" w:sz="4" w:space="0" w:color="auto"/>
              <w:left w:val="single" w:sz="4" w:space="0" w:color="auto"/>
              <w:bottom w:val="single" w:sz="4" w:space="0" w:color="auto"/>
              <w:right w:val="single" w:sz="4" w:space="0" w:color="auto"/>
            </w:tcBorders>
          </w:tcPr>
          <w:p w14:paraId="29C24283" w14:textId="77777777" w:rsidR="004B41C5" w:rsidRPr="00A75AD8" w:rsidRDefault="00A01406" w:rsidP="00072427">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Identity of others, by name or position, authorized to issue written directives.</w:t>
            </w:r>
          </w:p>
        </w:tc>
        <w:tc>
          <w:tcPr>
            <w:tcW w:w="1080" w:type="dxa"/>
            <w:tcBorders>
              <w:top w:val="single" w:sz="4" w:space="0" w:color="auto"/>
              <w:left w:val="single" w:sz="4" w:space="0" w:color="auto"/>
              <w:bottom w:val="single" w:sz="4" w:space="0" w:color="auto"/>
              <w:right w:val="single" w:sz="4" w:space="0" w:color="auto"/>
            </w:tcBorders>
            <w:vAlign w:val="center"/>
          </w:tcPr>
          <w:p w14:paraId="1C7E5B82"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6893B61"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9B7D812"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CE91098" w14:textId="77777777" w:rsidR="004B41C5" w:rsidRPr="00C465CD" w:rsidRDefault="004B41C5" w:rsidP="00C465CD">
            <w:pPr>
              <w:tabs>
                <w:tab w:val="right" w:leader="dot" w:pos="8640"/>
              </w:tabs>
              <w:spacing w:after="0" w:line="240" w:lineRule="auto"/>
              <w:rPr>
                <w:rFonts w:ascii="Times New Roman" w:eastAsia="Times New Roman" w:hAnsi="Times New Roman" w:cs="Times New Roman"/>
                <w:sz w:val="24"/>
                <w:szCs w:val="24"/>
              </w:rPr>
            </w:pPr>
          </w:p>
        </w:tc>
      </w:tr>
      <w:tr w:rsidR="004B41C5" w:rsidRPr="00A75AD8" w14:paraId="2A2AB6B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01390637" w14:textId="77777777" w:rsidR="004B41C5" w:rsidRPr="00A75AD8" w:rsidRDefault="004B41C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3B02A8D" w14:textId="77777777" w:rsidR="004B41C5" w:rsidRPr="00A75AD8" w:rsidRDefault="004B41C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1.4.4.3</w:t>
            </w:r>
          </w:p>
        </w:tc>
        <w:tc>
          <w:tcPr>
            <w:tcW w:w="4433" w:type="dxa"/>
            <w:gridSpan w:val="3"/>
            <w:tcBorders>
              <w:top w:val="single" w:sz="4" w:space="0" w:color="auto"/>
              <w:left w:val="single" w:sz="4" w:space="0" w:color="auto"/>
              <w:bottom w:val="single" w:sz="4" w:space="0" w:color="auto"/>
              <w:right w:val="single" w:sz="4" w:space="0" w:color="auto"/>
            </w:tcBorders>
          </w:tcPr>
          <w:p w14:paraId="185D0A0A" w14:textId="77777777" w:rsidR="004B41C5" w:rsidRPr="00A75AD8" w:rsidRDefault="00A01406" w:rsidP="00072427">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Procedures for formatting, indexing, purging, updating, and dissemination of written directives.</w:t>
            </w:r>
          </w:p>
        </w:tc>
        <w:tc>
          <w:tcPr>
            <w:tcW w:w="1080" w:type="dxa"/>
            <w:tcBorders>
              <w:top w:val="single" w:sz="4" w:space="0" w:color="auto"/>
              <w:left w:val="single" w:sz="4" w:space="0" w:color="auto"/>
              <w:bottom w:val="single" w:sz="4" w:space="0" w:color="auto"/>
              <w:right w:val="single" w:sz="4" w:space="0" w:color="auto"/>
            </w:tcBorders>
            <w:vAlign w:val="center"/>
          </w:tcPr>
          <w:p w14:paraId="4456E40D"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477AD0E"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E36D871"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91A1F2B" w14:textId="77777777" w:rsidR="004B41C5" w:rsidRPr="00C465CD" w:rsidRDefault="004B41C5" w:rsidP="00C465CD">
            <w:pPr>
              <w:tabs>
                <w:tab w:val="right" w:leader="dot" w:pos="8640"/>
              </w:tabs>
              <w:spacing w:after="0" w:line="240" w:lineRule="auto"/>
              <w:rPr>
                <w:rFonts w:ascii="Times New Roman" w:eastAsia="Times New Roman" w:hAnsi="Times New Roman" w:cs="Times New Roman"/>
                <w:sz w:val="24"/>
                <w:szCs w:val="24"/>
              </w:rPr>
            </w:pPr>
          </w:p>
        </w:tc>
      </w:tr>
      <w:tr w:rsidR="004B41C5" w:rsidRPr="00A75AD8" w14:paraId="46E5F61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43AFB117" w14:textId="77777777" w:rsidR="004B41C5" w:rsidRPr="00A75AD8" w:rsidRDefault="004B41C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629A4CF" w14:textId="77777777" w:rsidR="004B41C5" w:rsidRPr="00A75AD8" w:rsidRDefault="004B41C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1.4.4.4</w:t>
            </w:r>
          </w:p>
        </w:tc>
        <w:tc>
          <w:tcPr>
            <w:tcW w:w="4433" w:type="dxa"/>
            <w:gridSpan w:val="3"/>
            <w:tcBorders>
              <w:top w:val="single" w:sz="4" w:space="0" w:color="auto"/>
              <w:left w:val="single" w:sz="4" w:space="0" w:color="auto"/>
              <w:bottom w:val="single" w:sz="4" w:space="0" w:color="auto"/>
              <w:right w:val="single" w:sz="4" w:space="0" w:color="auto"/>
            </w:tcBorders>
          </w:tcPr>
          <w:p w14:paraId="46A470CA" w14:textId="77777777" w:rsidR="004B41C5" w:rsidRPr="00A75AD8" w:rsidRDefault="00A01406" w:rsidP="00072427">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Procedures for staff review of draft directives prior to implementation.</w:t>
            </w:r>
          </w:p>
        </w:tc>
        <w:tc>
          <w:tcPr>
            <w:tcW w:w="1080" w:type="dxa"/>
            <w:tcBorders>
              <w:top w:val="single" w:sz="4" w:space="0" w:color="auto"/>
              <w:left w:val="single" w:sz="4" w:space="0" w:color="auto"/>
              <w:bottom w:val="single" w:sz="4" w:space="0" w:color="auto"/>
              <w:right w:val="single" w:sz="4" w:space="0" w:color="auto"/>
            </w:tcBorders>
            <w:vAlign w:val="center"/>
          </w:tcPr>
          <w:p w14:paraId="2D87DC30"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016D901"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78FE4B7"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64602CC" w14:textId="77777777" w:rsidR="004B41C5" w:rsidRPr="00C465CD" w:rsidRDefault="004B41C5" w:rsidP="00C465CD">
            <w:pPr>
              <w:tabs>
                <w:tab w:val="right" w:leader="dot" w:pos="8640"/>
              </w:tabs>
              <w:spacing w:after="0" w:line="240" w:lineRule="auto"/>
              <w:rPr>
                <w:rFonts w:ascii="Times New Roman" w:eastAsia="Times New Roman" w:hAnsi="Times New Roman" w:cs="Times New Roman"/>
                <w:sz w:val="24"/>
                <w:szCs w:val="24"/>
              </w:rPr>
            </w:pPr>
          </w:p>
        </w:tc>
      </w:tr>
      <w:tr w:rsidR="00A01406" w:rsidRPr="00A75AD8" w14:paraId="1ACC37A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7F1DDF96" w14:textId="77777777" w:rsidR="00A01406" w:rsidRPr="00A75AD8" w:rsidRDefault="00A0140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8176F89" w14:textId="77777777" w:rsidR="00A01406" w:rsidRPr="00A75AD8" w:rsidRDefault="00A0140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1.4.4.5</w:t>
            </w:r>
          </w:p>
        </w:tc>
        <w:tc>
          <w:tcPr>
            <w:tcW w:w="4433" w:type="dxa"/>
            <w:gridSpan w:val="3"/>
            <w:tcBorders>
              <w:top w:val="single" w:sz="4" w:space="0" w:color="auto"/>
              <w:left w:val="single" w:sz="4" w:space="0" w:color="auto"/>
              <w:bottom w:val="single" w:sz="4" w:space="0" w:color="auto"/>
              <w:right w:val="single" w:sz="4" w:space="0" w:color="auto"/>
            </w:tcBorders>
          </w:tcPr>
          <w:p w14:paraId="761E9FED" w14:textId="77777777" w:rsidR="00A01406" w:rsidRPr="00A01406" w:rsidRDefault="00A01406" w:rsidP="00A01406">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Assurance that all personnel read, acknowledge, and understand written directives upon issuance, and that subsequent to issuance, all directives are placed in a manual, either physical or electronic, that is available to all personnel.</w:t>
            </w:r>
          </w:p>
        </w:tc>
        <w:tc>
          <w:tcPr>
            <w:tcW w:w="1080" w:type="dxa"/>
            <w:tcBorders>
              <w:top w:val="single" w:sz="4" w:space="0" w:color="auto"/>
              <w:left w:val="single" w:sz="4" w:space="0" w:color="auto"/>
              <w:bottom w:val="single" w:sz="4" w:space="0" w:color="auto"/>
              <w:right w:val="single" w:sz="4" w:space="0" w:color="auto"/>
            </w:tcBorders>
            <w:vAlign w:val="center"/>
          </w:tcPr>
          <w:p w14:paraId="0FEA3A0A"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7C15DB0"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033EA6D"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2B527FF" w14:textId="77777777" w:rsidR="00A01406" w:rsidRPr="00C465CD" w:rsidRDefault="00A01406" w:rsidP="00C465CD">
            <w:pPr>
              <w:tabs>
                <w:tab w:val="right" w:leader="dot" w:pos="8640"/>
              </w:tabs>
              <w:spacing w:after="0" w:line="240" w:lineRule="auto"/>
              <w:rPr>
                <w:rFonts w:ascii="Times New Roman" w:eastAsia="Times New Roman" w:hAnsi="Times New Roman" w:cs="Times New Roman"/>
                <w:sz w:val="24"/>
                <w:szCs w:val="24"/>
              </w:rPr>
            </w:pPr>
          </w:p>
        </w:tc>
      </w:tr>
      <w:tr w:rsidR="00A01406" w:rsidRPr="00A75AD8" w14:paraId="2BC6E5E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277FEF97" w14:textId="77777777" w:rsidR="00A01406" w:rsidRPr="00A75AD8" w:rsidRDefault="00A0140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217393D" w14:textId="77777777" w:rsidR="00A01406" w:rsidRPr="00A75AD8" w:rsidRDefault="00A0140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1.4.4.6</w:t>
            </w:r>
          </w:p>
        </w:tc>
        <w:tc>
          <w:tcPr>
            <w:tcW w:w="4433" w:type="dxa"/>
            <w:gridSpan w:val="3"/>
            <w:tcBorders>
              <w:top w:val="single" w:sz="4" w:space="0" w:color="auto"/>
              <w:left w:val="single" w:sz="4" w:space="0" w:color="auto"/>
              <w:bottom w:val="single" w:sz="4" w:space="0" w:color="auto"/>
              <w:right w:val="single" w:sz="4" w:space="0" w:color="auto"/>
            </w:tcBorders>
          </w:tcPr>
          <w:p w14:paraId="7FFBBAA3" w14:textId="77777777" w:rsidR="00A01406" w:rsidRPr="00A01406" w:rsidRDefault="00A01406" w:rsidP="00A01406">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Periodic review of all written directives at a minimal interval of three years.</w:t>
            </w:r>
          </w:p>
        </w:tc>
        <w:tc>
          <w:tcPr>
            <w:tcW w:w="1080" w:type="dxa"/>
            <w:tcBorders>
              <w:top w:val="single" w:sz="4" w:space="0" w:color="auto"/>
              <w:left w:val="single" w:sz="4" w:space="0" w:color="auto"/>
              <w:bottom w:val="single" w:sz="4" w:space="0" w:color="auto"/>
              <w:right w:val="single" w:sz="4" w:space="0" w:color="auto"/>
            </w:tcBorders>
            <w:vAlign w:val="center"/>
          </w:tcPr>
          <w:p w14:paraId="77340B8D"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2AC28AB"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1A0F91E"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781DB4C" w14:textId="77777777" w:rsidR="00A01406" w:rsidRPr="00C465CD" w:rsidRDefault="00A01406"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1FA819B2"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vAlign w:val="center"/>
          </w:tcPr>
          <w:p w14:paraId="086F7D7B"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5</w:t>
            </w:r>
          </w:p>
        </w:tc>
        <w:tc>
          <w:tcPr>
            <w:tcW w:w="5783" w:type="dxa"/>
            <w:gridSpan w:val="5"/>
            <w:tcBorders>
              <w:top w:val="single" w:sz="4" w:space="0" w:color="auto"/>
              <w:bottom w:val="single" w:sz="4" w:space="0" w:color="auto"/>
            </w:tcBorders>
            <w:shd w:val="clear" w:color="auto" w:fill="DDD9C3"/>
            <w:vAlign w:val="center"/>
          </w:tcPr>
          <w:p w14:paraId="382D9CFE"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bCs/>
                <w:sz w:val="28"/>
                <w:szCs w:val="28"/>
              </w:rPr>
              <w:t>Fiscal Management/Agency Owned Property</w:t>
            </w:r>
          </w:p>
        </w:tc>
        <w:tc>
          <w:tcPr>
            <w:tcW w:w="1080" w:type="dxa"/>
            <w:tcBorders>
              <w:top w:val="single" w:sz="4" w:space="0" w:color="auto"/>
              <w:bottom w:val="single" w:sz="4" w:space="0" w:color="auto"/>
            </w:tcBorders>
            <w:shd w:val="clear" w:color="auto" w:fill="DDD9C3"/>
            <w:vAlign w:val="center"/>
          </w:tcPr>
          <w:p w14:paraId="48EC96C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bCs/>
                <w:sz w:val="24"/>
                <w:szCs w:val="24"/>
              </w:rPr>
            </w:pPr>
          </w:p>
        </w:tc>
        <w:tc>
          <w:tcPr>
            <w:tcW w:w="1080" w:type="dxa"/>
            <w:tcBorders>
              <w:top w:val="single" w:sz="4" w:space="0" w:color="auto"/>
              <w:bottom w:val="single" w:sz="4" w:space="0" w:color="auto"/>
            </w:tcBorders>
            <w:shd w:val="clear" w:color="auto" w:fill="DDD9C3"/>
            <w:vAlign w:val="center"/>
          </w:tcPr>
          <w:p w14:paraId="3761870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bCs/>
                <w:sz w:val="24"/>
                <w:szCs w:val="24"/>
              </w:rPr>
            </w:pPr>
          </w:p>
        </w:tc>
        <w:tc>
          <w:tcPr>
            <w:tcW w:w="990" w:type="dxa"/>
            <w:gridSpan w:val="3"/>
            <w:tcBorders>
              <w:top w:val="single" w:sz="4" w:space="0" w:color="auto"/>
              <w:bottom w:val="single" w:sz="4" w:space="0" w:color="auto"/>
            </w:tcBorders>
            <w:shd w:val="clear" w:color="auto" w:fill="DDD9C3"/>
            <w:vAlign w:val="center"/>
          </w:tcPr>
          <w:p w14:paraId="33868BA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bCs/>
                <w:sz w:val="24"/>
                <w:szCs w:val="24"/>
              </w:rPr>
            </w:pPr>
          </w:p>
        </w:tc>
        <w:tc>
          <w:tcPr>
            <w:tcW w:w="4500" w:type="dxa"/>
            <w:tcBorders>
              <w:top w:val="single" w:sz="4" w:space="0" w:color="auto"/>
              <w:bottom w:val="single" w:sz="4" w:space="0" w:color="auto"/>
              <w:right w:val="single" w:sz="4" w:space="0" w:color="auto"/>
            </w:tcBorders>
            <w:shd w:val="clear" w:color="auto" w:fill="DDD9C3"/>
          </w:tcPr>
          <w:p w14:paraId="4BA8A3F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bCs/>
                <w:sz w:val="24"/>
                <w:szCs w:val="24"/>
              </w:rPr>
            </w:pPr>
          </w:p>
        </w:tc>
      </w:tr>
      <w:tr w:rsidR="007B6AC0" w:rsidRPr="00A75AD8" w14:paraId="5381090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0EEE9403"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1B10277"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1.5.1</w:t>
            </w:r>
          </w:p>
        </w:tc>
        <w:tc>
          <w:tcPr>
            <w:tcW w:w="4433" w:type="dxa"/>
            <w:gridSpan w:val="3"/>
            <w:tcBorders>
              <w:top w:val="single" w:sz="4" w:space="0" w:color="auto"/>
              <w:left w:val="single" w:sz="4" w:space="0" w:color="auto"/>
              <w:bottom w:val="single" w:sz="4" w:space="0" w:color="auto"/>
              <w:right w:val="single" w:sz="4" w:space="0" w:color="auto"/>
            </w:tcBorders>
          </w:tcPr>
          <w:p w14:paraId="2EB88518"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Purchasing</w:t>
            </w:r>
          </w:p>
        </w:tc>
        <w:tc>
          <w:tcPr>
            <w:tcW w:w="1080" w:type="dxa"/>
            <w:tcBorders>
              <w:top w:val="single" w:sz="4" w:space="0" w:color="auto"/>
              <w:left w:val="single" w:sz="4" w:space="0" w:color="auto"/>
              <w:bottom w:val="single" w:sz="4" w:space="0" w:color="auto"/>
              <w:right w:val="single" w:sz="4" w:space="0" w:color="auto"/>
            </w:tcBorders>
            <w:vAlign w:val="center"/>
          </w:tcPr>
          <w:p w14:paraId="77D6B8E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380E8F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376EEA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4AF489B"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4B41C5" w:rsidRPr="00A75AD8" w14:paraId="76C6EA1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844E7AE" w14:textId="77777777" w:rsidR="004B41C5" w:rsidRPr="00A75AD8" w:rsidRDefault="004B41C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678BB48" w14:textId="77777777" w:rsidR="004B41C5" w:rsidRPr="00A75AD8" w:rsidRDefault="004B41C5"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1.5.2</w:t>
            </w:r>
          </w:p>
        </w:tc>
        <w:tc>
          <w:tcPr>
            <w:tcW w:w="4433" w:type="dxa"/>
            <w:gridSpan w:val="3"/>
            <w:tcBorders>
              <w:top w:val="single" w:sz="4" w:space="0" w:color="auto"/>
              <w:left w:val="single" w:sz="4" w:space="0" w:color="auto"/>
              <w:bottom w:val="single" w:sz="4" w:space="0" w:color="auto"/>
              <w:right w:val="single" w:sz="4" w:space="0" w:color="auto"/>
            </w:tcBorders>
          </w:tcPr>
          <w:p w14:paraId="00B56E0F" w14:textId="77777777" w:rsidR="004B41C5" w:rsidRPr="00A75AD8" w:rsidRDefault="004B41C5"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Accounting System</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4B4BF211"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B924DFE" w14:textId="77777777" w:rsidR="004B41C5" w:rsidRPr="00C465CD" w:rsidRDefault="004B41C5" w:rsidP="00C465CD">
            <w:pPr>
              <w:tabs>
                <w:tab w:val="right" w:leader="dot" w:pos="8640"/>
              </w:tabs>
              <w:spacing w:after="0" w:line="240" w:lineRule="auto"/>
              <w:rPr>
                <w:rFonts w:ascii="Times New Roman" w:eastAsia="Times New Roman" w:hAnsi="Times New Roman" w:cs="Times New Roman"/>
                <w:sz w:val="24"/>
                <w:szCs w:val="24"/>
              </w:rPr>
            </w:pPr>
          </w:p>
        </w:tc>
      </w:tr>
      <w:tr w:rsidR="00A01406" w:rsidRPr="00A75AD8" w14:paraId="36453C0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80EF52E" w14:textId="77777777" w:rsidR="00A01406" w:rsidRPr="00A75AD8" w:rsidRDefault="00A0140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0E0BF8E" w14:textId="77777777" w:rsidR="00A01406" w:rsidRPr="00A75AD8" w:rsidRDefault="00A0140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1.5.2.1</w:t>
            </w:r>
          </w:p>
        </w:tc>
        <w:tc>
          <w:tcPr>
            <w:tcW w:w="4433" w:type="dxa"/>
            <w:gridSpan w:val="3"/>
            <w:tcBorders>
              <w:top w:val="single" w:sz="4" w:space="0" w:color="auto"/>
              <w:left w:val="single" w:sz="4" w:space="0" w:color="auto"/>
              <w:bottom w:val="single" w:sz="4" w:space="0" w:color="auto"/>
              <w:right w:val="single" w:sz="4" w:space="0" w:color="auto"/>
            </w:tcBorders>
          </w:tcPr>
          <w:p w14:paraId="492155E5" w14:textId="77777777" w:rsidR="00A01406" w:rsidRPr="00A01406" w:rsidRDefault="00A01406" w:rsidP="00A01406">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Initial appropriations for each account or program.</w:t>
            </w:r>
          </w:p>
        </w:tc>
        <w:tc>
          <w:tcPr>
            <w:tcW w:w="1080" w:type="dxa"/>
            <w:tcBorders>
              <w:top w:val="single" w:sz="4" w:space="0" w:color="auto"/>
              <w:left w:val="single" w:sz="4" w:space="0" w:color="auto"/>
              <w:bottom w:val="single" w:sz="4" w:space="0" w:color="auto"/>
              <w:right w:val="single" w:sz="4" w:space="0" w:color="auto"/>
            </w:tcBorders>
            <w:vAlign w:val="center"/>
          </w:tcPr>
          <w:p w14:paraId="1EE90B96"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D6E2CD1"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6BA3806"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1041FD0" w14:textId="77777777" w:rsidR="00A01406" w:rsidRPr="00C465CD" w:rsidRDefault="00A01406" w:rsidP="00C465CD">
            <w:pPr>
              <w:tabs>
                <w:tab w:val="right" w:leader="dot" w:pos="8640"/>
              </w:tabs>
              <w:spacing w:after="0" w:line="240" w:lineRule="auto"/>
              <w:rPr>
                <w:rFonts w:ascii="Times New Roman" w:eastAsia="Times New Roman" w:hAnsi="Times New Roman" w:cs="Times New Roman"/>
                <w:sz w:val="24"/>
                <w:szCs w:val="24"/>
              </w:rPr>
            </w:pPr>
          </w:p>
        </w:tc>
      </w:tr>
      <w:tr w:rsidR="00A01406" w:rsidRPr="00A75AD8" w14:paraId="63E9827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91D1E6E" w14:textId="77777777" w:rsidR="00A01406" w:rsidRPr="00A75AD8" w:rsidRDefault="00A0140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D2530CA" w14:textId="77777777" w:rsidR="00A01406" w:rsidRPr="00A75AD8" w:rsidRDefault="00A0140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1.5.2.2</w:t>
            </w:r>
          </w:p>
        </w:tc>
        <w:tc>
          <w:tcPr>
            <w:tcW w:w="4433" w:type="dxa"/>
            <w:gridSpan w:val="3"/>
            <w:tcBorders>
              <w:top w:val="single" w:sz="4" w:space="0" w:color="auto"/>
              <w:left w:val="single" w:sz="4" w:space="0" w:color="auto"/>
              <w:bottom w:val="single" w:sz="4" w:space="0" w:color="auto"/>
              <w:right w:val="single" w:sz="4" w:space="0" w:color="auto"/>
            </w:tcBorders>
          </w:tcPr>
          <w:p w14:paraId="66CD6C27" w14:textId="77777777" w:rsidR="00A01406" w:rsidRPr="00A01406" w:rsidRDefault="00A01406" w:rsidP="00A01406">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Beginning balances.</w:t>
            </w:r>
          </w:p>
        </w:tc>
        <w:tc>
          <w:tcPr>
            <w:tcW w:w="1080" w:type="dxa"/>
            <w:tcBorders>
              <w:top w:val="single" w:sz="4" w:space="0" w:color="auto"/>
              <w:left w:val="single" w:sz="4" w:space="0" w:color="auto"/>
              <w:bottom w:val="single" w:sz="4" w:space="0" w:color="auto"/>
              <w:right w:val="single" w:sz="4" w:space="0" w:color="auto"/>
            </w:tcBorders>
            <w:vAlign w:val="center"/>
          </w:tcPr>
          <w:p w14:paraId="71BB0BE7"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FC480CC"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08DF0E5"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05F526B" w14:textId="77777777" w:rsidR="00A01406" w:rsidRPr="00C465CD" w:rsidRDefault="00A01406" w:rsidP="00C465CD">
            <w:pPr>
              <w:tabs>
                <w:tab w:val="right" w:leader="dot" w:pos="8640"/>
              </w:tabs>
              <w:spacing w:after="0" w:line="240" w:lineRule="auto"/>
              <w:rPr>
                <w:rFonts w:ascii="Times New Roman" w:eastAsia="Times New Roman" w:hAnsi="Times New Roman" w:cs="Times New Roman"/>
                <w:sz w:val="24"/>
                <w:szCs w:val="24"/>
              </w:rPr>
            </w:pPr>
          </w:p>
        </w:tc>
      </w:tr>
      <w:tr w:rsidR="00A01406" w:rsidRPr="00A75AD8" w14:paraId="29321AC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03E5CBC" w14:textId="77777777" w:rsidR="00A01406" w:rsidRPr="00A75AD8" w:rsidRDefault="00A0140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7849D3" w14:textId="77777777" w:rsidR="00A01406" w:rsidRPr="00A75AD8" w:rsidRDefault="00A0140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1.5.2.3</w:t>
            </w:r>
          </w:p>
        </w:tc>
        <w:tc>
          <w:tcPr>
            <w:tcW w:w="4433" w:type="dxa"/>
            <w:gridSpan w:val="3"/>
            <w:tcBorders>
              <w:top w:val="single" w:sz="4" w:space="0" w:color="auto"/>
              <w:left w:val="single" w:sz="4" w:space="0" w:color="auto"/>
              <w:bottom w:val="single" w:sz="4" w:space="0" w:color="auto"/>
              <w:right w:val="single" w:sz="4" w:space="0" w:color="auto"/>
            </w:tcBorders>
          </w:tcPr>
          <w:p w14:paraId="78B4FFF6" w14:textId="77777777" w:rsidR="00A01406" w:rsidRPr="00A01406" w:rsidRDefault="00A01406" w:rsidP="00A01406">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Expenditures made and encumbrances incurred during the period.</w:t>
            </w:r>
          </w:p>
        </w:tc>
        <w:tc>
          <w:tcPr>
            <w:tcW w:w="1080" w:type="dxa"/>
            <w:tcBorders>
              <w:top w:val="single" w:sz="4" w:space="0" w:color="auto"/>
              <w:left w:val="single" w:sz="4" w:space="0" w:color="auto"/>
              <w:bottom w:val="single" w:sz="4" w:space="0" w:color="auto"/>
              <w:right w:val="single" w:sz="4" w:space="0" w:color="auto"/>
            </w:tcBorders>
            <w:vAlign w:val="center"/>
          </w:tcPr>
          <w:p w14:paraId="52CC782D"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92B4146"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B73D59F"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5D721A3" w14:textId="77777777" w:rsidR="00A01406" w:rsidRPr="00C465CD" w:rsidRDefault="00A01406" w:rsidP="00C465CD">
            <w:pPr>
              <w:tabs>
                <w:tab w:val="right" w:leader="dot" w:pos="8640"/>
              </w:tabs>
              <w:spacing w:after="0" w:line="240" w:lineRule="auto"/>
              <w:rPr>
                <w:rFonts w:ascii="Times New Roman" w:eastAsia="Times New Roman" w:hAnsi="Times New Roman" w:cs="Times New Roman"/>
                <w:sz w:val="24"/>
                <w:szCs w:val="24"/>
              </w:rPr>
            </w:pPr>
          </w:p>
        </w:tc>
      </w:tr>
      <w:tr w:rsidR="00A01406" w:rsidRPr="00A75AD8" w14:paraId="1DE10CE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239C605" w14:textId="77777777" w:rsidR="00A01406" w:rsidRPr="00A75AD8" w:rsidRDefault="00A0140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D6E681B" w14:textId="77777777" w:rsidR="00A01406" w:rsidRPr="00A75AD8" w:rsidRDefault="00A0140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1.5.2.4</w:t>
            </w:r>
          </w:p>
        </w:tc>
        <w:tc>
          <w:tcPr>
            <w:tcW w:w="4433" w:type="dxa"/>
            <w:gridSpan w:val="3"/>
            <w:tcBorders>
              <w:top w:val="single" w:sz="4" w:space="0" w:color="auto"/>
              <w:left w:val="single" w:sz="4" w:space="0" w:color="auto"/>
              <w:bottom w:val="single" w:sz="4" w:space="0" w:color="auto"/>
              <w:right w:val="single" w:sz="4" w:space="0" w:color="auto"/>
            </w:tcBorders>
          </w:tcPr>
          <w:p w14:paraId="0F9CE028" w14:textId="77777777" w:rsidR="00A01406" w:rsidRPr="00A01406" w:rsidRDefault="00A01406" w:rsidP="00A01406">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Ending balances.</w:t>
            </w:r>
          </w:p>
        </w:tc>
        <w:tc>
          <w:tcPr>
            <w:tcW w:w="1080" w:type="dxa"/>
            <w:tcBorders>
              <w:top w:val="single" w:sz="4" w:space="0" w:color="auto"/>
              <w:left w:val="single" w:sz="4" w:space="0" w:color="auto"/>
              <w:bottom w:val="single" w:sz="4" w:space="0" w:color="auto"/>
              <w:right w:val="single" w:sz="4" w:space="0" w:color="auto"/>
            </w:tcBorders>
            <w:vAlign w:val="center"/>
          </w:tcPr>
          <w:p w14:paraId="10500AD1"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9BBB4D0"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11474F0"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8D7122C" w14:textId="77777777" w:rsidR="00A01406" w:rsidRPr="00C465CD" w:rsidRDefault="00A01406" w:rsidP="00C465CD">
            <w:pPr>
              <w:tabs>
                <w:tab w:val="right" w:leader="dot" w:pos="8640"/>
              </w:tabs>
              <w:spacing w:after="0" w:line="240" w:lineRule="auto"/>
              <w:rPr>
                <w:rFonts w:ascii="Times New Roman" w:eastAsia="Times New Roman" w:hAnsi="Times New Roman" w:cs="Times New Roman"/>
                <w:sz w:val="24"/>
                <w:szCs w:val="24"/>
              </w:rPr>
            </w:pPr>
          </w:p>
        </w:tc>
      </w:tr>
      <w:tr w:rsidR="004B41C5" w:rsidRPr="00A75AD8" w14:paraId="7A81331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5DB901D6" w14:textId="77777777" w:rsidR="004B41C5" w:rsidRPr="00A75AD8" w:rsidRDefault="004B41C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D885B9E" w14:textId="77777777" w:rsidR="004B41C5" w:rsidRPr="00A75AD8" w:rsidRDefault="004B41C5"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1.5.3</w:t>
            </w:r>
          </w:p>
        </w:tc>
        <w:tc>
          <w:tcPr>
            <w:tcW w:w="4433" w:type="dxa"/>
            <w:gridSpan w:val="3"/>
            <w:tcBorders>
              <w:top w:val="single" w:sz="4" w:space="0" w:color="auto"/>
              <w:left w:val="single" w:sz="4" w:space="0" w:color="auto"/>
              <w:bottom w:val="single" w:sz="4" w:space="0" w:color="auto"/>
              <w:right w:val="single" w:sz="4" w:space="0" w:color="auto"/>
            </w:tcBorders>
          </w:tcPr>
          <w:p w14:paraId="132F6CF4" w14:textId="77777777" w:rsidR="004B41C5" w:rsidRPr="00A75AD8" w:rsidRDefault="004B41C5"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Cash</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1D739B18"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711A203" w14:textId="77777777" w:rsidR="004B41C5" w:rsidRPr="00C465CD" w:rsidRDefault="004B41C5" w:rsidP="00C465CD">
            <w:pPr>
              <w:tabs>
                <w:tab w:val="right" w:leader="dot" w:pos="8640"/>
              </w:tabs>
              <w:spacing w:after="0" w:line="240" w:lineRule="auto"/>
              <w:rPr>
                <w:rFonts w:ascii="Times New Roman" w:eastAsia="Times New Roman" w:hAnsi="Times New Roman" w:cs="Times New Roman"/>
                <w:sz w:val="24"/>
                <w:szCs w:val="24"/>
              </w:rPr>
            </w:pPr>
          </w:p>
        </w:tc>
      </w:tr>
      <w:tr w:rsidR="00A01406" w:rsidRPr="00A75AD8" w14:paraId="7DC8E86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990F542" w14:textId="77777777" w:rsidR="00A01406" w:rsidRPr="00A75AD8" w:rsidRDefault="00A0140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91DB5F9" w14:textId="77777777" w:rsidR="00A01406" w:rsidRPr="00A75AD8" w:rsidRDefault="00A0140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1.5.3.1</w:t>
            </w:r>
          </w:p>
        </w:tc>
        <w:tc>
          <w:tcPr>
            <w:tcW w:w="4433" w:type="dxa"/>
            <w:gridSpan w:val="3"/>
            <w:tcBorders>
              <w:top w:val="single" w:sz="4" w:space="0" w:color="auto"/>
              <w:left w:val="single" w:sz="4" w:space="0" w:color="auto"/>
              <w:bottom w:val="single" w:sz="4" w:space="0" w:color="auto"/>
              <w:right w:val="single" w:sz="4" w:space="0" w:color="auto"/>
            </w:tcBorders>
          </w:tcPr>
          <w:p w14:paraId="63DAF8DB" w14:textId="77777777" w:rsidR="00A01406" w:rsidRPr="00A01406" w:rsidRDefault="00A01406" w:rsidP="00A01406">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A balance sheet, ledger, or other system that identifies starting and ending balances and transactions, to include credits (cash received), debits (cash disbursed) and adjustments.</w:t>
            </w:r>
          </w:p>
        </w:tc>
        <w:tc>
          <w:tcPr>
            <w:tcW w:w="1080" w:type="dxa"/>
            <w:tcBorders>
              <w:top w:val="single" w:sz="4" w:space="0" w:color="auto"/>
              <w:left w:val="single" w:sz="4" w:space="0" w:color="auto"/>
              <w:bottom w:val="single" w:sz="4" w:space="0" w:color="auto"/>
              <w:right w:val="single" w:sz="4" w:space="0" w:color="auto"/>
            </w:tcBorders>
            <w:vAlign w:val="center"/>
          </w:tcPr>
          <w:p w14:paraId="6289DCDF"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DEB45C1"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5DFE8CA"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9F24189" w14:textId="77777777" w:rsidR="00A01406" w:rsidRPr="00C465CD" w:rsidRDefault="00A01406" w:rsidP="00C465CD">
            <w:pPr>
              <w:tabs>
                <w:tab w:val="right" w:leader="dot" w:pos="8640"/>
              </w:tabs>
              <w:spacing w:after="0" w:line="240" w:lineRule="auto"/>
              <w:rPr>
                <w:rFonts w:ascii="Times New Roman" w:eastAsia="Times New Roman" w:hAnsi="Times New Roman" w:cs="Times New Roman"/>
                <w:sz w:val="24"/>
                <w:szCs w:val="24"/>
              </w:rPr>
            </w:pPr>
          </w:p>
        </w:tc>
      </w:tr>
      <w:tr w:rsidR="00A01406" w:rsidRPr="00A75AD8" w14:paraId="6083FF6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F899EA0" w14:textId="77777777" w:rsidR="00A01406" w:rsidRPr="00A75AD8" w:rsidRDefault="00A0140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D9731DE" w14:textId="77777777" w:rsidR="00A01406" w:rsidRPr="00A75AD8" w:rsidRDefault="00A0140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1.5.3.2</w:t>
            </w:r>
          </w:p>
        </w:tc>
        <w:tc>
          <w:tcPr>
            <w:tcW w:w="4433" w:type="dxa"/>
            <w:gridSpan w:val="3"/>
            <w:tcBorders>
              <w:top w:val="single" w:sz="4" w:space="0" w:color="auto"/>
              <w:left w:val="single" w:sz="4" w:space="0" w:color="auto"/>
              <w:bottom w:val="single" w:sz="4" w:space="0" w:color="auto"/>
              <w:right w:val="single" w:sz="4" w:space="0" w:color="auto"/>
            </w:tcBorders>
          </w:tcPr>
          <w:p w14:paraId="2C61185F" w14:textId="77777777" w:rsidR="00A01406" w:rsidRPr="00A01406" w:rsidRDefault="00A01406" w:rsidP="00A01406">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Receipts and other documentation for cash received.</w:t>
            </w:r>
          </w:p>
        </w:tc>
        <w:tc>
          <w:tcPr>
            <w:tcW w:w="1080" w:type="dxa"/>
            <w:tcBorders>
              <w:top w:val="single" w:sz="4" w:space="0" w:color="auto"/>
              <w:left w:val="single" w:sz="4" w:space="0" w:color="auto"/>
              <w:bottom w:val="single" w:sz="4" w:space="0" w:color="auto"/>
              <w:right w:val="single" w:sz="4" w:space="0" w:color="auto"/>
            </w:tcBorders>
            <w:vAlign w:val="center"/>
          </w:tcPr>
          <w:p w14:paraId="23F0BEC5"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5D33F44"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42EFA47"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944692F" w14:textId="77777777" w:rsidR="00A01406" w:rsidRPr="00C465CD" w:rsidRDefault="00A01406" w:rsidP="00C465CD">
            <w:pPr>
              <w:tabs>
                <w:tab w:val="right" w:leader="dot" w:pos="8640"/>
              </w:tabs>
              <w:spacing w:after="0" w:line="240" w:lineRule="auto"/>
              <w:rPr>
                <w:rFonts w:ascii="Times New Roman" w:eastAsia="Times New Roman" w:hAnsi="Times New Roman" w:cs="Times New Roman"/>
                <w:sz w:val="24"/>
                <w:szCs w:val="24"/>
              </w:rPr>
            </w:pPr>
          </w:p>
        </w:tc>
      </w:tr>
      <w:tr w:rsidR="00A01406" w:rsidRPr="00A75AD8" w14:paraId="7EFEC4E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2EAB9C9" w14:textId="77777777" w:rsidR="00A01406" w:rsidRPr="00A75AD8" w:rsidRDefault="00A0140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1E62EE8" w14:textId="77777777" w:rsidR="00A01406" w:rsidRPr="00A75AD8" w:rsidRDefault="00A0140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1.5.3.3</w:t>
            </w:r>
          </w:p>
        </w:tc>
        <w:tc>
          <w:tcPr>
            <w:tcW w:w="4433" w:type="dxa"/>
            <w:gridSpan w:val="3"/>
            <w:tcBorders>
              <w:top w:val="single" w:sz="4" w:space="0" w:color="auto"/>
              <w:left w:val="single" w:sz="4" w:space="0" w:color="auto"/>
              <w:bottom w:val="single" w:sz="4" w:space="0" w:color="auto"/>
              <w:right w:val="single" w:sz="4" w:space="0" w:color="auto"/>
            </w:tcBorders>
          </w:tcPr>
          <w:p w14:paraId="36A260C9" w14:textId="77777777" w:rsidR="00A01406" w:rsidRPr="00A01406" w:rsidRDefault="00A01406" w:rsidP="00A01406">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Authorization for cash disbursements, including signatures by the CEO or other authorized personnel for expenses over a certain amount, as determined by the agency.</w:t>
            </w:r>
          </w:p>
        </w:tc>
        <w:tc>
          <w:tcPr>
            <w:tcW w:w="1080" w:type="dxa"/>
            <w:tcBorders>
              <w:top w:val="single" w:sz="4" w:space="0" w:color="auto"/>
              <w:left w:val="single" w:sz="4" w:space="0" w:color="auto"/>
              <w:bottom w:val="single" w:sz="4" w:space="0" w:color="auto"/>
              <w:right w:val="single" w:sz="4" w:space="0" w:color="auto"/>
            </w:tcBorders>
            <w:vAlign w:val="center"/>
          </w:tcPr>
          <w:p w14:paraId="0E67C515"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E0063BC"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FFF0A79"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641A25D" w14:textId="77777777" w:rsidR="00A01406" w:rsidRPr="00C465CD" w:rsidRDefault="00A01406" w:rsidP="00C465CD">
            <w:pPr>
              <w:tabs>
                <w:tab w:val="right" w:leader="dot" w:pos="8640"/>
              </w:tabs>
              <w:spacing w:after="0" w:line="240" w:lineRule="auto"/>
              <w:rPr>
                <w:rFonts w:ascii="Times New Roman" w:eastAsia="Times New Roman" w:hAnsi="Times New Roman" w:cs="Times New Roman"/>
                <w:sz w:val="24"/>
                <w:szCs w:val="24"/>
              </w:rPr>
            </w:pPr>
          </w:p>
        </w:tc>
      </w:tr>
      <w:tr w:rsidR="00A01406" w:rsidRPr="00A75AD8" w14:paraId="18C2A99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ED44961" w14:textId="77777777" w:rsidR="00A01406" w:rsidRPr="00A75AD8" w:rsidRDefault="00A0140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10FCD1B" w14:textId="77777777" w:rsidR="00A01406" w:rsidRPr="00A75AD8" w:rsidRDefault="00A0140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1.5.3.4</w:t>
            </w:r>
          </w:p>
        </w:tc>
        <w:tc>
          <w:tcPr>
            <w:tcW w:w="4433" w:type="dxa"/>
            <w:gridSpan w:val="3"/>
            <w:tcBorders>
              <w:top w:val="single" w:sz="4" w:space="0" w:color="auto"/>
              <w:left w:val="single" w:sz="4" w:space="0" w:color="auto"/>
              <w:bottom w:val="single" w:sz="4" w:space="0" w:color="auto"/>
              <w:right w:val="single" w:sz="4" w:space="0" w:color="auto"/>
            </w:tcBorders>
          </w:tcPr>
          <w:p w14:paraId="563C477E" w14:textId="77777777" w:rsidR="00A01406" w:rsidRPr="00A01406" w:rsidRDefault="00A01406" w:rsidP="00A01406">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Records, documentation, or invoice requirements for cash expenditures.</w:t>
            </w:r>
          </w:p>
        </w:tc>
        <w:tc>
          <w:tcPr>
            <w:tcW w:w="1080" w:type="dxa"/>
            <w:tcBorders>
              <w:top w:val="single" w:sz="4" w:space="0" w:color="auto"/>
              <w:left w:val="single" w:sz="4" w:space="0" w:color="auto"/>
              <w:bottom w:val="single" w:sz="4" w:space="0" w:color="auto"/>
              <w:right w:val="single" w:sz="4" w:space="0" w:color="auto"/>
            </w:tcBorders>
            <w:vAlign w:val="center"/>
          </w:tcPr>
          <w:p w14:paraId="618F9FF0"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DF7A675"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0B9C268"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163B278" w14:textId="77777777" w:rsidR="00A01406" w:rsidRPr="00C465CD" w:rsidRDefault="00A01406" w:rsidP="00C465CD">
            <w:pPr>
              <w:tabs>
                <w:tab w:val="right" w:leader="dot" w:pos="8640"/>
              </w:tabs>
              <w:spacing w:after="0" w:line="240" w:lineRule="auto"/>
              <w:rPr>
                <w:rFonts w:ascii="Times New Roman" w:eastAsia="Times New Roman" w:hAnsi="Times New Roman" w:cs="Times New Roman"/>
                <w:sz w:val="24"/>
                <w:szCs w:val="24"/>
              </w:rPr>
            </w:pPr>
          </w:p>
        </w:tc>
      </w:tr>
      <w:tr w:rsidR="00A01406" w:rsidRPr="00A75AD8" w14:paraId="27017D6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EF1F9B9" w14:textId="77777777" w:rsidR="00A01406" w:rsidRPr="00A75AD8" w:rsidRDefault="00A0140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4061A8E" w14:textId="77777777" w:rsidR="00A01406" w:rsidRPr="00A75AD8" w:rsidRDefault="00A0140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1.5.3.5</w:t>
            </w:r>
          </w:p>
        </w:tc>
        <w:tc>
          <w:tcPr>
            <w:tcW w:w="4433" w:type="dxa"/>
            <w:gridSpan w:val="3"/>
            <w:tcBorders>
              <w:top w:val="single" w:sz="4" w:space="0" w:color="auto"/>
              <w:left w:val="single" w:sz="4" w:space="0" w:color="auto"/>
              <w:bottom w:val="single" w:sz="4" w:space="0" w:color="auto"/>
              <w:right w:val="single" w:sz="4" w:space="0" w:color="auto"/>
            </w:tcBorders>
          </w:tcPr>
          <w:p w14:paraId="1935863E" w14:textId="77777777" w:rsidR="00A01406" w:rsidRPr="00A01406" w:rsidRDefault="00A01406" w:rsidP="00A01406">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A listing of authorized persons (or positions) responsible for disbursing or accepting cash.</w:t>
            </w:r>
          </w:p>
        </w:tc>
        <w:tc>
          <w:tcPr>
            <w:tcW w:w="1080" w:type="dxa"/>
            <w:tcBorders>
              <w:top w:val="single" w:sz="4" w:space="0" w:color="auto"/>
              <w:left w:val="single" w:sz="4" w:space="0" w:color="auto"/>
              <w:bottom w:val="single" w:sz="4" w:space="0" w:color="auto"/>
              <w:right w:val="single" w:sz="4" w:space="0" w:color="auto"/>
            </w:tcBorders>
            <w:vAlign w:val="center"/>
          </w:tcPr>
          <w:p w14:paraId="356BA508"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DA6F9B2"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9C6210C"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0EE74BF" w14:textId="77777777" w:rsidR="00A01406" w:rsidRPr="00C465CD" w:rsidRDefault="00A01406" w:rsidP="00C465CD">
            <w:pPr>
              <w:tabs>
                <w:tab w:val="right" w:leader="dot" w:pos="8640"/>
              </w:tabs>
              <w:spacing w:after="0" w:line="240" w:lineRule="auto"/>
              <w:rPr>
                <w:rFonts w:ascii="Times New Roman" w:eastAsia="Times New Roman" w:hAnsi="Times New Roman" w:cs="Times New Roman"/>
                <w:sz w:val="24"/>
                <w:szCs w:val="24"/>
              </w:rPr>
            </w:pPr>
          </w:p>
        </w:tc>
      </w:tr>
      <w:tr w:rsidR="00A01406" w:rsidRPr="00A75AD8" w14:paraId="0FA815D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F33E2B4" w14:textId="77777777" w:rsidR="00A01406" w:rsidRPr="00A75AD8" w:rsidRDefault="00A0140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48D05E3" w14:textId="77777777" w:rsidR="00A01406" w:rsidRPr="00A75AD8" w:rsidRDefault="00A0140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1.5.3.6</w:t>
            </w:r>
          </w:p>
        </w:tc>
        <w:tc>
          <w:tcPr>
            <w:tcW w:w="4433" w:type="dxa"/>
            <w:gridSpan w:val="3"/>
            <w:tcBorders>
              <w:top w:val="single" w:sz="4" w:space="0" w:color="auto"/>
              <w:left w:val="single" w:sz="4" w:space="0" w:color="auto"/>
              <w:bottom w:val="single" w:sz="4" w:space="0" w:color="auto"/>
              <w:right w:val="single" w:sz="4" w:space="0" w:color="auto"/>
            </w:tcBorders>
          </w:tcPr>
          <w:p w14:paraId="3127778F" w14:textId="77777777" w:rsidR="00A01406" w:rsidRPr="00A01406" w:rsidRDefault="00A01406" w:rsidP="00A01406">
            <w:pPr>
              <w:tabs>
                <w:tab w:val="right" w:leader="dot" w:pos="8640"/>
              </w:tabs>
              <w:spacing w:after="0" w:line="240" w:lineRule="auto"/>
              <w:rPr>
                <w:rFonts w:ascii="Times New Roman" w:eastAsia="Times New Roman" w:hAnsi="Times New Roman" w:cs="Times New Roman"/>
                <w:sz w:val="24"/>
                <w:szCs w:val="24"/>
              </w:rPr>
            </w:pPr>
            <w:r w:rsidRPr="00A01406">
              <w:rPr>
                <w:rFonts w:ascii="Times New Roman" w:eastAsia="Times New Roman" w:hAnsi="Times New Roman" w:cs="Times New Roman"/>
                <w:sz w:val="24"/>
                <w:szCs w:val="24"/>
              </w:rPr>
              <w:t>A quarterly accounting summary of all agency cash activities.</w:t>
            </w:r>
          </w:p>
        </w:tc>
        <w:tc>
          <w:tcPr>
            <w:tcW w:w="1080" w:type="dxa"/>
            <w:tcBorders>
              <w:top w:val="single" w:sz="4" w:space="0" w:color="auto"/>
              <w:left w:val="single" w:sz="4" w:space="0" w:color="auto"/>
              <w:bottom w:val="single" w:sz="4" w:space="0" w:color="auto"/>
              <w:right w:val="single" w:sz="4" w:space="0" w:color="auto"/>
            </w:tcBorders>
            <w:vAlign w:val="center"/>
          </w:tcPr>
          <w:p w14:paraId="5222753A"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EF80877"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C698144" w14:textId="77777777" w:rsidR="00A01406" w:rsidRPr="00C465CD" w:rsidRDefault="00A0140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690E4D8" w14:textId="77777777" w:rsidR="00A01406" w:rsidRPr="00C465CD" w:rsidRDefault="00A01406"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FAA2A6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3E5A13F2"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0BC1205"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1.5.4</w:t>
            </w:r>
          </w:p>
        </w:tc>
        <w:tc>
          <w:tcPr>
            <w:tcW w:w="4433" w:type="dxa"/>
            <w:gridSpan w:val="3"/>
            <w:tcBorders>
              <w:top w:val="single" w:sz="4" w:space="0" w:color="auto"/>
              <w:left w:val="single" w:sz="4" w:space="0" w:color="auto"/>
              <w:bottom w:val="single" w:sz="4" w:space="0" w:color="auto"/>
              <w:right w:val="single" w:sz="4" w:space="0" w:color="auto"/>
            </w:tcBorders>
          </w:tcPr>
          <w:p w14:paraId="6A0BFAE4"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Audits</w:t>
            </w:r>
          </w:p>
        </w:tc>
        <w:tc>
          <w:tcPr>
            <w:tcW w:w="1080" w:type="dxa"/>
            <w:tcBorders>
              <w:top w:val="single" w:sz="4" w:space="0" w:color="auto"/>
              <w:left w:val="single" w:sz="4" w:space="0" w:color="auto"/>
              <w:bottom w:val="single" w:sz="4" w:space="0" w:color="auto"/>
              <w:right w:val="single" w:sz="4" w:space="0" w:color="auto"/>
            </w:tcBorders>
            <w:vAlign w:val="center"/>
          </w:tcPr>
          <w:p w14:paraId="68A4FC0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C668F4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592BF9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9CC5A20"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0C5471E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3E2AAFA1"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6A07C19"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1.5.5</w:t>
            </w:r>
          </w:p>
        </w:tc>
        <w:tc>
          <w:tcPr>
            <w:tcW w:w="4433" w:type="dxa"/>
            <w:gridSpan w:val="3"/>
            <w:tcBorders>
              <w:top w:val="single" w:sz="4" w:space="0" w:color="auto"/>
              <w:left w:val="single" w:sz="4" w:space="0" w:color="auto"/>
              <w:bottom w:val="single" w:sz="4" w:space="0" w:color="auto"/>
              <w:right w:val="single" w:sz="4" w:space="0" w:color="auto"/>
            </w:tcBorders>
          </w:tcPr>
          <w:p w14:paraId="55C57EEE"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Inventory Control</w:t>
            </w:r>
          </w:p>
        </w:tc>
        <w:tc>
          <w:tcPr>
            <w:tcW w:w="1080" w:type="dxa"/>
            <w:tcBorders>
              <w:top w:val="single" w:sz="4" w:space="0" w:color="auto"/>
              <w:left w:val="single" w:sz="4" w:space="0" w:color="auto"/>
              <w:bottom w:val="single" w:sz="4" w:space="0" w:color="auto"/>
              <w:right w:val="single" w:sz="4" w:space="0" w:color="auto"/>
            </w:tcBorders>
            <w:vAlign w:val="center"/>
          </w:tcPr>
          <w:p w14:paraId="14A364F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B658F9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242FD6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F005F4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09B8C6D"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vAlign w:val="center"/>
          </w:tcPr>
          <w:p w14:paraId="1EA354FC"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6</w:t>
            </w:r>
          </w:p>
        </w:tc>
        <w:tc>
          <w:tcPr>
            <w:tcW w:w="5783" w:type="dxa"/>
            <w:gridSpan w:val="5"/>
            <w:tcBorders>
              <w:top w:val="single" w:sz="4" w:space="0" w:color="auto"/>
              <w:bottom w:val="single" w:sz="4" w:space="0" w:color="auto"/>
            </w:tcBorders>
            <w:shd w:val="clear" w:color="auto" w:fill="DDD9C3"/>
            <w:vAlign w:val="center"/>
          </w:tcPr>
          <w:p w14:paraId="7B0010C0"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Jurisdiction</w:t>
            </w:r>
          </w:p>
        </w:tc>
        <w:tc>
          <w:tcPr>
            <w:tcW w:w="1080" w:type="dxa"/>
            <w:tcBorders>
              <w:top w:val="single" w:sz="4" w:space="0" w:color="auto"/>
              <w:bottom w:val="single" w:sz="4" w:space="0" w:color="auto"/>
            </w:tcBorders>
            <w:shd w:val="clear" w:color="auto" w:fill="DDD9C3"/>
            <w:vAlign w:val="center"/>
          </w:tcPr>
          <w:p w14:paraId="4C8F815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386206E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23AEAD8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7F43A19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4B41C5" w:rsidRPr="00A75AD8" w14:paraId="55DC351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4A6718A0" w14:textId="77777777" w:rsidR="004B41C5" w:rsidRPr="00A75AD8" w:rsidRDefault="004B41C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0288298" w14:textId="77777777" w:rsidR="004B41C5" w:rsidRPr="00A75AD8" w:rsidRDefault="004B41C5"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1.6.1</w:t>
            </w:r>
          </w:p>
        </w:tc>
        <w:tc>
          <w:tcPr>
            <w:tcW w:w="4433" w:type="dxa"/>
            <w:gridSpan w:val="3"/>
            <w:tcBorders>
              <w:top w:val="single" w:sz="4" w:space="0" w:color="auto"/>
              <w:left w:val="single" w:sz="4" w:space="0" w:color="auto"/>
              <w:bottom w:val="single" w:sz="4" w:space="0" w:color="auto"/>
              <w:right w:val="single" w:sz="4" w:space="0" w:color="auto"/>
            </w:tcBorders>
          </w:tcPr>
          <w:p w14:paraId="5D270491" w14:textId="77777777" w:rsidR="004B41C5" w:rsidRPr="00A75AD8" w:rsidRDefault="004B41C5" w:rsidP="00A75AD8">
            <w:pPr>
              <w:tabs>
                <w:tab w:val="right" w:leader="dot" w:pos="8640"/>
              </w:tabs>
              <w:spacing w:after="0" w:line="240" w:lineRule="auto"/>
              <w:jc w:val="both"/>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Agency Jurisdiction</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3CE7188D"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8A5A5F4" w14:textId="77777777" w:rsidR="004B41C5" w:rsidRPr="00C465CD" w:rsidRDefault="004B41C5" w:rsidP="00C465CD">
            <w:pPr>
              <w:tabs>
                <w:tab w:val="right" w:leader="dot" w:pos="8640"/>
              </w:tabs>
              <w:spacing w:after="0" w:line="240" w:lineRule="auto"/>
              <w:rPr>
                <w:rFonts w:ascii="Times New Roman" w:eastAsia="Times New Roman" w:hAnsi="Times New Roman" w:cs="Times New Roman"/>
                <w:sz w:val="24"/>
                <w:szCs w:val="24"/>
              </w:rPr>
            </w:pPr>
          </w:p>
        </w:tc>
      </w:tr>
      <w:tr w:rsidR="004C30DC" w:rsidRPr="00A75AD8" w14:paraId="1C2DBF4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7BEE9191" w14:textId="77777777" w:rsidR="004C30DC" w:rsidRPr="00A75AD8" w:rsidRDefault="004C30DC"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A53676F" w14:textId="77777777" w:rsidR="004C30DC" w:rsidRPr="00A75AD8" w:rsidRDefault="004C30D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1.6.1.1</w:t>
            </w:r>
          </w:p>
        </w:tc>
        <w:tc>
          <w:tcPr>
            <w:tcW w:w="4433" w:type="dxa"/>
            <w:gridSpan w:val="3"/>
            <w:tcBorders>
              <w:top w:val="single" w:sz="4" w:space="0" w:color="auto"/>
              <w:left w:val="single" w:sz="4" w:space="0" w:color="auto"/>
              <w:bottom w:val="single" w:sz="4" w:space="0" w:color="auto"/>
              <w:right w:val="single" w:sz="4" w:space="0" w:color="auto"/>
            </w:tcBorders>
          </w:tcPr>
          <w:p w14:paraId="3CB3B543" w14:textId="77777777" w:rsidR="004C30DC" w:rsidRPr="004C30DC" w:rsidRDefault="004C30DC" w:rsidP="004C30DC">
            <w:pPr>
              <w:tabs>
                <w:tab w:val="right" w:leader="dot" w:pos="8640"/>
              </w:tabs>
              <w:spacing w:after="0" w:line="240" w:lineRule="auto"/>
              <w:rPr>
                <w:rFonts w:ascii="Times New Roman" w:eastAsia="Times New Roman" w:hAnsi="Times New Roman" w:cs="Times New Roman"/>
                <w:sz w:val="24"/>
                <w:szCs w:val="24"/>
              </w:rPr>
            </w:pPr>
            <w:r w:rsidRPr="004C30DC">
              <w:rPr>
                <w:rFonts w:ascii="Times New Roman" w:eastAsia="Times New Roman" w:hAnsi="Times New Roman" w:cs="Times New Roman"/>
                <w:sz w:val="24"/>
                <w:szCs w:val="24"/>
              </w:rPr>
              <w:t>The geographic boundaries of the agency’s territorial jurisdiction.</w:t>
            </w:r>
          </w:p>
        </w:tc>
        <w:tc>
          <w:tcPr>
            <w:tcW w:w="1080" w:type="dxa"/>
            <w:tcBorders>
              <w:top w:val="single" w:sz="4" w:space="0" w:color="auto"/>
              <w:left w:val="single" w:sz="4" w:space="0" w:color="auto"/>
              <w:bottom w:val="single" w:sz="4" w:space="0" w:color="auto"/>
              <w:right w:val="single" w:sz="4" w:space="0" w:color="auto"/>
            </w:tcBorders>
            <w:vAlign w:val="center"/>
          </w:tcPr>
          <w:p w14:paraId="553D9E0F"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7E593AB"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D5EE860"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D05A23C" w14:textId="77777777" w:rsidR="004C30DC" w:rsidRPr="00C465CD" w:rsidRDefault="004C30DC" w:rsidP="00C465CD">
            <w:pPr>
              <w:tabs>
                <w:tab w:val="right" w:leader="dot" w:pos="8640"/>
              </w:tabs>
              <w:spacing w:after="0" w:line="240" w:lineRule="auto"/>
              <w:rPr>
                <w:rFonts w:ascii="Times New Roman" w:eastAsia="Times New Roman" w:hAnsi="Times New Roman" w:cs="Times New Roman"/>
                <w:sz w:val="24"/>
                <w:szCs w:val="24"/>
              </w:rPr>
            </w:pPr>
          </w:p>
        </w:tc>
      </w:tr>
      <w:tr w:rsidR="004C30DC" w:rsidRPr="00A75AD8" w14:paraId="08ABB35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220FB45A" w14:textId="77777777" w:rsidR="004C30DC" w:rsidRPr="00A75AD8" w:rsidRDefault="004C30DC"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F86A4F4" w14:textId="77777777" w:rsidR="004C30DC" w:rsidRPr="00A75AD8" w:rsidRDefault="004C30D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1.6.1.2</w:t>
            </w:r>
          </w:p>
        </w:tc>
        <w:tc>
          <w:tcPr>
            <w:tcW w:w="4433" w:type="dxa"/>
            <w:gridSpan w:val="3"/>
            <w:tcBorders>
              <w:top w:val="single" w:sz="4" w:space="0" w:color="auto"/>
              <w:left w:val="single" w:sz="4" w:space="0" w:color="auto"/>
              <w:bottom w:val="single" w:sz="4" w:space="0" w:color="auto"/>
              <w:right w:val="single" w:sz="4" w:space="0" w:color="auto"/>
            </w:tcBorders>
          </w:tcPr>
          <w:p w14:paraId="7B7310AF" w14:textId="77777777" w:rsidR="004C30DC" w:rsidRPr="004C30DC" w:rsidRDefault="004C30DC" w:rsidP="004C30DC">
            <w:pPr>
              <w:tabs>
                <w:tab w:val="right" w:leader="dot" w:pos="8640"/>
              </w:tabs>
              <w:spacing w:after="0" w:line="240" w:lineRule="auto"/>
              <w:rPr>
                <w:rFonts w:ascii="Times New Roman" w:eastAsia="Times New Roman" w:hAnsi="Times New Roman" w:cs="Times New Roman"/>
                <w:sz w:val="24"/>
                <w:szCs w:val="24"/>
              </w:rPr>
            </w:pPr>
            <w:r w:rsidRPr="004C30DC">
              <w:rPr>
                <w:rFonts w:ascii="Times New Roman" w:eastAsia="Times New Roman" w:hAnsi="Times New Roman" w:cs="Times New Roman"/>
                <w:sz w:val="24"/>
                <w:szCs w:val="24"/>
              </w:rPr>
              <w:t>Guidelines for exercising extraterritorial jurisdiction, both on and off duty, as outlined in §175.40.</w:t>
            </w:r>
          </w:p>
        </w:tc>
        <w:tc>
          <w:tcPr>
            <w:tcW w:w="1080" w:type="dxa"/>
            <w:tcBorders>
              <w:top w:val="single" w:sz="4" w:space="0" w:color="auto"/>
              <w:left w:val="single" w:sz="4" w:space="0" w:color="auto"/>
              <w:bottom w:val="single" w:sz="4" w:space="0" w:color="auto"/>
              <w:right w:val="single" w:sz="4" w:space="0" w:color="auto"/>
            </w:tcBorders>
            <w:vAlign w:val="center"/>
          </w:tcPr>
          <w:p w14:paraId="085406EF"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A9AADF5"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B104D25"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B6C66AB" w14:textId="77777777" w:rsidR="004C30DC" w:rsidRPr="00C465CD" w:rsidRDefault="004C30DC" w:rsidP="00C465CD">
            <w:pPr>
              <w:tabs>
                <w:tab w:val="right" w:leader="dot" w:pos="8640"/>
              </w:tabs>
              <w:spacing w:after="0" w:line="240" w:lineRule="auto"/>
              <w:rPr>
                <w:rFonts w:ascii="Times New Roman" w:eastAsia="Times New Roman" w:hAnsi="Times New Roman" w:cs="Times New Roman"/>
                <w:sz w:val="24"/>
                <w:szCs w:val="24"/>
              </w:rPr>
            </w:pPr>
          </w:p>
        </w:tc>
      </w:tr>
      <w:tr w:rsidR="004C30DC" w:rsidRPr="00A75AD8" w14:paraId="6551149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3E0C0F4F" w14:textId="77777777" w:rsidR="004C30DC" w:rsidRPr="00A75AD8" w:rsidRDefault="004C30DC"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FB42974" w14:textId="77777777" w:rsidR="004C30DC" w:rsidRPr="00A75AD8" w:rsidRDefault="004C30D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1.6.1.3</w:t>
            </w:r>
          </w:p>
        </w:tc>
        <w:tc>
          <w:tcPr>
            <w:tcW w:w="4433" w:type="dxa"/>
            <w:gridSpan w:val="3"/>
            <w:tcBorders>
              <w:top w:val="single" w:sz="4" w:space="0" w:color="auto"/>
              <w:left w:val="single" w:sz="4" w:space="0" w:color="auto"/>
              <w:bottom w:val="single" w:sz="4" w:space="0" w:color="auto"/>
              <w:right w:val="single" w:sz="4" w:space="0" w:color="auto"/>
            </w:tcBorders>
          </w:tcPr>
          <w:p w14:paraId="6DA74C96" w14:textId="77777777" w:rsidR="004C30DC" w:rsidRPr="004C30DC" w:rsidRDefault="004C30DC" w:rsidP="004C30DC">
            <w:pPr>
              <w:tabs>
                <w:tab w:val="right" w:leader="dot" w:pos="8640"/>
              </w:tabs>
              <w:spacing w:after="0" w:line="240" w:lineRule="auto"/>
              <w:rPr>
                <w:rFonts w:ascii="Times New Roman" w:eastAsia="Times New Roman" w:hAnsi="Times New Roman" w:cs="Times New Roman"/>
                <w:sz w:val="24"/>
                <w:szCs w:val="24"/>
              </w:rPr>
            </w:pPr>
            <w:r w:rsidRPr="004C30DC">
              <w:rPr>
                <w:rFonts w:ascii="Times New Roman" w:eastAsia="Times New Roman" w:hAnsi="Times New Roman" w:cs="Times New Roman"/>
                <w:sz w:val="24"/>
                <w:szCs w:val="24"/>
              </w:rPr>
              <w:t>Agency responsibilities with respect to incidents involving concurrent jurisdiction.</w:t>
            </w:r>
          </w:p>
        </w:tc>
        <w:tc>
          <w:tcPr>
            <w:tcW w:w="1080" w:type="dxa"/>
            <w:tcBorders>
              <w:top w:val="single" w:sz="4" w:space="0" w:color="auto"/>
              <w:left w:val="single" w:sz="4" w:space="0" w:color="auto"/>
              <w:bottom w:val="single" w:sz="4" w:space="0" w:color="auto"/>
              <w:right w:val="single" w:sz="4" w:space="0" w:color="auto"/>
            </w:tcBorders>
            <w:vAlign w:val="center"/>
          </w:tcPr>
          <w:p w14:paraId="463203AA"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7C35D43"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CDD9845"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C279378" w14:textId="77777777" w:rsidR="004C30DC" w:rsidRPr="00C465CD" w:rsidRDefault="004C30DC"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4442B62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728F04CB"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3B7E531"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1.6.2</w:t>
            </w:r>
          </w:p>
        </w:tc>
        <w:tc>
          <w:tcPr>
            <w:tcW w:w="4433" w:type="dxa"/>
            <w:gridSpan w:val="3"/>
            <w:tcBorders>
              <w:top w:val="single" w:sz="4" w:space="0" w:color="auto"/>
              <w:left w:val="single" w:sz="4" w:space="0" w:color="auto"/>
              <w:bottom w:val="single" w:sz="4" w:space="0" w:color="auto"/>
              <w:right w:val="single" w:sz="4" w:space="0" w:color="auto"/>
            </w:tcBorders>
          </w:tcPr>
          <w:p w14:paraId="70E075F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Mutual Aid</w:t>
            </w:r>
          </w:p>
        </w:tc>
        <w:tc>
          <w:tcPr>
            <w:tcW w:w="1080" w:type="dxa"/>
            <w:tcBorders>
              <w:top w:val="single" w:sz="4" w:space="0" w:color="auto"/>
              <w:left w:val="single" w:sz="4" w:space="0" w:color="auto"/>
              <w:bottom w:val="single" w:sz="4" w:space="0" w:color="auto"/>
              <w:right w:val="single" w:sz="4" w:space="0" w:color="auto"/>
            </w:tcBorders>
            <w:vAlign w:val="center"/>
          </w:tcPr>
          <w:p w14:paraId="6E1A9DF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E2AAB6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5FD66F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56379C1"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6E760B4"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vAlign w:val="center"/>
          </w:tcPr>
          <w:p w14:paraId="4E52FC97"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7</w:t>
            </w:r>
          </w:p>
        </w:tc>
        <w:tc>
          <w:tcPr>
            <w:tcW w:w="5783" w:type="dxa"/>
            <w:gridSpan w:val="5"/>
            <w:tcBorders>
              <w:top w:val="single" w:sz="4" w:space="0" w:color="auto"/>
              <w:bottom w:val="single" w:sz="4" w:space="0" w:color="auto"/>
            </w:tcBorders>
            <w:shd w:val="clear" w:color="auto" w:fill="DDD9C3"/>
            <w:vAlign w:val="center"/>
          </w:tcPr>
          <w:p w14:paraId="60B10173"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Law Enforcement Authority</w:t>
            </w:r>
          </w:p>
        </w:tc>
        <w:tc>
          <w:tcPr>
            <w:tcW w:w="1080" w:type="dxa"/>
            <w:tcBorders>
              <w:top w:val="single" w:sz="4" w:space="0" w:color="auto"/>
              <w:bottom w:val="single" w:sz="4" w:space="0" w:color="auto"/>
            </w:tcBorders>
            <w:shd w:val="clear" w:color="auto" w:fill="DDD9C3"/>
            <w:vAlign w:val="center"/>
          </w:tcPr>
          <w:p w14:paraId="0191756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4451444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7CB57EE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59D18BA7"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2B0B5B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0575CDD5"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3662233"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1.7.1</w:t>
            </w:r>
          </w:p>
        </w:tc>
        <w:tc>
          <w:tcPr>
            <w:tcW w:w="4433" w:type="dxa"/>
            <w:gridSpan w:val="3"/>
            <w:tcBorders>
              <w:top w:val="single" w:sz="4" w:space="0" w:color="auto"/>
              <w:left w:val="single" w:sz="4" w:space="0" w:color="auto"/>
              <w:bottom w:val="single" w:sz="4" w:space="0" w:color="auto"/>
              <w:right w:val="single" w:sz="4" w:space="0" w:color="auto"/>
            </w:tcBorders>
          </w:tcPr>
          <w:p w14:paraId="503AAC62"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Legal Authority</w:t>
            </w:r>
          </w:p>
        </w:tc>
        <w:tc>
          <w:tcPr>
            <w:tcW w:w="1080" w:type="dxa"/>
            <w:tcBorders>
              <w:top w:val="single" w:sz="4" w:space="0" w:color="auto"/>
              <w:left w:val="single" w:sz="4" w:space="0" w:color="auto"/>
              <w:bottom w:val="single" w:sz="4" w:space="0" w:color="auto"/>
              <w:right w:val="single" w:sz="4" w:space="0" w:color="auto"/>
            </w:tcBorders>
            <w:vAlign w:val="center"/>
          </w:tcPr>
          <w:p w14:paraId="75F40BB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E7306D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DDAFE9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564AF9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0234FDB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70388F29"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4D91BFE"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1.7.2</w:t>
            </w:r>
          </w:p>
        </w:tc>
        <w:tc>
          <w:tcPr>
            <w:tcW w:w="4433" w:type="dxa"/>
            <w:gridSpan w:val="3"/>
            <w:tcBorders>
              <w:top w:val="single" w:sz="4" w:space="0" w:color="auto"/>
              <w:left w:val="single" w:sz="4" w:space="0" w:color="auto"/>
              <w:bottom w:val="single" w:sz="4" w:space="0" w:color="auto"/>
              <w:right w:val="single" w:sz="4" w:space="0" w:color="auto"/>
            </w:tcBorders>
          </w:tcPr>
          <w:p w14:paraId="5813C21A"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Constitutional Requirements</w:t>
            </w:r>
          </w:p>
        </w:tc>
        <w:tc>
          <w:tcPr>
            <w:tcW w:w="1080" w:type="dxa"/>
            <w:tcBorders>
              <w:top w:val="single" w:sz="4" w:space="0" w:color="auto"/>
              <w:left w:val="single" w:sz="4" w:space="0" w:color="auto"/>
              <w:bottom w:val="single" w:sz="4" w:space="0" w:color="auto"/>
              <w:right w:val="single" w:sz="4" w:space="0" w:color="auto"/>
            </w:tcBorders>
            <w:vAlign w:val="center"/>
          </w:tcPr>
          <w:p w14:paraId="090A4FB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B9FF08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1DB197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D6E0EA6"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4B41C5" w:rsidRPr="00A75AD8" w14:paraId="79853AE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45F59E8F" w14:textId="77777777" w:rsidR="004B41C5" w:rsidRPr="00A75AD8" w:rsidRDefault="004B41C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AD0A851" w14:textId="77777777" w:rsidR="004B41C5" w:rsidRPr="00A75AD8" w:rsidRDefault="004B41C5"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1.7.3</w:t>
            </w:r>
          </w:p>
        </w:tc>
        <w:tc>
          <w:tcPr>
            <w:tcW w:w="4433" w:type="dxa"/>
            <w:gridSpan w:val="3"/>
            <w:tcBorders>
              <w:top w:val="single" w:sz="4" w:space="0" w:color="auto"/>
              <w:left w:val="single" w:sz="4" w:space="0" w:color="auto"/>
              <w:bottom w:val="single" w:sz="4" w:space="0" w:color="auto"/>
              <w:right w:val="single" w:sz="4" w:space="0" w:color="auto"/>
            </w:tcBorders>
          </w:tcPr>
          <w:p w14:paraId="31D63080" w14:textId="77777777" w:rsidR="004B41C5" w:rsidRPr="00A75AD8" w:rsidRDefault="004B41C5"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Search and Seizure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010F68C2"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7328E2D" w14:textId="77777777" w:rsidR="004B41C5" w:rsidRPr="00C465CD" w:rsidRDefault="004B41C5" w:rsidP="00C465CD">
            <w:pPr>
              <w:tabs>
                <w:tab w:val="right" w:leader="dot" w:pos="8640"/>
              </w:tabs>
              <w:spacing w:after="0" w:line="240" w:lineRule="auto"/>
              <w:rPr>
                <w:rFonts w:ascii="Times New Roman" w:eastAsia="Times New Roman" w:hAnsi="Times New Roman" w:cs="Times New Roman"/>
                <w:sz w:val="24"/>
                <w:szCs w:val="24"/>
              </w:rPr>
            </w:pPr>
          </w:p>
        </w:tc>
      </w:tr>
      <w:tr w:rsidR="004C30DC" w:rsidRPr="00A75AD8" w14:paraId="1D9903A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7326E97" w14:textId="77777777" w:rsidR="004C30DC" w:rsidRPr="00A75AD8" w:rsidRDefault="004C30DC"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4C95E43" w14:textId="77777777" w:rsidR="004C30DC" w:rsidRPr="00A75AD8" w:rsidRDefault="004C30D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1.7.3.1</w:t>
            </w:r>
          </w:p>
        </w:tc>
        <w:tc>
          <w:tcPr>
            <w:tcW w:w="4433" w:type="dxa"/>
            <w:gridSpan w:val="3"/>
            <w:tcBorders>
              <w:top w:val="single" w:sz="4" w:space="0" w:color="auto"/>
              <w:left w:val="single" w:sz="4" w:space="0" w:color="auto"/>
              <w:bottom w:val="single" w:sz="4" w:space="0" w:color="auto"/>
              <w:right w:val="single" w:sz="4" w:space="0" w:color="auto"/>
            </w:tcBorders>
          </w:tcPr>
          <w:p w14:paraId="2C320E27" w14:textId="77777777" w:rsidR="004C30DC" w:rsidRPr="004C30DC" w:rsidRDefault="004C30DC" w:rsidP="004C30DC">
            <w:pPr>
              <w:tabs>
                <w:tab w:val="right" w:leader="dot" w:pos="8640"/>
              </w:tabs>
              <w:spacing w:after="0" w:line="240" w:lineRule="auto"/>
              <w:rPr>
                <w:rFonts w:ascii="Times New Roman" w:eastAsia="Times New Roman" w:hAnsi="Times New Roman" w:cs="Times New Roman"/>
                <w:sz w:val="24"/>
                <w:szCs w:val="24"/>
              </w:rPr>
            </w:pPr>
            <w:r w:rsidRPr="004C30DC">
              <w:rPr>
                <w:rFonts w:ascii="Times New Roman" w:eastAsia="Times New Roman" w:hAnsi="Times New Roman" w:cs="Times New Roman"/>
                <w:sz w:val="24"/>
                <w:szCs w:val="24"/>
              </w:rPr>
              <w:t>Search with subject’s consent.</w:t>
            </w:r>
          </w:p>
        </w:tc>
        <w:tc>
          <w:tcPr>
            <w:tcW w:w="1080" w:type="dxa"/>
            <w:tcBorders>
              <w:top w:val="single" w:sz="4" w:space="0" w:color="auto"/>
              <w:left w:val="single" w:sz="4" w:space="0" w:color="auto"/>
              <w:bottom w:val="single" w:sz="4" w:space="0" w:color="auto"/>
              <w:right w:val="single" w:sz="4" w:space="0" w:color="auto"/>
            </w:tcBorders>
            <w:vAlign w:val="center"/>
          </w:tcPr>
          <w:p w14:paraId="1755B188"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D886D32"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5D1F940"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353B6CF" w14:textId="77777777" w:rsidR="004C30DC" w:rsidRPr="00C465CD" w:rsidRDefault="004C30DC" w:rsidP="00C465CD">
            <w:pPr>
              <w:tabs>
                <w:tab w:val="right" w:leader="dot" w:pos="8640"/>
              </w:tabs>
              <w:spacing w:after="0" w:line="240" w:lineRule="auto"/>
              <w:rPr>
                <w:rFonts w:ascii="Times New Roman" w:eastAsia="Times New Roman" w:hAnsi="Times New Roman" w:cs="Times New Roman"/>
                <w:sz w:val="24"/>
                <w:szCs w:val="24"/>
              </w:rPr>
            </w:pPr>
          </w:p>
        </w:tc>
      </w:tr>
      <w:tr w:rsidR="004C30DC" w:rsidRPr="00A75AD8" w14:paraId="2F2B55E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22D2EED" w14:textId="77777777" w:rsidR="004C30DC" w:rsidRPr="00A75AD8" w:rsidRDefault="004C30DC"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6E021A" w14:textId="77777777" w:rsidR="004C30DC" w:rsidRPr="00A75AD8" w:rsidRDefault="004C30D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1.7.3.2</w:t>
            </w:r>
          </w:p>
        </w:tc>
        <w:tc>
          <w:tcPr>
            <w:tcW w:w="4433" w:type="dxa"/>
            <w:gridSpan w:val="3"/>
            <w:tcBorders>
              <w:top w:val="single" w:sz="4" w:space="0" w:color="auto"/>
              <w:left w:val="single" w:sz="4" w:space="0" w:color="auto"/>
              <w:bottom w:val="single" w:sz="4" w:space="0" w:color="auto"/>
              <w:right w:val="single" w:sz="4" w:space="0" w:color="auto"/>
            </w:tcBorders>
          </w:tcPr>
          <w:p w14:paraId="19538EA4" w14:textId="77777777" w:rsidR="004C30DC" w:rsidRPr="004C30DC" w:rsidRDefault="004C30DC" w:rsidP="004C30DC">
            <w:pPr>
              <w:tabs>
                <w:tab w:val="right" w:leader="dot" w:pos="8640"/>
              </w:tabs>
              <w:spacing w:after="0" w:line="240" w:lineRule="auto"/>
              <w:rPr>
                <w:rFonts w:ascii="Times New Roman" w:eastAsia="Times New Roman" w:hAnsi="Times New Roman" w:cs="Times New Roman"/>
                <w:sz w:val="24"/>
                <w:szCs w:val="24"/>
              </w:rPr>
            </w:pPr>
            <w:r w:rsidRPr="004C30DC">
              <w:rPr>
                <w:rFonts w:ascii="Times New Roman" w:eastAsia="Times New Roman" w:hAnsi="Times New Roman" w:cs="Times New Roman"/>
                <w:sz w:val="24"/>
                <w:szCs w:val="24"/>
              </w:rPr>
              <w:t>Stop and frisk in situations where the officer has reasonable suspicion to fear for his/her safety or the safety of others.</w:t>
            </w:r>
          </w:p>
        </w:tc>
        <w:tc>
          <w:tcPr>
            <w:tcW w:w="1080" w:type="dxa"/>
            <w:tcBorders>
              <w:top w:val="single" w:sz="4" w:space="0" w:color="auto"/>
              <w:left w:val="single" w:sz="4" w:space="0" w:color="auto"/>
              <w:bottom w:val="single" w:sz="4" w:space="0" w:color="auto"/>
              <w:right w:val="single" w:sz="4" w:space="0" w:color="auto"/>
            </w:tcBorders>
            <w:vAlign w:val="center"/>
          </w:tcPr>
          <w:p w14:paraId="3593F256"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7C48F08"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AAFEBD1"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9F67675" w14:textId="77777777" w:rsidR="004C30DC" w:rsidRPr="00C465CD" w:rsidRDefault="004C30DC" w:rsidP="00C465CD">
            <w:pPr>
              <w:tabs>
                <w:tab w:val="right" w:leader="dot" w:pos="8640"/>
              </w:tabs>
              <w:spacing w:after="0" w:line="240" w:lineRule="auto"/>
              <w:rPr>
                <w:rFonts w:ascii="Times New Roman" w:eastAsia="Times New Roman" w:hAnsi="Times New Roman" w:cs="Times New Roman"/>
                <w:sz w:val="24"/>
                <w:szCs w:val="24"/>
              </w:rPr>
            </w:pPr>
          </w:p>
        </w:tc>
      </w:tr>
      <w:tr w:rsidR="004C30DC" w:rsidRPr="00A75AD8" w14:paraId="622FD57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C8C1C65" w14:textId="77777777" w:rsidR="004C30DC" w:rsidRPr="00A75AD8" w:rsidRDefault="004C30DC"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62A2A7B" w14:textId="77777777" w:rsidR="004C30DC" w:rsidRPr="00A75AD8" w:rsidRDefault="004C30D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1.7.3.3</w:t>
            </w:r>
          </w:p>
        </w:tc>
        <w:tc>
          <w:tcPr>
            <w:tcW w:w="4433" w:type="dxa"/>
            <w:gridSpan w:val="3"/>
            <w:tcBorders>
              <w:top w:val="single" w:sz="4" w:space="0" w:color="auto"/>
              <w:left w:val="single" w:sz="4" w:space="0" w:color="auto"/>
              <w:bottom w:val="single" w:sz="4" w:space="0" w:color="auto"/>
              <w:right w:val="single" w:sz="4" w:space="0" w:color="auto"/>
            </w:tcBorders>
          </w:tcPr>
          <w:p w14:paraId="6AAC77B7" w14:textId="77777777" w:rsidR="004C30DC" w:rsidRPr="004C30DC" w:rsidRDefault="004C30DC" w:rsidP="004C30DC">
            <w:pPr>
              <w:tabs>
                <w:tab w:val="right" w:leader="dot" w:pos="8640"/>
              </w:tabs>
              <w:spacing w:after="0" w:line="240" w:lineRule="auto"/>
              <w:rPr>
                <w:rFonts w:ascii="Times New Roman" w:eastAsia="Times New Roman" w:hAnsi="Times New Roman" w:cs="Times New Roman"/>
                <w:sz w:val="24"/>
                <w:szCs w:val="24"/>
              </w:rPr>
            </w:pPr>
            <w:r w:rsidRPr="004C30DC">
              <w:rPr>
                <w:rFonts w:ascii="Times New Roman" w:eastAsia="Times New Roman" w:hAnsi="Times New Roman" w:cs="Times New Roman"/>
                <w:sz w:val="24"/>
                <w:szCs w:val="24"/>
              </w:rPr>
              <w:t>Search of a vehicle (movable vehicle exception).</w:t>
            </w:r>
          </w:p>
        </w:tc>
        <w:tc>
          <w:tcPr>
            <w:tcW w:w="1080" w:type="dxa"/>
            <w:tcBorders>
              <w:top w:val="single" w:sz="4" w:space="0" w:color="auto"/>
              <w:left w:val="single" w:sz="4" w:space="0" w:color="auto"/>
              <w:bottom w:val="single" w:sz="4" w:space="0" w:color="auto"/>
              <w:right w:val="single" w:sz="4" w:space="0" w:color="auto"/>
            </w:tcBorders>
            <w:vAlign w:val="center"/>
          </w:tcPr>
          <w:p w14:paraId="757988CF"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2826B87"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063FD78"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6FFE638" w14:textId="77777777" w:rsidR="004C30DC" w:rsidRPr="00C465CD" w:rsidRDefault="004C30DC" w:rsidP="00C465CD">
            <w:pPr>
              <w:tabs>
                <w:tab w:val="right" w:leader="dot" w:pos="8640"/>
              </w:tabs>
              <w:spacing w:after="0" w:line="240" w:lineRule="auto"/>
              <w:rPr>
                <w:rFonts w:ascii="Times New Roman" w:eastAsia="Times New Roman" w:hAnsi="Times New Roman" w:cs="Times New Roman"/>
                <w:sz w:val="24"/>
                <w:szCs w:val="24"/>
              </w:rPr>
            </w:pPr>
          </w:p>
        </w:tc>
      </w:tr>
      <w:tr w:rsidR="004C30DC" w:rsidRPr="00A75AD8" w14:paraId="7CB824E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01D68B5" w14:textId="77777777" w:rsidR="004C30DC" w:rsidRPr="00A75AD8" w:rsidRDefault="004C30DC"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346DB37" w14:textId="77777777" w:rsidR="004C30DC" w:rsidRPr="00A75AD8" w:rsidRDefault="004C30D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1.7.3.4</w:t>
            </w:r>
          </w:p>
        </w:tc>
        <w:tc>
          <w:tcPr>
            <w:tcW w:w="4433" w:type="dxa"/>
            <w:gridSpan w:val="3"/>
            <w:tcBorders>
              <w:top w:val="single" w:sz="4" w:space="0" w:color="auto"/>
              <w:left w:val="single" w:sz="4" w:space="0" w:color="auto"/>
              <w:bottom w:val="single" w:sz="4" w:space="0" w:color="auto"/>
              <w:right w:val="single" w:sz="4" w:space="0" w:color="auto"/>
            </w:tcBorders>
          </w:tcPr>
          <w:p w14:paraId="3054C9AA" w14:textId="77777777" w:rsidR="004C30DC" w:rsidRPr="004C30DC" w:rsidRDefault="004C30DC" w:rsidP="004C30DC">
            <w:pPr>
              <w:tabs>
                <w:tab w:val="right" w:leader="dot" w:pos="8640"/>
              </w:tabs>
              <w:spacing w:after="0" w:line="240" w:lineRule="auto"/>
              <w:rPr>
                <w:rFonts w:ascii="Times New Roman" w:eastAsia="Times New Roman" w:hAnsi="Times New Roman" w:cs="Times New Roman"/>
                <w:sz w:val="24"/>
                <w:szCs w:val="24"/>
              </w:rPr>
            </w:pPr>
            <w:r w:rsidRPr="004C30DC">
              <w:rPr>
                <w:rFonts w:ascii="Times New Roman" w:eastAsia="Times New Roman" w:hAnsi="Times New Roman" w:cs="Times New Roman"/>
                <w:sz w:val="24"/>
                <w:szCs w:val="24"/>
              </w:rPr>
              <w:t>Crime scene search.</w:t>
            </w:r>
          </w:p>
        </w:tc>
        <w:tc>
          <w:tcPr>
            <w:tcW w:w="1080" w:type="dxa"/>
            <w:tcBorders>
              <w:top w:val="single" w:sz="4" w:space="0" w:color="auto"/>
              <w:left w:val="single" w:sz="4" w:space="0" w:color="auto"/>
              <w:bottom w:val="single" w:sz="4" w:space="0" w:color="auto"/>
              <w:right w:val="single" w:sz="4" w:space="0" w:color="auto"/>
            </w:tcBorders>
            <w:vAlign w:val="center"/>
          </w:tcPr>
          <w:p w14:paraId="3FC93BD3"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608E8EB"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EDC3BFD"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1F630BA" w14:textId="77777777" w:rsidR="004C30DC" w:rsidRPr="00C465CD" w:rsidRDefault="004C30DC" w:rsidP="00C465CD">
            <w:pPr>
              <w:tabs>
                <w:tab w:val="right" w:leader="dot" w:pos="8640"/>
              </w:tabs>
              <w:spacing w:after="0" w:line="240" w:lineRule="auto"/>
              <w:rPr>
                <w:rFonts w:ascii="Times New Roman" w:eastAsia="Times New Roman" w:hAnsi="Times New Roman" w:cs="Times New Roman"/>
                <w:sz w:val="24"/>
                <w:szCs w:val="24"/>
              </w:rPr>
            </w:pPr>
          </w:p>
        </w:tc>
      </w:tr>
      <w:tr w:rsidR="004C30DC" w:rsidRPr="00A75AD8" w14:paraId="20FE5C1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F6CFA94" w14:textId="77777777" w:rsidR="004C30DC" w:rsidRPr="00A75AD8" w:rsidRDefault="004C30DC"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2D5C406" w14:textId="77777777" w:rsidR="004C30DC" w:rsidRPr="00A75AD8" w:rsidRDefault="004C30D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1.7.3.5</w:t>
            </w:r>
          </w:p>
        </w:tc>
        <w:tc>
          <w:tcPr>
            <w:tcW w:w="4433" w:type="dxa"/>
            <w:gridSpan w:val="3"/>
            <w:tcBorders>
              <w:top w:val="single" w:sz="4" w:space="0" w:color="auto"/>
              <w:left w:val="single" w:sz="4" w:space="0" w:color="auto"/>
              <w:bottom w:val="single" w:sz="4" w:space="0" w:color="auto"/>
              <w:right w:val="single" w:sz="4" w:space="0" w:color="auto"/>
            </w:tcBorders>
          </w:tcPr>
          <w:p w14:paraId="6DCE0639" w14:textId="77777777" w:rsidR="004C30DC" w:rsidRPr="004C30DC" w:rsidRDefault="004C30DC" w:rsidP="004C30DC">
            <w:pPr>
              <w:tabs>
                <w:tab w:val="right" w:leader="dot" w:pos="8640"/>
              </w:tabs>
              <w:spacing w:after="0" w:line="240" w:lineRule="auto"/>
              <w:rPr>
                <w:rFonts w:ascii="Times New Roman" w:eastAsia="Times New Roman" w:hAnsi="Times New Roman" w:cs="Times New Roman"/>
                <w:sz w:val="24"/>
                <w:szCs w:val="24"/>
              </w:rPr>
            </w:pPr>
            <w:r w:rsidRPr="004C30DC">
              <w:rPr>
                <w:rFonts w:ascii="Times New Roman" w:eastAsia="Times New Roman" w:hAnsi="Times New Roman" w:cs="Times New Roman"/>
                <w:sz w:val="24"/>
                <w:szCs w:val="24"/>
              </w:rPr>
              <w:t>Exigent circumstances.</w:t>
            </w:r>
          </w:p>
        </w:tc>
        <w:tc>
          <w:tcPr>
            <w:tcW w:w="1080" w:type="dxa"/>
            <w:tcBorders>
              <w:top w:val="single" w:sz="4" w:space="0" w:color="auto"/>
              <w:left w:val="single" w:sz="4" w:space="0" w:color="auto"/>
              <w:bottom w:val="single" w:sz="4" w:space="0" w:color="auto"/>
              <w:right w:val="single" w:sz="4" w:space="0" w:color="auto"/>
            </w:tcBorders>
            <w:vAlign w:val="center"/>
          </w:tcPr>
          <w:p w14:paraId="13D1B611"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F42594E"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F68E8D7"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6B96256" w14:textId="77777777" w:rsidR="004C30DC" w:rsidRPr="00C465CD" w:rsidRDefault="004C30DC" w:rsidP="00C465CD">
            <w:pPr>
              <w:tabs>
                <w:tab w:val="right" w:leader="dot" w:pos="8640"/>
              </w:tabs>
              <w:spacing w:after="0" w:line="240" w:lineRule="auto"/>
              <w:rPr>
                <w:rFonts w:ascii="Times New Roman" w:eastAsia="Times New Roman" w:hAnsi="Times New Roman" w:cs="Times New Roman"/>
                <w:sz w:val="24"/>
                <w:szCs w:val="24"/>
              </w:rPr>
            </w:pPr>
          </w:p>
        </w:tc>
      </w:tr>
      <w:tr w:rsidR="004C30DC" w:rsidRPr="00A75AD8" w14:paraId="7916651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92029A2" w14:textId="77777777" w:rsidR="004C30DC" w:rsidRPr="00A75AD8" w:rsidRDefault="004C30DC"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1EA2409" w14:textId="77777777" w:rsidR="004C30DC" w:rsidRPr="00A75AD8" w:rsidRDefault="004C30D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1.7.3.6</w:t>
            </w:r>
          </w:p>
        </w:tc>
        <w:tc>
          <w:tcPr>
            <w:tcW w:w="4433" w:type="dxa"/>
            <w:gridSpan w:val="3"/>
            <w:tcBorders>
              <w:top w:val="single" w:sz="4" w:space="0" w:color="auto"/>
              <w:left w:val="single" w:sz="4" w:space="0" w:color="auto"/>
              <w:bottom w:val="single" w:sz="4" w:space="0" w:color="auto"/>
              <w:right w:val="single" w:sz="4" w:space="0" w:color="auto"/>
            </w:tcBorders>
          </w:tcPr>
          <w:p w14:paraId="4E755498" w14:textId="77777777" w:rsidR="004C30DC" w:rsidRPr="004C30DC" w:rsidRDefault="004C30DC" w:rsidP="004C30DC">
            <w:pPr>
              <w:tabs>
                <w:tab w:val="right" w:leader="dot" w:pos="8640"/>
              </w:tabs>
              <w:spacing w:after="0" w:line="240" w:lineRule="auto"/>
              <w:rPr>
                <w:rFonts w:ascii="Times New Roman" w:eastAsia="Times New Roman" w:hAnsi="Times New Roman" w:cs="Times New Roman"/>
                <w:sz w:val="24"/>
                <w:szCs w:val="24"/>
              </w:rPr>
            </w:pPr>
            <w:r w:rsidRPr="004C30DC">
              <w:rPr>
                <w:rFonts w:ascii="Times New Roman" w:eastAsia="Times New Roman" w:hAnsi="Times New Roman" w:cs="Times New Roman"/>
                <w:sz w:val="24"/>
                <w:szCs w:val="24"/>
              </w:rPr>
              <w:t>Inventory searches (seized vehicles or other property).</w:t>
            </w:r>
          </w:p>
        </w:tc>
        <w:tc>
          <w:tcPr>
            <w:tcW w:w="1080" w:type="dxa"/>
            <w:tcBorders>
              <w:top w:val="single" w:sz="4" w:space="0" w:color="auto"/>
              <w:left w:val="single" w:sz="4" w:space="0" w:color="auto"/>
              <w:bottom w:val="single" w:sz="4" w:space="0" w:color="auto"/>
              <w:right w:val="single" w:sz="4" w:space="0" w:color="auto"/>
            </w:tcBorders>
            <w:vAlign w:val="center"/>
          </w:tcPr>
          <w:p w14:paraId="063B3792"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8CF822E"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BC1E3A5"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8470EFB" w14:textId="77777777" w:rsidR="004C30DC" w:rsidRPr="00C465CD" w:rsidRDefault="004C30DC" w:rsidP="00C465CD">
            <w:pPr>
              <w:tabs>
                <w:tab w:val="right" w:leader="dot" w:pos="8640"/>
              </w:tabs>
              <w:spacing w:after="0" w:line="240" w:lineRule="auto"/>
              <w:rPr>
                <w:rFonts w:ascii="Times New Roman" w:eastAsia="Times New Roman" w:hAnsi="Times New Roman" w:cs="Times New Roman"/>
                <w:sz w:val="24"/>
                <w:szCs w:val="24"/>
              </w:rPr>
            </w:pPr>
          </w:p>
        </w:tc>
      </w:tr>
      <w:tr w:rsidR="004C30DC" w:rsidRPr="00A75AD8" w14:paraId="675D160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B30D5C8" w14:textId="77777777" w:rsidR="004C30DC" w:rsidRPr="00A75AD8" w:rsidRDefault="004C30DC"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B863CF0" w14:textId="77777777" w:rsidR="004C30DC" w:rsidRPr="00A75AD8" w:rsidRDefault="004C30D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1.7.3.7</w:t>
            </w:r>
          </w:p>
        </w:tc>
        <w:tc>
          <w:tcPr>
            <w:tcW w:w="4433" w:type="dxa"/>
            <w:gridSpan w:val="3"/>
            <w:tcBorders>
              <w:top w:val="single" w:sz="4" w:space="0" w:color="auto"/>
              <w:left w:val="single" w:sz="4" w:space="0" w:color="auto"/>
              <w:bottom w:val="single" w:sz="4" w:space="0" w:color="auto"/>
              <w:right w:val="single" w:sz="4" w:space="0" w:color="auto"/>
            </w:tcBorders>
          </w:tcPr>
          <w:p w14:paraId="77DC9096" w14:textId="77777777" w:rsidR="004C30DC" w:rsidRPr="004C30DC" w:rsidRDefault="004C30DC" w:rsidP="004C30DC">
            <w:pPr>
              <w:tabs>
                <w:tab w:val="right" w:leader="dot" w:pos="8640"/>
              </w:tabs>
              <w:spacing w:after="0" w:line="240" w:lineRule="auto"/>
              <w:rPr>
                <w:rFonts w:ascii="Times New Roman" w:eastAsia="Times New Roman" w:hAnsi="Times New Roman" w:cs="Times New Roman"/>
                <w:sz w:val="24"/>
                <w:szCs w:val="24"/>
              </w:rPr>
            </w:pPr>
            <w:r w:rsidRPr="004C30DC">
              <w:rPr>
                <w:rFonts w:ascii="Times New Roman" w:eastAsia="Times New Roman" w:hAnsi="Times New Roman" w:cs="Times New Roman"/>
                <w:sz w:val="24"/>
                <w:szCs w:val="24"/>
              </w:rPr>
              <w:t>Search incident to arrest.</w:t>
            </w:r>
          </w:p>
        </w:tc>
        <w:tc>
          <w:tcPr>
            <w:tcW w:w="1080" w:type="dxa"/>
            <w:tcBorders>
              <w:top w:val="single" w:sz="4" w:space="0" w:color="auto"/>
              <w:left w:val="single" w:sz="4" w:space="0" w:color="auto"/>
              <w:bottom w:val="single" w:sz="4" w:space="0" w:color="auto"/>
              <w:right w:val="single" w:sz="4" w:space="0" w:color="auto"/>
            </w:tcBorders>
            <w:vAlign w:val="center"/>
          </w:tcPr>
          <w:p w14:paraId="63A3BCAE"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B8A5886"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572C314"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EB2AB29" w14:textId="77777777" w:rsidR="004C30DC" w:rsidRPr="00C465CD" w:rsidRDefault="004C30DC" w:rsidP="00C465CD">
            <w:pPr>
              <w:tabs>
                <w:tab w:val="right" w:leader="dot" w:pos="8640"/>
              </w:tabs>
              <w:spacing w:after="0" w:line="240" w:lineRule="auto"/>
              <w:rPr>
                <w:rFonts w:ascii="Times New Roman" w:eastAsia="Times New Roman" w:hAnsi="Times New Roman" w:cs="Times New Roman"/>
                <w:sz w:val="24"/>
                <w:szCs w:val="24"/>
              </w:rPr>
            </w:pPr>
          </w:p>
        </w:tc>
      </w:tr>
      <w:tr w:rsidR="004C30DC" w:rsidRPr="00A75AD8" w14:paraId="5E79284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9227449" w14:textId="77777777" w:rsidR="004C30DC" w:rsidRPr="00A75AD8" w:rsidRDefault="004C30DC"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9D416BF" w14:textId="77777777" w:rsidR="004C30DC" w:rsidRPr="00A75AD8" w:rsidRDefault="004C30D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4433" w:type="dxa"/>
            <w:gridSpan w:val="3"/>
            <w:tcBorders>
              <w:top w:val="single" w:sz="4" w:space="0" w:color="auto"/>
              <w:left w:val="single" w:sz="4" w:space="0" w:color="auto"/>
              <w:bottom w:val="single" w:sz="4" w:space="0" w:color="auto"/>
              <w:right w:val="single" w:sz="4" w:space="0" w:color="auto"/>
            </w:tcBorders>
          </w:tcPr>
          <w:p w14:paraId="18796B8A" w14:textId="77777777" w:rsidR="004C30DC" w:rsidRPr="004C30DC" w:rsidRDefault="004C30DC" w:rsidP="004C30DC">
            <w:pPr>
              <w:tabs>
                <w:tab w:val="right" w:leader="dot" w:pos="8640"/>
              </w:tabs>
              <w:spacing w:after="0" w:line="240" w:lineRule="auto"/>
              <w:rPr>
                <w:rFonts w:ascii="Times New Roman" w:eastAsia="Times New Roman" w:hAnsi="Times New Roman" w:cs="Times New Roman"/>
                <w:sz w:val="24"/>
                <w:szCs w:val="24"/>
              </w:rPr>
            </w:pPr>
            <w:r w:rsidRPr="004C30DC">
              <w:rPr>
                <w:rFonts w:ascii="Times New Roman" w:eastAsia="Times New Roman" w:hAnsi="Times New Roman" w:cs="Times New Roman"/>
                <w:sz w:val="24"/>
                <w:szCs w:val="24"/>
              </w:rPr>
              <w:t>Search of persons on probation, parole, or extended supervision pursuant to Chapter 302, Wis. Stats.</w:t>
            </w:r>
          </w:p>
        </w:tc>
        <w:tc>
          <w:tcPr>
            <w:tcW w:w="1080" w:type="dxa"/>
            <w:tcBorders>
              <w:top w:val="single" w:sz="4" w:space="0" w:color="auto"/>
              <w:left w:val="single" w:sz="4" w:space="0" w:color="auto"/>
              <w:bottom w:val="single" w:sz="4" w:space="0" w:color="auto"/>
              <w:right w:val="single" w:sz="4" w:space="0" w:color="auto"/>
            </w:tcBorders>
            <w:vAlign w:val="center"/>
          </w:tcPr>
          <w:p w14:paraId="051F51EC"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D967479"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FFF001A"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4B3BD7C" w14:textId="77777777" w:rsidR="004C30DC" w:rsidRPr="00C465CD" w:rsidRDefault="004C30DC" w:rsidP="00C465CD">
            <w:pPr>
              <w:tabs>
                <w:tab w:val="right" w:leader="dot" w:pos="8640"/>
              </w:tabs>
              <w:spacing w:after="0" w:line="240" w:lineRule="auto"/>
              <w:rPr>
                <w:rFonts w:ascii="Times New Roman" w:eastAsia="Times New Roman" w:hAnsi="Times New Roman" w:cs="Times New Roman"/>
                <w:sz w:val="24"/>
                <w:szCs w:val="24"/>
              </w:rPr>
            </w:pPr>
          </w:p>
        </w:tc>
      </w:tr>
      <w:tr w:rsidR="004C30DC" w:rsidRPr="00A75AD8" w14:paraId="22A6272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90BB4D0" w14:textId="77777777" w:rsidR="004C30DC" w:rsidRPr="00A75AD8" w:rsidRDefault="004C30DC"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1247B2A" w14:textId="77777777" w:rsidR="004C30DC" w:rsidRPr="00A75AD8" w:rsidRDefault="004C30D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1.7.3.9</w:t>
            </w:r>
          </w:p>
        </w:tc>
        <w:tc>
          <w:tcPr>
            <w:tcW w:w="4433" w:type="dxa"/>
            <w:gridSpan w:val="3"/>
            <w:tcBorders>
              <w:top w:val="single" w:sz="4" w:space="0" w:color="auto"/>
              <w:left w:val="single" w:sz="4" w:space="0" w:color="auto"/>
              <w:bottom w:val="single" w:sz="4" w:space="0" w:color="auto"/>
              <w:right w:val="single" w:sz="4" w:space="0" w:color="auto"/>
            </w:tcBorders>
          </w:tcPr>
          <w:p w14:paraId="6F95A770" w14:textId="77777777" w:rsidR="004C30DC" w:rsidRPr="004C30DC" w:rsidRDefault="004C30DC" w:rsidP="004C30DC">
            <w:pPr>
              <w:tabs>
                <w:tab w:val="right" w:leader="dot" w:pos="8640"/>
              </w:tabs>
              <w:spacing w:after="0" w:line="240" w:lineRule="auto"/>
              <w:rPr>
                <w:rFonts w:ascii="Times New Roman" w:eastAsia="Times New Roman" w:hAnsi="Times New Roman" w:cs="Times New Roman"/>
                <w:sz w:val="24"/>
                <w:szCs w:val="24"/>
              </w:rPr>
            </w:pPr>
            <w:r w:rsidRPr="004C30DC">
              <w:rPr>
                <w:rFonts w:ascii="Times New Roman" w:eastAsia="Times New Roman" w:hAnsi="Times New Roman" w:cs="Times New Roman"/>
                <w:sz w:val="24"/>
                <w:szCs w:val="24"/>
              </w:rPr>
              <w:t>Other authorized situations derived from federal or state constitutions, case law, or local/state statute; e.g., licensed premises inspections.</w:t>
            </w:r>
          </w:p>
        </w:tc>
        <w:tc>
          <w:tcPr>
            <w:tcW w:w="1080" w:type="dxa"/>
            <w:tcBorders>
              <w:top w:val="single" w:sz="4" w:space="0" w:color="auto"/>
              <w:left w:val="single" w:sz="4" w:space="0" w:color="auto"/>
              <w:bottom w:val="single" w:sz="4" w:space="0" w:color="auto"/>
              <w:right w:val="single" w:sz="4" w:space="0" w:color="auto"/>
            </w:tcBorders>
            <w:vAlign w:val="center"/>
          </w:tcPr>
          <w:p w14:paraId="5B4561D5"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FC70E36"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278DB52" w14:textId="77777777" w:rsidR="004C30DC" w:rsidRPr="00C465CD" w:rsidRDefault="004C30D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182D159" w14:textId="77777777" w:rsidR="004C30DC" w:rsidRPr="00C465CD" w:rsidRDefault="004C30DC" w:rsidP="00C465CD">
            <w:pPr>
              <w:tabs>
                <w:tab w:val="right" w:leader="dot" w:pos="8640"/>
              </w:tabs>
              <w:spacing w:after="0" w:line="240" w:lineRule="auto"/>
              <w:rPr>
                <w:rFonts w:ascii="Times New Roman" w:eastAsia="Times New Roman" w:hAnsi="Times New Roman" w:cs="Times New Roman"/>
                <w:sz w:val="24"/>
                <w:szCs w:val="24"/>
              </w:rPr>
            </w:pPr>
          </w:p>
        </w:tc>
      </w:tr>
      <w:tr w:rsidR="004B41C5" w:rsidRPr="00A75AD8" w14:paraId="2F63761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5B384174" w14:textId="77777777" w:rsidR="004B41C5" w:rsidRPr="00A75AD8" w:rsidRDefault="004B41C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833F3E2" w14:textId="77777777" w:rsidR="004B41C5" w:rsidRPr="00A75AD8" w:rsidRDefault="004B41C5"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1.7.4</w:t>
            </w:r>
          </w:p>
        </w:tc>
        <w:tc>
          <w:tcPr>
            <w:tcW w:w="4433" w:type="dxa"/>
            <w:gridSpan w:val="3"/>
            <w:tcBorders>
              <w:top w:val="single" w:sz="4" w:space="0" w:color="auto"/>
              <w:left w:val="single" w:sz="4" w:space="0" w:color="auto"/>
              <w:bottom w:val="single" w:sz="4" w:space="0" w:color="auto"/>
              <w:right w:val="single" w:sz="4" w:space="0" w:color="auto"/>
            </w:tcBorders>
          </w:tcPr>
          <w:p w14:paraId="1C1FD86E" w14:textId="77777777" w:rsidR="004B41C5" w:rsidRPr="00A75AD8" w:rsidRDefault="004B41C5"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Arrest Procedures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0CBEB7B3" w14:textId="77777777" w:rsidR="004B41C5" w:rsidRPr="00C465CD" w:rsidRDefault="004B41C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B9A094D" w14:textId="77777777" w:rsidR="004B41C5" w:rsidRPr="00C465CD" w:rsidRDefault="004B41C5" w:rsidP="00C465CD">
            <w:pPr>
              <w:tabs>
                <w:tab w:val="right" w:leader="dot" w:pos="8640"/>
              </w:tabs>
              <w:spacing w:after="0" w:line="240" w:lineRule="auto"/>
              <w:rPr>
                <w:rFonts w:ascii="Times New Roman" w:eastAsia="Times New Roman" w:hAnsi="Times New Roman" w:cs="Times New Roman"/>
                <w:sz w:val="24"/>
                <w:szCs w:val="24"/>
              </w:rPr>
            </w:pPr>
          </w:p>
        </w:tc>
      </w:tr>
      <w:tr w:rsidR="00F83FB5" w:rsidRPr="00A75AD8" w14:paraId="394FE85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5B5FCCA" w14:textId="77777777" w:rsidR="00F83FB5" w:rsidRPr="00A75AD8" w:rsidRDefault="00F83FB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1AFA036" w14:textId="77777777" w:rsidR="00F83FB5" w:rsidRPr="00A75AD8" w:rsidRDefault="00F83FB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1.7.4.1</w:t>
            </w:r>
          </w:p>
        </w:tc>
        <w:tc>
          <w:tcPr>
            <w:tcW w:w="4433" w:type="dxa"/>
            <w:gridSpan w:val="3"/>
            <w:tcBorders>
              <w:top w:val="single" w:sz="4" w:space="0" w:color="auto"/>
              <w:left w:val="single" w:sz="4" w:space="0" w:color="auto"/>
              <w:bottom w:val="single" w:sz="4" w:space="0" w:color="auto"/>
              <w:right w:val="single" w:sz="4" w:space="0" w:color="auto"/>
            </w:tcBorders>
          </w:tcPr>
          <w:p w14:paraId="49A1EE64" w14:textId="77777777" w:rsidR="00F83FB5" w:rsidRPr="00F83FB5" w:rsidRDefault="00F83FB5" w:rsidP="00F83FB5">
            <w:pPr>
              <w:tabs>
                <w:tab w:val="right" w:leader="dot" w:pos="8640"/>
              </w:tabs>
              <w:spacing w:after="0" w:line="240" w:lineRule="auto"/>
              <w:rPr>
                <w:rFonts w:ascii="Times New Roman" w:eastAsia="Times New Roman" w:hAnsi="Times New Roman" w:cs="Times New Roman"/>
                <w:sz w:val="24"/>
                <w:szCs w:val="24"/>
              </w:rPr>
            </w:pPr>
            <w:r w:rsidRPr="00F83FB5">
              <w:rPr>
                <w:rFonts w:ascii="Times New Roman" w:eastAsia="Times New Roman" w:hAnsi="Times New Roman" w:cs="Times New Roman"/>
                <w:sz w:val="24"/>
                <w:szCs w:val="24"/>
              </w:rPr>
              <w:t>Arrest with a warrant.</w:t>
            </w:r>
          </w:p>
        </w:tc>
        <w:tc>
          <w:tcPr>
            <w:tcW w:w="1080" w:type="dxa"/>
            <w:tcBorders>
              <w:top w:val="single" w:sz="4" w:space="0" w:color="auto"/>
              <w:left w:val="single" w:sz="4" w:space="0" w:color="auto"/>
              <w:bottom w:val="single" w:sz="4" w:space="0" w:color="auto"/>
              <w:right w:val="single" w:sz="4" w:space="0" w:color="auto"/>
            </w:tcBorders>
            <w:vAlign w:val="center"/>
          </w:tcPr>
          <w:p w14:paraId="644343B3"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38924EA"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F59D44A"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431E5F5" w14:textId="77777777" w:rsidR="00F83FB5" w:rsidRPr="00C465CD" w:rsidRDefault="00F83FB5" w:rsidP="00C465CD">
            <w:pPr>
              <w:tabs>
                <w:tab w:val="right" w:leader="dot" w:pos="8640"/>
              </w:tabs>
              <w:spacing w:after="0" w:line="240" w:lineRule="auto"/>
              <w:rPr>
                <w:rFonts w:ascii="Times New Roman" w:eastAsia="Times New Roman" w:hAnsi="Times New Roman" w:cs="Times New Roman"/>
                <w:sz w:val="24"/>
                <w:szCs w:val="24"/>
              </w:rPr>
            </w:pPr>
          </w:p>
        </w:tc>
      </w:tr>
      <w:tr w:rsidR="00F83FB5" w:rsidRPr="00A75AD8" w14:paraId="0D12B58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991CABE" w14:textId="77777777" w:rsidR="00F83FB5" w:rsidRPr="00A75AD8" w:rsidRDefault="00F83FB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91BB323" w14:textId="77777777" w:rsidR="00F83FB5" w:rsidRPr="00A75AD8" w:rsidRDefault="00F83FB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1.7.4.2</w:t>
            </w:r>
          </w:p>
        </w:tc>
        <w:tc>
          <w:tcPr>
            <w:tcW w:w="4433" w:type="dxa"/>
            <w:gridSpan w:val="3"/>
            <w:tcBorders>
              <w:top w:val="single" w:sz="4" w:space="0" w:color="auto"/>
              <w:left w:val="single" w:sz="4" w:space="0" w:color="auto"/>
              <w:bottom w:val="single" w:sz="4" w:space="0" w:color="auto"/>
              <w:right w:val="single" w:sz="4" w:space="0" w:color="auto"/>
            </w:tcBorders>
          </w:tcPr>
          <w:p w14:paraId="36B436EF" w14:textId="77777777" w:rsidR="00F83FB5" w:rsidRPr="00F83FB5" w:rsidRDefault="00F83FB5" w:rsidP="00F83FB5">
            <w:pPr>
              <w:tabs>
                <w:tab w:val="right" w:leader="dot" w:pos="8640"/>
              </w:tabs>
              <w:spacing w:after="0" w:line="240" w:lineRule="auto"/>
              <w:rPr>
                <w:rFonts w:ascii="Times New Roman" w:eastAsia="Times New Roman" w:hAnsi="Times New Roman" w:cs="Times New Roman"/>
                <w:sz w:val="24"/>
                <w:szCs w:val="24"/>
              </w:rPr>
            </w:pPr>
            <w:r w:rsidRPr="00F83FB5">
              <w:rPr>
                <w:rFonts w:ascii="Times New Roman" w:eastAsia="Times New Roman" w:hAnsi="Times New Roman" w:cs="Times New Roman"/>
                <w:sz w:val="24"/>
                <w:szCs w:val="24"/>
              </w:rPr>
              <w:t>Circumstances permitting a warrantless arrest.</w:t>
            </w:r>
          </w:p>
        </w:tc>
        <w:tc>
          <w:tcPr>
            <w:tcW w:w="1080" w:type="dxa"/>
            <w:tcBorders>
              <w:top w:val="single" w:sz="4" w:space="0" w:color="auto"/>
              <w:left w:val="single" w:sz="4" w:space="0" w:color="auto"/>
              <w:bottom w:val="single" w:sz="4" w:space="0" w:color="auto"/>
              <w:right w:val="single" w:sz="4" w:space="0" w:color="auto"/>
            </w:tcBorders>
            <w:vAlign w:val="center"/>
          </w:tcPr>
          <w:p w14:paraId="3AAC33FC"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B53171F"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DAAF287"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226FF08" w14:textId="77777777" w:rsidR="00F83FB5" w:rsidRPr="00C465CD" w:rsidRDefault="00F83FB5" w:rsidP="00C465CD">
            <w:pPr>
              <w:tabs>
                <w:tab w:val="right" w:leader="dot" w:pos="8640"/>
              </w:tabs>
              <w:spacing w:after="0" w:line="240" w:lineRule="auto"/>
              <w:rPr>
                <w:rFonts w:ascii="Times New Roman" w:eastAsia="Times New Roman" w:hAnsi="Times New Roman" w:cs="Times New Roman"/>
                <w:sz w:val="24"/>
                <w:szCs w:val="24"/>
              </w:rPr>
            </w:pPr>
          </w:p>
        </w:tc>
      </w:tr>
      <w:tr w:rsidR="00F83FB5" w:rsidRPr="00A75AD8" w14:paraId="0359B98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21CA5A1A" w14:textId="77777777" w:rsidR="00F83FB5" w:rsidRPr="00A75AD8" w:rsidRDefault="00F83FB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EF666B" w14:textId="77777777" w:rsidR="00F83FB5" w:rsidRPr="00A75AD8" w:rsidRDefault="00F83FB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1.7.4.3</w:t>
            </w:r>
          </w:p>
        </w:tc>
        <w:tc>
          <w:tcPr>
            <w:tcW w:w="4433" w:type="dxa"/>
            <w:gridSpan w:val="3"/>
            <w:tcBorders>
              <w:top w:val="single" w:sz="4" w:space="0" w:color="auto"/>
              <w:left w:val="single" w:sz="4" w:space="0" w:color="auto"/>
              <w:bottom w:val="single" w:sz="4" w:space="0" w:color="auto"/>
              <w:right w:val="single" w:sz="4" w:space="0" w:color="auto"/>
            </w:tcBorders>
          </w:tcPr>
          <w:p w14:paraId="7D3901F1" w14:textId="77777777" w:rsidR="00F83FB5" w:rsidRPr="00F83FB5" w:rsidRDefault="00F83FB5" w:rsidP="00F83FB5">
            <w:pPr>
              <w:tabs>
                <w:tab w:val="right" w:leader="dot" w:pos="8640"/>
              </w:tabs>
              <w:spacing w:after="0" w:line="240" w:lineRule="auto"/>
              <w:rPr>
                <w:rFonts w:ascii="Times New Roman" w:eastAsia="Times New Roman" w:hAnsi="Times New Roman" w:cs="Times New Roman"/>
                <w:sz w:val="24"/>
                <w:szCs w:val="24"/>
              </w:rPr>
            </w:pPr>
            <w:r w:rsidRPr="00F83FB5">
              <w:rPr>
                <w:rFonts w:ascii="Times New Roman" w:eastAsia="Times New Roman" w:hAnsi="Times New Roman" w:cs="Times New Roman"/>
                <w:sz w:val="24"/>
                <w:szCs w:val="24"/>
              </w:rPr>
              <w:t>Safeguard of arrestee rights.</w:t>
            </w:r>
          </w:p>
        </w:tc>
        <w:tc>
          <w:tcPr>
            <w:tcW w:w="1080" w:type="dxa"/>
            <w:tcBorders>
              <w:top w:val="single" w:sz="4" w:space="0" w:color="auto"/>
              <w:left w:val="single" w:sz="4" w:space="0" w:color="auto"/>
              <w:bottom w:val="single" w:sz="4" w:space="0" w:color="auto"/>
              <w:right w:val="single" w:sz="4" w:space="0" w:color="auto"/>
            </w:tcBorders>
            <w:vAlign w:val="center"/>
          </w:tcPr>
          <w:p w14:paraId="0F0C6A1F"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A4FEC91"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733778E"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C7E463F" w14:textId="77777777" w:rsidR="00F83FB5" w:rsidRPr="00C465CD" w:rsidRDefault="00F83FB5" w:rsidP="00C465CD">
            <w:pPr>
              <w:tabs>
                <w:tab w:val="right" w:leader="dot" w:pos="8640"/>
              </w:tabs>
              <w:spacing w:after="0" w:line="240" w:lineRule="auto"/>
              <w:rPr>
                <w:rFonts w:ascii="Times New Roman" w:eastAsia="Times New Roman" w:hAnsi="Times New Roman" w:cs="Times New Roman"/>
                <w:sz w:val="24"/>
                <w:szCs w:val="24"/>
              </w:rPr>
            </w:pPr>
          </w:p>
        </w:tc>
      </w:tr>
      <w:tr w:rsidR="00F83FB5" w:rsidRPr="00A75AD8" w14:paraId="07FCC12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243027D2" w14:textId="77777777" w:rsidR="00F83FB5" w:rsidRPr="00A75AD8" w:rsidRDefault="00F83FB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67475B5" w14:textId="77777777" w:rsidR="00F83FB5" w:rsidRPr="00A75AD8" w:rsidRDefault="00F83FB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1.7.4.4</w:t>
            </w:r>
          </w:p>
        </w:tc>
        <w:tc>
          <w:tcPr>
            <w:tcW w:w="4433" w:type="dxa"/>
            <w:gridSpan w:val="3"/>
            <w:tcBorders>
              <w:top w:val="single" w:sz="4" w:space="0" w:color="auto"/>
              <w:left w:val="single" w:sz="4" w:space="0" w:color="auto"/>
              <w:bottom w:val="single" w:sz="4" w:space="0" w:color="auto"/>
              <w:right w:val="single" w:sz="4" w:space="0" w:color="auto"/>
            </w:tcBorders>
          </w:tcPr>
          <w:p w14:paraId="1CD49977" w14:textId="77777777" w:rsidR="00F83FB5" w:rsidRPr="00F83FB5" w:rsidRDefault="00F83FB5" w:rsidP="00F83FB5">
            <w:pPr>
              <w:tabs>
                <w:tab w:val="right" w:leader="dot" w:pos="8640"/>
              </w:tabs>
              <w:spacing w:after="0" w:line="240" w:lineRule="auto"/>
              <w:rPr>
                <w:rFonts w:ascii="Times New Roman" w:eastAsia="Times New Roman" w:hAnsi="Times New Roman" w:cs="Times New Roman"/>
                <w:sz w:val="24"/>
                <w:szCs w:val="24"/>
              </w:rPr>
            </w:pPr>
            <w:r w:rsidRPr="00F83FB5">
              <w:rPr>
                <w:rFonts w:ascii="Times New Roman" w:eastAsia="Times New Roman" w:hAnsi="Times New Roman" w:cs="Times New Roman"/>
                <w:sz w:val="24"/>
                <w:szCs w:val="24"/>
              </w:rPr>
              <w:t>Required reports.</w:t>
            </w:r>
          </w:p>
        </w:tc>
        <w:tc>
          <w:tcPr>
            <w:tcW w:w="1080" w:type="dxa"/>
            <w:tcBorders>
              <w:top w:val="single" w:sz="4" w:space="0" w:color="auto"/>
              <w:left w:val="single" w:sz="4" w:space="0" w:color="auto"/>
              <w:bottom w:val="single" w:sz="4" w:space="0" w:color="auto"/>
              <w:right w:val="single" w:sz="4" w:space="0" w:color="auto"/>
            </w:tcBorders>
            <w:vAlign w:val="center"/>
          </w:tcPr>
          <w:p w14:paraId="2310359C"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FE5712C"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033741B"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0FA28D2" w14:textId="77777777" w:rsidR="00F83FB5" w:rsidRPr="00C465CD" w:rsidRDefault="00F83FB5" w:rsidP="00C465CD">
            <w:pPr>
              <w:tabs>
                <w:tab w:val="right" w:leader="dot" w:pos="8640"/>
              </w:tabs>
              <w:spacing w:after="0" w:line="240" w:lineRule="auto"/>
              <w:rPr>
                <w:rFonts w:ascii="Times New Roman" w:eastAsia="Times New Roman" w:hAnsi="Times New Roman" w:cs="Times New Roman"/>
                <w:sz w:val="24"/>
                <w:szCs w:val="24"/>
              </w:rPr>
            </w:pPr>
          </w:p>
        </w:tc>
      </w:tr>
      <w:tr w:rsidR="00F83FB5" w:rsidRPr="00A75AD8" w14:paraId="6FBDE08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68BC0BB" w14:textId="77777777" w:rsidR="00F83FB5" w:rsidRPr="00A75AD8" w:rsidRDefault="00F83FB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A6D7032" w14:textId="77777777" w:rsidR="00F83FB5" w:rsidRPr="00A75AD8" w:rsidRDefault="00F83FB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1.7.4.5</w:t>
            </w:r>
          </w:p>
        </w:tc>
        <w:tc>
          <w:tcPr>
            <w:tcW w:w="4433" w:type="dxa"/>
            <w:gridSpan w:val="3"/>
            <w:tcBorders>
              <w:top w:val="single" w:sz="4" w:space="0" w:color="auto"/>
              <w:left w:val="single" w:sz="4" w:space="0" w:color="auto"/>
              <w:bottom w:val="single" w:sz="4" w:space="0" w:color="auto"/>
              <w:right w:val="single" w:sz="4" w:space="0" w:color="auto"/>
            </w:tcBorders>
          </w:tcPr>
          <w:p w14:paraId="1375F2BA" w14:textId="77777777" w:rsidR="00F83FB5" w:rsidRPr="00F83FB5" w:rsidRDefault="00F83FB5" w:rsidP="00F83FB5">
            <w:pPr>
              <w:tabs>
                <w:tab w:val="right" w:leader="dot" w:pos="8640"/>
              </w:tabs>
              <w:spacing w:after="0" w:line="240" w:lineRule="auto"/>
              <w:rPr>
                <w:rFonts w:ascii="Times New Roman" w:eastAsia="Times New Roman" w:hAnsi="Times New Roman" w:cs="Times New Roman"/>
                <w:sz w:val="24"/>
                <w:szCs w:val="24"/>
              </w:rPr>
            </w:pPr>
            <w:r w:rsidRPr="00F83FB5">
              <w:rPr>
                <w:rFonts w:ascii="Times New Roman" w:eastAsia="Times New Roman" w:hAnsi="Times New Roman" w:cs="Times New Roman"/>
                <w:sz w:val="24"/>
                <w:szCs w:val="24"/>
              </w:rPr>
              <w:t>Fingerprinting, photographing, and DNA collection requirements consistent with §§165.84(1) and 165.84(</w:t>
            </w:r>
            <w:proofErr w:type="gramStart"/>
            <w:r w:rsidRPr="00F83FB5">
              <w:rPr>
                <w:rFonts w:ascii="Times New Roman" w:eastAsia="Times New Roman" w:hAnsi="Times New Roman" w:cs="Times New Roman"/>
                <w:sz w:val="24"/>
                <w:szCs w:val="24"/>
              </w:rPr>
              <w:t>7)(</w:t>
            </w:r>
            <w:proofErr w:type="gramEnd"/>
            <w:r w:rsidRPr="00F83FB5">
              <w:rPr>
                <w:rFonts w:ascii="Times New Roman" w:eastAsia="Times New Roman" w:hAnsi="Times New Roman" w:cs="Times New Roman"/>
                <w:sz w:val="24"/>
                <w:szCs w:val="24"/>
              </w:rPr>
              <w:t>ah), Wis. Stats.</w:t>
            </w:r>
          </w:p>
        </w:tc>
        <w:tc>
          <w:tcPr>
            <w:tcW w:w="1080" w:type="dxa"/>
            <w:tcBorders>
              <w:top w:val="single" w:sz="4" w:space="0" w:color="auto"/>
              <w:left w:val="single" w:sz="4" w:space="0" w:color="auto"/>
              <w:bottom w:val="single" w:sz="4" w:space="0" w:color="auto"/>
              <w:right w:val="single" w:sz="4" w:space="0" w:color="auto"/>
            </w:tcBorders>
            <w:vAlign w:val="center"/>
          </w:tcPr>
          <w:p w14:paraId="2EED84C4"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90B19B5"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9E63208"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F1A51B8" w14:textId="77777777" w:rsidR="00F83FB5" w:rsidRPr="00C465CD" w:rsidRDefault="00F83FB5"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439A970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625A747A"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334E67"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1.7.5</w:t>
            </w:r>
          </w:p>
        </w:tc>
        <w:tc>
          <w:tcPr>
            <w:tcW w:w="4433" w:type="dxa"/>
            <w:gridSpan w:val="3"/>
            <w:tcBorders>
              <w:top w:val="single" w:sz="4" w:space="0" w:color="auto"/>
              <w:left w:val="single" w:sz="4" w:space="0" w:color="auto"/>
              <w:bottom w:val="single" w:sz="4" w:space="0" w:color="auto"/>
              <w:right w:val="single" w:sz="4" w:space="0" w:color="auto"/>
            </w:tcBorders>
          </w:tcPr>
          <w:p w14:paraId="22539658"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Alternatives to Arrest</w:t>
            </w:r>
          </w:p>
        </w:tc>
        <w:tc>
          <w:tcPr>
            <w:tcW w:w="1080" w:type="dxa"/>
            <w:tcBorders>
              <w:top w:val="single" w:sz="4" w:space="0" w:color="auto"/>
              <w:left w:val="single" w:sz="4" w:space="0" w:color="auto"/>
              <w:bottom w:val="single" w:sz="4" w:space="0" w:color="auto"/>
              <w:right w:val="single" w:sz="4" w:space="0" w:color="auto"/>
            </w:tcBorders>
            <w:vAlign w:val="center"/>
          </w:tcPr>
          <w:p w14:paraId="7BBB680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F9318B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9279FE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02E846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D7809A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1CA083CB"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4ECC894"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1.7.6</w:t>
            </w:r>
          </w:p>
        </w:tc>
        <w:tc>
          <w:tcPr>
            <w:tcW w:w="4433" w:type="dxa"/>
            <w:gridSpan w:val="3"/>
            <w:tcBorders>
              <w:top w:val="single" w:sz="4" w:space="0" w:color="auto"/>
              <w:left w:val="single" w:sz="4" w:space="0" w:color="auto"/>
              <w:bottom w:val="single" w:sz="4" w:space="0" w:color="auto"/>
              <w:right w:val="single" w:sz="4" w:space="0" w:color="auto"/>
            </w:tcBorders>
          </w:tcPr>
          <w:p w14:paraId="1AD7BAB2"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Use of Discretion</w:t>
            </w:r>
          </w:p>
        </w:tc>
        <w:tc>
          <w:tcPr>
            <w:tcW w:w="1080" w:type="dxa"/>
            <w:tcBorders>
              <w:top w:val="single" w:sz="4" w:space="0" w:color="auto"/>
              <w:left w:val="single" w:sz="4" w:space="0" w:color="auto"/>
              <w:bottom w:val="single" w:sz="4" w:space="0" w:color="auto"/>
              <w:right w:val="single" w:sz="4" w:space="0" w:color="auto"/>
            </w:tcBorders>
            <w:vAlign w:val="center"/>
          </w:tcPr>
          <w:p w14:paraId="61220BD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22D146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6741FA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FEE8BD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1231189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71173564"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268227C"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1.7.7</w:t>
            </w:r>
          </w:p>
        </w:tc>
        <w:tc>
          <w:tcPr>
            <w:tcW w:w="4433" w:type="dxa"/>
            <w:gridSpan w:val="3"/>
            <w:tcBorders>
              <w:top w:val="single" w:sz="4" w:space="0" w:color="auto"/>
              <w:left w:val="single" w:sz="4" w:space="0" w:color="auto"/>
              <w:bottom w:val="single" w:sz="4" w:space="0" w:color="auto"/>
              <w:right w:val="single" w:sz="4" w:space="0" w:color="auto"/>
            </w:tcBorders>
          </w:tcPr>
          <w:p w14:paraId="0FFFAAEB"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Strip Searches</w:t>
            </w:r>
          </w:p>
        </w:tc>
        <w:tc>
          <w:tcPr>
            <w:tcW w:w="1080" w:type="dxa"/>
            <w:tcBorders>
              <w:top w:val="single" w:sz="4" w:space="0" w:color="auto"/>
              <w:left w:val="single" w:sz="4" w:space="0" w:color="auto"/>
              <w:bottom w:val="single" w:sz="4" w:space="0" w:color="auto"/>
              <w:right w:val="single" w:sz="4" w:space="0" w:color="auto"/>
            </w:tcBorders>
            <w:vAlign w:val="center"/>
          </w:tcPr>
          <w:p w14:paraId="5E4CB1D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F5069D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AF92EE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48A216D"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4A0BD6" w:rsidRPr="00A75AD8" w14:paraId="73A8F47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0088D8A3" w14:textId="77777777" w:rsidR="004A0BD6" w:rsidRPr="00A75AD8" w:rsidRDefault="004A0BD6"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CEB83CA" w14:textId="77777777" w:rsidR="004A0BD6" w:rsidRPr="00A75AD8" w:rsidRDefault="004A0BD6"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1.7.8</w:t>
            </w:r>
          </w:p>
        </w:tc>
        <w:tc>
          <w:tcPr>
            <w:tcW w:w="4433" w:type="dxa"/>
            <w:gridSpan w:val="3"/>
            <w:tcBorders>
              <w:top w:val="single" w:sz="4" w:space="0" w:color="auto"/>
              <w:left w:val="single" w:sz="4" w:space="0" w:color="auto"/>
              <w:bottom w:val="single" w:sz="4" w:space="0" w:color="auto"/>
              <w:right w:val="single" w:sz="4" w:space="0" w:color="auto"/>
            </w:tcBorders>
          </w:tcPr>
          <w:p w14:paraId="122B940F" w14:textId="77777777" w:rsidR="004A0BD6" w:rsidRPr="00A75AD8" w:rsidRDefault="004A0BD6"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Bias-B</w:t>
            </w:r>
            <w:r w:rsidRPr="00A75AD8">
              <w:rPr>
                <w:rFonts w:ascii="Times New Roman" w:eastAsia="Times New Roman" w:hAnsi="Times New Roman" w:cs="Times New Roman"/>
                <w:sz w:val="24"/>
                <w:szCs w:val="24"/>
              </w:rPr>
              <w:t>ased Policing</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2CDBC0DB" w14:textId="77777777" w:rsidR="004A0BD6" w:rsidRPr="00C465CD" w:rsidRDefault="004A0BD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58252A3" w14:textId="77777777" w:rsidR="004A0BD6" w:rsidRPr="00C465CD" w:rsidRDefault="004A0BD6" w:rsidP="00C465CD">
            <w:pPr>
              <w:tabs>
                <w:tab w:val="right" w:leader="dot" w:pos="8640"/>
              </w:tabs>
              <w:spacing w:after="0" w:line="240" w:lineRule="auto"/>
              <w:rPr>
                <w:rFonts w:ascii="Times New Roman" w:eastAsia="Times New Roman" w:hAnsi="Times New Roman" w:cs="Times New Roman"/>
                <w:sz w:val="24"/>
                <w:szCs w:val="24"/>
              </w:rPr>
            </w:pPr>
          </w:p>
        </w:tc>
      </w:tr>
      <w:tr w:rsidR="00F83FB5" w:rsidRPr="00A75AD8" w14:paraId="5BCEFA9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3B77919" w14:textId="77777777" w:rsidR="00F83FB5" w:rsidRPr="00A75AD8" w:rsidRDefault="00F83FB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0AD79B1" w14:textId="77777777" w:rsidR="00F83FB5" w:rsidRPr="00A75AD8" w:rsidRDefault="00F83FB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1.7.8.1</w:t>
            </w:r>
          </w:p>
        </w:tc>
        <w:tc>
          <w:tcPr>
            <w:tcW w:w="4433" w:type="dxa"/>
            <w:gridSpan w:val="3"/>
            <w:tcBorders>
              <w:top w:val="single" w:sz="4" w:space="0" w:color="auto"/>
              <w:left w:val="single" w:sz="4" w:space="0" w:color="auto"/>
              <w:bottom w:val="single" w:sz="4" w:space="0" w:color="auto"/>
              <w:right w:val="single" w:sz="4" w:space="0" w:color="auto"/>
            </w:tcBorders>
          </w:tcPr>
          <w:p w14:paraId="3A224B53" w14:textId="77777777" w:rsidR="00F83FB5" w:rsidRPr="00F83FB5" w:rsidRDefault="00F83FB5" w:rsidP="00F83FB5">
            <w:pPr>
              <w:tabs>
                <w:tab w:val="right" w:leader="dot" w:pos="8640"/>
              </w:tabs>
              <w:spacing w:after="0" w:line="240" w:lineRule="auto"/>
              <w:rPr>
                <w:rFonts w:ascii="Times New Roman" w:eastAsia="Times New Roman" w:hAnsi="Times New Roman" w:cs="Times New Roman"/>
                <w:sz w:val="24"/>
                <w:szCs w:val="24"/>
              </w:rPr>
            </w:pPr>
            <w:r w:rsidRPr="00F83FB5">
              <w:rPr>
                <w:rFonts w:ascii="Times New Roman" w:eastAsia="Times New Roman" w:hAnsi="Times New Roman" w:cs="Times New Roman"/>
                <w:sz w:val="24"/>
                <w:szCs w:val="24"/>
              </w:rPr>
              <w:t xml:space="preserve">A definition of </w:t>
            </w:r>
            <w:proofErr w:type="gramStart"/>
            <w:r w:rsidRPr="00F83FB5">
              <w:rPr>
                <w:rFonts w:ascii="Times New Roman" w:eastAsia="Times New Roman" w:hAnsi="Times New Roman" w:cs="Times New Roman"/>
                <w:sz w:val="24"/>
                <w:szCs w:val="24"/>
              </w:rPr>
              <w:t>bias based</w:t>
            </w:r>
            <w:proofErr w:type="gramEnd"/>
            <w:r w:rsidRPr="00F83FB5">
              <w:rPr>
                <w:rFonts w:ascii="Times New Roman" w:eastAsia="Times New Roman" w:hAnsi="Times New Roman" w:cs="Times New Roman"/>
                <w:sz w:val="24"/>
                <w:szCs w:val="24"/>
              </w:rPr>
              <w:t xml:space="preserve"> profiling, to include any law enforcement initiated action that relies upon common traits associated with belonging to a certain group; such as race, color, national origin, ancestry, religion, political affiliation, disability, marital status, ethnicity, gender, sexual orientation, economic status, age, cultural group, or any other identifiable characteristics.</w:t>
            </w:r>
          </w:p>
        </w:tc>
        <w:tc>
          <w:tcPr>
            <w:tcW w:w="1080" w:type="dxa"/>
            <w:tcBorders>
              <w:top w:val="single" w:sz="4" w:space="0" w:color="auto"/>
              <w:left w:val="single" w:sz="4" w:space="0" w:color="auto"/>
              <w:bottom w:val="single" w:sz="4" w:space="0" w:color="auto"/>
              <w:right w:val="single" w:sz="4" w:space="0" w:color="auto"/>
            </w:tcBorders>
            <w:vAlign w:val="center"/>
          </w:tcPr>
          <w:p w14:paraId="50B088B1"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F78CA77"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7FBFABD"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8CF17C1" w14:textId="77777777" w:rsidR="00F83FB5" w:rsidRPr="00C465CD" w:rsidRDefault="00F83FB5" w:rsidP="00C465CD">
            <w:pPr>
              <w:tabs>
                <w:tab w:val="right" w:leader="dot" w:pos="8640"/>
              </w:tabs>
              <w:spacing w:after="0" w:line="240" w:lineRule="auto"/>
              <w:rPr>
                <w:rFonts w:ascii="Times New Roman" w:eastAsia="Times New Roman" w:hAnsi="Times New Roman" w:cs="Times New Roman"/>
                <w:sz w:val="24"/>
                <w:szCs w:val="24"/>
              </w:rPr>
            </w:pPr>
          </w:p>
        </w:tc>
      </w:tr>
      <w:tr w:rsidR="00F83FB5" w:rsidRPr="00A75AD8" w14:paraId="3971159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2E704487" w14:textId="77777777" w:rsidR="00F83FB5" w:rsidRPr="00A75AD8" w:rsidRDefault="00F83FB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401C86F" w14:textId="77777777" w:rsidR="00F83FB5" w:rsidRPr="00A75AD8" w:rsidRDefault="00F83FB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1.7.8.2</w:t>
            </w:r>
          </w:p>
        </w:tc>
        <w:tc>
          <w:tcPr>
            <w:tcW w:w="4433" w:type="dxa"/>
            <w:gridSpan w:val="3"/>
            <w:tcBorders>
              <w:top w:val="single" w:sz="4" w:space="0" w:color="auto"/>
              <w:left w:val="single" w:sz="4" w:space="0" w:color="auto"/>
              <w:bottom w:val="single" w:sz="4" w:space="0" w:color="auto"/>
              <w:right w:val="single" w:sz="4" w:space="0" w:color="auto"/>
            </w:tcBorders>
          </w:tcPr>
          <w:p w14:paraId="7373188C" w14:textId="77777777" w:rsidR="00F83FB5" w:rsidRPr="00F83FB5" w:rsidRDefault="00F83FB5" w:rsidP="00F83FB5">
            <w:pPr>
              <w:tabs>
                <w:tab w:val="right" w:leader="dot" w:pos="8640"/>
              </w:tabs>
              <w:spacing w:after="0" w:line="240" w:lineRule="auto"/>
              <w:rPr>
                <w:rFonts w:ascii="Times New Roman" w:eastAsia="Times New Roman" w:hAnsi="Times New Roman" w:cs="Times New Roman"/>
                <w:sz w:val="24"/>
                <w:szCs w:val="24"/>
              </w:rPr>
            </w:pPr>
            <w:r w:rsidRPr="00F83FB5">
              <w:rPr>
                <w:rFonts w:ascii="Times New Roman" w:eastAsia="Times New Roman" w:hAnsi="Times New Roman" w:cs="Times New Roman"/>
                <w:sz w:val="24"/>
                <w:szCs w:val="24"/>
              </w:rPr>
              <w:t>Agency personnel may use common traits as outlined above in selecting whom they stop when a person matches the specific description of an individual who is suspected of engaging in criminal behavior.</w:t>
            </w:r>
          </w:p>
        </w:tc>
        <w:tc>
          <w:tcPr>
            <w:tcW w:w="1080" w:type="dxa"/>
            <w:tcBorders>
              <w:top w:val="single" w:sz="4" w:space="0" w:color="auto"/>
              <w:left w:val="single" w:sz="4" w:space="0" w:color="auto"/>
              <w:bottom w:val="single" w:sz="4" w:space="0" w:color="auto"/>
              <w:right w:val="single" w:sz="4" w:space="0" w:color="auto"/>
            </w:tcBorders>
            <w:vAlign w:val="center"/>
          </w:tcPr>
          <w:p w14:paraId="2181A4FA"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5A2D6E0"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31A10DD"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A05BEAF" w14:textId="77777777" w:rsidR="00F83FB5" w:rsidRPr="00C465CD" w:rsidRDefault="00F83FB5"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53BD63A"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vAlign w:val="center"/>
          </w:tcPr>
          <w:p w14:paraId="42562FC7"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8</w:t>
            </w:r>
          </w:p>
        </w:tc>
        <w:tc>
          <w:tcPr>
            <w:tcW w:w="5783" w:type="dxa"/>
            <w:gridSpan w:val="5"/>
            <w:tcBorders>
              <w:top w:val="single" w:sz="4" w:space="0" w:color="auto"/>
              <w:bottom w:val="single" w:sz="4" w:space="0" w:color="auto"/>
            </w:tcBorders>
            <w:shd w:val="clear" w:color="auto" w:fill="DDD9C3"/>
            <w:vAlign w:val="center"/>
          </w:tcPr>
          <w:p w14:paraId="7F73AAAC"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Contract Services</w:t>
            </w:r>
          </w:p>
        </w:tc>
        <w:tc>
          <w:tcPr>
            <w:tcW w:w="1080" w:type="dxa"/>
            <w:tcBorders>
              <w:top w:val="single" w:sz="4" w:space="0" w:color="auto"/>
              <w:bottom w:val="single" w:sz="4" w:space="0" w:color="auto"/>
            </w:tcBorders>
            <w:shd w:val="clear" w:color="auto" w:fill="DDD9C3"/>
            <w:vAlign w:val="center"/>
          </w:tcPr>
          <w:p w14:paraId="1367905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0718CC7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5D69DFC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41BAC59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15CBA6E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vAlign w:val="center"/>
          </w:tcPr>
          <w:p w14:paraId="53963FC4"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6193418"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1.8.1</w:t>
            </w:r>
          </w:p>
        </w:tc>
        <w:tc>
          <w:tcPr>
            <w:tcW w:w="4433" w:type="dxa"/>
            <w:gridSpan w:val="3"/>
            <w:tcBorders>
              <w:top w:val="single" w:sz="4" w:space="0" w:color="auto"/>
              <w:left w:val="single" w:sz="4" w:space="0" w:color="auto"/>
              <w:bottom w:val="single" w:sz="4" w:space="0" w:color="auto"/>
              <w:right w:val="single" w:sz="4" w:space="0" w:color="auto"/>
            </w:tcBorders>
          </w:tcPr>
          <w:p w14:paraId="4FF05A27"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Contractual Services</w:t>
            </w:r>
          </w:p>
        </w:tc>
        <w:tc>
          <w:tcPr>
            <w:tcW w:w="1080" w:type="dxa"/>
            <w:tcBorders>
              <w:top w:val="single" w:sz="4" w:space="0" w:color="auto"/>
              <w:left w:val="single" w:sz="4" w:space="0" w:color="auto"/>
              <w:bottom w:val="single" w:sz="4" w:space="0" w:color="auto"/>
              <w:right w:val="single" w:sz="4" w:space="0" w:color="auto"/>
            </w:tcBorders>
            <w:vAlign w:val="center"/>
          </w:tcPr>
          <w:p w14:paraId="52BF776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654F0E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3AAAE20"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5E6E428"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96B2698"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vAlign w:val="center"/>
          </w:tcPr>
          <w:p w14:paraId="40CEB3A0"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9</w:t>
            </w:r>
          </w:p>
        </w:tc>
        <w:tc>
          <w:tcPr>
            <w:tcW w:w="5783" w:type="dxa"/>
            <w:gridSpan w:val="5"/>
            <w:tcBorders>
              <w:top w:val="single" w:sz="4" w:space="0" w:color="auto"/>
              <w:bottom w:val="single" w:sz="4" w:space="0" w:color="auto"/>
            </w:tcBorders>
            <w:shd w:val="clear" w:color="auto" w:fill="DDD9C3"/>
            <w:vAlign w:val="center"/>
          </w:tcPr>
          <w:p w14:paraId="54CDD472"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Citizen Complaints</w:t>
            </w:r>
          </w:p>
        </w:tc>
        <w:tc>
          <w:tcPr>
            <w:tcW w:w="1080" w:type="dxa"/>
            <w:tcBorders>
              <w:top w:val="single" w:sz="4" w:space="0" w:color="auto"/>
              <w:bottom w:val="single" w:sz="4" w:space="0" w:color="auto"/>
            </w:tcBorders>
            <w:shd w:val="clear" w:color="auto" w:fill="DDD9C3"/>
            <w:vAlign w:val="center"/>
          </w:tcPr>
          <w:p w14:paraId="775BF2A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1D78D75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3FE938E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713A01F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5459BE" w:rsidRPr="00A75AD8" w14:paraId="2CA473D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7EB46D68" w14:textId="77777777" w:rsidR="005459BE" w:rsidRPr="00A75AD8" w:rsidRDefault="005459BE"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D626F7" w14:textId="77777777" w:rsidR="005459BE" w:rsidRPr="00A75AD8" w:rsidRDefault="005459BE"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1.9.1</w:t>
            </w:r>
          </w:p>
        </w:tc>
        <w:tc>
          <w:tcPr>
            <w:tcW w:w="4433" w:type="dxa"/>
            <w:gridSpan w:val="3"/>
            <w:tcBorders>
              <w:top w:val="single" w:sz="4" w:space="0" w:color="auto"/>
              <w:left w:val="single" w:sz="4" w:space="0" w:color="auto"/>
              <w:bottom w:val="single" w:sz="4" w:space="0" w:color="auto"/>
              <w:right w:val="single" w:sz="4" w:space="0" w:color="auto"/>
            </w:tcBorders>
          </w:tcPr>
          <w:p w14:paraId="34A1B90F" w14:textId="77777777" w:rsidR="005459BE" w:rsidRPr="00A75AD8" w:rsidRDefault="005459BE"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Agency Investigation of Complaints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3B453A82" w14:textId="77777777" w:rsidR="005459BE" w:rsidRPr="00C465CD" w:rsidRDefault="005459BE"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9E260B2" w14:textId="77777777" w:rsidR="005459BE" w:rsidRPr="00C465CD" w:rsidRDefault="005459BE" w:rsidP="00C465CD">
            <w:pPr>
              <w:tabs>
                <w:tab w:val="right" w:leader="dot" w:pos="8640"/>
              </w:tabs>
              <w:spacing w:after="0" w:line="240" w:lineRule="auto"/>
              <w:rPr>
                <w:rFonts w:ascii="Times New Roman" w:eastAsia="Times New Roman" w:hAnsi="Times New Roman" w:cs="Times New Roman"/>
                <w:sz w:val="24"/>
                <w:szCs w:val="24"/>
              </w:rPr>
            </w:pPr>
          </w:p>
        </w:tc>
      </w:tr>
      <w:tr w:rsidR="00F83FB5" w:rsidRPr="00A75AD8" w14:paraId="6931446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BFCDD84" w14:textId="77777777" w:rsidR="00F83FB5" w:rsidRPr="00A75AD8" w:rsidRDefault="00F83FB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ECAE5B2" w14:textId="77777777" w:rsidR="00F83FB5" w:rsidRPr="00A75AD8" w:rsidRDefault="00F83FB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1.9.1.1</w:t>
            </w:r>
          </w:p>
        </w:tc>
        <w:tc>
          <w:tcPr>
            <w:tcW w:w="4433" w:type="dxa"/>
            <w:gridSpan w:val="3"/>
            <w:tcBorders>
              <w:top w:val="single" w:sz="4" w:space="0" w:color="auto"/>
              <w:left w:val="single" w:sz="4" w:space="0" w:color="auto"/>
              <w:bottom w:val="single" w:sz="4" w:space="0" w:color="auto"/>
              <w:right w:val="single" w:sz="4" w:space="0" w:color="auto"/>
            </w:tcBorders>
          </w:tcPr>
          <w:p w14:paraId="78DAC835" w14:textId="77777777" w:rsidR="00F83FB5" w:rsidRPr="00F83FB5" w:rsidRDefault="00F83FB5" w:rsidP="00F83FB5">
            <w:pPr>
              <w:tabs>
                <w:tab w:val="right" w:leader="dot" w:pos="8640"/>
              </w:tabs>
              <w:spacing w:after="0" w:line="240" w:lineRule="auto"/>
              <w:rPr>
                <w:rFonts w:ascii="Times New Roman" w:eastAsia="Times New Roman" w:hAnsi="Times New Roman" w:cs="Times New Roman"/>
                <w:sz w:val="24"/>
                <w:szCs w:val="24"/>
              </w:rPr>
            </w:pPr>
            <w:r w:rsidRPr="00F83FB5">
              <w:rPr>
                <w:rFonts w:ascii="Times New Roman" w:eastAsia="Times New Roman" w:hAnsi="Times New Roman" w:cs="Times New Roman"/>
                <w:sz w:val="24"/>
                <w:szCs w:val="24"/>
              </w:rPr>
              <w:t>Complaints that are to be investigated by line supervisors.</w:t>
            </w:r>
          </w:p>
        </w:tc>
        <w:tc>
          <w:tcPr>
            <w:tcW w:w="1080" w:type="dxa"/>
            <w:tcBorders>
              <w:top w:val="single" w:sz="4" w:space="0" w:color="auto"/>
              <w:left w:val="single" w:sz="4" w:space="0" w:color="auto"/>
              <w:bottom w:val="single" w:sz="4" w:space="0" w:color="auto"/>
              <w:right w:val="single" w:sz="4" w:space="0" w:color="auto"/>
            </w:tcBorders>
            <w:vAlign w:val="center"/>
          </w:tcPr>
          <w:p w14:paraId="7C3FA4D8"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0A3DB98"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92C2A11"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E568B77" w14:textId="77777777" w:rsidR="00F83FB5" w:rsidRPr="00C465CD" w:rsidRDefault="00F83FB5" w:rsidP="00C465CD">
            <w:pPr>
              <w:tabs>
                <w:tab w:val="right" w:leader="dot" w:pos="8640"/>
              </w:tabs>
              <w:spacing w:after="0" w:line="240" w:lineRule="auto"/>
              <w:rPr>
                <w:rFonts w:ascii="Times New Roman" w:eastAsia="Times New Roman" w:hAnsi="Times New Roman" w:cs="Times New Roman"/>
                <w:sz w:val="24"/>
                <w:szCs w:val="24"/>
              </w:rPr>
            </w:pPr>
          </w:p>
        </w:tc>
      </w:tr>
      <w:tr w:rsidR="00F83FB5" w:rsidRPr="00A75AD8" w14:paraId="14D0279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219D3AD" w14:textId="77777777" w:rsidR="00F83FB5" w:rsidRPr="00A75AD8" w:rsidRDefault="00F83FB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3DA466C" w14:textId="77777777" w:rsidR="00F83FB5" w:rsidRPr="00A75AD8" w:rsidRDefault="00F83FB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1.9.1.2</w:t>
            </w:r>
          </w:p>
        </w:tc>
        <w:tc>
          <w:tcPr>
            <w:tcW w:w="4433" w:type="dxa"/>
            <w:gridSpan w:val="3"/>
            <w:tcBorders>
              <w:top w:val="single" w:sz="4" w:space="0" w:color="auto"/>
              <w:left w:val="single" w:sz="4" w:space="0" w:color="auto"/>
              <w:bottom w:val="single" w:sz="4" w:space="0" w:color="auto"/>
              <w:right w:val="single" w:sz="4" w:space="0" w:color="auto"/>
            </w:tcBorders>
          </w:tcPr>
          <w:p w14:paraId="77CC8E5F" w14:textId="77777777" w:rsidR="00F83FB5" w:rsidRPr="00F83FB5" w:rsidRDefault="00F83FB5" w:rsidP="00F83FB5">
            <w:pPr>
              <w:tabs>
                <w:tab w:val="right" w:leader="dot" w:pos="8640"/>
              </w:tabs>
              <w:spacing w:after="0" w:line="240" w:lineRule="auto"/>
              <w:rPr>
                <w:rFonts w:ascii="Times New Roman" w:eastAsia="Times New Roman" w:hAnsi="Times New Roman" w:cs="Times New Roman"/>
                <w:sz w:val="24"/>
                <w:szCs w:val="24"/>
              </w:rPr>
            </w:pPr>
            <w:r w:rsidRPr="00F83FB5">
              <w:rPr>
                <w:rFonts w:ascii="Times New Roman" w:eastAsia="Times New Roman" w:hAnsi="Times New Roman" w:cs="Times New Roman"/>
                <w:sz w:val="24"/>
                <w:szCs w:val="24"/>
              </w:rPr>
              <w:t>Complaints that are to be investigated by the internal affairs function.</w:t>
            </w:r>
          </w:p>
        </w:tc>
        <w:tc>
          <w:tcPr>
            <w:tcW w:w="1080" w:type="dxa"/>
            <w:tcBorders>
              <w:top w:val="single" w:sz="4" w:space="0" w:color="auto"/>
              <w:left w:val="single" w:sz="4" w:space="0" w:color="auto"/>
              <w:bottom w:val="single" w:sz="4" w:space="0" w:color="auto"/>
              <w:right w:val="single" w:sz="4" w:space="0" w:color="auto"/>
            </w:tcBorders>
            <w:vAlign w:val="center"/>
          </w:tcPr>
          <w:p w14:paraId="7D7EDD5A"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6FEB5DE"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493B5F9"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1B917BA" w14:textId="77777777" w:rsidR="00F83FB5" w:rsidRPr="00C465CD" w:rsidRDefault="00F83FB5" w:rsidP="00C465CD">
            <w:pPr>
              <w:tabs>
                <w:tab w:val="right" w:leader="dot" w:pos="8640"/>
              </w:tabs>
              <w:spacing w:after="0" w:line="240" w:lineRule="auto"/>
              <w:rPr>
                <w:rFonts w:ascii="Times New Roman" w:eastAsia="Times New Roman" w:hAnsi="Times New Roman" w:cs="Times New Roman"/>
                <w:sz w:val="24"/>
                <w:szCs w:val="24"/>
              </w:rPr>
            </w:pPr>
          </w:p>
        </w:tc>
      </w:tr>
      <w:tr w:rsidR="00F83FB5" w:rsidRPr="00A75AD8" w14:paraId="4286FEB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08BB0B6" w14:textId="77777777" w:rsidR="00F83FB5" w:rsidRPr="00A75AD8" w:rsidRDefault="00F83FB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06FC53" w14:textId="77777777" w:rsidR="00F83FB5" w:rsidRPr="00A75AD8" w:rsidRDefault="00F83FB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1.9.1.3</w:t>
            </w:r>
          </w:p>
        </w:tc>
        <w:tc>
          <w:tcPr>
            <w:tcW w:w="4433" w:type="dxa"/>
            <w:gridSpan w:val="3"/>
            <w:tcBorders>
              <w:top w:val="single" w:sz="4" w:space="0" w:color="auto"/>
              <w:left w:val="single" w:sz="4" w:space="0" w:color="auto"/>
              <w:bottom w:val="single" w:sz="4" w:space="0" w:color="auto"/>
              <w:right w:val="single" w:sz="4" w:space="0" w:color="auto"/>
            </w:tcBorders>
          </w:tcPr>
          <w:p w14:paraId="590ADD8F" w14:textId="77777777" w:rsidR="00F83FB5" w:rsidRPr="00F83FB5" w:rsidRDefault="00F83FB5" w:rsidP="00F83FB5">
            <w:pPr>
              <w:tabs>
                <w:tab w:val="right" w:leader="dot" w:pos="8640"/>
              </w:tabs>
              <w:spacing w:after="0" w:line="240" w:lineRule="auto"/>
              <w:rPr>
                <w:rFonts w:ascii="Times New Roman" w:eastAsia="Times New Roman" w:hAnsi="Times New Roman" w:cs="Times New Roman"/>
                <w:sz w:val="24"/>
                <w:szCs w:val="24"/>
              </w:rPr>
            </w:pPr>
            <w:r w:rsidRPr="00F83FB5">
              <w:rPr>
                <w:rFonts w:ascii="Times New Roman" w:eastAsia="Times New Roman" w:hAnsi="Times New Roman" w:cs="Times New Roman"/>
                <w:sz w:val="24"/>
                <w:szCs w:val="24"/>
              </w:rPr>
              <w:t>Complaints that are to be reviewed by the internal affairs function.</w:t>
            </w:r>
          </w:p>
        </w:tc>
        <w:tc>
          <w:tcPr>
            <w:tcW w:w="1080" w:type="dxa"/>
            <w:tcBorders>
              <w:top w:val="single" w:sz="4" w:space="0" w:color="auto"/>
              <w:left w:val="single" w:sz="4" w:space="0" w:color="auto"/>
              <w:bottom w:val="single" w:sz="4" w:space="0" w:color="auto"/>
              <w:right w:val="single" w:sz="4" w:space="0" w:color="auto"/>
            </w:tcBorders>
            <w:vAlign w:val="center"/>
          </w:tcPr>
          <w:p w14:paraId="10E295E3"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F9CDE42"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0077E0B"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A7B2D55" w14:textId="77777777" w:rsidR="00F83FB5" w:rsidRPr="00C465CD" w:rsidRDefault="00F83FB5" w:rsidP="00C465CD">
            <w:pPr>
              <w:tabs>
                <w:tab w:val="right" w:leader="dot" w:pos="8640"/>
              </w:tabs>
              <w:spacing w:after="0" w:line="240" w:lineRule="auto"/>
              <w:rPr>
                <w:rFonts w:ascii="Times New Roman" w:eastAsia="Times New Roman" w:hAnsi="Times New Roman" w:cs="Times New Roman"/>
                <w:sz w:val="24"/>
                <w:szCs w:val="24"/>
              </w:rPr>
            </w:pPr>
          </w:p>
        </w:tc>
      </w:tr>
      <w:tr w:rsidR="00F83FB5" w:rsidRPr="00A75AD8" w14:paraId="2343227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FE61DA6" w14:textId="77777777" w:rsidR="00F83FB5" w:rsidRPr="00A75AD8" w:rsidRDefault="00F83FB5"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A0C567A" w14:textId="77777777" w:rsidR="00F83FB5" w:rsidRPr="00A75AD8" w:rsidRDefault="00F83FB5"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1.9.1.4</w:t>
            </w:r>
          </w:p>
        </w:tc>
        <w:tc>
          <w:tcPr>
            <w:tcW w:w="4433" w:type="dxa"/>
            <w:gridSpan w:val="3"/>
            <w:tcBorders>
              <w:top w:val="single" w:sz="4" w:space="0" w:color="auto"/>
              <w:left w:val="single" w:sz="4" w:space="0" w:color="auto"/>
              <w:bottom w:val="single" w:sz="4" w:space="0" w:color="auto"/>
              <w:right w:val="single" w:sz="4" w:space="0" w:color="auto"/>
            </w:tcBorders>
          </w:tcPr>
          <w:p w14:paraId="565E52BF" w14:textId="77777777" w:rsidR="00F83FB5" w:rsidRPr="00F83FB5" w:rsidRDefault="00F83FB5" w:rsidP="00F83FB5">
            <w:pPr>
              <w:tabs>
                <w:tab w:val="right" w:leader="dot" w:pos="8640"/>
              </w:tabs>
              <w:spacing w:after="0" w:line="240" w:lineRule="auto"/>
              <w:rPr>
                <w:rFonts w:ascii="Times New Roman" w:eastAsia="Times New Roman" w:hAnsi="Times New Roman" w:cs="Times New Roman"/>
                <w:sz w:val="24"/>
                <w:szCs w:val="24"/>
              </w:rPr>
            </w:pPr>
            <w:r w:rsidRPr="00F83FB5">
              <w:rPr>
                <w:rFonts w:ascii="Times New Roman" w:eastAsia="Times New Roman" w:hAnsi="Times New Roman" w:cs="Times New Roman"/>
                <w:sz w:val="24"/>
                <w:szCs w:val="24"/>
              </w:rPr>
              <w:t>Written procedures for filing a complaint are made available to the public and include a prohibition against filing a false complaint as outlined in §§66.0511(3) and 946.66, Wis. Stats.</w:t>
            </w:r>
          </w:p>
        </w:tc>
        <w:tc>
          <w:tcPr>
            <w:tcW w:w="1080" w:type="dxa"/>
            <w:tcBorders>
              <w:top w:val="single" w:sz="4" w:space="0" w:color="auto"/>
              <w:left w:val="single" w:sz="4" w:space="0" w:color="auto"/>
              <w:bottom w:val="single" w:sz="4" w:space="0" w:color="auto"/>
              <w:right w:val="single" w:sz="4" w:space="0" w:color="auto"/>
            </w:tcBorders>
            <w:vAlign w:val="center"/>
          </w:tcPr>
          <w:p w14:paraId="7B994DB6"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34747A3"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0941042" w14:textId="77777777" w:rsidR="00F83FB5" w:rsidRPr="00C465CD" w:rsidRDefault="00F83FB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B4077DC" w14:textId="77777777" w:rsidR="00F83FB5" w:rsidRPr="00C465CD" w:rsidRDefault="00F83FB5"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1F11515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618F0115"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6295D24"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1.9.2</w:t>
            </w:r>
          </w:p>
        </w:tc>
        <w:tc>
          <w:tcPr>
            <w:tcW w:w="4433" w:type="dxa"/>
            <w:gridSpan w:val="3"/>
            <w:tcBorders>
              <w:top w:val="single" w:sz="4" w:space="0" w:color="auto"/>
              <w:left w:val="single" w:sz="4" w:space="0" w:color="auto"/>
              <w:bottom w:val="single" w:sz="4" w:space="0" w:color="auto"/>
              <w:right w:val="single" w:sz="4" w:space="0" w:color="auto"/>
            </w:tcBorders>
          </w:tcPr>
          <w:p w14:paraId="3BE7181A"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Responsible Individual or Position</w:t>
            </w:r>
          </w:p>
        </w:tc>
        <w:tc>
          <w:tcPr>
            <w:tcW w:w="1080" w:type="dxa"/>
            <w:tcBorders>
              <w:top w:val="single" w:sz="4" w:space="0" w:color="auto"/>
              <w:left w:val="single" w:sz="4" w:space="0" w:color="auto"/>
              <w:bottom w:val="single" w:sz="4" w:space="0" w:color="auto"/>
              <w:right w:val="single" w:sz="4" w:space="0" w:color="auto"/>
            </w:tcBorders>
            <w:vAlign w:val="center"/>
          </w:tcPr>
          <w:p w14:paraId="2B94781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9D09BC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2F4A6F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EB70A4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44A0AAE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766ADF8E"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D0F4012"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1.9.3</w:t>
            </w:r>
          </w:p>
        </w:tc>
        <w:tc>
          <w:tcPr>
            <w:tcW w:w="4433" w:type="dxa"/>
            <w:gridSpan w:val="3"/>
            <w:tcBorders>
              <w:top w:val="single" w:sz="4" w:space="0" w:color="auto"/>
              <w:left w:val="single" w:sz="4" w:space="0" w:color="auto"/>
              <w:bottom w:val="single" w:sz="4" w:space="0" w:color="auto"/>
              <w:right w:val="single" w:sz="4" w:space="0" w:color="auto"/>
            </w:tcBorders>
          </w:tcPr>
          <w:p w14:paraId="4D19EB8C"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Complainant Notification</w:t>
            </w:r>
          </w:p>
        </w:tc>
        <w:tc>
          <w:tcPr>
            <w:tcW w:w="1080" w:type="dxa"/>
            <w:tcBorders>
              <w:top w:val="single" w:sz="4" w:space="0" w:color="auto"/>
              <w:left w:val="single" w:sz="4" w:space="0" w:color="auto"/>
              <w:bottom w:val="single" w:sz="4" w:space="0" w:color="auto"/>
              <w:right w:val="single" w:sz="4" w:space="0" w:color="auto"/>
            </w:tcBorders>
            <w:vAlign w:val="center"/>
          </w:tcPr>
          <w:p w14:paraId="766E412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EC7946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995BFE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0EF3A6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A73165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62C95B2C"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1BB9F78"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1.9.4</w:t>
            </w:r>
          </w:p>
        </w:tc>
        <w:tc>
          <w:tcPr>
            <w:tcW w:w="4433" w:type="dxa"/>
            <w:gridSpan w:val="3"/>
            <w:tcBorders>
              <w:top w:val="single" w:sz="4" w:space="0" w:color="auto"/>
              <w:left w:val="single" w:sz="4" w:space="0" w:color="auto"/>
              <w:bottom w:val="single" w:sz="4" w:space="0" w:color="auto"/>
              <w:right w:val="single" w:sz="4" w:space="0" w:color="auto"/>
            </w:tcBorders>
          </w:tcPr>
          <w:p w14:paraId="75E19B6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Employee Notification</w:t>
            </w:r>
          </w:p>
        </w:tc>
        <w:tc>
          <w:tcPr>
            <w:tcW w:w="1080" w:type="dxa"/>
            <w:tcBorders>
              <w:top w:val="single" w:sz="4" w:space="0" w:color="auto"/>
              <w:left w:val="single" w:sz="4" w:space="0" w:color="auto"/>
              <w:bottom w:val="single" w:sz="4" w:space="0" w:color="auto"/>
              <w:right w:val="single" w:sz="4" w:space="0" w:color="auto"/>
            </w:tcBorders>
            <w:vAlign w:val="center"/>
          </w:tcPr>
          <w:p w14:paraId="6B14A6D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250BAC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E1B35B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4E7C4BB"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0AD9B72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6C2C2034"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3DC519D"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1.9.5</w:t>
            </w:r>
          </w:p>
        </w:tc>
        <w:tc>
          <w:tcPr>
            <w:tcW w:w="4433" w:type="dxa"/>
            <w:gridSpan w:val="3"/>
            <w:tcBorders>
              <w:top w:val="single" w:sz="4" w:space="0" w:color="auto"/>
              <w:left w:val="single" w:sz="4" w:space="0" w:color="auto"/>
              <w:bottom w:val="single" w:sz="4" w:space="0" w:color="auto"/>
              <w:right w:val="single" w:sz="4" w:space="0" w:color="auto"/>
            </w:tcBorders>
          </w:tcPr>
          <w:p w14:paraId="6633F56F"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Maintenance of Records</w:t>
            </w:r>
          </w:p>
        </w:tc>
        <w:tc>
          <w:tcPr>
            <w:tcW w:w="1080" w:type="dxa"/>
            <w:tcBorders>
              <w:top w:val="single" w:sz="4" w:space="0" w:color="auto"/>
              <w:left w:val="single" w:sz="4" w:space="0" w:color="auto"/>
              <w:bottom w:val="single" w:sz="4" w:space="0" w:color="auto"/>
              <w:right w:val="single" w:sz="4" w:space="0" w:color="auto"/>
            </w:tcBorders>
            <w:vAlign w:val="center"/>
          </w:tcPr>
          <w:p w14:paraId="725B97D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EDCD7E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953161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382C55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7A6183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D5357FC" w14:textId="77777777" w:rsidR="007B6AC0" w:rsidRPr="00A75AD8" w:rsidRDefault="007B6AC0" w:rsidP="00072427">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1634712"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1.9.6</w:t>
            </w:r>
          </w:p>
        </w:tc>
        <w:tc>
          <w:tcPr>
            <w:tcW w:w="4433" w:type="dxa"/>
            <w:gridSpan w:val="3"/>
            <w:tcBorders>
              <w:top w:val="single" w:sz="4" w:space="0" w:color="auto"/>
              <w:left w:val="single" w:sz="4" w:space="0" w:color="auto"/>
              <w:bottom w:val="single" w:sz="4" w:space="0" w:color="auto"/>
              <w:right w:val="single" w:sz="4" w:space="0" w:color="auto"/>
            </w:tcBorders>
          </w:tcPr>
          <w:p w14:paraId="38AA664A"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Annual Review</w:t>
            </w:r>
          </w:p>
        </w:tc>
        <w:tc>
          <w:tcPr>
            <w:tcW w:w="1080" w:type="dxa"/>
            <w:tcBorders>
              <w:top w:val="single" w:sz="4" w:space="0" w:color="auto"/>
              <w:left w:val="single" w:sz="4" w:space="0" w:color="auto"/>
              <w:bottom w:val="single" w:sz="4" w:space="0" w:color="auto"/>
              <w:right w:val="single" w:sz="4" w:space="0" w:color="auto"/>
            </w:tcBorders>
            <w:vAlign w:val="center"/>
          </w:tcPr>
          <w:p w14:paraId="7C22FC2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531154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70A10D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835165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D5B59AB"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tcPr>
          <w:p w14:paraId="79FABF74"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238FB310"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vAlign w:val="center"/>
          </w:tcPr>
          <w:p w14:paraId="5AD53245"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1080" w:type="dxa"/>
            <w:tcBorders>
              <w:top w:val="single" w:sz="4" w:space="0" w:color="auto"/>
            </w:tcBorders>
            <w:vAlign w:val="center"/>
          </w:tcPr>
          <w:p w14:paraId="3FF66984"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990" w:type="dxa"/>
            <w:gridSpan w:val="3"/>
            <w:tcBorders>
              <w:top w:val="single" w:sz="4" w:space="0" w:color="auto"/>
            </w:tcBorders>
            <w:vAlign w:val="center"/>
          </w:tcPr>
          <w:p w14:paraId="6B3ACEBB"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4500" w:type="dxa"/>
            <w:tcBorders>
              <w:top w:val="single" w:sz="4" w:space="0" w:color="auto"/>
            </w:tcBorders>
          </w:tcPr>
          <w:p w14:paraId="4A19DDB6"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1E56B1" w:rsidRPr="00F92FBA" w14:paraId="0D1C0216"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148BEB10" w14:textId="77777777" w:rsidR="007B6AC0" w:rsidRPr="00453CD6" w:rsidRDefault="007B6AC0" w:rsidP="001E56B1">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2</w:t>
            </w:r>
          </w:p>
        </w:tc>
        <w:tc>
          <w:tcPr>
            <w:tcW w:w="5130" w:type="dxa"/>
            <w:gridSpan w:val="4"/>
            <w:shd w:val="clear" w:color="auto" w:fill="C4BC96" w:themeFill="background2" w:themeFillShade="BF"/>
            <w:vAlign w:val="center"/>
          </w:tcPr>
          <w:p w14:paraId="56C5748A" w14:textId="77777777" w:rsidR="007B6AC0" w:rsidRPr="00453CD6" w:rsidRDefault="007B6AC0" w:rsidP="001E56B1">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Personnel Services</w:t>
            </w:r>
          </w:p>
        </w:tc>
        <w:tc>
          <w:tcPr>
            <w:tcW w:w="1080" w:type="dxa"/>
            <w:shd w:val="clear" w:color="auto" w:fill="C4BC96" w:themeFill="background2" w:themeFillShade="BF"/>
            <w:vAlign w:val="center"/>
          </w:tcPr>
          <w:p w14:paraId="7014C705" w14:textId="77777777" w:rsidR="007B6AC0" w:rsidRPr="00C465CD" w:rsidRDefault="007B6AC0" w:rsidP="001E56B1">
            <w:pPr>
              <w:tabs>
                <w:tab w:val="right" w:leader="dot" w:pos="8640"/>
              </w:tabs>
              <w:spacing w:after="0" w:line="240" w:lineRule="auto"/>
              <w:rPr>
                <w:rFonts w:ascii="Times New Roman" w:eastAsia="Times New Roman" w:hAnsi="Times New Roman" w:cs="Times New Roman"/>
                <w:b/>
                <w:sz w:val="24"/>
                <w:szCs w:val="24"/>
              </w:rPr>
            </w:pPr>
          </w:p>
        </w:tc>
        <w:tc>
          <w:tcPr>
            <w:tcW w:w="1080" w:type="dxa"/>
            <w:shd w:val="clear" w:color="auto" w:fill="C4BC96" w:themeFill="background2" w:themeFillShade="BF"/>
            <w:vAlign w:val="center"/>
          </w:tcPr>
          <w:p w14:paraId="6823F271" w14:textId="77777777" w:rsidR="007B6AC0" w:rsidRPr="00C465CD" w:rsidRDefault="007B6AC0" w:rsidP="001E56B1">
            <w:pPr>
              <w:tabs>
                <w:tab w:val="right" w:leader="dot" w:pos="8640"/>
              </w:tabs>
              <w:spacing w:after="0" w:line="240" w:lineRule="auto"/>
              <w:rPr>
                <w:rFonts w:ascii="Times New Roman" w:eastAsia="Times New Roman" w:hAnsi="Times New Roman" w:cs="Times New Roman"/>
                <w:b/>
                <w:sz w:val="24"/>
                <w:szCs w:val="24"/>
              </w:rPr>
            </w:pPr>
          </w:p>
        </w:tc>
        <w:tc>
          <w:tcPr>
            <w:tcW w:w="990" w:type="dxa"/>
            <w:gridSpan w:val="3"/>
            <w:shd w:val="clear" w:color="auto" w:fill="C4BC96" w:themeFill="background2" w:themeFillShade="BF"/>
            <w:vAlign w:val="center"/>
          </w:tcPr>
          <w:p w14:paraId="4618BAFB" w14:textId="77777777" w:rsidR="007B6AC0" w:rsidRPr="00C465CD" w:rsidRDefault="007B6AC0" w:rsidP="001E56B1">
            <w:pPr>
              <w:tabs>
                <w:tab w:val="right" w:leader="dot" w:pos="8640"/>
              </w:tabs>
              <w:spacing w:after="0" w:line="240" w:lineRule="auto"/>
              <w:rPr>
                <w:rFonts w:ascii="Times New Roman" w:eastAsia="Times New Roman" w:hAnsi="Times New Roman" w:cs="Times New Roman"/>
                <w:b/>
                <w:sz w:val="24"/>
                <w:szCs w:val="24"/>
              </w:rPr>
            </w:pPr>
          </w:p>
        </w:tc>
        <w:tc>
          <w:tcPr>
            <w:tcW w:w="4500" w:type="dxa"/>
            <w:shd w:val="clear" w:color="auto" w:fill="C4BC96" w:themeFill="background2" w:themeFillShade="BF"/>
            <w:vAlign w:val="center"/>
          </w:tcPr>
          <w:p w14:paraId="3DCA1889" w14:textId="77777777" w:rsidR="007B6AC0" w:rsidRPr="00C465CD" w:rsidRDefault="007B6AC0" w:rsidP="001E56B1">
            <w:pPr>
              <w:tabs>
                <w:tab w:val="right" w:leader="dot" w:pos="8640"/>
              </w:tabs>
              <w:spacing w:after="0" w:line="240" w:lineRule="auto"/>
              <w:rPr>
                <w:rFonts w:ascii="Times New Roman" w:eastAsia="Times New Roman" w:hAnsi="Times New Roman" w:cs="Times New Roman"/>
                <w:b/>
                <w:sz w:val="24"/>
                <w:szCs w:val="24"/>
              </w:rPr>
            </w:pPr>
          </w:p>
        </w:tc>
      </w:tr>
      <w:tr w:rsidR="007B6AC0" w:rsidRPr="00A75AD8" w14:paraId="6EFB77D9"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0688AFF5"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vAlign w:val="center"/>
          </w:tcPr>
          <w:p w14:paraId="44D2F2B1"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1080" w:type="dxa"/>
            <w:tcBorders>
              <w:bottom w:val="single" w:sz="4" w:space="0" w:color="auto"/>
            </w:tcBorders>
            <w:vAlign w:val="center"/>
          </w:tcPr>
          <w:p w14:paraId="6BB53BFA"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990" w:type="dxa"/>
            <w:gridSpan w:val="3"/>
            <w:tcBorders>
              <w:bottom w:val="single" w:sz="4" w:space="0" w:color="auto"/>
            </w:tcBorders>
            <w:vAlign w:val="center"/>
          </w:tcPr>
          <w:p w14:paraId="22CAD132"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4500" w:type="dxa"/>
            <w:tcBorders>
              <w:bottom w:val="single" w:sz="4" w:space="0" w:color="auto"/>
            </w:tcBorders>
          </w:tcPr>
          <w:p w14:paraId="59C829E1"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7B6AC0" w:rsidRPr="00A75AD8" w14:paraId="50995225"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4031BB3D"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1</w:t>
            </w:r>
          </w:p>
        </w:tc>
        <w:tc>
          <w:tcPr>
            <w:tcW w:w="5783" w:type="dxa"/>
            <w:gridSpan w:val="5"/>
            <w:tcBorders>
              <w:top w:val="single" w:sz="4" w:space="0" w:color="auto"/>
              <w:bottom w:val="single" w:sz="4" w:space="0" w:color="auto"/>
            </w:tcBorders>
            <w:shd w:val="clear" w:color="auto" w:fill="DDD9C3"/>
            <w:vAlign w:val="center"/>
          </w:tcPr>
          <w:p w14:paraId="4EE8F34B"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Collective Bargaining</w:t>
            </w:r>
          </w:p>
        </w:tc>
        <w:tc>
          <w:tcPr>
            <w:tcW w:w="1080" w:type="dxa"/>
            <w:tcBorders>
              <w:top w:val="single" w:sz="4" w:space="0" w:color="auto"/>
              <w:bottom w:val="single" w:sz="4" w:space="0" w:color="auto"/>
            </w:tcBorders>
            <w:shd w:val="clear" w:color="auto" w:fill="DDD9C3"/>
            <w:vAlign w:val="center"/>
          </w:tcPr>
          <w:p w14:paraId="59CA5FC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43CA60B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45EC2DA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109F76B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0D9857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4F13A39"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5535BF2"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2.1.1</w:t>
            </w:r>
          </w:p>
        </w:tc>
        <w:tc>
          <w:tcPr>
            <w:tcW w:w="4433" w:type="dxa"/>
            <w:gridSpan w:val="3"/>
            <w:tcBorders>
              <w:top w:val="single" w:sz="4" w:space="0" w:color="auto"/>
              <w:left w:val="single" w:sz="4" w:space="0" w:color="auto"/>
              <w:bottom w:val="single" w:sz="4" w:space="0" w:color="auto"/>
              <w:right w:val="single" w:sz="4" w:space="0" w:color="auto"/>
            </w:tcBorders>
          </w:tcPr>
          <w:p w14:paraId="79FB3870"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Collective Bargaining Units</w:t>
            </w:r>
          </w:p>
        </w:tc>
        <w:tc>
          <w:tcPr>
            <w:tcW w:w="1080" w:type="dxa"/>
            <w:tcBorders>
              <w:top w:val="single" w:sz="4" w:space="0" w:color="auto"/>
              <w:left w:val="single" w:sz="4" w:space="0" w:color="auto"/>
              <w:bottom w:val="single" w:sz="4" w:space="0" w:color="auto"/>
              <w:right w:val="single" w:sz="4" w:space="0" w:color="auto"/>
            </w:tcBorders>
            <w:vAlign w:val="center"/>
          </w:tcPr>
          <w:p w14:paraId="35B1259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7FCB480"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4A582B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C95909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7505C" w:rsidRPr="00A75AD8" w14:paraId="63831E9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43E2FDED" w14:textId="77777777" w:rsidR="0027505C" w:rsidRPr="00A75AD8" w:rsidRDefault="0027505C"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6344E0D" w14:textId="77777777" w:rsidR="0027505C" w:rsidRPr="00A75AD8" w:rsidRDefault="0027505C"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2.1.2</w:t>
            </w:r>
          </w:p>
        </w:tc>
        <w:tc>
          <w:tcPr>
            <w:tcW w:w="4433" w:type="dxa"/>
            <w:gridSpan w:val="3"/>
            <w:tcBorders>
              <w:top w:val="single" w:sz="4" w:space="0" w:color="auto"/>
              <w:left w:val="single" w:sz="4" w:space="0" w:color="auto"/>
              <w:bottom w:val="single" w:sz="4" w:space="0" w:color="auto"/>
              <w:right w:val="single" w:sz="4" w:space="0" w:color="auto"/>
            </w:tcBorders>
          </w:tcPr>
          <w:p w14:paraId="4FA34A93" w14:textId="77777777" w:rsidR="0027505C" w:rsidRPr="00A75AD8" w:rsidRDefault="0027505C"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Labor Agreements and Agency Policy</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4670BB00"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DC2C16B" w14:textId="77777777" w:rsidR="0027505C" w:rsidRPr="00C465CD" w:rsidRDefault="0027505C" w:rsidP="00C465CD">
            <w:pPr>
              <w:tabs>
                <w:tab w:val="right" w:leader="dot" w:pos="8640"/>
              </w:tabs>
              <w:spacing w:after="0" w:line="240" w:lineRule="auto"/>
              <w:rPr>
                <w:rFonts w:ascii="Times New Roman" w:eastAsia="Times New Roman" w:hAnsi="Times New Roman" w:cs="Times New Roman"/>
                <w:sz w:val="24"/>
                <w:szCs w:val="24"/>
              </w:rPr>
            </w:pPr>
          </w:p>
        </w:tc>
      </w:tr>
      <w:tr w:rsidR="0027505C" w:rsidRPr="00A75AD8" w14:paraId="02A77EE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38390595" w14:textId="77777777" w:rsidR="0027505C" w:rsidRPr="00A75AD8" w:rsidRDefault="0027505C"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E97FB98" w14:textId="77777777" w:rsidR="0027505C" w:rsidRPr="00A75AD8" w:rsidRDefault="0027505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2.1.2.1</w:t>
            </w:r>
          </w:p>
        </w:tc>
        <w:tc>
          <w:tcPr>
            <w:tcW w:w="4433" w:type="dxa"/>
            <w:gridSpan w:val="3"/>
            <w:tcBorders>
              <w:top w:val="single" w:sz="4" w:space="0" w:color="auto"/>
              <w:left w:val="single" w:sz="4" w:space="0" w:color="auto"/>
              <w:bottom w:val="single" w:sz="4" w:space="0" w:color="auto"/>
              <w:right w:val="single" w:sz="4" w:space="0" w:color="auto"/>
            </w:tcBorders>
          </w:tcPr>
          <w:p w14:paraId="279BE796" w14:textId="77777777" w:rsidR="0027505C" w:rsidRPr="0027505C" w:rsidRDefault="0027505C" w:rsidP="0027505C">
            <w:pPr>
              <w:tabs>
                <w:tab w:val="right" w:leader="dot" w:pos="8640"/>
              </w:tabs>
              <w:spacing w:after="0" w:line="240" w:lineRule="auto"/>
              <w:rPr>
                <w:rFonts w:ascii="Times New Roman" w:eastAsia="Times New Roman" w:hAnsi="Times New Roman" w:cs="Times New Roman"/>
                <w:sz w:val="24"/>
                <w:szCs w:val="24"/>
              </w:rPr>
            </w:pPr>
            <w:r w:rsidRPr="0027505C">
              <w:rPr>
                <w:rFonts w:ascii="Times New Roman" w:eastAsia="Times New Roman" w:hAnsi="Times New Roman" w:cs="Times New Roman"/>
                <w:sz w:val="24"/>
                <w:szCs w:val="24"/>
              </w:rPr>
              <w:t>Obtaining a copy of the finalized, executed labor agreement.</w:t>
            </w:r>
          </w:p>
        </w:tc>
        <w:tc>
          <w:tcPr>
            <w:tcW w:w="1080" w:type="dxa"/>
            <w:tcBorders>
              <w:top w:val="single" w:sz="4" w:space="0" w:color="auto"/>
              <w:left w:val="single" w:sz="4" w:space="0" w:color="auto"/>
              <w:bottom w:val="single" w:sz="4" w:space="0" w:color="auto"/>
              <w:right w:val="single" w:sz="4" w:space="0" w:color="auto"/>
            </w:tcBorders>
            <w:vAlign w:val="center"/>
          </w:tcPr>
          <w:p w14:paraId="23103897"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057BD31"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101CD75"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D33AE03" w14:textId="77777777" w:rsidR="0027505C" w:rsidRPr="00C465CD" w:rsidRDefault="0027505C" w:rsidP="00C465CD">
            <w:pPr>
              <w:tabs>
                <w:tab w:val="right" w:leader="dot" w:pos="8640"/>
              </w:tabs>
              <w:spacing w:after="0" w:line="240" w:lineRule="auto"/>
              <w:rPr>
                <w:rFonts w:ascii="Times New Roman" w:eastAsia="Times New Roman" w:hAnsi="Times New Roman" w:cs="Times New Roman"/>
                <w:sz w:val="24"/>
                <w:szCs w:val="24"/>
              </w:rPr>
            </w:pPr>
          </w:p>
        </w:tc>
      </w:tr>
      <w:tr w:rsidR="0027505C" w:rsidRPr="00A75AD8" w14:paraId="08AFB55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6EBB8894" w14:textId="77777777" w:rsidR="0027505C" w:rsidRPr="00A75AD8" w:rsidRDefault="0027505C"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B7385DD" w14:textId="77777777" w:rsidR="0027505C" w:rsidRPr="00A75AD8" w:rsidRDefault="0027505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2.1.2.2</w:t>
            </w:r>
          </w:p>
        </w:tc>
        <w:tc>
          <w:tcPr>
            <w:tcW w:w="4433" w:type="dxa"/>
            <w:gridSpan w:val="3"/>
            <w:tcBorders>
              <w:top w:val="single" w:sz="4" w:space="0" w:color="auto"/>
              <w:left w:val="single" w:sz="4" w:space="0" w:color="auto"/>
              <w:bottom w:val="single" w:sz="4" w:space="0" w:color="auto"/>
              <w:right w:val="single" w:sz="4" w:space="0" w:color="auto"/>
            </w:tcBorders>
          </w:tcPr>
          <w:p w14:paraId="09E32FA7" w14:textId="77777777" w:rsidR="0027505C" w:rsidRPr="0027505C" w:rsidRDefault="0027505C" w:rsidP="0027505C">
            <w:pPr>
              <w:tabs>
                <w:tab w:val="right" w:leader="dot" w:pos="8640"/>
              </w:tabs>
              <w:spacing w:after="0" w:line="240" w:lineRule="auto"/>
              <w:rPr>
                <w:rFonts w:ascii="Times New Roman" w:eastAsia="Times New Roman" w:hAnsi="Times New Roman" w:cs="Times New Roman"/>
                <w:sz w:val="24"/>
                <w:szCs w:val="24"/>
              </w:rPr>
            </w:pPr>
            <w:r w:rsidRPr="0027505C">
              <w:rPr>
                <w:rFonts w:ascii="Times New Roman" w:eastAsia="Times New Roman" w:hAnsi="Times New Roman" w:cs="Times New Roman"/>
                <w:sz w:val="24"/>
                <w:szCs w:val="24"/>
              </w:rPr>
              <w:t>Making sure all policies/procedures are aligned with the terms of the labor agreement.</w:t>
            </w:r>
          </w:p>
        </w:tc>
        <w:tc>
          <w:tcPr>
            <w:tcW w:w="1080" w:type="dxa"/>
            <w:tcBorders>
              <w:top w:val="single" w:sz="4" w:space="0" w:color="auto"/>
              <w:left w:val="single" w:sz="4" w:space="0" w:color="auto"/>
              <w:bottom w:val="single" w:sz="4" w:space="0" w:color="auto"/>
              <w:right w:val="single" w:sz="4" w:space="0" w:color="auto"/>
            </w:tcBorders>
            <w:vAlign w:val="center"/>
          </w:tcPr>
          <w:p w14:paraId="6BA7CE44"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FA0F42D"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CC4245B"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BB3B83D" w14:textId="77777777" w:rsidR="0027505C" w:rsidRPr="00C465CD" w:rsidRDefault="0027505C" w:rsidP="00C465CD">
            <w:pPr>
              <w:tabs>
                <w:tab w:val="right" w:leader="dot" w:pos="8640"/>
              </w:tabs>
              <w:spacing w:after="0" w:line="240" w:lineRule="auto"/>
              <w:rPr>
                <w:rFonts w:ascii="Times New Roman" w:eastAsia="Times New Roman" w:hAnsi="Times New Roman" w:cs="Times New Roman"/>
                <w:sz w:val="24"/>
                <w:szCs w:val="24"/>
              </w:rPr>
            </w:pPr>
          </w:p>
        </w:tc>
      </w:tr>
      <w:tr w:rsidR="0027505C" w:rsidRPr="00A75AD8" w14:paraId="0585CE8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57CC480F" w14:textId="77777777" w:rsidR="0027505C" w:rsidRPr="00A75AD8" w:rsidRDefault="0027505C"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2F53A8B" w14:textId="77777777" w:rsidR="0027505C" w:rsidRPr="00A75AD8" w:rsidRDefault="0027505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2.1.2.3</w:t>
            </w:r>
          </w:p>
        </w:tc>
        <w:tc>
          <w:tcPr>
            <w:tcW w:w="4433" w:type="dxa"/>
            <w:gridSpan w:val="3"/>
            <w:tcBorders>
              <w:top w:val="single" w:sz="4" w:space="0" w:color="auto"/>
              <w:left w:val="single" w:sz="4" w:space="0" w:color="auto"/>
              <w:bottom w:val="single" w:sz="4" w:space="0" w:color="auto"/>
              <w:right w:val="single" w:sz="4" w:space="0" w:color="auto"/>
            </w:tcBorders>
          </w:tcPr>
          <w:p w14:paraId="24D3D132" w14:textId="77777777" w:rsidR="0027505C" w:rsidRPr="0027505C" w:rsidRDefault="0027505C" w:rsidP="0027505C">
            <w:pPr>
              <w:tabs>
                <w:tab w:val="right" w:leader="dot" w:pos="8640"/>
              </w:tabs>
              <w:spacing w:after="0" w:line="240" w:lineRule="auto"/>
              <w:rPr>
                <w:rFonts w:ascii="Times New Roman" w:eastAsia="Times New Roman" w:hAnsi="Times New Roman" w:cs="Times New Roman"/>
                <w:sz w:val="24"/>
                <w:szCs w:val="24"/>
              </w:rPr>
            </w:pPr>
            <w:r w:rsidRPr="0027505C">
              <w:rPr>
                <w:rFonts w:ascii="Times New Roman" w:eastAsia="Times New Roman" w:hAnsi="Times New Roman" w:cs="Times New Roman"/>
                <w:sz w:val="24"/>
                <w:szCs w:val="24"/>
              </w:rPr>
              <w:t>Communicating information regarding new/amended labor agreements and agency policies and procedures to managers and supervisors of affected bargaining unit employees in a timely manner.</w:t>
            </w:r>
          </w:p>
        </w:tc>
        <w:tc>
          <w:tcPr>
            <w:tcW w:w="1080" w:type="dxa"/>
            <w:tcBorders>
              <w:top w:val="single" w:sz="4" w:space="0" w:color="auto"/>
              <w:left w:val="single" w:sz="4" w:space="0" w:color="auto"/>
              <w:bottom w:val="single" w:sz="4" w:space="0" w:color="auto"/>
              <w:right w:val="single" w:sz="4" w:space="0" w:color="auto"/>
            </w:tcBorders>
            <w:vAlign w:val="center"/>
          </w:tcPr>
          <w:p w14:paraId="6D0D37D0"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F231FCC"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187AB0D"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CB9F8AC" w14:textId="77777777" w:rsidR="0027505C" w:rsidRPr="00C465CD" w:rsidRDefault="0027505C"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54D1D21"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794FF39E"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2</w:t>
            </w:r>
          </w:p>
        </w:tc>
        <w:tc>
          <w:tcPr>
            <w:tcW w:w="5783" w:type="dxa"/>
            <w:gridSpan w:val="5"/>
            <w:tcBorders>
              <w:top w:val="single" w:sz="4" w:space="0" w:color="auto"/>
              <w:bottom w:val="single" w:sz="4" w:space="0" w:color="auto"/>
            </w:tcBorders>
            <w:shd w:val="clear" w:color="auto" w:fill="DDD9C3"/>
            <w:vAlign w:val="center"/>
          </w:tcPr>
          <w:p w14:paraId="0B41DC8D"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Grievance Procedures</w:t>
            </w:r>
          </w:p>
        </w:tc>
        <w:tc>
          <w:tcPr>
            <w:tcW w:w="1080" w:type="dxa"/>
            <w:tcBorders>
              <w:top w:val="single" w:sz="4" w:space="0" w:color="auto"/>
              <w:bottom w:val="single" w:sz="4" w:space="0" w:color="auto"/>
            </w:tcBorders>
            <w:shd w:val="clear" w:color="auto" w:fill="DDD9C3"/>
            <w:vAlign w:val="center"/>
          </w:tcPr>
          <w:p w14:paraId="78B6D34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18D444A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2259957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61C7491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B034D9" w:rsidRPr="00A75AD8" w14:paraId="3ED1F60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A633FEC" w14:textId="77777777" w:rsidR="00B034D9" w:rsidRPr="00A75AD8" w:rsidRDefault="00B034D9"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C981EC4" w14:textId="77777777" w:rsidR="00B034D9" w:rsidRPr="00A75AD8" w:rsidRDefault="00B034D9"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2.2.1</w:t>
            </w:r>
          </w:p>
        </w:tc>
        <w:tc>
          <w:tcPr>
            <w:tcW w:w="4433" w:type="dxa"/>
            <w:gridSpan w:val="3"/>
            <w:tcBorders>
              <w:top w:val="single" w:sz="4" w:space="0" w:color="auto"/>
              <w:left w:val="single" w:sz="4" w:space="0" w:color="auto"/>
              <w:bottom w:val="single" w:sz="4" w:space="0" w:color="auto"/>
              <w:right w:val="single" w:sz="4" w:space="0" w:color="auto"/>
            </w:tcBorders>
          </w:tcPr>
          <w:p w14:paraId="72E143D4" w14:textId="77777777" w:rsidR="00B034D9" w:rsidRPr="00A75AD8" w:rsidRDefault="00B034D9"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Grievance Procedure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46F41B52" w14:textId="77777777" w:rsidR="00B034D9" w:rsidRPr="00C465CD" w:rsidRDefault="00B03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DC8E3A5" w14:textId="77777777" w:rsidR="00B034D9" w:rsidRPr="00C465CD" w:rsidRDefault="00B034D9" w:rsidP="00C465CD">
            <w:pPr>
              <w:tabs>
                <w:tab w:val="right" w:leader="dot" w:pos="8640"/>
              </w:tabs>
              <w:spacing w:after="0" w:line="240" w:lineRule="auto"/>
              <w:rPr>
                <w:rFonts w:ascii="Times New Roman" w:eastAsia="Times New Roman" w:hAnsi="Times New Roman" w:cs="Times New Roman"/>
                <w:sz w:val="24"/>
                <w:szCs w:val="24"/>
              </w:rPr>
            </w:pPr>
          </w:p>
        </w:tc>
      </w:tr>
      <w:tr w:rsidR="0027505C" w:rsidRPr="00A75AD8" w14:paraId="443FA63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7D83027" w14:textId="77777777" w:rsidR="0027505C" w:rsidRPr="00A75AD8" w:rsidRDefault="0027505C"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BBC1831" w14:textId="77777777" w:rsidR="0027505C" w:rsidRPr="00A75AD8" w:rsidRDefault="0027505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2.2.1.1</w:t>
            </w:r>
          </w:p>
        </w:tc>
        <w:tc>
          <w:tcPr>
            <w:tcW w:w="4433" w:type="dxa"/>
            <w:gridSpan w:val="3"/>
            <w:tcBorders>
              <w:top w:val="single" w:sz="4" w:space="0" w:color="auto"/>
              <w:left w:val="single" w:sz="4" w:space="0" w:color="auto"/>
              <w:bottom w:val="single" w:sz="4" w:space="0" w:color="auto"/>
              <w:right w:val="single" w:sz="4" w:space="0" w:color="auto"/>
            </w:tcBorders>
          </w:tcPr>
          <w:p w14:paraId="59F8E957" w14:textId="77777777" w:rsidR="0027505C" w:rsidRPr="0027505C" w:rsidRDefault="0027505C" w:rsidP="0027505C">
            <w:pPr>
              <w:tabs>
                <w:tab w:val="right" w:leader="dot" w:pos="8640"/>
              </w:tabs>
              <w:spacing w:after="0" w:line="240" w:lineRule="auto"/>
              <w:rPr>
                <w:rFonts w:ascii="Times New Roman" w:eastAsia="Times New Roman" w:hAnsi="Times New Roman" w:cs="Times New Roman"/>
                <w:sz w:val="24"/>
                <w:szCs w:val="24"/>
              </w:rPr>
            </w:pPr>
            <w:r w:rsidRPr="0027505C">
              <w:rPr>
                <w:rFonts w:ascii="Times New Roman" w:eastAsia="Times New Roman" w:hAnsi="Times New Roman" w:cs="Times New Roman"/>
                <w:sz w:val="24"/>
                <w:szCs w:val="24"/>
              </w:rPr>
              <w:t xml:space="preserve">Enumerate issues that are permissible subjects of a grievance and what the filing and appeal protocols and timelines are </w:t>
            </w:r>
            <w:r w:rsidRPr="0027505C">
              <w:rPr>
                <w:rFonts w:ascii="Times New Roman" w:eastAsia="Times New Roman" w:hAnsi="Times New Roman" w:cs="Times New Roman"/>
                <w:sz w:val="24"/>
                <w:szCs w:val="24"/>
              </w:rPr>
              <w:lastRenderedPageBreak/>
              <w:t>within the agency or governmental subdivision.</w:t>
            </w:r>
          </w:p>
        </w:tc>
        <w:tc>
          <w:tcPr>
            <w:tcW w:w="1080" w:type="dxa"/>
            <w:tcBorders>
              <w:top w:val="single" w:sz="4" w:space="0" w:color="auto"/>
              <w:left w:val="single" w:sz="4" w:space="0" w:color="auto"/>
              <w:bottom w:val="single" w:sz="4" w:space="0" w:color="auto"/>
              <w:right w:val="single" w:sz="4" w:space="0" w:color="auto"/>
            </w:tcBorders>
            <w:vAlign w:val="center"/>
          </w:tcPr>
          <w:p w14:paraId="3D1C8AC5"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B046B15"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38CAAFE"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688AC1E" w14:textId="77777777" w:rsidR="0027505C" w:rsidRPr="00C465CD" w:rsidRDefault="0027505C" w:rsidP="00C465CD">
            <w:pPr>
              <w:tabs>
                <w:tab w:val="right" w:leader="dot" w:pos="8640"/>
              </w:tabs>
              <w:spacing w:after="0" w:line="240" w:lineRule="auto"/>
              <w:rPr>
                <w:rFonts w:ascii="Times New Roman" w:eastAsia="Times New Roman" w:hAnsi="Times New Roman" w:cs="Times New Roman"/>
                <w:sz w:val="24"/>
                <w:szCs w:val="24"/>
              </w:rPr>
            </w:pPr>
          </w:p>
        </w:tc>
      </w:tr>
      <w:tr w:rsidR="0027505C" w:rsidRPr="00A75AD8" w14:paraId="7BAB6E3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8D818A4" w14:textId="77777777" w:rsidR="0027505C" w:rsidRPr="00A75AD8" w:rsidRDefault="0027505C"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536402A" w14:textId="77777777" w:rsidR="0027505C" w:rsidRPr="00A75AD8" w:rsidRDefault="0027505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2.2.1.2</w:t>
            </w:r>
          </w:p>
        </w:tc>
        <w:tc>
          <w:tcPr>
            <w:tcW w:w="4433" w:type="dxa"/>
            <w:gridSpan w:val="3"/>
            <w:tcBorders>
              <w:top w:val="single" w:sz="4" w:space="0" w:color="auto"/>
              <w:left w:val="single" w:sz="4" w:space="0" w:color="auto"/>
              <w:bottom w:val="single" w:sz="4" w:space="0" w:color="auto"/>
              <w:right w:val="single" w:sz="4" w:space="0" w:color="auto"/>
            </w:tcBorders>
          </w:tcPr>
          <w:p w14:paraId="3D487D60" w14:textId="77777777" w:rsidR="0027505C" w:rsidRPr="0027505C" w:rsidRDefault="0027505C" w:rsidP="0027505C">
            <w:pPr>
              <w:tabs>
                <w:tab w:val="right" w:leader="dot" w:pos="8640"/>
              </w:tabs>
              <w:spacing w:after="0" w:line="240" w:lineRule="auto"/>
              <w:rPr>
                <w:rFonts w:ascii="Times New Roman" w:eastAsia="Times New Roman" w:hAnsi="Times New Roman" w:cs="Times New Roman"/>
                <w:sz w:val="24"/>
                <w:szCs w:val="24"/>
              </w:rPr>
            </w:pPr>
            <w:r w:rsidRPr="0027505C">
              <w:rPr>
                <w:rFonts w:ascii="Times New Roman" w:eastAsia="Times New Roman" w:hAnsi="Times New Roman" w:cs="Times New Roman"/>
                <w:sz w:val="24"/>
                <w:szCs w:val="24"/>
              </w:rPr>
              <w:t>Prescribe the minimum information needed for a grievance to be filed and considered.</w:t>
            </w:r>
          </w:p>
        </w:tc>
        <w:tc>
          <w:tcPr>
            <w:tcW w:w="1080" w:type="dxa"/>
            <w:tcBorders>
              <w:top w:val="single" w:sz="4" w:space="0" w:color="auto"/>
              <w:left w:val="single" w:sz="4" w:space="0" w:color="auto"/>
              <w:bottom w:val="single" w:sz="4" w:space="0" w:color="auto"/>
              <w:right w:val="single" w:sz="4" w:space="0" w:color="auto"/>
            </w:tcBorders>
            <w:vAlign w:val="center"/>
          </w:tcPr>
          <w:p w14:paraId="20FE97EE"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21746F2"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209A8AD"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798CADE" w14:textId="77777777" w:rsidR="0027505C" w:rsidRPr="00C465CD" w:rsidRDefault="0027505C" w:rsidP="00C465CD">
            <w:pPr>
              <w:tabs>
                <w:tab w:val="right" w:leader="dot" w:pos="8640"/>
              </w:tabs>
              <w:spacing w:after="0" w:line="240" w:lineRule="auto"/>
              <w:rPr>
                <w:rFonts w:ascii="Times New Roman" w:eastAsia="Times New Roman" w:hAnsi="Times New Roman" w:cs="Times New Roman"/>
                <w:sz w:val="24"/>
                <w:szCs w:val="24"/>
              </w:rPr>
            </w:pPr>
          </w:p>
        </w:tc>
      </w:tr>
      <w:tr w:rsidR="0027505C" w:rsidRPr="00A75AD8" w14:paraId="3DC9C79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AAFACA2" w14:textId="77777777" w:rsidR="0027505C" w:rsidRPr="00A75AD8" w:rsidRDefault="0027505C"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07ECAD9" w14:textId="77777777" w:rsidR="0027505C" w:rsidRPr="00A75AD8" w:rsidRDefault="0027505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2.2.1.3</w:t>
            </w:r>
          </w:p>
        </w:tc>
        <w:tc>
          <w:tcPr>
            <w:tcW w:w="4433" w:type="dxa"/>
            <w:gridSpan w:val="3"/>
            <w:tcBorders>
              <w:top w:val="single" w:sz="4" w:space="0" w:color="auto"/>
              <w:left w:val="single" w:sz="4" w:space="0" w:color="auto"/>
              <w:bottom w:val="single" w:sz="4" w:space="0" w:color="auto"/>
              <w:right w:val="single" w:sz="4" w:space="0" w:color="auto"/>
            </w:tcBorders>
          </w:tcPr>
          <w:p w14:paraId="5B38B462" w14:textId="77777777" w:rsidR="0027505C" w:rsidRPr="0027505C" w:rsidRDefault="0027505C" w:rsidP="0027505C">
            <w:pPr>
              <w:tabs>
                <w:tab w:val="right" w:leader="dot" w:pos="8640"/>
              </w:tabs>
              <w:spacing w:after="0" w:line="240" w:lineRule="auto"/>
              <w:rPr>
                <w:rFonts w:ascii="Times New Roman" w:eastAsia="Times New Roman" w:hAnsi="Times New Roman" w:cs="Times New Roman"/>
                <w:sz w:val="24"/>
                <w:szCs w:val="24"/>
              </w:rPr>
            </w:pPr>
            <w:r w:rsidRPr="0027505C">
              <w:rPr>
                <w:rFonts w:ascii="Times New Roman" w:eastAsia="Times New Roman" w:hAnsi="Times New Roman" w:cs="Times New Roman"/>
                <w:sz w:val="24"/>
                <w:szCs w:val="24"/>
              </w:rPr>
              <w:t>Outline the actual procedural steps and time limitations at every level of the process and cover both grievant and receiving parties.</w:t>
            </w:r>
          </w:p>
        </w:tc>
        <w:tc>
          <w:tcPr>
            <w:tcW w:w="1080" w:type="dxa"/>
            <w:tcBorders>
              <w:top w:val="single" w:sz="4" w:space="0" w:color="auto"/>
              <w:left w:val="single" w:sz="4" w:space="0" w:color="auto"/>
              <w:bottom w:val="single" w:sz="4" w:space="0" w:color="auto"/>
              <w:right w:val="single" w:sz="4" w:space="0" w:color="auto"/>
            </w:tcBorders>
            <w:vAlign w:val="center"/>
          </w:tcPr>
          <w:p w14:paraId="296CED5E"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2DAF9DA"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5AFFDB5"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BA4D69B" w14:textId="77777777" w:rsidR="0027505C" w:rsidRPr="00C465CD" w:rsidRDefault="0027505C" w:rsidP="00C465CD">
            <w:pPr>
              <w:tabs>
                <w:tab w:val="right" w:leader="dot" w:pos="8640"/>
              </w:tabs>
              <w:spacing w:after="0" w:line="240" w:lineRule="auto"/>
              <w:rPr>
                <w:rFonts w:ascii="Times New Roman" w:eastAsia="Times New Roman" w:hAnsi="Times New Roman" w:cs="Times New Roman"/>
                <w:sz w:val="24"/>
                <w:szCs w:val="24"/>
              </w:rPr>
            </w:pPr>
          </w:p>
        </w:tc>
      </w:tr>
      <w:tr w:rsidR="0027505C" w:rsidRPr="00A75AD8" w14:paraId="091E680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0FA7FB7" w14:textId="77777777" w:rsidR="0027505C" w:rsidRPr="00A75AD8" w:rsidRDefault="0027505C"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5024821" w14:textId="77777777" w:rsidR="0027505C" w:rsidRPr="00A75AD8" w:rsidRDefault="0027505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2.2.1.4</w:t>
            </w:r>
          </w:p>
        </w:tc>
        <w:tc>
          <w:tcPr>
            <w:tcW w:w="4433" w:type="dxa"/>
            <w:gridSpan w:val="3"/>
            <w:tcBorders>
              <w:top w:val="single" w:sz="4" w:space="0" w:color="auto"/>
              <w:left w:val="single" w:sz="4" w:space="0" w:color="auto"/>
              <w:bottom w:val="single" w:sz="4" w:space="0" w:color="auto"/>
              <w:right w:val="single" w:sz="4" w:space="0" w:color="auto"/>
            </w:tcBorders>
          </w:tcPr>
          <w:p w14:paraId="6395D9C0" w14:textId="77777777" w:rsidR="0027505C" w:rsidRPr="0027505C" w:rsidRDefault="0027505C" w:rsidP="0027505C">
            <w:pPr>
              <w:tabs>
                <w:tab w:val="right" w:leader="dot" w:pos="8640"/>
              </w:tabs>
              <w:spacing w:after="0" w:line="240" w:lineRule="auto"/>
              <w:rPr>
                <w:rFonts w:ascii="Times New Roman" w:eastAsia="Times New Roman" w:hAnsi="Times New Roman" w:cs="Times New Roman"/>
                <w:sz w:val="24"/>
                <w:szCs w:val="24"/>
              </w:rPr>
            </w:pPr>
            <w:r w:rsidRPr="0027505C">
              <w:rPr>
                <w:rFonts w:ascii="Times New Roman" w:eastAsia="Times New Roman" w:hAnsi="Times New Roman" w:cs="Times New Roman"/>
                <w:sz w:val="24"/>
                <w:szCs w:val="24"/>
              </w:rPr>
              <w:t>Set forth rules for employee representation.</w:t>
            </w:r>
          </w:p>
        </w:tc>
        <w:tc>
          <w:tcPr>
            <w:tcW w:w="1080" w:type="dxa"/>
            <w:tcBorders>
              <w:top w:val="single" w:sz="4" w:space="0" w:color="auto"/>
              <w:left w:val="single" w:sz="4" w:space="0" w:color="auto"/>
              <w:bottom w:val="single" w:sz="4" w:space="0" w:color="auto"/>
              <w:right w:val="single" w:sz="4" w:space="0" w:color="auto"/>
            </w:tcBorders>
            <w:vAlign w:val="center"/>
          </w:tcPr>
          <w:p w14:paraId="06CF9633"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4C1CC7C"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9CEA675"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7D4C88C" w14:textId="77777777" w:rsidR="0027505C" w:rsidRPr="00C465CD" w:rsidRDefault="0027505C"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EE7BBB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E895464"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5777299"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2.2.2</w:t>
            </w:r>
          </w:p>
        </w:tc>
        <w:tc>
          <w:tcPr>
            <w:tcW w:w="4433" w:type="dxa"/>
            <w:gridSpan w:val="3"/>
            <w:tcBorders>
              <w:top w:val="single" w:sz="4" w:space="0" w:color="auto"/>
              <w:left w:val="single" w:sz="4" w:space="0" w:color="auto"/>
              <w:bottom w:val="single" w:sz="4" w:space="0" w:color="auto"/>
              <w:right w:val="single" w:sz="4" w:space="0" w:color="auto"/>
            </w:tcBorders>
          </w:tcPr>
          <w:p w14:paraId="72740B34"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Grievance Coordination and Control</w:t>
            </w:r>
          </w:p>
        </w:tc>
        <w:tc>
          <w:tcPr>
            <w:tcW w:w="1080" w:type="dxa"/>
            <w:tcBorders>
              <w:top w:val="single" w:sz="4" w:space="0" w:color="auto"/>
              <w:left w:val="single" w:sz="4" w:space="0" w:color="auto"/>
              <w:bottom w:val="single" w:sz="4" w:space="0" w:color="auto"/>
              <w:right w:val="single" w:sz="4" w:space="0" w:color="auto"/>
            </w:tcBorders>
            <w:vAlign w:val="center"/>
          </w:tcPr>
          <w:p w14:paraId="68DECFD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6D9226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30ACB4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0260DA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0FC74929"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4B18CD05"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3</w:t>
            </w:r>
          </w:p>
        </w:tc>
        <w:tc>
          <w:tcPr>
            <w:tcW w:w="5783" w:type="dxa"/>
            <w:gridSpan w:val="5"/>
            <w:tcBorders>
              <w:top w:val="single" w:sz="4" w:space="0" w:color="auto"/>
              <w:bottom w:val="single" w:sz="4" w:space="0" w:color="auto"/>
            </w:tcBorders>
            <w:shd w:val="clear" w:color="auto" w:fill="DDD9C3"/>
            <w:vAlign w:val="center"/>
          </w:tcPr>
          <w:p w14:paraId="117E1090"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Job Classifications</w:t>
            </w:r>
          </w:p>
        </w:tc>
        <w:tc>
          <w:tcPr>
            <w:tcW w:w="1080" w:type="dxa"/>
            <w:tcBorders>
              <w:top w:val="single" w:sz="4" w:space="0" w:color="auto"/>
              <w:bottom w:val="single" w:sz="4" w:space="0" w:color="auto"/>
            </w:tcBorders>
            <w:shd w:val="clear" w:color="auto" w:fill="DDD9C3"/>
            <w:vAlign w:val="center"/>
          </w:tcPr>
          <w:p w14:paraId="2C4E0C5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493BA5D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1056133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512B938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38548D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6B4E5653"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752A357"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2.3.1</w:t>
            </w:r>
          </w:p>
        </w:tc>
        <w:tc>
          <w:tcPr>
            <w:tcW w:w="4433" w:type="dxa"/>
            <w:gridSpan w:val="3"/>
            <w:tcBorders>
              <w:top w:val="single" w:sz="4" w:space="0" w:color="auto"/>
              <w:left w:val="single" w:sz="4" w:space="0" w:color="auto"/>
              <w:bottom w:val="single" w:sz="4" w:space="0" w:color="auto"/>
              <w:right w:val="single" w:sz="4" w:space="0" w:color="auto"/>
            </w:tcBorders>
          </w:tcPr>
          <w:p w14:paraId="78511DB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Personnel Responsibilities</w:t>
            </w:r>
          </w:p>
        </w:tc>
        <w:tc>
          <w:tcPr>
            <w:tcW w:w="1080" w:type="dxa"/>
            <w:tcBorders>
              <w:top w:val="single" w:sz="4" w:space="0" w:color="auto"/>
              <w:left w:val="single" w:sz="4" w:space="0" w:color="auto"/>
              <w:bottom w:val="single" w:sz="4" w:space="0" w:color="auto"/>
              <w:right w:val="single" w:sz="4" w:space="0" w:color="auto"/>
            </w:tcBorders>
            <w:vAlign w:val="center"/>
          </w:tcPr>
          <w:p w14:paraId="5AEED36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730ADB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185587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3A09BC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B259B" w:rsidRPr="00A75AD8" w14:paraId="2ED7BE74"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vAlign w:val="center"/>
          </w:tcPr>
          <w:p w14:paraId="1B47F2EA" w14:textId="77777777" w:rsidR="003B259B" w:rsidRPr="00A75AD8" w:rsidRDefault="003B259B"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4</w:t>
            </w:r>
          </w:p>
        </w:tc>
        <w:tc>
          <w:tcPr>
            <w:tcW w:w="13433" w:type="dxa"/>
            <w:gridSpan w:val="11"/>
            <w:tcBorders>
              <w:top w:val="single" w:sz="4" w:space="0" w:color="auto"/>
              <w:bottom w:val="single" w:sz="4" w:space="0" w:color="auto"/>
              <w:right w:val="single" w:sz="4" w:space="0" w:color="auto"/>
            </w:tcBorders>
            <w:shd w:val="clear" w:color="auto" w:fill="DDD9C3"/>
            <w:vAlign w:val="center"/>
          </w:tcPr>
          <w:p w14:paraId="63938EBC" w14:textId="13BE13A0" w:rsidR="003B259B" w:rsidRPr="00C465CD" w:rsidRDefault="003B259B" w:rsidP="006B2A4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8"/>
                <w:szCs w:val="28"/>
              </w:rPr>
              <w:t>Compensation, Benefits and Conditions of Work</w:t>
            </w:r>
          </w:p>
        </w:tc>
      </w:tr>
      <w:tr w:rsidR="00B034D9" w:rsidRPr="00A75AD8" w14:paraId="230F5E4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25B24128" w14:textId="77777777" w:rsidR="00B034D9" w:rsidRPr="00A75AD8" w:rsidRDefault="00B034D9"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27A6D47" w14:textId="77777777" w:rsidR="00B034D9" w:rsidRPr="00A75AD8" w:rsidRDefault="00B034D9"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2.4.1</w:t>
            </w:r>
          </w:p>
        </w:tc>
        <w:tc>
          <w:tcPr>
            <w:tcW w:w="4433" w:type="dxa"/>
            <w:gridSpan w:val="3"/>
            <w:tcBorders>
              <w:top w:val="single" w:sz="4" w:space="0" w:color="auto"/>
              <w:left w:val="single" w:sz="4" w:space="0" w:color="auto"/>
              <w:bottom w:val="single" w:sz="4" w:space="0" w:color="auto"/>
              <w:right w:val="single" w:sz="4" w:space="0" w:color="auto"/>
            </w:tcBorders>
          </w:tcPr>
          <w:p w14:paraId="6DBF1D26" w14:textId="77777777" w:rsidR="00B034D9" w:rsidRPr="00A75AD8" w:rsidRDefault="00B034D9"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Compensation</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57CE2B45" w14:textId="77777777" w:rsidR="00B034D9" w:rsidRPr="00C465CD" w:rsidRDefault="00B03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B5EE8A2" w14:textId="77777777" w:rsidR="00B034D9" w:rsidRPr="00C465CD" w:rsidRDefault="00B034D9" w:rsidP="00C465CD">
            <w:pPr>
              <w:tabs>
                <w:tab w:val="right" w:leader="dot" w:pos="8640"/>
              </w:tabs>
              <w:spacing w:after="0" w:line="240" w:lineRule="auto"/>
              <w:rPr>
                <w:rFonts w:ascii="Times New Roman" w:eastAsia="Times New Roman" w:hAnsi="Times New Roman" w:cs="Times New Roman"/>
                <w:sz w:val="24"/>
                <w:szCs w:val="24"/>
              </w:rPr>
            </w:pPr>
          </w:p>
        </w:tc>
      </w:tr>
      <w:tr w:rsidR="0027505C" w:rsidRPr="00A75AD8" w14:paraId="1BCCE51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1FA091F4" w14:textId="77777777" w:rsidR="0027505C" w:rsidRPr="00A75AD8" w:rsidRDefault="0027505C"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E0BEE0B" w14:textId="77777777" w:rsidR="0027505C" w:rsidRPr="00A75AD8" w:rsidRDefault="0027505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2.4.1.1</w:t>
            </w:r>
          </w:p>
        </w:tc>
        <w:tc>
          <w:tcPr>
            <w:tcW w:w="4433" w:type="dxa"/>
            <w:gridSpan w:val="3"/>
            <w:tcBorders>
              <w:top w:val="single" w:sz="4" w:space="0" w:color="auto"/>
              <w:left w:val="single" w:sz="4" w:space="0" w:color="auto"/>
              <w:bottom w:val="single" w:sz="4" w:space="0" w:color="auto"/>
              <w:right w:val="single" w:sz="4" w:space="0" w:color="auto"/>
            </w:tcBorders>
          </w:tcPr>
          <w:p w14:paraId="5AB802DF" w14:textId="77777777" w:rsidR="0027505C" w:rsidRPr="0027505C" w:rsidRDefault="0027505C" w:rsidP="0027505C">
            <w:pPr>
              <w:tabs>
                <w:tab w:val="right" w:leader="dot" w:pos="8640"/>
              </w:tabs>
              <w:spacing w:after="0" w:line="240" w:lineRule="auto"/>
              <w:rPr>
                <w:rFonts w:ascii="Times New Roman" w:eastAsia="Times New Roman" w:hAnsi="Times New Roman" w:cs="Times New Roman"/>
                <w:sz w:val="24"/>
                <w:szCs w:val="24"/>
              </w:rPr>
            </w:pPr>
            <w:r w:rsidRPr="0027505C">
              <w:rPr>
                <w:rFonts w:ascii="Times New Roman" w:eastAsia="Times New Roman" w:hAnsi="Times New Roman" w:cs="Times New Roman"/>
                <w:sz w:val="24"/>
                <w:szCs w:val="24"/>
              </w:rPr>
              <w:t>Entry-level salaries and ranges for each rank or position.</w:t>
            </w:r>
          </w:p>
        </w:tc>
        <w:tc>
          <w:tcPr>
            <w:tcW w:w="1080" w:type="dxa"/>
            <w:tcBorders>
              <w:top w:val="single" w:sz="4" w:space="0" w:color="auto"/>
              <w:left w:val="single" w:sz="4" w:space="0" w:color="auto"/>
              <w:bottom w:val="single" w:sz="4" w:space="0" w:color="auto"/>
              <w:right w:val="single" w:sz="4" w:space="0" w:color="auto"/>
            </w:tcBorders>
            <w:vAlign w:val="center"/>
          </w:tcPr>
          <w:p w14:paraId="60530DFC"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D4C68BE"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75B25F4"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ECBCEE4" w14:textId="77777777" w:rsidR="0027505C" w:rsidRPr="00C465CD" w:rsidRDefault="0027505C" w:rsidP="00C465CD">
            <w:pPr>
              <w:tabs>
                <w:tab w:val="right" w:leader="dot" w:pos="8640"/>
              </w:tabs>
              <w:spacing w:after="0" w:line="240" w:lineRule="auto"/>
              <w:rPr>
                <w:rFonts w:ascii="Times New Roman" w:eastAsia="Times New Roman" w:hAnsi="Times New Roman" w:cs="Times New Roman"/>
                <w:sz w:val="24"/>
                <w:szCs w:val="24"/>
              </w:rPr>
            </w:pPr>
          </w:p>
        </w:tc>
      </w:tr>
      <w:tr w:rsidR="0027505C" w:rsidRPr="00A75AD8" w14:paraId="4D69717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1E7D31F8" w14:textId="77777777" w:rsidR="0027505C" w:rsidRPr="00A75AD8" w:rsidRDefault="0027505C"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F2BAAE" w14:textId="77777777" w:rsidR="0027505C" w:rsidRPr="00A75AD8" w:rsidRDefault="0027505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2.4.1.2</w:t>
            </w:r>
          </w:p>
        </w:tc>
        <w:tc>
          <w:tcPr>
            <w:tcW w:w="4433" w:type="dxa"/>
            <w:gridSpan w:val="3"/>
            <w:tcBorders>
              <w:top w:val="single" w:sz="4" w:space="0" w:color="auto"/>
              <w:left w:val="single" w:sz="4" w:space="0" w:color="auto"/>
              <w:bottom w:val="single" w:sz="4" w:space="0" w:color="auto"/>
              <w:right w:val="single" w:sz="4" w:space="0" w:color="auto"/>
            </w:tcBorders>
          </w:tcPr>
          <w:p w14:paraId="51F078E8" w14:textId="77777777" w:rsidR="0027505C" w:rsidRPr="0027505C" w:rsidRDefault="0027505C" w:rsidP="0027505C">
            <w:pPr>
              <w:tabs>
                <w:tab w:val="right" w:leader="dot" w:pos="8640"/>
              </w:tabs>
              <w:spacing w:after="0" w:line="240" w:lineRule="auto"/>
              <w:rPr>
                <w:rFonts w:ascii="Times New Roman" w:eastAsia="Times New Roman" w:hAnsi="Times New Roman" w:cs="Times New Roman"/>
                <w:sz w:val="24"/>
                <w:szCs w:val="24"/>
              </w:rPr>
            </w:pPr>
            <w:r w:rsidRPr="0027505C">
              <w:rPr>
                <w:rFonts w:ascii="Times New Roman" w:eastAsia="Times New Roman" w:hAnsi="Times New Roman" w:cs="Times New Roman"/>
                <w:sz w:val="24"/>
                <w:szCs w:val="24"/>
              </w:rPr>
              <w:t>Overtime and compensatory time policies.</w:t>
            </w:r>
          </w:p>
        </w:tc>
        <w:tc>
          <w:tcPr>
            <w:tcW w:w="1080" w:type="dxa"/>
            <w:tcBorders>
              <w:top w:val="single" w:sz="4" w:space="0" w:color="auto"/>
              <w:left w:val="single" w:sz="4" w:space="0" w:color="auto"/>
              <w:bottom w:val="single" w:sz="4" w:space="0" w:color="auto"/>
              <w:right w:val="single" w:sz="4" w:space="0" w:color="auto"/>
            </w:tcBorders>
            <w:vAlign w:val="center"/>
          </w:tcPr>
          <w:p w14:paraId="115B3201"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299FC0B"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8672E3B"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9654734" w14:textId="77777777" w:rsidR="0027505C" w:rsidRPr="00C465CD" w:rsidRDefault="0027505C" w:rsidP="00C465CD">
            <w:pPr>
              <w:tabs>
                <w:tab w:val="right" w:leader="dot" w:pos="8640"/>
              </w:tabs>
              <w:spacing w:after="0" w:line="240" w:lineRule="auto"/>
              <w:rPr>
                <w:rFonts w:ascii="Times New Roman" w:eastAsia="Times New Roman" w:hAnsi="Times New Roman" w:cs="Times New Roman"/>
                <w:sz w:val="24"/>
                <w:szCs w:val="24"/>
              </w:rPr>
            </w:pPr>
          </w:p>
        </w:tc>
      </w:tr>
      <w:tr w:rsidR="0027505C" w:rsidRPr="00A75AD8" w14:paraId="40FB766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613247A1" w14:textId="77777777" w:rsidR="0027505C" w:rsidRPr="00A75AD8" w:rsidRDefault="0027505C"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0F2D92E" w14:textId="77777777" w:rsidR="0027505C" w:rsidRPr="00A75AD8" w:rsidRDefault="0027505C"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2.4.1.3</w:t>
            </w:r>
          </w:p>
        </w:tc>
        <w:tc>
          <w:tcPr>
            <w:tcW w:w="4433" w:type="dxa"/>
            <w:gridSpan w:val="3"/>
            <w:tcBorders>
              <w:top w:val="single" w:sz="4" w:space="0" w:color="auto"/>
              <w:left w:val="single" w:sz="4" w:space="0" w:color="auto"/>
              <w:bottom w:val="single" w:sz="4" w:space="0" w:color="auto"/>
              <w:right w:val="single" w:sz="4" w:space="0" w:color="auto"/>
            </w:tcBorders>
          </w:tcPr>
          <w:p w14:paraId="5F82B6EA" w14:textId="77777777" w:rsidR="0027505C" w:rsidRPr="0027505C" w:rsidRDefault="0027505C" w:rsidP="0027505C">
            <w:pPr>
              <w:tabs>
                <w:tab w:val="right" w:leader="dot" w:pos="8640"/>
              </w:tabs>
              <w:spacing w:after="0" w:line="240" w:lineRule="auto"/>
              <w:rPr>
                <w:rFonts w:ascii="Times New Roman" w:eastAsia="Times New Roman" w:hAnsi="Times New Roman" w:cs="Times New Roman"/>
                <w:sz w:val="24"/>
                <w:szCs w:val="24"/>
              </w:rPr>
            </w:pPr>
            <w:r w:rsidRPr="0027505C">
              <w:rPr>
                <w:rFonts w:ascii="Times New Roman" w:eastAsia="Times New Roman" w:hAnsi="Times New Roman" w:cs="Times New Roman"/>
                <w:sz w:val="24"/>
                <w:szCs w:val="24"/>
              </w:rPr>
              <w:t>Other factors such as, but not limited to, special skill or education pay and night, holiday and weekend differentials.</w:t>
            </w:r>
          </w:p>
        </w:tc>
        <w:tc>
          <w:tcPr>
            <w:tcW w:w="1080" w:type="dxa"/>
            <w:tcBorders>
              <w:top w:val="single" w:sz="4" w:space="0" w:color="auto"/>
              <w:left w:val="single" w:sz="4" w:space="0" w:color="auto"/>
              <w:bottom w:val="single" w:sz="4" w:space="0" w:color="auto"/>
              <w:right w:val="single" w:sz="4" w:space="0" w:color="auto"/>
            </w:tcBorders>
            <w:vAlign w:val="center"/>
          </w:tcPr>
          <w:p w14:paraId="34B01CDB"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34FBBF9"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4EB2510" w14:textId="77777777" w:rsidR="0027505C" w:rsidRPr="00C465CD" w:rsidRDefault="0027505C"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BF995FA" w14:textId="77777777" w:rsidR="0027505C" w:rsidRPr="00C465CD" w:rsidRDefault="0027505C"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44A056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9F949EC"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B959EAD"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2.4.2</w:t>
            </w:r>
          </w:p>
        </w:tc>
        <w:tc>
          <w:tcPr>
            <w:tcW w:w="4433" w:type="dxa"/>
            <w:gridSpan w:val="3"/>
            <w:tcBorders>
              <w:top w:val="single" w:sz="4" w:space="0" w:color="auto"/>
              <w:left w:val="single" w:sz="4" w:space="0" w:color="auto"/>
              <w:bottom w:val="single" w:sz="4" w:space="0" w:color="auto"/>
              <w:right w:val="single" w:sz="4" w:space="0" w:color="auto"/>
            </w:tcBorders>
          </w:tcPr>
          <w:p w14:paraId="75F538AC"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Leave Policies</w:t>
            </w:r>
          </w:p>
        </w:tc>
        <w:tc>
          <w:tcPr>
            <w:tcW w:w="1080" w:type="dxa"/>
            <w:tcBorders>
              <w:top w:val="single" w:sz="4" w:space="0" w:color="auto"/>
              <w:left w:val="single" w:sz="4" w:space="0" w:color="auto"/>
              <w:bottom w:val="single" w:sz="4" w:space="0" w:color="auto"/>
              <w:right w:val="single" w:sz="4" w:space="0" w:color="auto"/>
            </w:tcBorders>
            <w:vAlign w:val="center"/>
          </w:tcPr>
          <w:p w14:paraId="5B8C18E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8A4C1B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3A87B3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18C0936"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8372CC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6BD2CE2"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26FCCF8"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2.4.3</w:t>
            </w:r>
          </w:p>
        </w:tc>
        <w:tc>
          <w:tcPr>
            <w:tcW w:w="4433" w:type="dxa"/>
            <w:gridSpan w:val="3"/>
            <w:tcBorders>
              <w:top w:val="single" w:sz="4" w:space="0" w:color="auto"/>
              <w:left w:val="single" w:sz="4" w:space="0" w:color="auto"/>
              <w:bottom w:val="single" w:sz="4" w:space="0" w:color="auto"/>
              <w:right w:val="single" w:sz="4" w:space="0" w:color="auto"/>
            </w:tcBorders>
          </w:tcPr>
          <w:p w14:paraId="06170B08"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Insurance, Retirement and Other Benefits</w:t>
            </w:r>
          </w:p>
        </w:tc>
        <w:tc>
          <w:tcPr>
            <w:tcW w:w="1080" w:type="dxa"/>
            <w:tcBorders>
              <w:top w:val="single" w:sz="4" w:space="0" w:color="auto"/>
              <w:left w:val="single" w:sz="4" w:space="0" w:color="auto"/>
              <w:bottom w:val="single" w:sz="4" w:space="0" w:color="auto"/>
              <w:right w:val="single" w:sz="4" w:space="0" w:color="auto"/>
            </w:tcBorders>
            <w:vAlign w:val="center"/>
          </w:tcPr>
          <w:p w14:paraId="3D0EE99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023AB0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3652AB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B23D1E0"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1B7DC77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7BCD2A9"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1EA82A0"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2.4.4</w:t>
            </w:r>
          </w:p>
        </w:tc>
        <w:tc>
          <w:tcPr>
            <w:tcW w:w="4433" w:type="dxa"/>
            <w:gridSpan w:val="3"/>
            <w:tcBorders>
              <w:top w:val="single" w:sz="4" w:space="0" w:color="auto"/>
              <w:left w:val="single" w:sz="4" w:space="0" w:color="auto"/>
              <w:bottom w:val="single" w:sz="4" w:space="0" w:color="auto"/>
              <w:right w:val="single" w:sz="4" w:space="0" w:color="auto"/>
            </w:tcBorders>
          </w:tcPr>
          <w:p w14:paraId="3CA1F6E3"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Uniforms/Equipment</w:t>
            </w:r>
          </w:p>
        </w:tc>
        <w:tc>
          <w:tcPr>
            <w:tcW w:w="1080" w:type="dxa"/>
            <w:tcBorders>
              <w:top w:val="single" w:sz="4" w:space="0" w:color="auto"/>
              <w:left w:val="single" w:sz="4" w:space="0" w:color="auto"/>
              <w:bottom w:val="single" w:sz="4" w:space="0" w:color="auto"/>
              <w:right w:val="single" w:sz="4" w:space="0" w:color="auto"/>
            </w:tcBorders>
            <w:vAlign w:val="center"/>
          </w:tcPr>
          <w:p w14:paraId="2C89363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6F2787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F04FAF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D1CF8B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C66B8D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35AE5CB"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12E7F5B"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2.4.5</w:t>
            </w:r>
          </w:p>
        </w:tc>
        <w:tc>
          <w:tcPr>
            <w:tcW w:w="4433" w:type="dxa"/>
            <w:gridSpan w:val="3"/>
            <w:tcBorders>
              <w:top w:val="single" w:sz="4" w:space="0" w:color="auto"/>
              <w:left w:val="single" w:sz="4" w:space="0" w:color="auto"/>
              <w:bottom w:val="single" w:sz="4" w:space="0" w:color="auto"/>
              <w:right w:val="single" w:sz="4" w:space="0" w:color="auto"/>
            </w:tcBorders>
          </w:tcPr>
          <w:p w14:paraId="3FD87B09"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Medical Examinations</w:t>
            </w:r>
          </w:p>
        </w:tc>
        <w:tc>
          <w:tcPr>
            <w:tcW w:w="1080" w:type="dxa"/>
            <w:tcBorders>
              <w:top w:val="single" w:sz="4" w:space="0" w:color="auto"/>
              <w:left w:val="single" w:sz="4" w:space="0" w:color="auto"/>
              <w:bottom w:val="single" w:sz="4" w:space="0" w:color="auto"/>
              <w:right w:val="single" w:sz="4" w:space="0" w:color="auto"/>
            </w:tcBorders>
            <w:vAlign w:val="center"/>
          </w:tcPr>
          <w:p w14:paraId="6EF4CBD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03D644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E3BE76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B2959C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0B2C792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BCE89EB"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D8DC69F"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2.4.6</w:t>
            </w:r>
          </w:p>
        </w:tc>
        <w:tc>
          <w:tcPr>
            <w:tcW w:w="4433" w:type="dxa"/>
            <w:gridSpan w:val="3"/>
            <w:tcBorders>
              <w:top w:val="single" w:sz="4" w:space="0" w:color="auto"/>
              <w:left w:val="single" w:sz="4" w:space="0" w:color="auto"/>
              <w:bottom w:val="single" w:sz="4" w:space="0" w:color="auto"/>
              <w:right w:val="single" w:sz="4" w:space="0" w:color="auto"/>
            </w:tcBorders>
          </w:tcPr>
          <w:p w14:paraId="4309C230"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Physical Fitness</w:t>
            </w:r>
          </w:p>
        </w:tc>
        <w:tc>
          <w:tcPr>
            <w:tcW w:w="1080" w:type="dxa"/>
            <w:tcBorders>
              <w:top w:val="single" w:sz="4" w:space="0" w:color="auto"/>
              <w:left w:val="single" w:sz="4" w:space="0" w:color="auto"/>
              <w:bottom w:val="single" w:sz="4" w:space="0" w:color="auto"/>
              <w:right w:val="single" w:sz="4" w:space="0" w:color="auto"/>
            </w:tcBorders>
            <w:vAlign w:val="center"/>
          </w:tcPr>
          <w:p w14:paraId="686B922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1D3303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DEDC1D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3130DD"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B034D9" w:rsidRPr="00A75AD8" w14:paraId="0212E03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42FE7F1" w14:textId="77777777" w:rsidR="00B034D9" w:rsidRPr="00A75AD8" w:rsidRDefault="00B034D9"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CE1D32D" w14:textId="77777777" w:rsidR="00B034D9" w:rsidRPr="00A75AD8" w:rsidRDefault="00B034D9"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2.4.7</w:t>
            </w:r>
          </w:p>
        </w:tc>
        <w:tc>
          <w:tcPr>
            <w:tcW w:w="4433" w:type="dxa"/>
            <w:gridSpan w:val="3"/>
            <w:tcBorders>
              <w:top w:val="single" w:sz="4" w:space="0" w:color="auto"/>
              <w:left w:val="single" w:sz="4" w:space="0" w:color="auto"/>
              <w:bottom w:val="single" w:sz="4" w:space="0" w:color="auto"/>
              <w:right w:val="single" w:sz="4" w:space="0" w:color="auto"/>
            </w:tcBorders>
          </w:tcPr>
          <w:p w14:paraId="7E6F6240" w14:textId="77777777" w:rsidR="00B034D9" w:rsidRPr="00A75AD8" w:rsidRDefault="00B034D9"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Secondary Employment</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121929AA" w14:textId="77777777" w:rsidR="00B034D9" w:rsidRPr="00C465CD" w:rsidRDefault="00B03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A600E56" w14:textId="77777777" w:rsidR="00B034D9" w:rsidRPr="00C465CD" w:rsidRDefault="00B034D9" w:rsidP="00C465CD">
            <w:pPr>
              <w:tabs>
                <w:tab w:val="right" w:leader="dot" w:pos="8640"/>
              </w:tabs>
              <w:spacing w:after="0" w:line="240" w:lineRule="auto"/>
              <w:rPr>
                <w:rFonts w:ascii="Times New Roman" w:eastAsia="Times New Roman" w:hAnsi="Times New Roman" w:cs="Times New Roman"/>
                <w:sz w:val="24"/>
                <w:szCs w:val="24"/>
              </w:rPr>
            </w:pPr>
          </w:p>
        </w:tc>
      </w:tr>
      <w:tr w:rsidR="00D76160" w:rsidRPr="00A75AD8" w14:paraId="056B8F8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92FA7AC" w14:textId="77777777" w:rsidR="00D76160" w:rsidRPr="00A75AD8" w:rsidRDefault="00D7616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4402C3C" w14:textId="77777777" w:rsidR="00D76160" w:rsidRPr="00A75AD8" w:rsidRDefault="00D76160"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2.4.7.1</w:t>
            </w:r>
          </w:p>
        </w:tc>
        <w:tc>
          <w:tcPr>
            <w:tcW w:w="4433" w:type="dxa"/>
            <w:gridSpan w:val="3"/>
            <w:tcBorders>
              <w:top w:val="single" w:sz="4" w:space="0" w:color="auto"/>
              <w:left w:val="single" w:sz="4" w:space="0" w:color="auto"/>
              <w:bottom w:val="single" w:sz="4" w:space="0" w:color="auto"/>
              <w:right w:val="single" w:sz="4" w:space="0" w:color="auto"/>
            </w:tcBorders>
          </w:tcPr>
          <w:p w14:paraId="4CEDAD7F" w14:textId="77777777" w:rsidR="00D76160" w:rsidRPr="00D76160" w:rsidRDefault="00D76160" w:rsidP="00D76160">
            <w:pPr>
              <w:tabs>
                <w:tab w:val="right" w:leader="dot" w:pos="8640"/>
              </w:tabs>
              <w:spacing w:after="0" w:line="240" w:lineRule="auto"/>
              <w:rPr>
                <w:rFonts w:ascii="Times New Roman" w:eastAsia="Times New Roman" w:hAnsi="Times New Roman" w:cs="Times New Roman"/>
                <w:sz w:val="24"/>
                <w:szCs w:val="24"/>
              </w:rPr>
            </w:pPr>
            <w:r w:rsidRPr="00D76160">
              <w:rPr>
                <w:rFonts w:ascii="Times New Roman" w:eastAsia="Times New Roman" w:hAnsi="Times New Roman" w:cs="Times New Roman"/>
                <w:sz w:val="24"/>
                <w:szCs w:val="24"/>
              </w:rPr>
              <w:t>Requirement that sworn personnel secure prior agency permission.</w:t>
            </w:r>
          </w:p>
        </w:tc>
        <w:tc>
          <w:tcPr>
            <w:tcW w:w="1080" w:type="dxa"/>
            <w:tcBorders>
              <w:top w:val="single" w:sz="4" w:space="0" w:color="auto"/>
              <w:left w:val="single" w:sz="4" w:space="0" w:color="auto"/>
              <w:bottom w:val="single" w:sz="4" w:space="0" w:color="auto"/>
              <w:right w:val="single" w:sz="4" w:space="0" w:color="auto"/>
            </w:tcBorders>
            <w:vAlign w:val="center"/>
          </w:tcPr>
          <w:p w14:paraId="5525C7B6"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56B8482"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8C73E94"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EB874F3" w14:textId="77777777" w:rsidR="00D76160" w:rsidRPr="00C465CD" w:rsidRDefault="00D76160" w:rsidP="00C465CD">
            <w:pPr>
              <w:tabs>
                <w:tab w:val="right" w:leader="dot" w:pos="8640"/>
              </w:tabs>
              <w:spacing w:after="0" w:line="240" w:lineRule="auto"/>
              <w:rPr>
                <w:rFonts w:ascii="Times New Roman" w:eastAsia="Times New Roman" w:hAnsi="Times New Roman" w:cs="Times New Roman"/>
                <w:sz w:val="24"/>
                <w:szCs w:val="24"/>
              </w:rPr>
            </w:pPr>
          </w:p>
        </w:tc>
      </w:tr>
      <w:tr w:rsidR="00D76160" w:rsidRPr="00A75AD8" w14:paraId="24CE65E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A6E14A0" w14:textId="77777777" w:rsidR="00D76160" w:rsidRPr="00A75AD8" w:rsidRDefault="00D7616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C19E4CA" w14:textId="77777777" w:rsidR="00D76160" w:rsidRPr="00A75AD8" w:rsidRDefault="00D76160"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2.4.7.2</w:t>
            </w:r>
          </w:p>
        </w:tc>
        <w:tc>
          <w:tcPr>
            <w:tcW w:w="4433" w:type="dxa"/>
            <w:gridSpan w:val="3"/>
            <w:tcBorders>
              <w:top w:val="single" w:sz="4" w:space="0" w:color="auto"/>
              <w:left w:val="single" w:sz="4" w:space="0" w:color="auto"/>
              <w:bottom w:val="single" w:sz="4" w:space="0" w:color="auto"/>
              <w:right w:val="single" w:sz="4" w:space="0" w:color="auto"/>
            </w:tcBorders>
          </w:tcPr>
          <w:p w14:paraId="486AE8BB" w14:textId="77777777" w:rsidR="00D76160" w:rsidRPr="00D76160" w:rsidRDefault="00D76160" w:rsidP="00D76160">
            <w:pPr>
              <w:tabs>
                <w:tab w:val="right" w:leader="dot" w:pos="8640"/>
              </w:tabs>
              <w:spacing w:after="0" w:line="240" w:lineRule="auto"/>
              <w:rPr>
                <w:rFonts w:ascii="Times New Roman" w:eastAsia="Times New Roman" w:hAnsi="Times New Roman" w:cs="Times New Roman"/>
                <w:sz w:val="24"/>
                <w:szCs w:val="24"/>
              </w:rPr>
            </w:pPr>
            <w:r w:rsidRPr="00D76160">
              <w:rPr>
                <w:rFonts w:ascii="Times New Roman" w:eastAsia="Times New Roman" w:hAnsi="Times New Roman" w:cs="Times New Roman"/>
                <w:sz w:val="24"/>
                <w:szCs w:val="24"/>
              </w:rPr>
              <w:t>Permitted behavior and activities of officers.</w:t>
            </w:r>
          </w:p>
        </w:tc>
        <w:tc>
          <w:tcPr>
            <w:tcW w:w="1080" w:type="dxa"/>
            <w:tcBorders>
              <w:top w:val="single" w:sz="4" w:space="0" w:color="auto"/>
              <w:left w:val="single" w:sz="4" w:space="0" w:color="auto"/>
              <w:bottom w:val="single" w:sz="4" w:space="0" w:color="auto"/>
              <w:right w:val="single" w:sz="4" w:space="0" w:color="auto"/>
            </w:tcBorders>
            <w:vAlign w:val="center"/>
          </w:tcPr>
          <w:p w14:paraId="486F357C"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D63B0EF"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487A754"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32B0794" w14:textId="77777777" w:rsidR="00D76160" w:rsidRPr="00C465CD" w:rsidRDefault="00D76160" w:rsidP="00C465CD">
            <w:pPr>
              <w:tabs>
                <w:tab w:val="right" w:leader="dot" w:pos="8640"/>
              </w:tabs>
              <w:spacing w:after="0" w:line="240" w:lineRule="auto"/>
              <w:rPr>
                <w:rFonts w:ascii="Times New Roman" w:eastAsia="Times New Roman" w:hAnsi="Times New Roman" w:cs="Times New Roman"/>
                <w:sz w:val="24"/>
                <w:szCs w:val="24"/>
              </w:rPr>
            </w:pPr>
          </w:p>
        </w:tc>
      </w:tr>
      <w:tr w:rsidR="00D76160" w:rsidRPr="00A75AD8" w14:paraId="730AF8C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D270331" w14:textId="77777777" w:rsidR="00D76160" w:rsidRPr="00A75AD8" w:rsidRDefault="00D7616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CB23DD9" w14:textId="77777777" w:rsidR="00D76160" w:rsidRPr="00A75AD8" w:rsidRDefault="00D76160"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2.4.7.3</w:t>
            </w:r>
          </w:p>
        </w:tc>
        <w:tc>
          <w:tcPr>
            <w:tcW w:w="4433" w:type="dxa"/>
            <w:gridSpan w:val="3"/>
            <w:tcBorders>
              <w:top w:val="single" w:sz="4" w:space="0" w:color="auto"/>
              <w:left w:val="single" w:sz="4" w:space="0" w:color="auto"/>
              <w:bottom w:val="single" w:sz="4" w:space="0" w:color="auto"/>
              <w:right w:val="single" w:sz="4" w:space="0" w:color="auto"/>
            </w:tcBorders>
          </w:tcPr>
          <w:p w14:paraId="5CFB9FDF" w14:textId="77777777" w:rsidR="00D76160" w:rsidRPr="00D76160" w:rsidRDefault="00D76160" w:rsidP="00D76160">
            <w:pPr>
              <w:tabs>
                <w:tab w:val="right" w:leader="dot" w:pos="8640"/>
              </w:tabs>
              <w:spacing w:after="0" w:line="240" w:lineRule="auto"/>
              <w:rPr>
                <w:rFonts w:ascii="Times New Roman" w:eastAsia="Times New Roman" w:hAnsi="Times New Roman" w:cs="Times New Roman"/>
                <w:sz w:val="24"/>
                <w:szCs w:val="24"/>
              </w:rPr>
            </w:pPr>
            <w:r w:rsidRPr="00D76160">
              <w:rPr>
                <w:rFonts w:ascii="Times New Roman" w:eastAsia="Times New Roman" w:hAnsi="Times New Roman" w:cs="Times New Roman"/>
                <w:sz w:val="24"/>
                <w:szCs w:val="24"/>
              </w:rPr>
              <w:t>An approval and a revocation process.</w:t>
            </w:r>
          </w:p>
        </w:tc>
        <w:tc>
          <w:tcPr>
            <w:tcW w:w="1080" w:type="dxa"/>
            <w:tcBorders>
              <w:top w:val="single" w:sz="4" w:space="0" w:color="auto"/>
              <w:left w:val="single" w:sz="4" w:space="0" w:color="auto"/>
              <w:bottom w:val="single" w:sz="4" w:space="0" w:color="auto"/>
              <w:right w:val="single" w:sz="4" w:space="0" w:color="auto"/>
            </w:tcBorders>
            <w:vAlign w:val="center"/>
          </w:tcPr>
          <w:p w14:paraId="3C311989"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2AD6959"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1AF473D"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C4CA2B7" w14:textId="77777777" w:rsidR="00D76160" w:rsidRPr="00C465CD" w:rsidRDefault="00D76160" w:rsidP="00C465CD">
            <w:pPr>
              <w:tabs>
                <w:tab w:val="right" w:leader="dot" w:pos="8640"/>
              </w:tabs>
              <w:spacing w:after="0" w:line="240" w:lineRule="auto"/>
              <w:rPr>
                <w:rFonts w:ascii="Times New Roman" w:eastAsia="Times New Roman" w:hAnsi="Times New Roman" w:cs="Times New Roman"/>
                <w:sz w:val="24"/>
                <w:szCs w:val="24"/>
              </w:rPr>
            </w:pPr>
          </w:p>
        </w:tc>
      </w:tr>
      <w:tr w:rsidR="00D76160" w:rsidRPr="00A75AD8" w14:paraId="0FAD234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06F5FFC0" w14:textId="77777777" w:rsidR="00D76160" w:rsidRPr="00A75AD8" w:rsidRDefault="00D7616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6611123" w14:textId="77777777" w:rsidR="00D76160" w:rsidRPr="00A75AD8" w:rsidRDefault="00D76160"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2.4.7.4</w:t>
            </w:r>
          </w:p>
        </w:tc>
        <w:tc>
          <w:tcPr>
            <w:tcW w:w="4433" w:type="dxa"/>
            <w:gridSpan w:val="3"/>
            <w:tcBorders>
              <w:top w:val="single" w:sz="4" w:space="0" w:color="auto"/>
              <w:left w:val="single" w:sz="4" w:space="0" w:color="auto"/>
              <w:bottom w:val="single" w:sz="4" w:space="0" w:color="auto"/>
              <w:right w:val="single" w:sz="4" w:space="0" w:color="auto"/>
            </w:tcBorders>
          </w:tcPr>
          <w:p w14:paraId="74DB41E1" w14:textId="77777777" w:rsidR="00D76160" w:rsidRPr="00D76160" w:rsidRDefault="00D76160" w:rsidP="00D76160">
            <w:pPr>
              <w:tabs>
                <w:tab w:val="right" w:leader="dot" w:pos="8640"/>
              </w:tabs>
              <w:spacing w:after="0" w:line="240" w:lineRule="auto"/>
              <w:rPr>
                <w:rFonts w:ascii="Times New Roman" w:eastAsia="Times New Roman" w:hAnsi="Times New Roman" w:cs="Times New Roman"/>
                <w:sz w:val="24"/>
                <w:szCs w:val="24"/>
              </w:rPr>
            </w:pPr>
            <w:r w:rsidRPr="00D76160">
              <w:rPr>
                <w:rFonts w:ascii="Times New Roman" w:eastAsia="Times New Roman" w:hAnsi="Times New Roman" w:cs="Times New Roman"/>
                <w:sz w:val="24"/>
                <w:szCs w:val="24"/>
              </w:rPr>
              <w:t>Required compliance with agency policies and processes.</w:t>
            </w:r>
          </w:p>
        </w:tc>
        <w:tc>
          <w:tcPr>
            <w:tcW w:w="1080" w:type="dxa"/>
            <w:tcBorders>
              <w:top w:val="single" w:sz="4" w:space="0" w:color="auto"/>
              <w:left w:val="single" w:sz="4" w:space="0" w:color="auto"/>
              <w:bottom w:val="single" w:sz="4" w:space="0" w:color="auto"/>
              <w:right w:val="single" w:sz="4" w:space="0" w:color="auto"/>
            </w:tcBorders>
            <w:vAlign w:val="center"/>
          </w:tcPr>
          <w:p w14:paraId="1A7B5099"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7CFBACD"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73E0D4F"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2916A70" w14:textId="77777777" w:rsidR="00D76160" w:rsidRPr="00C465CD" w:rsidRDefault="00D76160" w:rsidP="00C465CD">
            <w:pPr>
              <w:tabs>
                <w:tab w:val="right" w:leader="dot" w:pos="8640"/>
              </w:tabs>
              <w:spacing w:after="0" w:line="240" w:lineRule="auto"/>
              <w:rPr>
                <w:rFonts w:ascii="Times New Roman" w:eastAsia="Times New Roman" w:hAnsi="Times New Roman" w:cs="Times New Roman"/>
                <w:sz w:val="24"/>
                <w:szCs w:val="24"/>
              </w:rPr>
            </w:pPr>
          </w:p>
        </w:tc>
      </w:tr>
      <w:tr w:rsidR="00D76160" w:rsidRPr="00A75AD8" w14:paraId="36BCC8A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002E42EB" w14:textId="77777777" w:rsidR="00D76160" w:rsidRPr="00A75AD8" w:rsidRDefault="00D7616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9C9DDBB" w14:textId="77777777" w:rsidR="00D76160" w:rsidRPr="00A75AD8" w:rsidRDefault="00D76160"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2.4.7.5</w:t>
            </w:r>
          </w:p>
        </w:tc>
        <w:tc>
          <w:tcPr>
            <w:tcW w:w="4433" w:type="dxa"/>
            <w:gridSpan w:val="3"/>
            <w:tcBorders>
              <w:top w:val="single" w:sz="4" w:space="0" w:color="auto"/>
              <w:left w:val="single" w:sz="4" w:space="0" w:color="auto"/>
              <w:bottom w:val="single" w:sz="4" w:space="0" w:color="auto"/>
              <w:right w:val="single" w:sz="4" w:space="0" w:color="auto"/>
            </w:tcBorders>
          </w:tcPr>
          <w:p w14:paraId="204C16CB" w14:textId="77777777" w:rsidR="00D76160" w:rsidRPr="00D76160" w:rsidRDefault="00D76160" w:rsidP="00D76160">
            <w:pPr>
              <w:tabs>
                <w:tab w:val="right" w:leader="dot" w:pos="8640"/>
              </w:tabs>
              <w:spacing w:after="0" w:line="240" w:lineRule="auto"/>
              <w:rPr>
                <w:rFonts w:ascii="Times New Roman" w:eastAsia="Times New Roman" w:hAnsi="Times New Roman" w:cs="Times New Roman"/>
                <w:sz w:val="24"/>
                <w:szCs w:val="24"/>
              </w:rPr>
            </w:pPr>
            <w:r w:rsidRPr="00D76160">
              <w:rPr>
                <w:rFonts w:ascii="Times New Roman" w:eastAsia="Times New Roman" w:hAnsi="Times New Roman" w:cs="Times New Roman"/>
                <w:sz w:val="24"/>
                <w:szCs w:val="24"/>
              </w:rPr>
              <w:t>Documentation of each officer’s secondary employment.</w:t>
            </w:r>
          </w:p>
        </w:tc>
        <w:tc>
          <w:tcPr>
            <w:tcW w:w="1080" w:type="dxa"/>
            <w:tcBorders>
              <w:top w:val="single" w:sz="4" w:space="0" w:color="auto"/>
              <w:left w:val="single" w:sz="4" w:space="0" w:color="auto"/>
              <w:bottom w:val="single" w:sz="4" w:space="0" w:color="auto"/>
              <w:right w:val="single" w:sz="4" w:space="0" w:color="auto"/>
            </w:tcBorders>
            <w:vAlign w:val="center"/>
          </w:tcPr>
          <w:p w14:paraId="22133305"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59903C5"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A32808E" w14:textId="77777777" w:rsidR="00D76160" w:rsidRPr="00C465CD" w:rsidRDefault="00D7616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E7AC3F8" w14:textId="77777777" w:rsidR="00D76160" w:rsidRPr="00C465CD" w:rsidRDefault="00D7616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40D37CAA"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036A740E"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5</w:t>
            </w:r>
          </w:p>
        </w:tc>
        <w:tc>
          <w:tcPr>
            <w:tcW w:w="5783" w:type="dxa"/>
            <w:gridSpan w:val="5"/>
            <w:tcBorders>
              <w:top w:val="single" w:sz="4" w:space="0" w:color="auto"/>
              <w:bottom w:val="single" w:sz="4" w:space="0" w:color="auto"/>
            </w:tcBorders>
            <w:shd w:val="clear" w:color="auto" w:fill="DDD9C3"/>
            <w:vAlign w:val="center"/>
          </w:tcPr>
          <w:p w14:paraId="25F2F835"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Performance Evaluations</w:t>
            </w:r>
          </w:p>
        </w:tc>
        <w:tc>
          <w:tcPr>
            <w:tcW w:w="1080" w:type="dxa"/>
            <w:tcBorders>
              <w:top w:val="single" w:sz="4" w:space="0" w:color="auto"/>
              <w:bottom w:val="single" w:sz="4" w:space="0" w:color="auto"/>
            </w:tcBorders>
            <w:shd w:val="clear" w:color="auto" w:fill="DDD9C3"/>
            <w:vAlign w:val="center"/>
          </w:tcPr>
          <w:p w14:paraId="7528C8C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38ABEEC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36F4632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588D53C4"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1F755A1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C626645"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5FA16BF"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2.5.1</w:t>
            </w:r>
          </w:p>
        </w:tc>
        <w:tc>
          <w:tcPr>
            <w:tcW w:w="4433" w:type="dxa"/>
            <w:gridSpan w:val="3"/>
            <w:tcBorders>
              <w:top w:val="single" w:sz="4" w:space="0" w:color="auto"/>
              <w:left w:val="single" w:sz="4" w:space="0" w:color="auto"/>
              <w:bottom w:val="single" w:sz="4" w:space="0" w:color="auto"/>
              <w:right w:val="single" w:sz="4" w:space="0" w:color="auto"/>
            </w:tcBorders>
          </w:tcPr>
          <w:p w14:paraId="56476145"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Annual Performance Evaluations</w:t>
            </w:r>
          </w:p>
        </w:tc>
        <w:tc>
          <w:tcPr>
            <w:tcW w:w="1080" w:type="dxa"/>
            <w:tcBorders>
              <w:top w:val="single" w:sz="4" w:space="0" w:color="auto"/>
              <w:left w:val="single" w:sz="4" w:space="0" w:color="auto"/>
              <w:bottom w:val="single" w:sz="4" w:space="0" w:color="auto"/>
              <w:right w:val="single" w:sz="4" w:space="0" w:color="auto"/>
            </w:tcBorders>
            <w:vAlign w:val="center"/>
          </w:tcPr>
          <w:p w14:paraId="0B6B83A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6A5C97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12E145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FCE7BE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DCE156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40EDFA7"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9A6F0B1"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2.5.2</w:t>
            </w:r>
          </w:p>
        </w:tc>
        <w:tc>
          <w:tcPr>
            <w:tcW w:w="4433" w:type="dxa"/>
            <w:gridSpan w:val="3"/>
            <w:tcBorders>
              <w:top w:val="single" w:sz="4" w:space="0" w:color="auto"/>
              <w:left w:val="single" w:sz="4" w:space="0" w:color="auto"/>
              <w:bottom w:val="single" w:sz="4" w:space="0" w:color="auto"/>
              <w:right w:val="single" w:sz="4" w:space="0" w:color="auto"/>
            </w:tcBorders>
          </w:tcPr>
          <w:p w14:paraId="146CAD37"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Performance Evaluation Training</w:t>
            </w:r>
          </w:p>
        </w:tc>
        <w:tc>
          <w:tcPr>
            <w:tcW w:w="1080" w:type="dxa"/>
            <w:tcBorders>
              <w:top w:val="single" w:sz="4" w:space="0" w:color="auto"/>
              <w:left w:val="single" w:sz="4" w:space="0" w:color="auto"/>
              <w:bottom w:val="single" w:sz="4" w:space="0" w:color="auto"/>
              <w:right w:val="single" w:sz="4" w:space="0" w:color="auto"/>
            </w:tcBorders>
            <w:vAlign w:val="center"/>
          </w:tcPr>
          <w:p w14:paraId="283DD4A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713AA9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88424D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0873377"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5CB6D8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617DA99"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C29FE25"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2.5.3</w:t>
            </w:r>
          </w:p>
        </w:tc>
        <w:tc>
          <w:tcPr>
            <w:tcW w:w="4433" w:type="dxa"/>
            <w:gridSpan w:val="3"/>
            <w:tcBorders>
              <w:top w:val="single" w:sz="4" w:space="0" w:color="auto"/>
              <w:left w:val="single" w:sz="4" w:space="0" w:color="auto"/>
              <w:bottom w:val="single" w:sz="4" w:space="0" w:color="auto"/>
              <w:right w:val="single" w:sz="4" w:space="0" w:color="auto"/>
            </w:tcBorders>
          </w:tcPr>
          <w:p w14:paraId="12078DC3"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Sworn Probationary Employees</w:t>
            </w:r>
          </w:p>
        </w:tc>
        <w:tc>
          <w:tcPr>
            <w:tcW w:w="1080" w:type="dxa"/>
            <w:tcBorders>
              <w:top w:val="single" w:sz="4" w:space="0" w:color="auto"/>
              <w:left w:val="single" w:sz="4" w:space="0" w:color="auto"/>
              <w:bottom w:val="single" w:sz="4" w:space="0" w:color="auto"/>
              <w:right w:val="single" w:sz="4" w:space="0" w:color="auto"/>
            </w:tcBorders>
            <w:vAlign w:val="center"/>
          </w:tcPr>
          <w:p w14:paraId="46D62DC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1A7377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708641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7F5A51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B034D9" w:rsidRPr="00A75AD8" w14:paraId="1347B42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835856C" w14:textId="77777777" w:rsidR="00B034D9" w:rsidRPr="00A75AD8" w:rsidRDefault="00B034D9"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84C4EAF" w14:textId="77777777" w:rsidR="00B034D9" w:rsidRPr="00A75AD8" w:rsidRDefault="00B034D9"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2.5.4</w:t>
            </w:r>
          </w:p>
        </w:tc>
        <w:tc>
          <w:tcPr>
            <w:tcW w:w="4433" w:type="dxa"/>
            <w:gridSpan w:val="3"/>
            <w:tcBorders>
              <w:top w:val="single" w:sz="4" w:space="0" w:color="auto"/>
              <w:left w:val="single" w:sz="4" w:space="0" w:color="auto"/>
              <w:bottom w:val="single" w:sz="4" w:space="0" w:color="auto"/>
              <w:right w:val="single" w:sz="4" w:space="0" w:color="auto"/>
            </w:tcBorders>
          </w:tcPr>
          <w:p w14:paraId="0273703C" w14:textId="77777777" w:rsidR="00B034D9" w:rsidRPr="00A75AD8" w:rsidRDefault="00B034D9"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Performance Evaluation Counseling</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21A56D6A" w14:textId="77777777" w:rsidR="00B034D9" w:rsidRPr="00C465CD" w:rsidRDefault="00B03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2633727" w14:textId="77777777" w:rsidR="00B034D9" w:rsidRPr="00C465CD" w:rsidRDefault="00B034D9"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597134A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0D60B1D" w14:textId="77777777" w:rsidR="006903E7" w:rsidRPr="00A75AD8" w:rsidRDefault="006903E7"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E75290E"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2.5.4.1</w:t>
            </w:r>
          </w:p>
        </w:tc>
        <w:tc>
          <w:tcPr>
            <w:tcW w:w="4433" w:type="dxa"/>
            <w:gridSpan w:val="3"/>
            <w:tcBorders>
              <w:top w:val="single" w:sz="4" w:space="0" w:color="auto"/>
              <w:left w:val="single" w:sz="4" w:space="0" w:color="auto"/>
              <w:bottom w:val="single" w:sz="4" w:space="0" w:color="auto"/>
              <w:right w:val="single" w:sz="4" w:space="0" w:color="auto"/>
            </w:tcBorders>
          </w:tcPr>
          <w:p w14:paraId="1FB4EFE8"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Explain the actual performance compared to expectations.</w:t>
            </w:r>
          </w:p>
        </w:tc>
        <w:tc>
          <w:tcPr>
            <w:tcW w:w="1080" w:type="dxa"/>
            <w:tcBorders>
              <w:top w:val="single" w:sz="4" w:space="0" w:color="auto"/>
              <w:left w:val="single" w:sz="4" w:space="0" w:color="auto"/>
              <w:bottom w:val="single" w:sz="4" w:space="0" w:color="auto"/>
              <w:right w:val="single" w:sz="4" w:space="0" w:color="auto"/>
            </w:tcBorders>
            <w:vAlign w:val="center"/>
          </w:tcPr>
          <w:p w14:paraId="7B644775"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1164BD7"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F684627"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E583836"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0410233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6FCC320" w14:textId="77777777" w:rsidR="006903E7" w:rsidRPr="00A75AD8" w:rsidRDefault="006903E7"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9D69D23"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2.5.4.2</w:t>
            </w:r>
          </w:p>
        </w:tc>
        <w:tc>
          <w:tcPr>
            <w:tcW w:w="4433" w:type="dxa"/>
            <w:gridSpan w:val="3"/>
            <w:tcBorders>
              <w:top w:val="single" w:sz="4" w:space="0" w:color="auto"/>
              <w:left w:val="single" w:sz="4" w:space="0" w:color="auto"/>
              <w:bottom w:val="single" w:sz="4" w:space="0" w:color="auto"/>
              <w:right w:val="single" w:sz="4" w:space="0" w:color="auto"/>
            </w:tcBorders>
          </w:tcPr>
          <w:p w14:paraId="0956FA85"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Establish expectations, measurement criteria and/or goals for the next evaluation period.</w:t>
            </w:r>
          </w:p>
        </w:tc>
        <w:tc>
          <w:tcPr>
            <w:tcW w:w="1080" w:type="dxa"/>
            <w:tcBorders>
              <w:top w:val="single" w:sz="4" w:space="0" w:color="auto"/>
              <w:left w:val="single" w:sz="4" w:space="0" w:color="auto"/>
              <w:bottom w:val="single" w:sz="4" w:space="0" w:color="auto"/>
              <w:right w:val="single" w:sz="4" w:space="0" w:color="auto"/>
            </w:tcBorders>
            <w:vAlign w:val="center"/>
          </w:tcPr>
          <w:p w14:paraId="68D579A2"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0A83A54"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0D299BC"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A608662"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6B9DFF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A239EA3"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89D31E"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2.5.5</w:t>
            </w:r>
          </w:p>
        </w:tc>
        <w:tc>
          <w:tcPr>
            <w:tcW w:w="4433" w:type="dxa"/>
            <w:gridSpan w:val="3"/>
            <w:tcBorders>
              <w:top w:val="single" w:sz="4" w:space="0" w:color="auto"/>
              <w:left w:val="single" w:sz="4" w:space="0" w:color="auto"/>
              <w:bottom w:val="single" w:sz="4" w:space="0" w:color="auto"/>
              <w:right w:val="single" w:sz="4" w:space="0" w:color="auto"/>
            </w:tcBorders>
          </w:tcPr>
          <w:p w14:paraId="19750223"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Required Signatures and Copies of Performance Evaluations</w:t>
            </w:r>
          </w:p>
        </w:tc>
        <w:tc>
          <w:tcPr>
            <w:tcW w:w="1080" w:type="dxa"/>
            <w:tcBorders>
              <w:top w:val="single" w:sz="4" w:space="0" w:color="auto"/>
              <w:left w:val="single" w:sz="4" w:space="0" w:color="auto"/>
              <w:bottom w:val="single" w:sz="4" w:space="0" w:color="auto"/>
              <w:right w:val="single" w:sz="4" w:space="0" w:color="auto"/>
            </w:tcBorders>
            <w:vAlign w:val="center"/>
          </w:tcPr>
          <w:p w14:paraId="38DFC33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B501DC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B92E8C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DF90EC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D1F1CD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3D296A6"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0EA1874"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2.5.6</w:t>
            </w:r>
          </w:p>
        </w:tc>
        <w:tc>
          <w:tcPr>
            <w:tcW w:w="4433" w:type="dxa"/>
            <w:gridSpan w:val="3"/>
            <w:tcBorders>
              <w:top w:val="single" w:sz="4" w:space="0" w:color="auto"/>
              <w:left w:val="single" w:sz="4" w:space="0" w:color="auto"/>
              <w:bottom w:val="single" w:sz="4" w:space="0" w:color="auto"/>
              <w:right w:val="single" w:sz="4" w:space="0" w:color="auto"/>
            </w:tcBorders>
          </w:tcPr>
          <w:p w14:paraId="7FB8CBD1"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Contested Evaluation Reports</w:t>
            </w:r>
          </w:p>
        </w:tc>
        <w:tc>
          <w:tcPr>
            <w:tcW w:w="1080" w:type="dxa"/>
            <w:tcBorders>
              <w:top w:val="single" w:sz="4" w:space="0" w:color="auto"/>
              <w:left w:val="single" w:sz="4" w:space="0" w:color="auto"/>
              <w:bottom w:val="single" w:sz="4" w:space="0" w:color="auto"/>
              <w:right w:val="single" w:sz="4" w:space="0" w:color="auto"/>
            </w:tcBorders>
            <w:vAlign w:val="center"/>
          </w:tcPr>
          <w:p w14:paraId="6F6FFB2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603B6B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784EAA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12A417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186AFF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DA177EA"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681F466"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2.5.7</w:t>
            </w:r>
          </w:p>
        </w:tc>
        <w:tc>
          <w:tcPr>
            <w:tcW w:w="4433" w:type="dxa"/>
            <w:gridSpan w:val="3"/>
            <w:tcBorders>
              <w:top w:val="single" w:sz="4" w:space="0" w:color="auto"/>
              <w:left w:val="single" w:sz="4" w:space="0" w:color="auto"/>
              <w:bottom w:val="single" w:sz="4" w:space="0" w:color="auto"/>
              <w:right w:val="single" w:sz="4" w:space="0" w:color="auto"/>
            </w:tcBorders>
          </w:tcPr>
          <w:p w14:paraId="42899CDC"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Retention Period</w:t>
            </w:r>
          </w:p>
        </w:tc>
        <w:tc>
          <w:tcPr>
            <w:tcW w:w="1080" w:type="dxa"/>
            <w:tcBorders>
              <w:top w:val="single" w:sz="4" w:space="0" w:color="auto"/>
              <w:left w:val="single" w:sz="4" w:space="0" w:color="auto"/>
              <w:bottom w:val="single" w:sz="4" w:space="0" w:color="auto"/>
              <w:right w:val="single" w:sz="4" w:space="0" w:color="auto"/>
            </w:tcBorders>
            <w:vAlign w:val="center"/>
          </w:tcPr>
          <w:p w14:paraId="3453796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165BB0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6C4445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27DDCA7"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4775A2" w:rsidRPr="00A75AD8" w14:paraId="1078A3E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23D8A79" w14:textId="77777777" w:rsidR="004775A2" w:rsidRPr="00A75AD8" w:rsidRDefault="004775A2"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DF60C09" w14:textId="2F413429" w:rsidR="004775A2" w:rsidRPr="00A75AD8" w:rsidRDefault="004775A2"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2.5.8</w:t>
            </w:r>
          </w:p>
        </w:tc>
        <w:tc>
          <w:tcPr>
            <w:tcW w:w="4433" w:type="dxa"/>
            <w:gridSpan w:val="3"/>
            <w:tcBorders>
              <w:top w:val="single" w:sz="4" w:space="0" w:color="auto"/>
              <w:left w:val="single" w:sz="4" w:space="0" w:color="auto"/>
              <w:bottom w:val="single" w:sz="4" w:space="0" w:color="auto"/>
              <w:right w:val="single" w:sz="4" w:space="0" w:color="auto"/>
            </w:tcBorders>
          </w:tcPr>
          <w:p w14:paraId="6338AB6E" w14:textId="37678F53" w:rsidR="004775A2" w:rsidRPr="00A75AD8" w:rsidRDefault="004775A2"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Early Intervention Systems</w:t>
            </w:r>
          </w:p>
        </w:tc>
        <w:tc>
          <w:tcPr>
            <w:tcW w:w="1080" w:type="dxa"/>
            <w:tcBorders>
              <w:top w:val="single" w:sz="4" w:space="0" w:color="auto"/>
              <w:left w:val="single" w:sz="4" w:space="0" w:color="auto"/>
              <w:bottom w:val="single" w:sz="4" w:space="0" w:color="auto"/>
              <w:right w:val="single" w:sz="4" w:space="0" w:color="auto"/>
            </w:tcBorders>
            <w:vAlign w:val="center"/>
          </w:tcPr>
          <w:p w14:paraId="10158609" w14:textId="77777777" w:rsidR="004775A2" w:rsidRPr="00C465CD" w:rsidRDefault="004775A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4C3D067" w14:textId="77777777" w:rsidR="004775A2" w:rsidRPr="00C465CD" w:rsidRDefault="004775A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71EBDB0" w14:textId="77777777" w:rsidR="004775A2" w:rsidRPr="00C465CD" w:rsidRDefault="004775A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15FBA3E" w14:textId="77777777" w:rsidR="004775A2" w:rsidRPr="00C465CD" w:rsidRDefault="004775A2"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C538A26"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37193A2C"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6</w:t>
            </w:r>
          </w:p>
        </w:tc>
        <w:tc>
          <w:tcPr>
            <w:tcW w:w="5783" w:type="dxa"/>
            <w:gridSpan w:val="5"/>
            <w:tcBorders>
              <w:top w:val="single" w:sz="4" w:space="0" w:color="auto"/>
              <w:bottom w:val="single" w:sz="4" w:space="0" w:color="auto"/>
            </w:tcBorders>
            <w:shd w:val="clear" w:color="auto" w:fill="DDD9C3"/>
            <w:vAlign w:val="center"/>
          </w:tcPr>
          <w:p w14:paraId="5DD9809A"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Promotional Process</w:t>
            </w:r>
          </w:p>
        </w:tc>
        <w:tc>
          <w:tcPr>
            <w:tcW w:w="1080" w:type="dxa"/>
            <w:tcBorders>
              <w:top w:val="single" w:sz="4" w:space="0" w:color="auto"/>
              <w:bottom w:val="single" w:sz="4" w:space="0" w:color="auto"/>
            </w:tcBorders>
            <w:shd w:val="clear" w:color="auto" w:fill="DDD9C3"/>
            <w:vAlign w:val="center"/>
          </w:tcPr>
          <w:p w14:paraId="7C276CE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0F890B3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17812E2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51D465D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1C4903D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0BE7B19E"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295BDC2"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2.6.1</w:t>
            </w:r>
          </w:p>
        </w:tc>
        <w:tc>
          <w:tcPr>
            <w:tcW w:w="4433" w:type="dxa"/>
            <w:gridSpan w:val="3"/>
            <w:tcBorders>
              <w:top w:val="single" w:sz="4" w:space="0" w:color="auto"/>
              <w:left w:val="single" w:sz="4" w:space="0" w:color="auto"/>
              <w:bottom w:val="single" w:sz="4" w:space="0" w:color="auto"/>
              <w:right w:val="single" w:sz="4" w:space="0" w:color="auto"/>
            </w:tcBorders>
          </w:tcPr>
          <w:p w14:paraId="559DA0A1"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Promotion Administration</w:t>
            </w:r>
          </w:p>
        </w:tc>
        <w:tc>
          <w:tcPr>
            <w:tcW w:w="1080" w:type="dxa"/>
            <w:tcBorders>
              <w:top w:val="single" w:sz="4" w:space="0" w:color="auto"/>
              <w:left w:val="single" w:sz="4" w:space="0" w:color="auto"/>
              <w:bottom w:val="single" w:sz="4" w:space="0" w:color="auto"/>
              <w:right w:val="single" w:sz="4" w:space="0" w:color="auto"/>
            </w:tcBorders>
            <w:vAlign w:val="center"/>
          </w:tcPr>
          <w:p w14:paraId="1B28229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DC30BF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AEBCC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08DD59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E247FA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38240E3E"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432588"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2.6.2</w:t>
            </w:r>
          </w:p>
        </w:tc>
        <w:tc>
          <w:tcPr>
            <w:tcW w:w="4433" w:type="dxa"/>
            <w:gridSpan w:val="3"/>
            <w:tcBorders>
              <w:top w:val="single" w:sz="4" w:space="0" w:color="auto"/>
              <w:left w:val="single" w:sz="4" w:space="0" w:color="auto"/>
              <w:bottom w:val="single" w:sz="4" w:space="0" w:color="auto"/>
              <w:right w:val="single" w:sz="4" w:space="0" w:color="auto"/>
            </w:tcBorders>
          </w:tcPr>
          <w:p w14:paraId="5D03B768"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Promotion Procedures</w:t>
            </w:r>
          </w:p>
        </w:tc>
        <w:tc>
          <w:tcPr>
            <w:tcW w:w="1080" w:type="dxa"/>
            <w:tcBorders>
              <w:top w:val="single" w:sz="4" w:space="0" w:color="auto"/>
              <w:left w:val="single" w:sz="4" w:space="0" w:color="auto"/>
              <w:bottom w:val="single" w:sz="4" w:space="0" w:color="auto"/>
              <w:right w:val="single" w:sz="4" w:space="0" w:color="auto"/>
            </w:tcBorders>
            <w:vAlign w:val="center"/>
          </w:tcPr>
          <w:p w14:paraId="72A00B4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0DDEF0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D287F3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5A460D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B034D9" w:rsidRPr="00A75AD8" w14:paraId="25FE9CA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19414E2F" w14:textId="77777777" w:rsidR="00B034D9" w:rsidRPr="00A75AD8" w:rsidRDefault="00B034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9611CDD" w14:textId="77777777" w:rsidR="00B034D9" w:rsidRPr="00A75AD8" w:rsidRDefault="00B034D9"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2.6.3</w:t>
            </w:r>
          </w:p>
        </w:tc>
        <w:tc>
          <w:tcPr>
            <w:tcW w:w="4433" w:type="dxa"/>
            <w:gridSpan w:val="3"/>
            <w:tcBorders>
              <w:top w:val="single" w:sz="4" w:space="0" w:color="auto"/>
              <w:left w:val="single" w:sz="4" w:space="0" w:color="auto"/>
              <w:bottom w:val="single" w:sz="4" w:space="0" w:color="auto"/>
              <w:right w:val="single" w:sz="4" w:space="0" w:color="auto"/>
            </w:tcBorders>
          </w:tcPr>
          <w:p w14:paraId="1D9D488B" w14:textId="77777777" w:rsidR="00B034D9" w:rsidRPr="00A75AD8" w:rsidRDefault="00B034D9"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Announcement of Promotional Opportunities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35F4B285" w14:textId="77777777" w:rsidR="00B034D9" w:rsidRPr="00C465CD" w:rsidRDefault="00B03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77170BC" w14:textId="77777777" w:rsidR="00B034D9" w:rsidRPr="00C465CD" w:rsidRDefault="00B034D9"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62455F4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33CCDA5C"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4E1C287"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2.6.3.1</w:t>
            </w:r>
          </w:p>
        </w:tc>
        <w:tc>
          <w:tcPr>
            <w:tcW w:w="4433" w:type="dxa"/>
            <w:gridSpan w:val="3"/>
            <w:tcBorders>
              <w:top w:val="single" w:sz="4" w:space="0" w:color="auto"/>
              <w:left w:val="single" w:sz="4" w:space="0" w:color="auto"/>
              <w:bottom w:val="single" w:sz="4" w:space="0" w:color="auto"/>
              <w:right w:val="single" w:sz="4" w:space="0" w:color="auto"/>
            </w:tcBorders>
          </w:tcPr>
          <w:p w14:paraId="73F09D57"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A description of the position or job classification.</w:t>
            </w:r>
          </w:p>
        </w:tc>
        <w:tc>
          <w:tcPr>
            <w:tcW w:w="1080" w:type="dxa"/>
            <w:tcBorders>
              <w:top w:val="single" w:sz="4" w:space="0" w:color="auto"/>
              <w:left w:val="single" w:sz="4" w:space="0" w:color="auto"/>
              <w:bottom w:val="single" w:sz="4" w:space="0" w:color="auto"/>
              <w:right w:val="single" w:sz="4" w:space="0" w:color="auto"/>
            </w:tcBorders>
            <w:vAlign w:val="center"/>
          </w:tcPr>
          <w:p w14:paraId="70D10CD0"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EE56B4B"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251ED18"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C018B2E"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457EB08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1A64A1C7"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19EFC41"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2.6.3.2</w:t>
            </w:r>
          </w:p>
        </w:tc>
        <w:tc>
          <w:tcPr>
            <w:tcW w:w="4433" w:type="dxa"/>
            <w:gridSpan w:val="3"/>
            <w:tcBorders>
              <w:top w:val="single" w:sz="4" w:space="0" w:color="auto"/>
              <w:left w:val="single" w:sz="4" w:space="0" w:color="auto"/>
              <w:bottom w:val="single" w:sz="4" w:space="0" w:color="auto"/>
              <w:right w:val="single" w:sz="4" w:space="0" w:color="auto"/>
            </w:tcBorders>
          </w:tcPr>
          <w:p w14:paraId="6B3FFC7D"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Requirements for participation in the promotional process.</w:t>
            </w:r>
          </w:p>
        </w:tc>
        <w:tc>
          <w:tcPr>
            <w:tcW w:w="1080" w:type="dxa"/>
            <w:tcBorders>
              <w:top w:val="single" w:sz="4" w:space="0" w:color="auto"/>
              <w:left w:val="single" w:sz="4" w:space="0" w:color="auto"/>
              <w:bottom w:val="single" w:sz="4" w:space="0" w:color="auto"/>
              <w:right w:val="single" w:sz="4" w:space="0" w:color="auto"/>
            </w:tcBorders>
            <w:vAlign w:val="center"/>
          </w:tcPr>
          <w:p w14:paraId="10C62E11"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DE1EFF6"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FBF632A"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C4C484D"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20C7B81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2846FCF1"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662717B"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2.6.3.3</w:t>
            </w:r>
          </w:p>
        </w:tc>
        <w:tc>
          <w:tcPr>
            <w:tcW w:w="4433" w:type="dxa"/>
            <w:gridSpan w:val="3"/>
            <w:tcBorders>
              <w:top w:val="single" w:sz="4" w:space="0" w:color="auto"/>
              <w:left w:val="single" w:sz="4" w:space="0" w:color="auto"/>
              <w:bottom w:val="single" w:sz="4" w:space="0" w:color="auto"/>
              <w:right w:val="single" w:sz="4" w:space="0" w:color="auto"/>
            </w:tcBorders>
          </w:tcPr>
          <w:p w14:paraId="49A863E9"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A description of the process including testing and evaluation and dates, times, and locations for all components of the promotional process.</w:t>
            </w:r>
          </w:p>
        </w:tc>
        <w:tc>
          <w:tcPr>
            <w:tcW w:w="1080" w:type="dxa"/>
            <w:tcBorders>
              <w:top w:val="single" w:sz="4" w:space="0" w:color="auto"/>
              <w:left w:val="single" w:sz="4" w:space="0" w:color="auto"/>
              <w:bottom w:val="single" w:sz="4" w:space="0" w:color="auto"/>
              <w:right w:val="single" w:sz="4" w:space="0" w:color="auto"/>
            </w:tcBorders>
            <w:vAlign w:val="center"/>
          </w:tcPr>
          <w:p w14:paraId="5C0DAE85"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3ED0C18"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7F5BE27"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98C91F1"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F4FACB1"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28EE6024"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7</w:t>
            </w:r>
          </w:p>
        </w:tc>
        <w:tc>
          <w:tcPr>
            <w:tcW w:w="5783" w:type="dxa"/>
            <w:gridSpan w:val="5"/>
            <w:tcBorders>
              <w:top w:val="single" w:sz="4" w:space="0" w:color="auto"/>
              <w:bottom w:val="single" w:sz="4" w:space="0" w:color="auto"/>
            </w:tcBorders>
            <w:shd w:val="clear" w:color="auto" w:fill="DDD9C3"/>
            <w:vAlign w:val="center"/>
          </w:tcPr>
          <w:p w14:paraId="5BEAFC60"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Part-time Officers</w:t>
            </w:r>
          </w:p>
        </w:tc>
        <w:tc>
          <w:tcPr>
            <w:tcW w:w="1080" w:type="dxa"/>
            <w:tcBorders>
              <w:top w:val="single" w:sz="4" w:space="0" w:color="auto"/>
              <w:bottom w:val="single" w:sz="4" w:space="0" w:color="auto"/>
            </w:tcBorders>
            <w:shd w:val="clear" w:color="auto" w:fill="DDD9C3"/>
            <w:vAlign w:val="center"/>
          </w:tcPr>
          <w:p w14:paraId="60E0CAA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2ACBA2C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613100B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2FF5447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0C6FCD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EA0F5FD"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009D622"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2.7.1</w:t>
            </w:r>
          </w:p>
        </w:tc>
        <w:tc>
          <w:tcPr>
            <w:tcW w:w="4433" w:type="dxa"/>
            <w:gridSpan w:val="3"/>
            <w:tcBorders>
              <w:top w:val="single" w:sz="4" w:space="0" w:color="auto"/>
              <w:left w:val="single" w:sz="4" w:space="0" w:color="auto"/>
              <w:bottom w:val="single" w:sz="4" w:space="0" w:color="auto"/>
              <w:right w:val="single" w:sz="4" w:space="0" w:color="auto"/>
            </w:tcBorders>
          </w:tcPr>
          <w:p w14:paraId="7468AD6A"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Part-time Officers</w:t>
            </w:r>
          </w:p>
        </w:tc>
        <w:tc>
          <w:tcPr>
            <w:tcW w:w="1080" w:type="dxa"/>
            <w:tcBorders>
              <w:top w:val="single" w:sz="4" w:space="0" w:color="auto"/>
              <w:left w:val="single" w:sz="4" w:space="0" w:color="auto"/>
              <w:bottom w:val="single" w:sz="4" w:space="0" w:color="auto"/>
              <w:right w:val="single" w:sz="4" w:space="0" w:color="auto"/>
            </w:tcBorders>
            <w:vAlign w:val="center"/>
          </w:tcPr>
          <w:p w14:paraId="6ED1BE4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F7CC27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03D3CF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85A06E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708141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CDFB8B9"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DBE7683"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2.7.2</w:t>
            </w:r>
          </w:p>
        </w:tc>
        <w:tc>
          <w:tcPr>
            <w:tcW w:w="4433" w:type="dxa"/>
            <w:gridSpan w:val="3"/>
            <w:tcBorders>
              <w:top w:val="single" w:sz="4" w:space="0" w:color="auto"/>
              <w:left w:val="single" w:sz="4" w:space="0" w:color="auto"/>
              <w:bottom w:val="single" w:sz="4" w:space="0" w:color="auto"/>
              <w:right w:val="single" w:sz="4" w:space="0" w:color="auto"/>
            </w:tcBorders>
          </w:tcPr>
          <w:p w14:paraId="5ED5493E"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Criteria/Selection Process for Part-time Officers</w:t>
            </w:r>
          </w:p>
        </w:tc>
        <w:tc>
          <w:tcPr>
            <w:tcW w:w="1080" w:type="dxa"/>
            <w:tcBorders>
              <w:top w:val="single" w:sz="4" w:space="0" w:color="auto"/>
              <w:left w:val="single" w:sz="4" w:space="0" w:color="auto"/>
              <w:bottom w:val="single" w:sz="4" w:space="0" w:color="auto"/>
              <w:right w:val="single" w:sz="4" w:space="0" w:color="auto"/>
            </w:tcBorders>
            <w:vAlign w:val="center"/>
          </w:tcPr>
          <w:p w14:paraId="3767BE9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206A1D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37C3EF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087DBC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8FD234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BF8E280"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6160377"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2.7.3</w:t>
            </w:r>
          </w:p>
        </w:tc>
        <w:tc>
          <w:tcPr>
            <w:tcW w:w="4433" w:type="dxa"/>
            <w:gridSpan w:val="3"/>
            <w:tcBorders>
              <w:top w:val="single" w:sz="4" w:space="0" w:color="auto"/>
              <w:left w:val="single" w:sz="4" w:space="0" w:color="auto"/>
              <w:bottom w:val="single" w:sz="4" w:space="0" w:color="auto"/>
              <w:right w:val="single" w:sz="4" w:space="0" w:color="auto"/>
            </w:tcBorders>
          </w:tcPr>
          <w:p w14:paraId="758FEA8E"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Training for Newly Hired Part-time Officers</w:t>
            </w:r>
          </w:p>
        </w:tc>
        <w:tc>
          <w:tcPr>
            <w:tcW w:w="1080" w:type="dxa"/>
            <w:tcBorders>
              <w:top w:val="single" w:sz="4" w:space="0" w:color="auto"/>
              <w:left w:val="single" w:sz="4" w:space="0" w:color="auto"/>
              <w:bottom w:val="single" w:sz="4" w:space="0" w:color="auto"/>
              <w:right w:val="single" w:sz="4" w:space="0" w:color="auto"/>
            </w:tcBorders>
            <w:vAlign w:val="center"/>
          </w:tcPr>
          <w:p w14:paraId="2D26533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253CBD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3BF9C9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8E65FFB"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44106B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24062BE"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B18F315"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2.7.4</w:t>
            </w:r>
          </w:p>
        </w:tc>
        <w:tc>
          <w:tcPr>
            <w:tcW w:w="4433" w:type="dxa"/>
            <w:gridSpan w:val="3"/>
            <w:tcBorders>
              <w:top w:val="single" w:sz="4" w:space="0" w:color="auto"/>
              <w:left w:val="single" w:sz="4" w:space="0" w:color="auto"/>
              <w:bottom w:val="single" w:sz="4" w:space="0" w:color="auto"/>
              <w:right w:val="single" w:sz="4" w:space="0" w:color="auto"/>
            </w:tcBorders>
          </w:tcPr>
          <w:p w14:paraId="67324139"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Field Training for Part-time Officers</w:t>
            </w:r>
          </w:p>
        </w:tc>
        <w:tc>
          <w:tcPr>
            <w:tcW w:w="1080" w:type="dxa"/>
            <w:tcBorders>
              <w:top w:val="single" w:sz="4" w:space="0" w:color="auto"/>
              <w:left w:val="single" w:sz="4" w:space="0" w:color="auto"/>
              <w:bottom w:val="single" w:sz="4" w:space="0" w:color="auto"/>
              <w:right w:val="single" w:sz="4" w:space="0" w:color="auto"/>
            </w:tcBorders>
            <w:vAlign w:val="center"/>
          </w:tcPr>
          <w:p w14:paraId="0DFD045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E9B84B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F406DB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5BF3AD7"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0F27A7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2DABBF06"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0CC1E86"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2.7.5</w:t>
            </w:r>
          </w:p>
        </w:tc>
        <w:tc>
          <w:tcPr>
            <w:tcW w:w="4433" w:type="dxa"/>
            <w:gridSpan w:val="3"/>
            <w:tcBorders>
              <w:top w:val="single" w:sz="4" w:space="0" w:color="auto"/>
              <w:left w:val="single" w:sz="4" w:space="0" w:color="auto"/>
              <w:bottom w:val="single" w:sz="4" w:space="0" w:color="auto"/>
              <w:right w:val="single" w:sz="4" w:space="0" w:color="auto"/>
            </w:tcBorders>
          </w:tcPr>
          <w:p w14:paraId="21BBD040"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In-Service Training for Part-time Officers</w:t>
            </w:r>
          </w:p>
        </w:tc>
        <w:tc>
          <w:tcPr>
            <w:tcW w:w="1080" w:type="dxa"/>
            <w:tcBorders>
              <w:top w:val="single" w:sz="4" w:space="0" w:color="auto"/>
              <w:left w:val="single" w:sz="4" w:space="0" w:color="auto"/>
              <w:bottom w:val="single" w:sz="4" w:space="0" w:color="auto"/>
              <w:right w:val="single" w:sz="4" w:space="0" w:color="auto"/>
            </w:tcBorders>
            <w:vAlign w:val="center"/>
          </w:tcPr>
          <w:p w14:paraId="3D30EB5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8C2068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6816EA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E7E5E40"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8B8F9D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1151106F"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DF026B2"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2.7.6</w:t>
            </w:r>
          </w:p>
        </w:tc>
        <w:tc>
          <w:tcPr>
            <w:tcW w:w="4433" w:type="dxa"/>
            <w:gridSpan w:val="3"/>
            <w:tcBorders>
              <w:top w:val="single" w:sz="4" w:space="0" w:color="auto"/>
              <w:left w:val="single" w:sz="4" w:space="0" w:color="auto"/>
              <w:bottom w:val="single" w:sz="4" w:space="0" w:color="auto"/>
              <w:right w:val="single" w:sz="4" w:space="0" w:color="auto"/>
            </w:tcBorders>
          </w:tcPr>
          <w:p w14:paraId="31097998"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Weapons/Use-of-Force Training for Part-time Officers</w:t>
            </w:r>
          </w:p>
        </w:tc>
        <w:tc>
          <w:tcPr>
            <w:tcW w:w="1080" w:type="dxa"/>
            <w:tcBorders>
              <w:top w:val="single" w:sz="4" w:space="0" w:color="auto"/>
              <w:left w:val="single" w:sz="4" w:space="0" w:color="auto"/>
              <w:bottom w:val="single" w:sz="4" w:space="0" w:color="auto"/>
              <w:right w:val="single" w:sz="4" w:space="0" w:color="auto"/>
            </w:tcBorders>
            <w:vAlign w:val="center"/>
          </w:tcPr>
          <w:p w14:paraId="538A8AA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4F6A2C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4CF924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A2B431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F4EBB8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4B562B1D"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C0C83C"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2.7.7</w:t>
            </w:r>
          </w:p>
        </w:tc>
        <w:tc>
          <w:tcPr>
            <w:tcW w:w="4433" w:type="dxa"/>
            <w:gridSpan w:val="3"/>
            <w:tcBorders>
              <w:top w:val="single" w:sz="4" w:space="0" w:color="auto"/>
              <w:left w:val="single" w:sz="4" w:space="0" w:color="auto"/>
              <w:bottom w:val="single" w:sz="4" w:space="0" w:color="auto"/>
              <w:right w:val="single" w:sz="4" w:space="0" w:color="auto"/>
            </w:tcBorders>
          </w:tcPr>
          <w:p w14:paraId="55CE7153"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Liability Protection of Part-time Officers</w:t>
            </w:r>
          </w:p>
        </w:tc>
        <w:tc>
          <w:tcPr>
            <w:tcW w:w="1080" w:type="dxa"/>
            <w:tcBorders>
              <w:top w:val="single" w:sz="4" w:space="0" w:color="auto"/>
              <w:left w:val="single" w:sz="4" w:space="0" w:color="auto"/>
              <w:bottom w:val="single" w:sz="4" w:space="0" w:color="auto"/>
              <w:right w:val="single" w:sz="4" w:space="0" w:color="auto"/>
            </w:tcBorders>
            <w:vAlign w:val="center"/>
          </w:tcPr>
          <w:p w14:paraId="6BDE5A9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C4619B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8563B3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F2A280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1381383F"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3A7E3212" w14:textId="77777777" w:rsidR="007B6AC0" w:rsidRPr="00A75AD8" w:rsidRDefault="007B6AC0" w:rsidP="006B2A47">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8</w:t>
            </w:r>
          </w:p>
        </w:tc>
        <w:tc>
          <w:tcPr>
            <w:tcW w:w="5783" w:type="dxa"/>
            <w:gridSpan w:val="5"/>
            <w:tcBorders>
              <w:top w:val="single" w:sz="4" w:space="0" w:color="auto"/>
              <w:bottom w:val="single" w:sz="4" w:space="0" w:color="auto"/>
            </w:tcBorders>
            <w:shd w:val="clear" w:color="auto" w:fill="DDD9C3"/>
            <w:vAlign w:val="center"/>
          </w:tcPr>
          <w:p w14:paraId="16539D34" w14:textId="77777777" w:rsidR="007B6AC0" w:rsidRPr="00A75AD8" w:rsidRDefault="007B6AC0" w:rsidP="006B2A47">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Auxiliary Personnel</w:t>
            </w:r>
          </w:p>
        </w:tc>
        <w:tc>
          <w:tcPr>
            <w:tcW w:w="1080" w:type="dxa"/>
            <w:tcBorders>
              <w:top w:val="single" w:sz="4" w:space="0" w:color="auto"/>
              <w:bottom w:val="single" w:sz="4" w:space="0" w:color="auto"/>
            </w:tcBorders>
            <w:shd w:val="clear" w:color="auto" w:fill="DDD9C3"/>
            <w:vAlign w:val="center"/>
          </w:tcPr>
          <w:p w14:paraId="20C2A45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662860C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36154F5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6A928EE8"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B034D9" w:rsidRPr="00A75AD8" w14:paraId="475A97D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F5773D2" w14:textId="77777777" w:rsidR="00B034D9" w:rsidRPr="00A75AD8" w:rsidRDefault="00B034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9031C33" w14:textId="77777777" w:rsidR="00B034D9" w:rsidRPr="00A75AD8" w:rsidRDefault="00B034D9"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2.8.1</w:t>
            </w:r>
          </w:p>
        </w:tc>
        <w:tc>
          <w:tcPr>
            <w:tcW w:w="4433" w:type="dxa"/>
            <w:gridSpan w:val="3"/>
            <w:tcBorders>
              <w:top w:val="single" w:sz="4" w:space="0" w:color="auto"/>
              <w:left w:val="single" w:sz="4" w:space="0" w:color="auto"/>
              <w:bottom w:val="single" w:sz="4" w:space="0" w:color="auto"/>
              <w:right w:val="single" w:sz="4" w:space="0" w:color="auto"/>
            </w:tcBorders>
          </w:tcPr>
          <w:p w14:paraId="475DB35C" w14:textId="77777777" w:rsidR="00B034D9" w:rsidRPr="00A75AD8" w:rsidRDefault="00B034D9"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Auxiliary Personnel</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70B69A4C" w14:textId="77777777" w:rsidR="00B034D9" w:rsidRPr="00C465CD" w:rsidRDefault="00B03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84A598F" w14:textId="77777777" w:rsidR="00B034D9" w:rsidRPr="00C465CD" w:rsidRDefault="00B034D9"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3AFED3C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9800B96"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0497CB1"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2.8.1.1</w:t>
            </w:r>
          </w:p>
        </w:tc>
        <w:tc>
          <w:tcPr>
            <w:tcW w:w="4433" w:type="dxa"/>
            <w:gridSpan w:val="3"/>
            <w:tcBorders>
              <w:top w:val="single" w:sz="4" w:space="0" w:color="auto"/>
              <w:left w:val="single" w:sz="4" w:space="0" w:color="auto"/>
              <w:bottom w:val="single" w:sz="4" w:space="0" w:color="auto"/>
              <w:right w:val="single" w:sz="4" w:space="0" w:color="auto"/>
            </w:tcBorders>
          </w:tcPr>
          <w:p w14:paraId="5E416E3C"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A statement establishing auxiliaries as non-sworn personnel.</w:t>
            </w:r>
          </w:p>
        </w:tc>
        <w:tc>
          <w:tcPr>
            <w:tcW w:w="1080" w:type="dxa"/>
            <w:tcBorders>
              <w:top w:val="single" w:sz="4" w:space="0" w:color="auto"/>
              <w:left w:val="single" w:sz="4" w:space="0" w:color="auto"/>
              <w:bottom w:val="single" w:sz="4" w:space="0" w:color="auto"/>
              <w:right w:val="single" w:sz="4" w:space="0" w:color="auto"/>
            </w:tcBorders>
            <w:vAlign w:val="center"/>
          </w:tcPr>
          <w:p w14:paraId="0F2EEF22"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6989E15"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7F53DFA"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657A26C"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6C837C9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D0FBBF5"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FAA7C19"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2.8.1.2</w:t>
            </w:r>
          </w:p>
        </w:tc>
        <w:tc>
          <w:tcPr>
            <w:tcW w:w="4433" w:type="dxa"/>
            <w:gridSpan w:val="3"/>
            <w:tcBorders>
              <w:top w:val="single" w:sz="4" w:space="0" w:color="auto"/>
              <w:left w:val="single" w:sz="4" w:space="0" w:color="auto"/>
              <w:bottom w:val="single" w:sz="4" w:space="0" w:color="auto"/>
              <w:right w:val="single" w:sz="4" w:space="0" w:color="auto"/>
            </w:tcBorders>
          </w:tcPr>
          <w:p w14:paraId="0A67999C"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An explanation of the duties and scope of authority of auxiliary personnel.</w:t>
            </w:r>
          </w:p>
        </w:tc>
        <w:tc>
          <w:tcPr>
            <w:tcW w:w="1080" w:type="dxa"/>
            <w:tcBorders>
              <w:top w:val="single" w:sz="4" w:space="0" w:color="auto"/>
              <w:left w:val="single" w:sz="4" w:space="0" w:color="auto"/>
              <w:bottom w:val="single" w:sz="4" w:space="0" w:color="auto"/>
              <w:right w:val="single" w:sz="4" w:space="0" w:color="auto"/>
            </w:tcBorders>
            <w:vAlign w:val="center"/>
          </w:tcPr>
          <w:p w14:paraId="437CB6EF"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282D0AF"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F8C8598"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CEDDEA7"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11015F6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B508BF9"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C168987"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2.8.1.3</w:t>
            </w:r>
          </w:p>
        </w:tc>
        <w:tc>
          <w:tcPr>
            <w:tcW w:w="4433" w:type="dxa"/>
            <w:gridSpan w:val="3"/>
            <w:tcBorders>
              <w:top w:val="single" w:sz="4" w:space="0" w:color="auto"/>
              <w:left w:val="single" w:sz="4" w:space="0" w:color="auto"/>
              <w:bottom w:val="single" w:sz="4" w:space="0" w:color="auto"/>
              <w:right w:val="single" w:sz="4" w:space="0" w:color="auto"/>
            </w:tcBorders>
          </w:tcPr>
          <w:p w14:paraId="77A6D11D"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A requirement that uniforms, if worn, clearly distinguish auxiliary personnel from sworn officers.</w:t>
            </w:r>
          </w:p>
        </w:tc>
        <w:tc>
          <w:tcPr>
            <w:tcW w:w="1080" w:type="dxa"/>
            <w:tcBorders>
              <w:top w:val="single" w:sz="4" w:space="0" w:color="auto"/>
              <w:left w:val="single" w:sz="4" w:space="0" w:color="auto"/>
              <w:bottom w:val="single" w:sz="4" w:space="0" w:color="auto"/>
              <w:right w:val="single" w:sz="4" w:space="0" w:color="auto"/>
            </w:tcBorders>
            <w:vAlign w:val="center"/>
          </w:tcPr>
          <w:p w14:paraId="55B133E7"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A211431"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210452A"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53A19ED"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0E46A45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CB4F49C"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51905D9"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2.8.1.4</w:t>
            </w:r>
          </w:p>
        </w:tc>
        <w:tc>
          <w:tcPr>
            <w:tcW w:w="4433" w:type="dxa"/>
            <w:gridSpan w:val="3"/>
            <w:tcBorders>
              <w:top w:val="single" w:sz="4" w:space="0" w:color="auto"/>
              <w:left w:val="single" w:sz="4" w:space="0" w:color="auto"/>
              <w:bottom w:val="single" w:sz="4" w:space="0" w:color="auto"/>
              <w:right w:val="single" w:sz="4" w:space="0" w:color="auto"/>
            </w:tcBorders>
          </w:tcPr>
          <w:p w14:paraId="6C02355D"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A requirement that auxiliary personnel receive training related to their authorized and assigned duties.</w:t>
            </w:r>
          </w:p>
        </w:tc>
        <w:tc>
          <w:tcPr>
            <w:tcW w:w="1080" w:type="dxa"/>
            <w:tcBorders>
              <w:top w:val="single" w:sz="4" w:space="0" w:color="auto"/>
              <w:left w:val="single" w:sz="4" w:space="0" w:color="auto"/>
              <w:bottom w:val="single" w:sz="4" w:space="0" w:color="auto"/>
              <w:right w:val="single" w:sz="4" w:space="0" w:color="auto"/>
            </w:tcBorders>
            <w:vAlign w:val="center"/>
          </w:tcPr>
          <w:p w14:paraId="2BC62154"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AF966C2"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CE8191C"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F183218"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6C0FEA4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71BDE3F"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329F0A7"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2.8.1.5</w:t>
            </w:r>
          </w:p>
        </w:tc>
        <w:tc>
          <w:tcPr>
            <w:tcW w:w="4433" w:type="dxa"/>
            <w:gridSpan w:val="3"/>
            <w:tcBorders>
              <w:top w:val="single" w:sz="4" w:space="0" w:color="auto"/>
              <w:left w:val="single" w:sz="4" w:space="0" w:color="auto"/>
              <w:bottom w:val="single" w:sz="4" w:space="0" w:color="auto"/>
              <w:right w:val="single" w:sz="4" w:space="0" w:color="auto"/>
            </w:tcBorders>
          </w:tcPr>
          <w:p w14:paraId="4B02015F"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Liability protection and indemnification for auxiliary personnel acting within the scope of their authority.</w:t>
            </w:r>
          </w:p>
        </w:tc>
        <w:tc>
          <w:tcPr>
            <w:tcW w:w="1080" w:type="dxa"/>
            <w:tcBorders>
              <w:top w:val="single" w:sz="4" w:space="0" w:color="auto"/>
              <w:left w:val="single" w:sz="4" w:space="0" w:color="auto"/>
              <w:bottom w:val="single" w:sz="4" w:space="0" w:color="auto"/>
              <w:right w:val="single" w:sz="4" w:space="0" w:color="auto"/>
            </w:tcBorders>
            <w:vAlign w:val="center"/>
          </w:tcPr>
          <w:p w14:paraId="26FB7706"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811EF08"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30BD52F"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7FE264A"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B034D9" w:rsidRPr="00A75AD8" w14:paraId="00594FC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99ABCD2" w14:textId="77777777" w:rsidR="00B034D9" w:rsidRPr="00A75AD8" w:rsidRDefault="00B034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04A8BDA" w14:textId="77777777" w:rsidR="00B034D9" w:rsidRPr="00A75AD8" w:rsidRDefault="00B034D9"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2.8.2</w:t>
            </w:r>
          </w:p>
        </w:tc>
        <w:tc>
          <w:tcPr>
            <w:tcW w:w="4433" w:type="dxa"/>
            <w:gridSpan w:val="3"/>
            <w:tcBorders>
              <w:top w:val="single" w:sz="4" w:space="0" w:color="auto"/>
              <w:left w:val="single" w:sz="4" w:space="0" w:color="auto"/>
              <w:bottom w:val="single" w:sz="4" w:space="0" w:color="auto"/>
              <w:right w:val="single" w:sz="4" w:space="0" w:color="auto"/>
            </w:tcBorders>
          </w:tcPr>
          <w:p w14:paraId="46E3C937" w14:textId="77777777" w:rsidR="00B034D9" w:rsidRPr="00A75AD8" w:rsidRDefault="00B034D9"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Reserve Police Officers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2BAB2477" w14:textId="77777777" w:rsidR="00B034D9" w:rsidRPr="00C465CD" w:rsidRDefault="00B03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FA2B727" w14:textId="77777777" w:rsidR="00B034D9" w:rsidRPr="00C465CD" w:rsidRDefault="00B034D9"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0BE58D3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7D563B63"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0314AB6"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2.8.2.1</w:t>
            </w:r>
          </w:p>
        </w:tc>
        <w:tc>
          <w:tcPr>
            <w:tcW w:w="4433" w:type="dxa"/>
            <w:gridSpan w:val="3"/>
            <w:tcBorders>
              <w:top w:val="single" w:sz="4" w:space="0" w:color="auto"/>
              <w:left w:val="single" w:sz="4" w:space="0" w:color="auto"/>
              <w:bottom w:val="single" w:sz="4" w:space="0" w:color="auto"/>
              <w:right w:val="single" w:sz="4" w:space="0" w:color="auto"/>
            </w:tcBorders>
          </w:tcPr>
          <w:p w14:paraId="2E0C192F"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A description of the selection process for reserve police officers, which must satisfy all requirements for the hiring of police officers established by the Wisconsin Law Enforcement Standards Board. It is understood that the selection process for reserve police officers might vary from the selection process for full and part-time officers used by the agency.</w:t>
            </w:r>
          </w:p>
        </w:tc>
        <w:tc>
          <w:tcPr>
            <w:tcW w:w="1080" w:type="dxa"/>
            <w:tcBorders>
              <w:top w:val="single" w:sz="4" w:space="0" w:color="auto"/>
              <w:left w:val="single" w:sz="4" w:space="0" w:color="auto"/>
              <w:bottom w:val="single" w:sz="4" w:space="0" w:color="auto"/>
              <w:right w:val="single" w:sz="4" w:space="0" w:color="auto"/>
            </w:tcBorders>
            <w:vAlign w:val="center"/>
          </w:tcPr>
          <w:p w14:paraId="212EFDA9"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2C61137"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38F3623"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81C974F"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60BB3C9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00663BF7"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D1717D1"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2.8.2.2</w:t>
            </w:r>
          </w:p>
        </w:tc>
        <w:tc>
          <w:tcPr>
            <w:tcW w:w="4433" w:type="dxa"/>
            <w:gridSpan w:val="3"/>
            <w:tcBorders>
              <w:top w:val="single" w:sz="4" w:space="0" w:color="auto"/>
              <w:left w:val="single" w:sz="4" w:space="0" w:color="auto"/>
              <w:bottom w:val="single" w:sz="4" w:space="0" w:color="auto"/>
              <w:right w:val="single" w:sz="4" w:space="0" w:color="auto"/>
            </w:tcBorders>
          </w:tcPr>
          <w:p w14:paraId="29F9A9C2"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An explanation of the duties and responsibilities, scope of authority, and supervision of reserve police officers.</w:t>
            </w:r>
          </w:p>
        </w:tc>
        <w:tc>
          <w:tcPr>
            <w:tcW w:w="1080" w:type="dxa"/>
            <w:tcBorders>
              <w:top w:val="single" w:sz="4" w:space="0" w:color="auto"/>
              <w:left w:val="single" w:sz="4" w:space="0" w:color="auto"/>
              <w:bottom w:val="single" w:sz="4" w:space="0" w:color="auto"/>
              <w:right w:val="single" w:sz="4" w:space="0" w:color="auto"/>
            </w:tcBorders>
            <w:vAlign w:val="center"/>
          </w:tcPr>
          <w:p w14:paraId="69F250DD"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01522E0"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5E7B721"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56938F6"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43E8B32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0A1127A2"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F2A2819"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2.8.2.3</w:t>
            </w:r>
          </w:p>
        </w:tc>
        <w:tc>
          <w:tcPr>
            <w:tcW w:w="4433" w:type="dxa"/>
            <w:gridSpan w:val="3"/>
            <w:tcBorders>
              <w:top w:val="single" w:sz="4" w:space="0" w:color="auto"/>
              <w:left w:val="single" w:sz="4" w:space="0" w:color="auto"/>
              <w:bottom w:val="single" w:sz="4" w:space="0" w:color="auto"/>
              <w:right w:val="single" w:sz="4" w:space="0" w:color="auto"/>
            </w:tcBorders>
          </w:tcPr>
          <w:p w14:paraId="1F513468"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A requirement that uniforms, if worn, clearly distinguish reserve police officers from full or part-time officers.</w:t>
            </w:r>
          </w:p>
        </w:tc>
        <w:tc>
          <w:tcPr>
            <w:tcW w:w="1080" w:type="dxa"/>
            <w:tcBorders>
              <w:top w:val="single" w:sz="4" w:space="0" w:color="auto"/>
              <w:left w:val="single" w:sz="4" w:space="0" w:color="auto"/>
              <w:bottom w:val="single" w:sz="4" w:space="0" w:color="auto"/>
              <w:right w:val="single" w:sz="4" w:space="0" w:color="auto"/>
            </w:tcBorders>
            <w:vAlign w:val="center"/>
          </w:tcPr>
          <w:p w14:paraId="09542DC9"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D6D2DBD"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080B4ED"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4A9DF4F"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28AA789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512E2773"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2AC54C5"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2.8.2.4</w:t>
            </w:r>
          </w:p>
        </w:tc>
        <w:tc>
          <w:tcPr>
            <w:tcW w:w="4433" w:type="dxa"/>
            <w:gridSpan w:val="3"/>
            <w:tcBorders>
              <w:top w:val="single" w:sz="4" w:space="0" w:color="auto"/>
              <w:left w:val="single" w:sz="4" w:space="0" w:color="auto"/>
              <w:bottom w:val="single" w:sz="4" w:space="0" w:color="auto"/>
              <w:right w:val="single" w:sz="4" w:space="0" w:color="auto"/>
            </w:tcBorders>
          </w:tcPr>
          <w:p w14:paraId="583CFC48"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A requirement that reserve police officers receive training related to their authorized and assigned duties, as well as all training necessary to achieve and maintain their status as certified law enforcement officers.</w:t>
            </w:r>
          </w:p>
        </w:tc>
        <w:tc>
          <w:tcPr>
            <w:tcW w:w="1080" w:type="dxa"/>
            <w:tcBorders>
              <w:top w:val="single" w:sz="4" w:space="0" w:color="auto"/>
              <w:left w:val="single" w:sz="4" w:space="0" w:color="auto"/>
              <w:bottom w:val="single" w:sz="4" w:space="0" w:color="auto"/>
              <w:right w:val="single" w:sz="4" w:space="0" w:color="auto"/>
            </w:tcBorders>
            <w:vAlign w:val="center"/>
          </w:tcPr>
          <w:p w14:paraId="36A73398"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773151A"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4FD59D8"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66C6D51"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6903E7" w:rsidRPr="00A75AD8" w14:paraId="169A010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2EE13397" w14:textId="77777777" w:rsidR="006903E7" w:rsidRPr="00A75AD8" w:rsidRDefault="006903E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084EF91" w14:textId="77777777" w:rsidR="006903E7" w:rsidRPr="00A75AD8" w:rsidRDefault="006903E7"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2.8.2.5</w:t>
            </w:r>
          </w:p>
        </w:tc>
        <w:tc>
          <w:tcPr>
            <w:tcW w:w="4433" w:type="dxa"/>
            <w:gridSpan w:val="3"/>
            <w:tcBorders>
              <w:top w:val="single" w:sz="4" w:space="0" w:color="auto"/>
              <w:left w:val="single" w:sz="4" w:space="0" w:color="auto"/>
              <w:bottom w:val="single" w:sz="4" w:space="0" w:color="auto"/>
              <w:right w:val="single" w:sz="4" w:space="0" w:color="auto"/>
            </w:tcBorders>
          </w:tcPr>
          <w:p w14:paraId="56E73AA2" w14:textId="77777777" w:rsidR="006903E7" w:rsidRPr="006903E7" w:rsidRDefault="006903E7" w:rsidP="006903E7">
            <w:pPr>
              <w:tabs>
                <w:tab w:val="right" w:leader="dot" w:pos="8640"/>
              </w:tabs>
              <w:spacing w:after="0" w:line="240" w:lineRule="auto"/>
              <w:rPr>
                <w:rFonts w:ascii="Times New Roman" w:eastAsia="Times New Roman" w:hAnsi="Times New Roman" w:cs="Times New Roman"/>
                <w:sz w:val="24"/>
                <w:szCs w:val="24"/>
              </w:rPr>
            </w:pPr>
            <w:r w:rsidRPr="006903E7">
              <w:rPr>
                <w:rFonts w:ascii="Times New Roman" w:eastAsia="Times New Roman" w:hAnsi="Times New Roman" w:cs="Times New Roman"/>
                <w:sz w:val="24"/>
                <w:szCs w:val="24"/>
              </w:rPr>
              <w:t>Liability protection and indemnification for reserve police officers acting within the scope of their authority.</w:t>
            </w:r>
          </w:p>
        </w:tc>
        <w:tc>
          <w:tcPr>
            <w:tcW w:w="1080" w:type="dxa"/>
            <w:tcBorders>
              <w:top w:val="single" w:sz="4" w:space="0" w:color="auto"/>
              <w:left w:val="single" w:sz="4" w:space="0" w:color="auto"/>
              <w:bottom w:val="single" w:sz="4" w:space="0" w:color="auto"/>
              <w:right w:val="single" w:sz="4" w:space="0" w:color="auto"/>
            </w:tcBorders>
            <w:vAlign w:val="center"/>
          </w:tcPr>
          <w:p w14:paraId="7FC13216"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1AB8302"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BCDB7E0" w14:textId="77777777" w:rsidR="006903E7" w:rsidRPr="00C465CD" w:rsidRDefault="006903E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E13BF2D" w14:textId="77777777" w:rsidR="006903E7" w:rsidRPr="00C465CD" w:rsidRDefault="006903E7"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FDC4858"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tcPr>
          <w:p w14:paraId="2D266806"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35717909" w14:textId="77777777" w:rsidR="007B6AC0" w:rsidRPr="00A75AD8" w:rsidRDefault="007B6AC0" w:rsidP="006C2BBA">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tcBorders>
            <w:vAlign w:val="center"/>
          </w:tcPr>
          <w:p w14:paraId="5D3D135A"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1080" w:type="dxa"/>
            <w:tcBorders>
              <w:top w:val="single" w:sz="4" w:space="0" w:color="auto"/>
            </w:tcBorders>
            <w:vAlign w:val="center"/>
          </w:tcPr>
          <w:p w14:paraId="0B1C4FAC"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990" w:type="dxa"/>
            <w:gridSpan w:val="3"/>
            <w:tcBorders>
              <w:top w:val="single" w:sz="4" w:space="0" w:color="auto"/>
            </w:tcBorders>
            <w:vAlign w:val="center"/>
          </w:tcPr>
          <w:p w14:paraId="58292325"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4500" w:type="dxa"/>
            <w:tcBorders>
              <w:top w:val="single" w:sz="4" w:space="0" w:color="auto"/>
            </w:tcBorders>
          </w:tcPr>
          <w:p w14:paraId="3D361BFB"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634B56" w:rsidRPr="00F92FBA" w14:paraId="43D006B8"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20D041D8" w14:textId="77777777" w:rsidR="007B6AC0" w:rsidRPr="00453CD6" w:rsidRDefault="007B6AC0" w:rsidP="00253909">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3</w:t>
            </w:r>
          </w:p>
        </w:tc>
        <w:tc>
          <w:tcPr>
            <w:tcW w:w="5130" w:type="dxa"/>
            <w:gridSpan w:val="4"/>
            <w:shd w:val="clear" w:color="auto" w:fill="C4BC96" w:themeFill="background2" w:themeFillShade="BF"/>
            <w:vAlign w:val="center"/>
          </w:tcPr>
          <w:p w14:paraId="707AC831" w14:textId="77777777" w:rsidR="007B6AC0" w:rsidRPr="00453CD6" w:rsidRDefault="007B6AC0" w:rsidP="00253909">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Recruitment/Selection</w:t>
            </w:r>
          </w:p>
        </w:tc>
        <w:tc>
          <w:tcPr>
            <w:tcW w:w="1080" w:type="dxa"/>
            <w:shd w:val="clear" w:color="auto" w:fill="C4BC96" w:themeFill="background2" w:themeFillShade="BF"/>
            <w:vAlign w:val="center"/>
          </w:tcPr>
          <w:p w14:paraId="315F0001" w14:textId="77777777" w:rsidR="007B6AC0" w:rsidRPr="00C465CD" w:rsidRDefault="007B6AC0" w:rsidP="00253909">
            <w:pPr>
              <w:tabs>
                <w:tab w:val="right" w:leader="dot" w:pos="8640"/>
              </w:tabs>
              <w:spacing w:after="0" w:line="240" w:lineRule="auto"/>
              <w:rPr>
                <w:rFonts w:ascii="Times New Roman" w:eastAsia="Times New Roman" w:hAnsi="Times New Roman" w:cs="Times New Roman"/>
                <w:b/>
                <w:sz w:val="24"/>
                <w:szCs w:val="24"/>
              </w:rPr>
            </w:pPr>
          </w:p>
        </w:tc>
        <w:tc>
          <w:tcPr>
            <w:tcW w:w="1080" w:type="dxa"/>
            <w:shd w:val="clear" w:color="auto" w:fill="C4BC96" w:themeFill="background2" w:themeFillShade="BF"/>
            <w:vAlign w:val="center"/>
          </w:tcPr>
          <w:p w14:paraId="248FF81D" w14:textId="77777777" w:rsidR="007B6AC0" w:rsidRPr="00C465CD" w:rsidRDefault="007B6AC0" w:rsidP="00253909">
            <w:pPr>
              <w:tabs>
                <w:tab w:val="right" w:leader="dot" w:pos="8640"/>
              </w:tabs>
              <w:spacing w:after="0" w:line="240" w:lineRule="auto"/>
              <w:rPr>
                <w:rFonts w:ascii="Times New Roman" w:eastAsia="Times New Roman" w:hAnsi="Times New Roman" w:cs="Times New Roman"/>
                <w:b/>
                <w:sz w:val="24"/>
                <w:szCs w:val="24"/>
              </w:rPr>
            </w:pPr>
          </w:p>
        </w:tc>
        <w:tc>
          <w:tcPr>
            <w:tcW w:w="990" w:type="dxa"/>
            <w:gridSpan w:val="3"/>
            <w:shd w:val="clear" w:color="auto" w:fill="C4BC96" w:themeFill="background2" w:themeFillShade="BF"/>
            <w:vAlign w:val="center"/>
          </w:tcPr>
          <w:p w14:paraId="422E2A88" w14:textId="77777777" w:rsidR="007B6AC0" w:rsidRPr="00C465CD" w:rsidRDefault="007B6AC0" w:rsidP="00253909">
            <w:pPr>
              <w:tabs>
                <w:tab w:val="right" w:leader="dot" w:pos="8640"/>
              </w:tabs>
              <w:spacing w:after="0" w:line="240" w:lineRule="auto"/>
              <w:rPr>
                <w:rFonts w:ascii="Times New Roman" w:eastAsia="Times New Roman" w:hAnsi="Times New Roman" w:cs="Times New Roman"/>
                <w:b/>
                <w:sz w:val="24"/>
                <w:szCs w:val="24"/>
              </w:rPr>
            </w:pPr>
          </w:p>
        </w:tc>
        <w:tc>
          <w:tcPr>
            <w:tcW w:w="4500" w:type="dxa"/>
            <w:shd w:val="clear" w:color="auto" w:fill="C4BC96" w:themeFill="background2" w:themeFillShade="BF"/>
            <w:vAlign w:val="center"/>
          </w:tcPr>
          <w:p w14:paraId="00226D84" w14:textId="77777777" w:rsidR="007B6AC0" w:rsidRPr="00C465CD" w:rsidRDefault="007B6AC0" w:rsidP="00253909">
            <w:pPr>
              <w:tabs>
                <w:tab w:val="right" w:leader="dot" w:pos="8640"/>
              </w:tabs>
              <w:spacing w:after="0" w:line="240" w:lineRule="auto"/>
              <w:rPr>
                <w:rFonts w:ascii="Times New Roman" w:eastAsia="Times New Roman" w:hAnsi="Times New Roman" w:cs="Times New Roman"/>
                <w:b/>
                <w:sz w:val="24"/>
                <w:szCs w:val="24"/>
              </w:rPr>
            </w:pPr>
          </w:p>
        </w:tc>
      </w:tr>
      <w:tr w:rsidR="007B6AC0" w:rsidRPr="00A75AD8" w14:paraId="1DB09192"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1E9E894E"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vAlign w:val="center"/>
          </w:tcPr>
          <w:p w14:paraId="430629A3"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1080" w:type="dxa"/>
            <w:tcBorders>
              <w:bottom w:val="single" w:sz="4" w:space="0" w:color="auto"/>
            </w:tcBorders>
            <w:vAlign w:val="center"/>
          </w:tcPr>
          <w:p w14:paraId="5E7823CF"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990" w:type="dxa"/>
            <w:gridSpan w:val="3"/>
            <w:tcBorders>
              <w:bottom w:val="single" w:sz="4" w:space="0" w:color="auto"/>
            </w:tcBorders>
            <w:vAlign w:val="center"/>
          </w:tcPr>
          <w:p w14:paraId="4202B4FC"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4500" w:type="dxa"/>
            <w:tcBorders>
              <w:bottom w:val="single" w:sz="4" w:space="0" w:color="auto"/>
            </w:tcBorders>
          </w:tcPr>
          <w:p w14:paraId="7CE5F9E4"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C67931" w:rsidRPr="00A75AD8" w14:paraId="79743869"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19CD5DB1" w14:textId="77777777" w:rsidR="007B6AC0" w:rsidRPr="00A75AD8" w:rsidRDefault="007B6AC0" w:rsidP="00F97C75">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1</w:t>
            </w:r>
          </w:p>
        </w:tc>
        <w:tc>
          <w:tcPr>
            <w:tcW w:w="5783" w:type="dxa"/>
            <w:gridSpan w:val="5"/>
            <w:tcBorders>
              <w:top w:val="single" w:sz="4" w:space="0" w:color="auto"/>
              <w:bottom w:val="single" w:sz="4" w:space="0" w:color="auto"/>
            </w:tcBorders>
            <w:shd w:val="clear" w:color="auto" w:fill="DDD9C3"/>
            <w:vAlign w:val="center"/>
          </w:tcPr>
          <w:p w14:paraId="769005FF" w14:textId="77777777" w:rsidR="007B6AC0" w:rsidRPr="00A75AD8" w:rsidRDefault="007B6AC0" w:rsidP="00F97C75">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Recruitment</w:t>
            </w:r>
          </w:p>
        </w:tc>
        <w:tc>
          <w:tcPr>
            <w:tcW w:w="1080" w:type="dxa"/>
            <w:tcBorders>
              <w:top w:val="single" w:sz="4" w:space="0" w:color="auto"/>
              <w:bottom w:val="single" w:sz="4" w:space="0" w:color="auto"/>
            </w:tcBorders>
            <w:shd w:val="clear" w:color="auto" w:fill="DDD9C3"/>
            <w:vAlign w:val="center"/>
          </w:tcPr>
          <w:p w14:paraId="0E42F86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3A406F7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55021A1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4CAF3AEB"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47BD853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AA51BB0"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B241F68"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3.1.1</w:t>
            </w:r>
          </w:p>
        </w:tc>
        <w:tc>
          <w:tcPr>
            <w:tcW w:w="4433" w:type="dxa"/>
            <w:gridSpan w:val="3"/>
            <w:tcBorders>
              <w:top w:val="single" w:sz="4" w:space="0" w:color="auto"/>
              <w:left w:val="single" w:sz="4" w:space="0" w:color="auto"/>
              <w:bottom w:val="single" w:sz="4" w:space="0" w:color="auto"/>
              <w:right w:val="single" w:sz="4" w:space="0" w:color="auto"/>
            </w:tcBorders>
          </w:tcPr>
          <w:p w14:paraId="23D5A4FC"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Equal Employment Opportunity</w:t>
            </w:r>
          </w:p>
        </w:tc>
        <w:tc>
          <w:tcPr>
            <w:tcW w:w="1080" w:type="dxa"/>
            <w:tcBorders>
              <w:top w:val="single" w:sz="4" w:space="0" w:color="auto"/>
              <w:left w:val="single" w:sz="4" w:space="0" w:color="auto"/>
              <w:bottom w:val="single" w:sz="4" w:space="0" w:color="auto"/>
              <w:right w:val="single" w:sz="4" w:space="0" w:color="auto"/>
            </w:tcBorders>
            <w:vAlign w:val="center"/>
          </w:tcPr>
          <w:p w14:paraId="562726F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70EE69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1B1EBC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1AFFE5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7223A37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4CAD0DA9"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5F1F572"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3.1.2</w:t>
            </w:r>
          </w:p>
        </w:tc>
        <w:tc>
          <w:tcPr>
            <w:tcW w:w="4433" w:type="dxa"/>
            <w:gridSpan w:val="3"/>
            <w:tcBorders>
              <w:top w:val="single" w:sz="4" w:space="0" w:color="auto"/>
              <w:left w:val="single" w:sz="4" w:space="0" w:color="auto"/>
              <w:bottom w:val="single" w:sz="4" w:space="0" w:color="auto"/>
              <w:right w:val="single" w:sz="4" w:space="0" w:color="auto"/>
            </w:tcBorders>
          </w:tcPr>
          <w:p w14:paraId="4E61E337"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Job Announcements</w:t>
            </w:r>
          </w:p>
        </w:tc>
        <w:tc>
          <w:tcPr>
            <w:tcW w:w="1080" w:type="dxa"/>
            <w:tcBorders>
              <w:top w:val="single" w:sz="4" w:space="0" w:color="auto"/>
              <w:left w:val="single" w:sz="4" w:space="0" w:color="auto"/>
              <w:bottom w:val="single" w:sz="4" w:space="0" w:color="auto"/>
              <w:right w:val="single" w:sz="4" w:space="0" w:color="auto"/>
            </w:tcBorders>
            <w:vAlign w:val="center"/>
          </w:tcPr>
          <w:p w14:paraId="1C5695C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0BD33E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57E319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41388F" w14:textId="4B0B7D80" w:rsidR="00A7789F" w:rsidRPr="00C465CD" w:rsidRDefault="00A7789F" w:rsidP="00C465CD">
            <w:pPr>
              <w:tabs>
                <w:tab w:val="right" w:leader="dot" w:pos="8640"/>
              </w:tabs>
              <w:spacing w:after="0" w:line="240" w:lineRule="auto"/>
              <w:rPr>
                <w:rFonts w:ascii="Times New Roman" w:eastAsia="Times New Roman" w:hAnsi="Times New Roman" w:cs="Times New Roman"/>
                <w:sz w:val="24"/>
                <w:szCs w:val="24"/>
              </w:rPr>
            </w:pPr>
          </w:p>
        </w:tc>
      </w:tr>
      <w:tr w:rsidR="00A7789F" w:rsidRPr="00A75AD8" w14:paraId="41ED03D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5664E63C" w14:textId="77777777" w:rsidR="00A7789F" w:rsidRPr="00A75AD8" w:rsidRDefault="00A7789F"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7E15DD7" w14:textId="67C20157" w:rsidR="00A7789F" w:rsidRPr="00A75AD8" w:rsidRDefault="00A7789F"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3.1.2.1</w:t>
            </w:r>
          </w:p>
        </w:tc>
        <w:tc>
          <w:tcPr>
            <w:tcW w:w="4433" w:type="dxa"/>
            <w:gridSpan w:val="3"/>
            <w:tcBorders>
              <w:top w:val="single" w:sz="4" w:space="0" w:color="auto"/>
              <w:left w:val="single" w:sz="4" w:space="0" w:color="auto"/>
              <w:bottom w:val="single" w:sz="4" w:space="0" w:color="auto"/>
              <w:right w:val="single" w:sz="4" w:space="0" w:color="auto"/>
            </w:tcBorders>
          </w:tcPr>
          <w:p w14:paraId="1BD9FD57" w14:textId="512161D1" w:rsidR="00A7789F" w:rsidRPr="00A75AD8" w:rsidRDefault="00A7789F"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duties, qualifications</w:t>
            </w:r>
          </w:p>
        </w:tc>
        <w:tc>
          <w:tcPr>
            <w:tcW w:w="1080" w:type="dxa"/>
            <w:tcBorders>
              <w:top w:val="single" w:sz="4" w:space="0" w:color="auto"/>
              <w:left w:val="single" w:sz="4" w:space="0" w:color="auto"/>
              <w:bottom w:val="single" w:sz="4" w:space="0" w:color="auto"/>
              <w:right w:val="single" w:sz="4" w:space="0" w:color="auto"/>
            </w:tcBorders>
            <w:vAlign w:val="center"/>
          </w:tcPr>
          <w:p w14:paraId="14D8AC61" w14:textId="77777777" w:rsidR="00A7789F" w:rsidRPr="00C465CD" w:rsidRDefault="00A7789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759BA70" w14:textId="77777777" w:rsidR="00A7789F" w:rsidRPr="00C465CD" w:rsidRDefault="00A7789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852332E" w14:textId="77777777" w:rsidR="00A7789F" w:rsidRPr="00C465CD" w:rsidRDefault="00A7789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482330A" w14:textId="77777777" w:rsidR="00A7789F" w:rsidRPr="00C465CD" w:rsidRDefault="00A7789F" w:rsidP="00C465CD">
            <w:pPr>
              <w:tabs>
                <w:tab w:val="right" w:leader="dot" w:pos="8640"/>
              </w:tabs>
              <w:spacing w:after="0" w:line="240" w:lineRule="auto"/>
              <w:rPr>
                <w:rFonts w:ascii="Times New Roman" w:eastAsia="Times New Roman" w:hAnsi="Times New Roman" w:cs="Times New Roman"/>
                <w:sz w:val="24"/>
                <w:szCs w:val="24"/>
              </w:rPr>
            </w:pPr>
          </w:p>
        </w:tc>
      </w:tr>
      <w:tr w:rsidR="00A7789F" w:rsidRPr="00A75AD8" w14:paraId="2C65AEB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28D26606" w14:textId="77777777" w:rsidR="00A7789F" w:rsidRPr="00A75AD8" w:rsidRDefault="00A7789F"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AA0ADF3" w14:textId="17F834DF" w:rsidR="00A7789F" w:rsidRPr="00A75AD8" w:rsidRDefault="00A7789F"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3.1.2.2</w:t>
            </w:r>
          </w:p>
        </w:tc>
        <w:tc>
          <w:tcPr>
            <w:tcW w:w="4433" w:type="dxa"/>
            <w:gridSpan w:val="3"/>
            <w:tcBorders>
              <w:top w:val="single" w:sz="4" w:space="0" w:color="auto"/>
              <w:left w:val="single" w:sz="4" w:space="0" w:color="auto"/>
              <w:bottom w:val="single" w:sz="4" w:space="0" w:color="auto"/>
              <w:right w:val="single" w:sz="4" w:space="0" w:color="auto"/>
            </w:tcBorders>
          </w:tcPr>
          <w:p w14:paraId="713E1ED6" w14:textId="69AD7450" w:rsidR="00A7789F" w:rsidRPr="00A75AD8" w:rsidRDefault="00A7789F"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Advertisement efforts</w:t>
            </w:r>
          </w:p>
        </w:tc>
        <w:tc>
          <w:tcPr>
            <w:tcW w:w="1080" w:type="dxa"/>
            <w:tcBorders>
              <w:top w:val="single" w:sz="4" w:space="0" w:color="auto"/>
              <w:left w:val="single" w:sz="4" w:space="0" w:color="auto"/>
              <w:bottom w:val="single" w:sz="4" w:space="0" w:color="auto"/>
              <w:right w:val="single" w:sz="4" w:space="0" w:color="auto"/>
            </w:tcBorders>
            <w:vAlign w:val="center"/>
          </w:tcPr>
          <w:p w14:paraId="7731F698" w14:textId="77777777" w:rsidR="00A7789F" w:rsidRPr="00C465CD" w:rsidRDefault="00A7789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2CE12FD" w14:textId="77777777" w:rsidR="00A7789F" w:rsidRPr="00C465CD" w:rsidRDefault="00A7789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6BB51CC" w14:textId="77777777" w:rsidR="00A7789F" w:rsidRPr="00C465CD" w:rsidRDefault="00A7789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B3DC971" w14:textId="77777777" w:rsidR="00A7789F" w:rsidRPr="00C465CD" w:rsidRDefault="00A7789F" w:rsidP="00C465CD">
            <w:pPr>
              <w:tabs>
                <w:tab w:val="right" w:leader="dot" w:pos="8640"/>
              </w:tabs>
              <w:spacing w:after="0" w:line="240" w:lineRule="auto"/>
              <w:rPr>
                <w:rFonts w:ascii="Times New Roman" w:eastAsia="Times New Roman" w:hAnsi="Times New Roman" w:cs="Times New Roman"/>
                <w:sz w:val="24"/>
                <w:szCs w:val="24"/>
              </w:rPr>
            </w:pPr>
          </w:p>
        </w:tc>
      </w:tr>
      <w:tr w:rsidR="00A7789F" w:rsidRPr="00A75AD8" w14:paraId="1CCCDE6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591834EB" w14:textId="77777777" w:rsidR="00A7789F" w:rsidRPr="00A75AD8" w:rsidRDefault="00A7789F"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0B2F73D" w14:textId="53E7AA60" w:rsidR="00A7789F" w:rsidRPr="00A75AD8" w:rsidRDefault="00A7789F"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3.1.2.3</w:t>
            </w:r>
          </w:p>
        </w:tc>
        <w:tc>
          <w:tcPr>
            <w:tcW w:w="4433" w:type="dxa"/>
            <w:gridSpan w:val="3"/>
            <w:tcBorders>
              <w:top w:val="single" w:sz="4" w:space="0" w:color="auto"/>
              <w:left w:val="single" w:sz="4" w:space="0" w:color="auto"/>
              <w:bottom w:val="single" w:sz="4" w:space="0" w:color="auto"/>
              <w:right w:val="single" w:sz="4" w:space="0" w:color="auto"/>
            </w:tcBorders>
          </w:tcPr>
          <w:p w14:paraId="3CC386CC" w14:textId="41560DBD" w:rsidR="00A7789F" w:rsidRPr="00A75AD8" w:rsidRDefault="00A7789F"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Equal Opportunity Employer</w:t>
            </w:r>
          </w:p>
        </w:tc>
        <w:tc>
          <w:tcPr>
            <w:tcW w:w="1080" w:type="dxa"/>
            <w:tcBorders>
              <w:top w:val="single" w:sz="4" w:space="0" w:color="auto"/>
              <w:left w:val="single" w:sz="4" w:space="0" w:color="auto"/>
              <w:bottom w:val="single" w:sz="4" w:space="0" w:color="auto"/>
              <w:right w:val="single" w:sz="4" w:space="0" w:color="auto"/>
            </w:tcBorders>
            <w:vAlign w:val="center"/>
          </w:tcPr>
          <w:p w14:paraId="34171D52" w14:textId="77777777" w:rsidR="00A7789F" w:rsidRPr="00C465CD" w:rsidRDefault="00A7789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5CCAB20" w14:textId="77777777" w:rsidR="00A7789F" w:rsidRPr="00C465CD" w:rsidRDefault="00A7789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7CDF0BF" w14:textId="77777777" w:rsidR="00A7789F" w:rsidRPr="00C465CD" w:rsidRDefault="00A7789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299AE9F" w14:textId="77777777" w:rsidR="00A7789F" w:rsidRPr="00C465CD" w:rsidRDefault="00A7789F" w:rsidP="00C465CD">
            <w:pPr>
              <w:tabs>
                <w:tab w:val="right" w:leader="dot" w:pos="8640"/>
              </w:tabs>
              <w:spacing w:after="0" w:line="240" w:lineRule="auto"/>
              <w:rPr>
                <w:rFonts w:ascii="Times New Roman" w:eastAsia="Times New Roman" w:hAnsi="Times New Roman" w:cs="Times New Roman"/>
                <w:sz w:val="24"/>
                <w:szCs w:val="24"/>
              </w:rPr>
            </w:pPr>
          </w:p>
        </w:tc>
      </w:tr>
      <w:tr w:rsidR="00A7789F" w:rsidRPr="00A75AD8" w14:paraId="312F952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0EB6521F" w14:textId="77777777" w:rsidR="00A7789F" w:rsidRPr="00A75AD8" w:rsidRDefault="00A7789F"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3791A46" w14:textId="466D4BB5" w:rsidR="00A7789F" w:rsidRPr="00A75AD8" w:rsidRDefault="00A7789F"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3.1.2.4</w:t>
            </w:r>
          </w:p>
        </w:tc>
        <w:tc>
          <w:tcPr>
            <w:tcW w:w="4433" w:type="dxa"/>
            <w:gridSpan w:val="3"/>
            <w:tcBorders>
              <w:top w:val="single" w:sz="4" w:space="0" w:color="auto"/>
              <w:left w:val="single" w:sz="4" w:space="0" w:color="auto"/>
              <w:bottom w:val="single" w:sz="4" w:space="0" w:color="auto"/>
              <w:right w:val="single" w:sz="4" w:space="0" w:color="auto"/>
            </w:tcBorders>
          </w:tcPr>
          <w:p w14:paraId="57F1ACF2" w14:textId="0C70656B" w:rsidR="00A7789F" w:rsidRPr="00A75AD8" w:rsidRDefault="00A7789F"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Filing deadlines</w:t>
            </w:r>
          </w:p>
        </w:tc>
        <w:tc>
          <w:tcPr>
            <w:tcW w:w="1080" w:type="dxa"/>
            <w:tcBorders>
              <w:top w:val="single" w:sz="4" w:space="0" w:color="auto"/>
              <w:left w:val="single" w:sz="4" w:space="0" w:color="auto"/>
              <w:bottom w:val="single" w:sz="4" w:space="0" w:color="auto"/>
              <w:right w:val="single" w:sz="4" w:space="0" w:color="auto"/>
            </w:tcBorders>
            <w:vAlign w:val="center"/>
          </w:tcPr>
          <w:p w14:paraId="6D849E9F" w14:textId="77777777" w:rsidR="00A7789F" w:rsidRPr="00C465CD" w:rsidRDefault="00A7789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3C62A62" w14:textId="77777777" w:rsidR="00A7789F" w:rsidRPr="00C465CD" w:rsidRDefault="00A7789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454A561" w14:textId="77777777" w:rsidR="00A7789F" w:rsidRPr="00C465CD" w:rsidRDefault="00A7789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E59416C" w14:textId="77777777" w:rsidR="00A7789F" w:rsidRPr="00C465CD" w:rsidRDefault="00A7789F"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1A91FB31"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5C42B3B7" w14:textId="77777777" w:rsidR="007B6AC0" w:rsidRPr="00A75AD8" w:rsidRDefault="007B6AC0" w:rsidP="00F97C75">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2</w:t>
            </w:r>
          </w:p>
        </w:tc>
        <w:tc>
          <w:tcPr>
            <w:tcW w:w="5783" w:type="dxa"/>
            <w:gridSpan w:val="5"/>
            <w:tcBorders>
              <w:top w:val="single" w:sz="4" w:space="0" w:color="auto"/>
              <w:bottom w:val="single" w:sz="4" w:space="0" w:color="auto"/>
            </w:tcBorders>
            <w:shd w:val="clear" w:color="auto" w:fill="DDD9C3"/>
            <w:vAlign w:val="center"/>
          </w:tcPr>
          <w:p w14:paraId="05F56932" w14:textId="77777777" w:rsidR="007B6AC0" w:rsidRPr="00A75AD8" w:rsidRDefault="007B6AC0" w:rsidP="00F97C75">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Selection</w:t>
            </w:r>
          </w:p>
        </w:tc>
        <w:tc>
          <w:tcPr>
            <w:tcW w:w="1080" w:type="dxa"/>
            <w:tcBorders>
              <w:top w:val="single" w:sz="4" w:space="0" w:color="auto"/>
              <w:bottom w:val="single" w:sz="4" w:space="0" w:color="auto"/>
            </w:tcBorders>
            <w:shd w:val="clear" w:color="auto" w:fill="DDD9C3"/>
            <w:vAlign w:val="center"/>
          </w:tcPr>
          <w:p w14:paraId="32D1645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2603AB9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75DA59A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54AD61E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156B993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D5E4E94"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5F9846B"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3.2.1</w:t>
            </w:r>
          </w:p>
        </w:tc>
        <w:tc>
          <w:tcPr>
            <w:tcW w:w="4433" w:type="dxa"/>
            <w:gridSpan w:val="3"/>
            <w:tcBorders>
              <w:top w:val="single" w:sz="4" w:space="0" w:color="auto"/>
              <w:left w:val="single" w:sz="4" w:space="0" w:color="auto"/>
              <w:bottom w:val="single" w:sz="4" w:space="0" w:color="auto"/>
              <w:right w:val="single" w:sz="4" w:space="0" w:color="auto"/>
            </w:tcBorders>
          </w:tcPr>
          <w:p w14:paraId="6059D210"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Applicant Selection and Job Relatedness</w:t>
            </w:r>
          </w:p>
        </w:tc>
        <w:tc>
          <w:tcPr>
            <w:tcW w:w="1080" w:type="dxa"/>
            <w:tcBorders>
              <w:top w:val="single" w:sz="4" w:space="0" w:color="auto"/>
              <w:left w:val="single" w:sz="4" w:space="0" w:color="auto"/>
              <w:bottom w:val="single" w:sz="4" w:space="0" w:color="auto"/>
              <w:right w:val="single" w:sz="4" w:space="0" w:color="auto"/>
            </w:tcBorders>
            <w:vAlign w:val="center"/>
          </w:tcPr>
          <w:p w14:paraId="70DC9DC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A9EDA8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B3330A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5DE8A48"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2387A6B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BE0A6A5"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465EA79"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3.2.2</w:t>
            </w:r>
          </w:p>
        </w:tc>
        <w:tc>
          <w:tcPr>
            <w:tcW w:w="4433" w:type="dxa"/>
            <w:gridSpan w:val="3"/>
            <w:tcBorders>
              <w:top w:val="single" w:sz="4" w:space="0" w:color="auto"/>
              <w:left w:val="single" w:sz="4" w:space="0" w:color="auto"/>
              <w:bottom w:val="single" w:sz="4" w:space="0" w:color="auto"/>
              <w:right w:val="single" w:sz="4" w:space="0" w:color="auto"/>
            </w:tcBorders>
          </w:tcPr>
          <w:p w14:paraId="64E0F853"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Records Maintenance/Storage</w:t>
            </w:r>
          </w:p>
        </w:tc>
        <w:tc>
          <w:tcPr>
            <w:tcW w:w="1080" w:type="dxa"/>
            <w:tcBorders>
              <w:top w:val="single" w:sz="4" w:space="0" w:color="auto"/>
              <w:left w:val="single" w:sz="4" w:space="0" w:color="auto"/>
              <w:bottom w:val="single" w:sz="4" w:space="0" w:color="auto"/>
              <w:right w:val="single" w:sz="4" w:space="0" w:color="auto"/>
            </w:tcBorders>
            <w:vAlign w:val="center"/>
          </w:tcPr>
          <w:p w14:paraId="25A3763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AFB3C0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33AB1C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DC32C4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059EB32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612C5E5" w14:textId="77777777" w:rsidR="002B654D" w:rsidRPr="00A75AD8" w:rsidRDefault="002B654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93EA3C1" w14:textId="77777777" w:rsidR="002B654D" w:rsidRPr="00A75AD8" w:rsidRDefault="002B654D"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3.2.3</w:t>
            </w:r>
          </w:p>
        </w:tc>
        <w:tc>
          <w:tcPr>
            <w:tcW w:w="4433" w:type="dxa"/>
            <w:gridSpan w:val="3"/>
            <w:tcBorders>
              <w:top w:val="single" w:sz="4" w:space="0" w:color="auto"/>
              <w:left w:val="single" w:sz="4" w:space="0" w:color="auto"/>
              <w:bottom w:val="single" w:sz="4" w:space="0" w:color="auto"/>
              <w:right w:val="single" w:sz="4" w:space="0" w:color="auto"/>
            </w:tcBorders>
          </w:tcPr>
          <w:p w14:paraId="331CFA7B" w14:textId="77777777" w:rsidR="002B654D" w:rsidRPr="00A75AD8" w:rsidRDefault="002B654D"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Background Investigations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7BA275AC" w14:textId="77777777" w:rsidR="002B654D" w:rsidRPr="00C465CD" w:rsidRDefault="002B654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2893ABA" w14:textId="77777777" w:rsidR="002B654D" w:rsidRPr="00C465CD" w:rsidRDefault="002B654D"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148D624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7AB16D5" w14:textId="77777777" w:rsidR="00626A37" w:rsidRPr="00A75AD8" w:rsidRDefault="00626A3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997AE2A" w14:textId="6B230649" w:rsidR="00626A37" w:rsidRPr="00626A37" w:rsidRDefault="00626A37" w:rsidP="006B48D0">
            <w:pPr>
              <w:tabs>
                <w:tab w:val="right" w:leader="dot" w:pos="8640"/>
              </w:tabs>
              <w:spacing w:after="0" w:line="240" w:lineRule="auto"/>
              <w:jc w:val="center"/>
              <w:rPr>
                <w:rFonts w:ascii="Times New Roman" w:eastAsia="Times New Roman" w:hAnsi="Times New Roman" w:cs="Times New Roman"/>
                <w:sz w:val="24"/>
                <w:szCs w:val="24"/>
              </w:rPr>
            </w:pPr>
            <w:r w:rsidRPr="00626A37">
              <w:rPr>
                <w:rFonts w:ascii="Times New Roman" w:hAnsi="Times New Roman" w:cs="Times New Roman"/>
                <w:sz w:val="24"/>
                <w:szCs w:val="24"/>
              </w:rPr>
              <w:t>3.2.3.1</w:t>
            </w:r>
          </w:p>
        </w:tc>
        <w:tc>
          <w:tcPr>
            <w:tcW w:w="4433" w:type="dxa"/>
            <w:gridSpan w:val="3"/>
            <w:tcBorders>
              <w:top w:val="single" w:sz="4" w:space="0" w:color="auto"/>
              <w:left w:val="single" w:sz="4" w:space="0" w:color="auto"/>
              <w:bottom w:val="single" w:sz="4" w:space="0" w:color="auto"/>
              <w:right w:val="single" w:sz="4" w:space="0" w:color="auto"/>
            </w:tcBorders>
          </w:tcPr>
          <w:p w14:paraId="7B01685B" w14:textId="39B510C9" w:rsidR="00626A37" w:rsidRPr="00626A37" w:rsidRDefault="00626A37" w:rsidP="00072427">
            <w:pPr>
              <w:tabs>
                <w:tab w:val="right" w:leader="dot" w:pos="8640"/>
              </w:tabs>
              <w:spacing w:after="0" w:line="240" w:lineRule="auto"/>
              <w:rPr>
                <w:rFonts w:ascii="Times New Roman" w:eastAsia="Times New Roman" w:hAnsi="Times New Roman" w:cs="Times New Roman"/>
                <w:sz w:val="24"/>
                <w:szCs w:val="24"/>
              </w:rPr>
            </w:pPr>
            <w:r w:rsidRPr="00626A37">
              <w:rPr>
                <w:rFonts w:ascii="Times New Roman" w:hAnsi="Times New Roman" w:cs="Times New Roman"/>
                <w:iCs/>
                <w:sz w:val="24"/>
                <w:szCs w:val="24"/>
              </w:rPr>
              <w:t>Criminal and driving history check.</w:t>
            </w:r>
          </w:p>
        </w:tc>
        <w:tc>
          <w:tcPr>
            <w:tcW w:w="1080" w:type="dxa"/>
            <w:tcBorders>
              <w:top w:val="single" w:sz="4" w:space="0" w:color="auto"/>
              <w:left w:val="single" w:sz="4" w:space="0" w:color="auto"/>
              <w:bottom w:val="single" w:sz="4" w:space="0" w:color="auto"/>
              <w:right w:val="single" w:sz="4" w:space="0" w:color="auto"/>
            </w:tcBorders>
            <w:vAlign w:val="center"/>
          </w:tcPr>
          <w:p w14:paraId="000D68DE" w14:textId="77777777" w:rsidR="00626A37" w:rsidRPr="00C465CD" w:rsidRDefault="00626A3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D7CBF3A" w14:textId="77777777" w:rsidR="00626A37" w:rsidRPr="00C465CD" w:rsidRDefault="00626A3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5C0DED9" w14:textId="77777777" w:rsidR="00626A37" w:rsidRPr="00C465CD" w:rsidRDefault="00626A3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3321CF2" w14:textId="77777777" w:rsidR="00626A37" w:rsidRPr="00C465CD" w:rsidRDefault="00626A37"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2C7FF38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781E86F" w14:textId="77777777" w:rsidR="00626A37" w:rsidRPr="00A75AD8" w:rsidRDefault="00626A3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DBEB627" w14:textId="7251C901" w:rsidR="00626A37" w:rsidRPr="00626A37" w:rsidRDefault="00626A37" w:rsidP="006B48D0">
            <w:pPr>
              <w:tabs>
                <w:tab w:val="right" w:leader="dot" w:pos="8640"/>
              </w:tabs>
              <w:spacing w:after="0" w:line="240" w:lineRule="auto"/>
              <w:jc w:val="center"/>
              <w:rPr>
                <w:rFonts w:ascii="Times New Roman" w:eastAsia="Times New Roman" w:hAnsi="Times New Roman" w:cs="Times New Roman"/>
                <w:sz w:val="24"/>
                <w:szCs w:val="24"/>
              </w:rPr>
            </w:pPr>
            <w:r w:rsidRPr="00626A37">
              <w:rPr>
                <w:rFonts w:ascii="Times New Roman" w:hAnsi="Times New Roman" w:cs="Times New Roman"/>
                <w:sz w:val="24"/>
                <w:szCs w:val="24"/>
              </w:rPr>
              <w:t>3.2.3.2</w:t>
            </w:r>
          </w:p>
        </w:tc>
        <w:tc>
          <w:tcPr>
            <w:tcW w:w="4433" w:type="dxa"/>
            <w:gridSpan w:val="3"/>
            <w:tcBorders>
              <w:top w:val="single" w:sz="4" w:space="0" w:color="auto"/>
              <w:left w:val="single" w:sz="4" w:space="0" w:color="auto"/>
              <w:bottom w:val="single" w:sz="4" w:space="0" w:color="auto"/>
              <w:right w:val="single" w:sz="4" w:space="0" w:color="auto"/>
            </w:tcBorders>
          </w:tcPr>
          <w:p w14:paraId="585EC91D" w14:textId="46993156" w:rsidR="00626A37" w:rsidRPr="00626A37" w:rsidRDefault="00626A37" w:rsidP="00072427">
            <w:pPr>
              <w:tabs>
                <w:tab w:val="right" w:leader="dot" w:pos="8640"/>
              </w:tabs>
              <w:spacing w:after="0" w:line="240" w:lineRule="auto"/>
              <w:rPr>
                <w:rFonts w:ascii="Times New Roman" w:eastAsia="Times New Roman" w:hAnsi="Times New Roman" w:cs="Times New Roman"/>
                <w:sz w:val="24"/>
                <w:szCs w:val="24"/>
              </w:rPr>
            </w:pPr>
            <w:r w:rsidRPr="00626A37">
              <w:rPr>
                <w:rFonts w:ascii="Times New Roman" w:hAnsi="Times New Roman" w:cs="Times New Roman"/>
                <w:iCs/>
                <w:sz w:val="24"/>
                <w:szCs w:val="24"/>
              </w:rPr>
              <w:t>Credentials (work, education, training, special skills) verification</w:t>
            </w:r>
            <w:r w:rsidRPr="00626A37">
              <w:rPr>
                <w:rFonts w:ascii="Times New Roman" w:hAnsi="Times New Roman" w:cs="Times New Roman"/>
                <w:i/>
                <w:iCs/>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47563A4C" w14:textId="77777777" w:rsidR="00626A37" w:rsidRPr="00C465CD" w:rsidRDefault="00626A3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2074A81" w14:textId="77777777" w:rsidR="00626A37" w:rsidRPr="00C465CD" w:rsidRDefault="00626A3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CC208FB" w14:textId="77777777" w:rsidR="00626A37" w:rsidRPr="00C465CD" w:rsidRDefault="00626A3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ADF8862" w14:textId="77777777" w:rsidR="00626A37" w:rsidRPr="00C465CD" w:rsidRDefault="00626A37"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3F6B38F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0211404E" w14:textId="77777777" w:rsidR="00626A37" w:rsidRPr="00A75AD8" w:rsidRDefault="00626A3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DCAD66" w14:textId="7E068163" w:rsidR="00626A37" w:rsidRPr="00626A37" w:rsidRDefault="00626A37" w:rsidP="006B48D0">
            <w:pPr>
              <w:tabs>
                <w:tab w:val="right" w:leader="dot" w:pos="8640"/>
              </w:tabs>
              <w:spacing w:after="0" w:line="240" w:lineRule="auto"/>
              <w:jc w:val="center"/>
              <w:rPr>
                <w:rFonts w:ascii="Times New Roman" w:eastAsia="Times New Roman" w:hAnsi="Times New Roman" w:cs="Times New Roman"/>
                <w:sz w:val="24"/>
                <w:szCs w:val="24"/>
              </w:rPr>
            </w:pPr>
            <w:r w:rsidRPr="00626A37">
              <w:rPr>
                <w:rFonts w:ascii="Times New Roman" w:hAnsi="Times New Roman" w:cs="Times New Roman"/>
                <w:sz w:val="24"/>
                <w:szCs w:val="24"/>
              </w:rPr>
              <w:t>3.2.3.3</w:t>
            </w:r>
          </w:p>
        </w:tc>
        <w:tc>
          <w:tcPr>
            <w:tcW w:w="4433" w:type="dxa"/>
            <w:gridSpan w:val="3"/>
            <w:tcBorders>
              <w:top w:val="single" w:sz="4" w:space="0" w:color="auto"/>
              <w:left w:val="single" w:sz="4" w:space="0" w:color="auto"/>
              <w:bottom w:val="single" w:sz="4" w:space="0" w:color="auto"/>
              <w:right w:val="single" w:sz="4" w:space="0" w:color="auto"/>
            </w:tcBorders>
          </w:tcPr>
          <w:p w14:paraId="2EF523AF" w14:textId="5A9EA84D" w:rsidR="00626A37" w:rsidRPr="00626A37" w:rsidRDefault="00626A37" w:rsidP="00072427">
            <w:pPr>
              <w:tabs>
                <w:tab w:val="right" w:leader="dot" w:pos="8640"/>
              </w:tabs>
              <w:spacing w:after="0" w:line="240" w:lineRule="auto"/>
              <w:rPr>
                <w:rFonts w:ascii="Times New Roman" w:eastAsia="Times New Roman" w:hAnsi="Times New Roman" w:cs="Times New Roman"/>
                <w:sz w:val="24"/>
                <w:szCs w:val="24"/>
              </w:rPr>
            </w:pPr>
            <w:r w:rsidRPr="00626A37">
              <w:rPr>
                <w:rFonts w:ascii="Times New Roman" w:hAnsi="Times New Roman" w:cs="Times New Roman"/>
                <w:iCs/>
                <w:sz w:val="24"/>
                <w:szCs w:val="24"/>
              </w:rPr>
              <w:t>Personal reference checks (minimum three).</w:t>
            </w:r>
          </w:p>
        </w:tc>
        <w:tc>
          <w:tcPr>
            <w:tcW w:w="1080" w:type="dxa"/>
            <w:tcBorders>
              <w:top w:val="single" w:sz="4" w:space="0" w:color="auto"/>
              <w:left w:val="single" w:sz="4" w:space="0" w:color="auto"/>
              <w:bottom w:val="single" w:sz="4" w:space="0" w:color="auto"/>
              <w:right w:val="single" w:sz="4" w:space="0" w:color="auto"/>
            </w:tcBorders>
            <w:vAlign w:val="center"/>
          </w:tcPr>
          <w:p w14:paraId="0D66C446" w14:textId="77777777" w:rsidR="00626A37" w:rsidRPr="00C465CD" w:rsidRDefault="00626A3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A8460C9" w14:textId="77777777" w:rsidR="00626A37" w:rsidRPr="00C465CD" w:rsidRDefault="00626A3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381D112" w14:textId="77777777" w:rsidR="00626A37" w:rsidRPr="00C465CD" w:rsidRDefault="00626A3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63E4F0C" w14:textId="77777777" w:rsidR="00626A37" w:rsidRPr="00C465CD" w:rsidRDefault="00626A37"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0B7A52D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344AF6B8" w14:textId="77777777" w:rsidR="00EF30D5" w:rsidRPr="00A75AD8" w:rsidRDefault="00EF30D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AE7C2BE" w14:textId="77777777" w:rsidR="00EF30D5" w:rsidRPr="00A75AD8" w:rsidRDefault="00EF30D5"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3.2.4</w:t>
            </w:r>
          </w:p>
        </w:tc>
        <w:tc>
          <w:tcPr>
            <w:tcW w:w="4433" w:type="dxa"/>
            <w:gridSpan w:val="3"/>
            <w:tcBorders>
              <w:top w:val="single" w:sz="4" w:space="0" w:color="auto"/>
              <w:left w:val="single" w:sz="4" w:space="0" w:color="auto"/>
              <w:bottom w:val="single" w:sz="4" w:space="0" w:color="auto"/>
              <w:right w:val="single" w:sz="4" w:space="0" w:color="auto"/>
            </w:tcBorders>
          </w:tcPr>
          <w:p w14:paraId="6826BAF4" w14:textId="77777777" w:rsidR="00EF30D5" w:rsidRPr="00A75AD8" w:rsidRDefault="00EF30D5"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Pre-Employment Polygraph Exams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50E40374" w14:textId="77777777" w:rsidR="00EF30D5" w:rsidRPr="00C465CD" w:rsidRDefault="00EF30D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6656902" w14:textId="77777777" w:rsidR="00EF30D5" w:rsidRPr="00C465CD" w:rsidRDefault="00EF30D5"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28E64B6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7D9806D8" w14:textId="77777777" w:rsidR="00EF30D5" w:rsidRPr="00A75AD8" w:rsidRDefault="00EF30D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C4B8CE5" w14:textId="5D1CCE19" w:rsidR="00EF30D5" w:rsidRPr="00EF30D5" w:rsidRDefault="00EF30D5" w:rsidP="006B48D0">
            <w:pPr>
              <w:tabs>
                <w:tab w:val="right" w:leader="dot" w:pos="8640"/>
              </w:tabs>
              <w:spacing w:after="0" w:line="240" w:lineRule="auto"/>
              <w:jc w:val="center"/>
              <w:rPr>
                <w:rFonts w:ascii="Times New Roman" w:eastAsia="Times New Roman" w:hAnsi="Times New Roman" w:cs="Times New Roman"/>
                <w:sz w:val="24"/>
                <w:szCs w:val="24"/>
              </w:rPr>
            </w:pPr>
            <w:r w:rsidRPr="00EF30D5">
              <w:rPr>
                <w:rFonts w:ascii="Times New Roman" w:hAnsi="Times New Roman" w:cs="Times New Roman"/>
                <w:sz w:val="24"/>
                <w:szCs w:val="24"/>
              </w:rPr>
              <w:t>3.2.4.1</w:t>
            </w:r>
          </w:p>
        </w:tc>
        <w:tc>
          <w:tcPr>
            <w:tcW w:w="4433" w:type="dxa"/>
            <w:gridSpan w:val="3"/>
            <w:tcBorders>
              <w:top w:val="single" w:sz="4" w:space="0" w:color="auto"/>
              <w:left w:val="single" w:sz="4" w:space="0" w:color="auto"/>
              <w:bottom w:val="single" w:sz="4" w:space="0" w:color="auto"/>
              <w:right w:val="single" w:sz="4" w:space="0" w:color="auto"/>
            </w:tcBorders>
          </w:tcPr>
          <w:p w14:paraId="096913EC" w14:textId="351B8C72" w:rsidR="00EF30D5" w:rsidRPr="00EF30D5" w:rsidRDefault="00EF30D5" w:rsidP="00072427">
            <w:pPr>
              <w:tabs>
                <w:tab w:val="right" w:leader="dot" w:pos="8640"/>
              </w:tabs>
              <w:spacing w:after="0" w:line="240" w:lineRule="auto"/>
              <w:rPr>
                <w:rFonts w:ascii="Times New Roman" w:eastAsia="Times New Roman" w:hAnsi="Times New Roman" w:cs="Times New Roman"/>
                <w:sz w:val="24"/>
                <w:szCs w:val="24"/>
              </w:rPr>
            </w:pPr>
            <w:r w:rsidRPr="00EF30D5">
              <w:rPr>
                <w:rFonts w:ascii="Times New Roman" w:hAnsi="Times New Roman" w:cs="Times New Roman"/>
                <w:sz w:val="24"/>
                <w:szCs w:val="24"/>
              </w:rPr>
              <w:t>Candidates must be provided notice of the required polygraph exam at the time of their formal application. The notice must include a list of potential subject areas from which polygraph questions may be taken.</w:t>
            </w:r>
            <w:r w:rsidRPr="00EF30D5">
              <w:rPr>
                <w:rFonts w:ascii="Times New Roman" w:hAnsi="Times New Roman" w:cs="Times New Roman"/>
                <w:iCs/>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1F2DF956" w14:textId="77777777" w:rsidR="00EF30D5" w:rsidRPr="00C465CD" w:rsidRDefault="00EF30D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1C31F59" w14:textId="77777777" w:rsidR="00EF30D5" w:rsidRPr="00C465CD" w:rsidRDefault="00EF30D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59681A1" w14:textId="77777777" w:rsidR="00EF30D5" w:rsidRPr="00C465CD" w:rsidRDefault="00EF30D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9F7F7B3" w14:textId="77777777" w:rsidR="00EF30D5" w:rsidRPr="00C465CD" w:rsidRDefault="00EF30D5"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3E0AAB5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4BAD2368" w14:textId="77777777" w:rsidR="00EF30D5" w:rsidRPr="00A75AD8" w:rsidRDefault="00EF30D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C342858" w14:textId="7CE7B273" w:rsidR="00EF30D5" w:rsidRPr="00EF30D5" w:rsidRDefault="00EF30D5" w:rsidP="006B48D0">
            <w:pPr>
              <w:tabs>
                <w:tab w:val="right" w:leader="dot" w:pos="8640"/>
              </w:tabs>
              <w:spacing w:after="0" w:line="240" w:lineRule="auto"/>
              <w:jc w:val="center"/>
              <w:rPr>
                <w:rFonts w:ascii="Times New Roman" w:eastAsia="Times New Roman" w:hAnsi="Times New Roman" w:cs="Times New Roman"/>
                <w:sz w:val="24"/>
                <w:szCs w:val="24"/>
              </w:rPr>
            </w:pPr>
            <w:r w:rsidRPr="00EF30D5">
              <w:rPr>
                <w:rFonts w:ascii="Times New Roman" w:hAnsi="Times New Roman" w:cs="Times New Roman"/>
                <w:sz w:val="24"/>
                <w:szCs w:val="24"/>
              </w:rPr>
              <w:t>3.2.4.2</w:t>
            </w:r>
          </w:p>
        </w:tc>
        <w:tc>
          <w:tcPr>
            <w:tcW w:w="4433" w:type="dxa"/>
            <w:gridSpan w:val="3"/>
            <w:tcBorders>
              <w:top w:val="single" w:sz="4" w:space="0" w:color="auto"/>
              <w:left w:val="single" w:sz="4" w:space="0" w:color="auto"/>
              <w:bottom w:val="single" w:sz="4" w:space="0" w:color="auto"/>
              <w:right w:val="single" w:sz="4" w:space="0" w:color="auto"/>
            </w:tcBorders>
          </w:tcPr>
          <w:p w14:paraId="07FC9076" w14:textId="5FB5D917" w:rsidR="00EF30D5" w:rsidRPr="00EF30D5" w:rsidRDefault="00EF30D5" w:rsidP="00072427">
            <w:pPr>
              <w:tabs>
                <w:tab w:val="right" w:leader="dot" w:pos="8640"/>
              </w:tabs>
              <w:spacing w:after="0" w:line="240" w:lineRule="auto"/>
              <w:rPr>
                <w:rFonts w:ascii="Times New Roman" w:eastAsia="Times New Roman" w:hAnsi="Times New Roman" w:cs="Times New Roman"/>
                <w:sz w:val="24"/>
                <w:szCs w:val="24"/>
              </w:rPr>
            </w:pPr>
            <w:r w:rsidRPr="00EF30D5">
              <w:rPr>
                <w:rFonts w:ascii="Times New Roman" w:hAnsi="Times New Roman" w:cs="Times New Roman"/>
                <w:sz w:val="24"/>
                <w:szCs w:val="24"/>
              </w:rPr>
              <w:t>The administration of examinations and evaluation of results must be conducted by a polygrapher trained in employment exam techniques.</w:t>
            </w:r>
          </w:p>
        </w:tc>
        <w:tc>
          <w:tcPr>
            <w:tcW w:w="1080" w:type="dxa"/>
            <w:tcBorders>
              <w:top w:val="single" w:sz="4" w:space="0" w:color="auto"/>
              <w:left w:val="single" w:sz="4" w:space="0" w:color="auto"/>
              <w:bottom w:val="single" w:sz="4" w:space="0" w:color="auto"/>
              <w:right w:val="single" w:sz="4" w:space="0" w:color="auto"/>
            </w:tcBorders>
            <w:vAlign w:val="center"/>
          </w:tcPr>
          <w:p w14:paraId="7F3EC632" w14:textId="77777777" w:rsidR="00EF30D5" w:rsidRPr="00C465CD" w:rsidRDefault="00EF30D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646695F" w14:textId="77777777" w:rsidR="00EF30D5" w:rsidRPr="00C465CD" w:rsidRDefault="00EF30D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6452911" w14:textId="77777777" w:rsidR="00EF30D5" w:rsidRPr="00C465CD" w:rsidRDefault="00EF30D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6455CEC" w14:textId="77777777" w:rsidR="00EF30D5" w:rsidRPr="00C465CD" w:rsidRDefault="00EF30D5"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7971AE0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16C52338" w14:textId="77777777" w:rsidR="00EF30D5" w:rsidRPr="00A75AD8" w:rsidRDefault="00EF30D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3E4D830" w14:textId="5E56362C" w:rsidR="00EF30D5" w:rsidRPr="00EF30D5" w:rsidRDefault="00EF30D5" w:rsidP="006B48D0">
            <w:pPr>
              <w:tabs>
                <w:tab w:val="right" w:leader="dot" w:pos="8640"/>
              </w:tabs>
              <w:spacing w:after="0" w:line="240" w:lineRule="auto"/>
              <w:jc w:val="center"/>
              <w:rPr>
                <w:rFonts w:ascii="Times New Roman" w:eastAsia="Times New Roman" w:hAnsi="Times New Roman" w:cs="Times New Roman"/>
                <w:sz w:val="24"/>
                <w:szCs w:val="24"/>
              </w:rPr>
            </w:pPr>
            <w:r w:rsidRPr="00EF30D5">
              <w:rPr>
                <w:rFonts w:ascii="Times New Roman" w:hAnsi="Times New Roman" w:cs="Times New Roman"/>
                <w:sz w:val="24"/>
                <w:szCs w:val="24"/>
              </w:rPr>
              <w:t>3.2.4.3</w:t>
            </w:r>
          </w:p>
        </w:tc>
        <w:tc>
          <w:tcPr>
            <w:tcW w:w="4433" w:type="dxa"/>
            <w:gridSpan w:val="3"/>
            <w:tcBorders>
              <w:top w:val="single" w:sz="4" w:space="0" w:color="auto"/>
              <w:left w:val="single" w:sz="4" w:space="0" w:color="auto"/>
              <w:bottom w:val="single" w:sz="4" w:space="0" w:color="auto"/>
              <w:right w:val="single" w:sz="4" w:space="0" w:color="auto"/>
            </w:tcBorders>
          </w:tcPr>
          <w:p w14:paraId="1D466FCC" w14:textId="2C6928A0" w:rsidR="00EF30D5" w:rsidRPr="00EF30D5" w:rsidRDefault="00EF30D5" w:rsidP="00072427">
            <w:pPr>
              <w:tabs>
                <w:tab w:val="right" w:leader="dot" w:pos="8640"/>
              </w:tabs>
              <w:spacing w:after="0" w:line="240" w:lineRule="auto"/>
              <w:rPr>
                <w:rFonts w:ascii="Times New Roman" w:eastAsia="Times New Roman" w:hAnsi="Times New Roman" w:cs="Times New Roman"/>
                <w:sz w:val="24"/>
                <w:szCs w:val="24"/>
              </w:rPr>
            </w:pPr>
            <w:r w:rsidRPr="00EF30D5">
              <w:rPr>
                <w:rFonts w:ascii="Times New Roman" w:hAnsi="Times New Roman" w:cs="Times New Roman"/>
                <w:sz w:val="24"/>
                <w:szCs w:val="24"/>
              </w:rPr>
              <w:t>The use of results of polygraph examinations as the sole determinant of employment status is prohibited.</w:t>
            </w:r>
          </w:p>
        </w:tc>
        <w:tc>
          <w:tcPr>
            <w:tcW w:w="1080" w:type="dxa"/>
            <w:tcBorders>
              <w:top w:val="single" w:sz="4" w:space="0" w:color="auto"/>
              <w:left w:val="single" w:sz="4" w:space="0" w:color="auto"/>
              <w:bottom w:val="single" w:sz="4" w:space="0" w:color="auto"/>
              <w:right w:val="single" w:sz="4" w:space="0" w:color="auto"/>
            </w:tcBorders>
            <w:vAlign w:val="center"/>
          </w:tcPr>
          <w:p w14:paraId="323BAE17" w14:textId="77777777" w:rsidR="00EF30D5" w:rsidRPr="00C465CD" w:rsidRDefault="00EF30D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6927F0C" w14:textId="77777777" w:rsidR="00EF30D5" w:rsidRPr="00C465CD" w:rsidRDefault="00EF30D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D20CF45" w14:textId="77777777" w:rsidR="00EF30D5" w:rsidRPr="00C465CD" w:rsidRDefault="00EF30D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EBC50B9" w14:textId="77777777" w:rsidR="00EF30D5" w:rsidRPr="00C465CD" w:rsidRDefault="00EF30D5"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7CB7DB3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6EC89ECD"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1810E1E"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3.2.5</w:t>
            </w:r>
          </w:p>
        </w:tc>
        <w:tc>
          <w:tcPr>
            <w:tcW w:w="4433" w:type="dxa"/>
            <w:gridSpan w:val="3"/>
            <w:tcBorders>
              <w:top w:val="single" w:sz="4" w:space="0" w:color="auto"/>
              <w:left w:val="single" w:sz="4" w:space="0" w:color="auto"/>
              <w:bottom w:val="single" w:sz="4" w:space="0" w:color="auto"/>
              <w:right w:val="single" w:sz="4" w:space="0" w:color="auto"/>
            </w:tcBorders>
          </w:tcPr>
          <w:p w14:paraId="6F07613F"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Medical Exams</w:t>
            </w:r>
          </w:p>
        </w:tc>
        <w:tc>
          <w:tcPr>
            <w:tcW w:w="1080" w:type="dxa"/>
            <w:tcBorders>
              <w:top w:val="single" w:sz="4" w:space="0" w:color="auto"/>
              <w:left w:val="single" w:sz="4" w:space="0" w:color="auto"/>
              <w:bottom w:val="single" w:sz="4" w:space="0" w:color="auto"/>
              <w:right w:val="single" w:sz="4" w:space="0" w:color="auto"/>
            </w:tcBorders>
            <w:vAlign w:val="center"/>
          </w:tcPr>
          <w:p w14:paraId="092AB19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5EC941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FFA688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489275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39909BC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3461FBA4"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DFF85A4"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3.2.6</w:t>
            </w:r>
          </w:p>
        </w:tc>
        <w:tc>
          <w:tcPr>
            <w:tcW w:w="4433" w:type="dxa"/>
            <w:gridSpan w:val="3"/>
            <w:tcBorders>
              <w:top w:val="single" w:sz="4" w:space="0" w:color="auto"/>
              <w:left w:val="single" w:sz="4" w:space="0" w:color="auto"/>
              <w:bottom w:val="single" w:sz="4" w:space="0" w:color="auto"/>
              <w:right w:val="single" w:sz="4" w:space="0" w:color="auto"/>
            </w:tcBorders>
          </w:tcPr>
          <w:p w14:paraId="3EB6ADDC"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Psychological Exams</w:t>
            </w:r>
          </w:p>
        </w:tc>
        <w:tc>
          <w:tcPr>
            <w:tcW w:w="1080" w:type="dxa"/>
            <w:tcBorders>
              <w:top w:val="single" w:sz="4" w:space="0" w:color="auto"/>
              <w:left w:val="single" w:sz="4" w:space="0" w:color="auto"/>
              <w:bottom w:val="single" w:sz="4" w:space="0" w:color="auto"/>
              <w:right w:val="single" w:sz="4" w:space="0" w:color="auto"/>
            </w:tcBorders>
            <w:vAlign w:val="center"/>
          </w:tcPr>
          <w:p w14:paraId="01389D2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3F0A40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1D24EE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C28F01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50AC21BF"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tcPr>
          <w:p w14:paraId="7BB4AB7B"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5D23827F" w14:textId="77777777" w:rsidR="007B6AC0" w:rsidRPr="00A75AD8" w:rsidRDefault="007B6AC0" w:rsidP="006C2BBA">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tcBorders>
            <w:vAlign w:val="center"/>
          </w:tcPr>
          <w:p w14:paraId="365222DF"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1080" w:type="dxa"/>
            <w:tcBorders>
              <w:top w:val="single" w:sz="4" w:space="0" w:color="auto"/>
            </w:tcBorders>
            <w:vAlign w:val="center"/>
          </w:tcPr>
          <w:p w14:paraId="08108B99"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990" w:type="dxa"/>
            <w:gridSpan w:val="3"/>
            <w:tcBorders>
              <w:top w:val="single" w:sz="4" w:space="0" w:color="auto"/>
            </w:tcBorders>
            <w:vAlign w:val="center"/>
          </w:tcPr>
          <w:p w14:paraId="7DC8241A"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4500" w:type="dxa"/>
            <w:tcBorders>
              <w:top w:val="single" w:sz="4" w:space="0" w:color="auto"/>
            </w:tcBorders>
          </w:tcPr>
          <w:p w14:paraId="021DEA24"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87391B" w:rsidRPr="0087391B" w14:paraId="11C341F4"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76977ED8" w14:textId="77777777" w:rsidR="0087391B" w:rsidRPr="00453CD6" w:rsidRDefault="0087391B" w:rsidP="0087391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4</w:t>
            </w:r>
          </w:p>
        </w:tc>
        <w:tc>
          <w:tcPr>
            <w:tcW w:w="12780" w:type="dxa"/>
            <w:gridSpan w:val="10"/>
            <w:shd w:val="clear" w:color="auto" w:fill="C4BC96" w:themeFill="background2" w:themeFillShade="BF"/>
            <w:vAlign w:val="center"/>
          </w:tcPr>
          <w:p w14:paraId="70A55538" w14:textId="16CBF586" w:rsidR="0087391B" w:rsidRPr="0087391B" w:rsidRDefault="0087391B" w:rsidP="0087391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Commendations/Disciplinary Procedures</w:t>
            </w:r>
          </w:p>
        </w:tc>
      </w:tr>
      <w:tr w:rsidR="007B6AC0" w:rsidRPr="00A75AD8" w14:paraId="76A4CE68"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0AC5E3D1"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vAlign w:val="center"/>
          </w:tcPr>
          <w:p w14:paraId="64C188EA"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1080" w:type="dxa"/>
            <w:tcBorders>
              <w:bottom w:val="single" w:sz="4" w:space="0" w:color="auto"/>
            </w:tcBorders>
            <w:vAlign w:val="center"/>
          </w:tcPr>
          <w:p w14:paraId="6FAE577D"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990" w:type="dxa"/>
            <w:gridSpan w:val="3"/>
            <w:tcBorders>
              <w:bottom w:val="single" w:sz="4" w:space="0" w:color="auto"/>
            </w:tcBorders>
            <w:vAlign w:val="center"/>
          </w:tcPr>
          <w:p w14:paraId="0E5F587D"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4500" w:type="dxa"/>
            <w:tcBorders>
              <w:bottom w:val="single" w:sz="4" w:space="0" w:color="auto"/>
            </w:tcBorders>
          </w:tcPr>
          <w:p w14:paraId="7AD27378"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505DF6" w:rsidRPr="00A75AD8" w14:paraId="309E9270"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000000" w:themeFill="text1"/>
          </w:tcPr>
          <w:p w14:paraId="2B8F69E3" w14:textId="77777777" w:rsidR="00505DF6" w:rsidRPr="00A75AD8" w:rsidRDefault="00505DF6" w:rsidP="005A67A2">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1</w:t>
            </w:r>
          </w:p>
        </w:tc>
        <w:tc>
          <w:tcPr>
            <w:tcW w:w="13433" w:type="dxa"/>
            <w:gridSpan w:val="11"/>
            <w:tcBorders>
              <w:top w:val="single" w:sz="4" w:space="0" w:color="auto"/>
              <w:left w:val="single" w:sz="4" w:space="0" w:color="auto"/>
              <w:bottom w:val="single" w:sz="4" w:space="0" w:color="auto"/>
              <w:right w:val="single" w:sz="4" w:space="0" w:color="auto"/>
            </w:tcBorders>
            <w:shd w:val="clear" w:color="auto" w:fill="DDD9C3"/>
            <w:vAlign w:val="center"/>
          </w:tcPr>
          <w:p w14:paraId="0129834B" w14:textId="4580F518" w:rsidR="00505DF6" w:rsidRPr="00C465CD" w:rsidRDefault="00505DF6" w:rsidP="00C465CD">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8"/>
                <w:szCs w:val="28"/>
              </w:rPr>
              <w:t>Commendations</w:t>
            </w:r>
          </w:p>
        </w:tc>
      </w:tr>
      <w:tr w:rsidR="00253909" w:rsidRPr="00A75AD8" w14:paraId="1F388AF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E64A363"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5DCE3FF"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4.1.1</w:t>
            </w:r>
          </w:p>
        </w:tc>
        <w:tc>
          <w:tcPr>
            <w:tcW w:w="4433" w:type="dxa"/>
            <w:gridSpan w:val="3"/>
            <w:tcBorders>
              <w:top w:val="single" w:sz="4" w:space="0" w:color="auto"/>
              <w:left w:val="single" w:sz="4" w:space="0" w:color="auto"/>
              <w:bottom w:val="single" w:sz="4" w:space="0" w:color="auto"/>
              <w:right w:val="single" w:sz="4" w:space="0" w:color="auto"/>
            </w:tcBorders>
          </w:tcPr>
          <w:p w14:paraId="06237353"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Commendations</w:t>
            </w:r>
          </w:p>
        </w:tc>
        <w:tc>
          <w:tcPr>
            <w:tcW w:w="1080" w:type="dxa"/>
            <w:tcBorders>
              <w:top w:val="single" w:sz="4" w:space="0" w:color="auto"/>
              <w:left w:val="single" w:sz="4" w:space="0" w:color="auto"/>
              <w:bottom w:val="single" w:sz="4" w:space="0" w:color="auto"/>
              <w:right w:val="single" w:sz="4" w:space="0" w:color="auto"/>
            </w:tcBorders>
            <w:vAlign w:val="center"/>
          </w:tcPr>
          <w:p w14:paraId="190BE7C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8C7B91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113EA7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415B11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B61D33B"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5738E380" w14:textId="77777777" w:rsidR="007B6AC0" w:rsidRPr="00A75AD8" w:rsidRDefault="007B6AC0" w:rsidP="005A67A2">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2</w:t>
            </w:r>
          </w:p>
        </w:tc>
        <w:tc>
          <w:tcPr>
            <w:tcW w:w="5783" w:type="dxa"/>
            <w:gridSpan w:val="5"/>
            <w:tcBorders>
              <w:top w:val="single" w:sz="4" w:space="0" w:color="auto"/>
              <w:bottom w:val="single" w:sz="4" w:space="0" w:color="auto"/>
            </w:tcBorders>
            <w:shd w:val="clear" w:color="auto" w:fill="DDD9C3"/>
            <w:vAlign w:val="center"/>
          </w:tcPr>
          <w:p w14:paraId="3C7C8C4D" w14:textId="77777777" w:rsidR="007B6AC0" w:rsidRPr="00A75AD8" w:rsidRDefault="007B6AC0" w:rsidP="005A67A2">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Disciplinary Procedures</w:t>
            </w:r>
          </w:p>
        </w:tc>
        <w:tc>
          <w:tcPr>
            <w:tcW w:w="1080" w:type="dxa"/>
            <w:tcBorders>
              <w:top w:val="single" w:sz="4" w:space="0" w:color="auto"/>
              <w:bottom w:val="single" w:sz="4" w:space="0" w:color="auto"/>
            </w:tcBorders>
            <w:shd w:val="clear" w:color="auto" w:fill="DDD9C3"/>
            <w:vAlign w:val="center"/>
          </w:tcPr>
          <w:p w14:paraId="111F47E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7816524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0B5EE36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5245D0A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7DA9769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2F16C5A" w14:textId="77777777" w:rsidR="00F97C75" w:rsidRPr="00A75AD8" w:rsidRDefault="00F97C7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2D6A472" w14:textId="77777777" w:rsidR="00F97C75" w:rsidRPr="00A75AD8" w:rsidRDefault="00F97C75"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4.2.1</w:t>
            </w:r>
          </w:p>
        </w:tc>
        <w:tc>
          <w:tcPr>
            <w:tcW w:w="4433" w:type="dxa"/>
            <w:gridSpan w:val="3"/>
            <w:tcBorders>
              <w:top w:val="single" w:sz="4" w:space="0" w:color="auto"/>
              <w:left w:val="single" w:sz="4" w:space="0" w:color="auto"/>
              <w:bottom w:val="single" w:sz="4" w:space="0" w:color="auto"/>
              <w:right w:val="single" w:sz="4" w:space="0" w:color="auto"/>
            </w:tcBorders>
          </w:tcPr>
          <w:p w14:paraId="4F6F6488" w14:textId="77777777" w:rsidR="00F97C75" w:rsidRPr="00A75AD8" w:rsidRDefault="00F97C75"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Disciplinary System</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744020CF" w14:textId="77777777" w:rsidR="00F97C75" w:rsidRPr="00C465CD" w:rsidRDefault="00F97C7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B379058" w14:textId="77777777" w:rsidR="00F97C75" w:rsidRPr="00C465CD" w:rsidRDefault="00F97C75"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5E24AE2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29F3634" w14:textId="77777777" w:rsidR="00F97C75" w:rsidRPr="00A75AD8" w:rsidRDefault="00F97C7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0EF170E" w14:textId="13683BDE" w:rsidR="00F97C75" w:rsidRPr="00F97C75" w:rsidRDefault="00F97C75" w:rsidP="006B48D0">
            <w:pPr>
              <w:tabs>
                <w:tab w:val="right" w:leader="dot" w:pos="8640"/>
              </w:tabs>
              <w:spacing w:after="0" w:line="240" w:lineRule="auto"/>
              <w:jc w:val="center"/>
              <w:rPr>
                <w:rFonts w:ascii="Times New Roman" w:eastAsia="Times New Roman" w:hAnsi="Times New Roman" w:cs="Times New Roman"/>
                <w:sz w:val="24"/>
                <w:szCs w:val="24"/>
              </w:rPr>
            </w:pPr>
            <w:r w:rsidRPr="00F97C75">
              <w:rPr>
                <w:rFonts w:ascii="Times New Roman" w:hAnsi="Times New Roman" w:cs="Times New Roman"/>
                <w:sz w:val="24"/>
                <w:szCs w:val="24"/>
              </w:rPr>
              <w:t>4.2.1.1</w:t>
            </w:r>
          </w:p>
        </w:tc>
        <w:tc>
          <w:tcPr>
            <w:tcW w:w="4433" w:type="dxa"/>
            <w:gridSpan w:val="3"/>
            <w:tcBorders>
              <w:top w:val="single" w:sz="4" w:space="0" w:color="auto"/>
              <w:left w:val="single" w:sz="4" w:space="0" w:color="auto"/>
              <w:bottom w:val="single" w:sz="4" w:space="0" w:color="auto"/>
              <w:right w:val="single" w:sz="4" w:space="0" w:color="auto"/>
            </w:tcBorders>
          </w:tcPr>
          <w:p w14:paraId="6F541401" w14:textId="20CD8001" w:rsidR="00F97C75" w:rsidRPr="00F97C75" w:rsidRDefault="00F97C75" w:rsidP="00072427">
            <w:pPr>
              <w:tabs>
                <w:tab w:val="right" w:leader="dot" w:pos="8640"/>
              </w:tabs>
              <w:spacing w:after="0" w:line="240" w:lineRule="auto"/>
              <w:rPr>
                <w:rFonts w:ascii="Times New Roman" w:eastAsia="Times New Roman" w:hAnsi="Times New Roman" w:cs="Times New Roman"/>
                <w:sz w:val="24"/>
                <w:szCs w:val="24"/>
              </w:rPr>
            </w:pPr>
            <w:r w:rsidRPr="00F97C75">
              <w:rPr>
                <w:rFonts w:ascii="Times New Roman" w:hAnsi="Times New Roman" w:cs="Times New Roman"/>
                <w:sz w:val="24"/>
                <w:szCs w:val="24"/>
              </w:rPr>
              <w:t>Criteria and procedures for the use of counseling and remedial training.</w:t>
            </w:r>
          </w:p>
        </w:tc>
        <w:tc>
          <w:tcPr>
            <w:tcW w:w="1080" w:type="dxa"/>
            <w:tcBorders>
              <w:top w:val="single" w:sz="4" w:space="0" w:color="auto"/>
              <w:left w:val="single" w:sz="4" w:space="0" w:color="auto"/>
              <w:bottom w:val="single" w:sz="4" w:space="0" w:color="auto"/>
              <w:right w:val="single" w:sz="4" w:space="0" w:color="auto"/>
            </w:tcBorders>
            <w:vAlign w:val="center"/>
          </w:tcPr>
          <w:p w14:paraId="079052BE" w14:textId="77777777" w:rsidR="00F97C75" w:rsidRPr="00C465CD" w:rsidRDefault="00F97C7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6C30316" w14:textId="77777777" w:rsidR="00F97C75" w:rsidRPr="00C465CD" w:rsidRDefault="00F97C7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25A4872" w14:textId="77777777" w:rsidR="00F97C75" w:rsidRPr="00C465CD" w:rsidRDefault="00F97C7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C9A1502" w14:textId="77777777" w:rsidR="00F97C75" w:rsidRPr="00C465CD" w:rsidRDefault="00F97C75"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41D3105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81BB166" w14:textId="77777777" w:rsidR="00F97C75" w:rsidRPr="00A75AD8" w:rsidRDefault="00F97C7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971560B" w14:textId="06B45D5D" w:rsidR="00F97C75" w:rsidRPr="00F97C75" w:rsidRDefault="00F97C75" w:rsidP="006B48D0">
            <w:pPr>
              <w:tabs>
                <w:tab w:val="right" w:leader="dot" w:pos="8640"/>
              </w:tabs>
              <w:spacing w:after="0" w:line="240" w:lineRule="auto"/>
              <w:jc w:val="center"/>
              <w:rPr>
                <w:rFonts w:ascii="Times New Roman" w:eastAsia="Times New Roman" w:hAnsi="Times New Roman" w:cs="Times New Roman"/>
                <w:sz w:val="24"/>
                <w:szCs w:val="24"/>
              </w:rPr>
            </w:pPr>
            <w:r w:rsidRPr="00F97C75">
              <w:rPr>
                <w:rFonts w:ascii="Times New Roman" w:hAnsi="Times New Roman" w:cs="Times New Roman"/>
                <w:sz w:val="24"/>
                <w:szCs w:val="24"/>
              </w:rPr>
              <w:t>4.2.1.2</w:t>
            </w:r>
          </w:p>
        </w:tc>
        <w:tc>
          <w:tcPr>
            <w:tcW w:w="4433" w:type="dxa"/>
            <w:gridSpan w:val="3"/>
            <w:tcBorders>
              <w:top w:val="single" w:sz="4" w:space="0" w:color="auto"/>
              <w:left w:val="single" w:sz="4" w:space="0" w:color="auto"/>
              <w:bottom w:val="single" w:sz="4" w:space="0" w:color="auto"/>
              <w:right w:val="single" w:sz="4" w:space="0" w:color="auto"/>
            </w:tcBorders>
          </w:tcPr>
          <w:p w14:paraId="1BFEC27C" w14:textId="506E78B3" w:rsidR="00F97C75" w:rsidRPr="00F97C75" w:rsidRDefault="00F97C75" w:rsidP="00072427">
            <w:pPr>
              <w:tabs>
                <w:tab w:val="right" w:leader="dot" w:pos="8640"/>
              </w:tabs>
              <w:spacing w:after="0" w:line="240" w:lineRule="auto"/>
              <w:rPr>
                <w:rFonts w:ascii="Times New Roman" w:eastAsia="Times New Roman" w:hAnsi="Times New Roman" w:cs="Times New Roman"/>
                <w:sz w:val="24"/>
                <w:szCs w:val="24"/>
              </w:rPr>
            </w:pPr>
            <w:r w:rsidRPr="00F97C75">
              <w:rPr>
                <w:rFonts w:ascii="Times New Roman" w:hAnsi="Times New Roman" w:cs="Times New Roman"/>
                <w:sz w:val="24"/>
                <w:szCs w:val="24"/>
              </w:rPr>
              <w:t>Criteria and procedures for punitive actions, such as but not limited to: oral reprimand, written reprimand, loss of leave, suspension, demotion and dismissal.</w:t>
            </w:r>
          </w:p>
        </w:tc>
        <w:tc>
          <w:tcPr>
            <w:tcW w:w="1080" w:type="dxa"/>
            <w:tcBorders>
              <w:top w:val="single" w:sz="4" w:space="0" w:color="auto"/>
              <w:left w:val="single" w:sz="4" w:space="0" w:color="auto"/>
              <w:bottom w:val="single" w:sz="4" w:space="0" w:color="auto"/>
              <w:right w:val="single" w:sz="4" w:space="0" w:color="auto"/>
            </w:tcBorders>
            <w:vAlign w:val="center"/>
          </w:tcPr>
          <w:p w14:paraId="1777C466" w14:textId="77777777" w:rsidR="00F97C75" w:rsidRPr="00C465CD" w:rsidRDefault="00F97C7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8B63D1E" w14:textId="77777777" w:rsidR="00F97C75" w:rsidRPr="00C465CD" w:rsidRDefault="00F97C7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2538D5A" w14:textId="77777777" w:rsidR="00F97C75" w:rsidRPr="00C465CD" w:rsidRDefault="00F97C7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A628D49" w14:textId="77777777" w:rsidR="00F97C75" w:rsidRPr="00C465CD" w:rsidRDefault="00F97C75"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1CAD51E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F5D4815" w14:textId="77777777" w:rsidR="00F97C75" w:rsidRPr="00A75AD8" w:rsidRDefault="00F97C7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8A348F7" w14:textId="3919428B" w:rsidR="00F97C75" w:rsidRPr="00F97C75" w:rsidRDefault="00F97C75" w:rsidP="006B48D0">
            <w:pPr>
              <w:tabs>
                <w:tab w:val="right" w:leader="dot" w:pos="8640"/>
              </w:tabs>
              <w:spacing w:after="0" w:line="240" w:lineRule="auto"/>
              <w:jc w:val="center"/>
              <w:rPr>
                <w:rFonts w:ascii="Times New Roman" w:eastAsia="Times New Roman" w:hAnsi="Times New Roman" w:cs="Times New Roman"/>
                <w:sz w:val="24"/>
                <w:szCs w:val="24"/>
              </w:rPr>
            </w:pPr>
            <w:r w:rsidRPr="00F97C75">
              <w:rPr>
                <w:rFonts w:ascii="Times New Roman" w:hAnsi="Times New Roman" w:cs="Times New Roman"/>
                <w:sz w:val="24"/>
                <w:szCs w:val="24"/>
              </w:rPr>
              <w:t>4.2.1.3</w:t>
            </w:r>
          </w:p>
        </w:tc>
        <w:tc>
          <w:tcPr>
            <w:tcW w:w="4433" w:type="dxa"/>
            <w:gridSpan w:val="3"/>
            <w:tcBorders>
              <w:top w:val="single" w:sz="4" w:space="0" w:color="auto"/>
              <w:left w:val="single" w:sz="4" w:space="0" w:color="auto"/>
              <w:bottom w:val="single" w:sz="4" w:space="0" w:color="auto"/>
              <w:right w:val="single" w:sz="4" w:space="0" w:color="auto"/>
            </w:tcBorders>
          </w:tcPr>
          <w:p w14:paraId="4B32DE75" w14:textId="191AAE55" w:rsidR="00F97C75" w:rsidRPr="00F97C75" w:rsidRDefault="00F97C75" w:rsidP="00072427">
            <w:pPr>
              <w:tabs>
                <w:tab w:val="right" w:leader="dot" w:pos="8640"/>
              </w:tabs>
              <w:spacing w:after="0" w:line="240" w:lineRule="auto"/>
              <w:rPr>
                <w:rFonts w:ascii="Times New Roman" w:eastAsia="Times New Roman" w:hAnsi="Times New Roman" w:cs="Times New Roman"/>
                <w:sz w:val="24"/>
                <w:szCs w:val="24"/>
              </w:rPr>
            </w:pPr>
            <w:r w:rsidRPr="00F97C75">
              <w:rPr>
                <w:rFonts w:ascii="Times New Roman" w:hAnsi="Times New Roman" w:cs="Times New Roman"/>
                <w:sz w:val="24"/>
                <w:szCs w:val="24"/>
              </w:rPr>
              <w:t xml:space="preserve">Recognition of employment rights and procedural safeguards as outlined in </w:t>
            </w:r>
            <w:r w:rsidRPr="00F97C75">
              <w:rPr>
                <w:rFonts w:ascii="Times New Roman" w:hAnsi="Times New Roman" w:cs="Times New Roman"/>
                <w:sz w:val="24"/>
                <w:szCs w:val="24"/>
              </w:rPr>
              <w:lastRenderedPageBreak/>
              <w:t>Chapter 164, Wis. Stats., Law Enforcement Officers’ Bill of Rights.</w:t>
            </w:r>
          </w:p>
        </w:tc>
        <w:tc>
          <w:tcPr>
            <w:tcW w:w="1080" w:type="dxa"/>
            <w:tcBorders>
              <w:top w:val="single" w:sz="4" w:space="0" w:color="auto"/>
              <w:left w:val="single" w:sz="4" w:space="0" w:color="auto"/>
              <w:bottom w:val="single" w:sz="4" w:space="0" w:color="auto"/>
              <w:right w:val="single" w:sz="4" w:space="0" w:color="auto"/>
            </w:tcBorders>
            <w:vAlign w:val="center"/>
          </w:tcPr>
          <w:p w14:paraId="798D0737" w14:textId="77777777" w:rsidR="00F97C75" w:rsidRPr="00C465CD" w:rsidRDefault="00F97C7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25ACB95" w14:textId="77777777" w:rsidR="00F97C75" w:rsidRPr="00C465CD" w:rsidRDefault="00F97C7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040DDAE" w14:textId="77777777" w:rsidR="00F97C75" w:rsidRPr="00C465CD" w:rsidRDefault="00F97C7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3855226" w14:textId="77777777" w:rsidR="00F97C75" w:rsidRPr="00C465CD" w:rsidRDefault="00F97C75"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320DC90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936FA35"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D29B990"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4.2.2</w:t>
            </w:r>
          </w:p>
        </w:tc>
        <w:tc>
          <w:tcPr>
            <w:tcW w:w="4433" w:type="dxa"/>
            <w:gridSpan w:val="3"/>
            <w:tcBorders>
              <w:top w:val="single" w:sz="4" w:space="0" w:color="auto"/>
              <w:left w:val="single" w:sz="4" w:space="0" w:color="auto"/>
              <w:bottom w:val="single" w:sz="4" w:space="0" w:color="auto"/>
              <w:right w:val="single" w:sz="4" w:space="0" w:color="auto"/>
            </w:tcBorders>
          </w:tcPr>
          <w:p w14:paraId="44C0C23F"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Supervisory Role and Authority</w:t>
            </w:r>
          </w:p>
        </w:tc>
        <w:tc>
          <w:tcPr>
            <w:tcW w:w="1080" w:type="dxa"/>
            <w:tcBorders>
              <w:top w:val="single" w:sz="4" w:space="0" w:color="auto"/>
              <w:left w:val="single" w:sz="4" w:space="0" w:color="auto"/>
              <w:bottom w:val="single" w:sz="4" w:space="0" w:color="auto"/>
              <w:right w:val="single" w:sz="4" w:space="0" w:color="auto"/>
            </w:tcBorders>
            <w:vAlign w:val="center"/>
          </w:tcPr>
          <w:p w14:paraId="31E8CB5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ACCD9D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FCEBB4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8F3F514"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01E085C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5E5ACF7" w14:textId="77777777" w:rsidR="005A67A2" w:rsidRPr="00A75AD8" w:rsidRDefault="005A67A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7296C00" w14:textId="77777777" w:rsidR="005A67A2" w:rsidRPr="00A75AD8" w:rsidRDefault="005A67A2"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4.2.3</w:t>
            </w:r>
          </w:p>
        </w:tc>
        <w:tc>
          <w:tcPr>
            <w:tcW w:w="4433" w:type="dxa"/>
            <w:gridSpan w:val="3"/>
            <w:tcBorders>
              <w:top w:val="single" w:sz="4" w:space="0" w:color="auto"/>
              <w:left w:val="single" w:sz="4" w:space="0" w:color="auto"/>
              <w:bottom w:val="single" w:sz="4" w:space="0" w:color="auto"/>
              <w:right w:val="single" w:sz="4" w:space="0" w:color="auto"/>
            </w:tcBorders>
          </w:tcPr>
          <w:p w14:paraId="3B2127E6" w14:textId="77777777" w:rsidR="005A67A2" w:rsidRPr="00A75AD8" w:rsidRDefault="005A67A2"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Punitive Action</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05EF21AC" w14:textId="77777777" w:rsidR="005A67A2" w:rsidRPr="00C465CD" w:rsidRDefault="005A67A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1EB7B28" w14:textId="77777777" w:rsidR="005A67A2" w:rsidRPr="00C465CD" w:rsidRDefault="005A67A2"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0D88581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87C4B91" w14:textId="77777777" w:rsidR="005A67A2" w:rsidRPr="00A75AD8" w:rsidRDefault="005A67A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36BBC82" w14:textId="14A1CE82" w:rsidR="005A67A2" w:rsidRPr="005A67A2" w:rsidRDefault="005A67A2" w:rsidP="006B48D0">
            <w:pPr>
              <w:tabs>
                <w:tab w:val="right" w:leader="dot" w:pos="8640"/>
              </w:tabs>
              <w:spacing w:after="0" w:line="240" w:lineRule="auto"/>
              <w:jc w:val="center"/>
              <w:rPr>
                <w:rFonts w:ascii="Times New Roman" w:eastAsia="Times New Roman" w:hAnsi="Times New Roman" w:cs="Times New Roman"/>
                <w:sz w:val="24"/>
                <w:szCs w:val="24"/>
              </w:rPr>
            </w:pPr>
            <w:r w:rsidRPr="005A67A2">
              <w:rPr>
                <w:rFonts w:ascii="Times New Roman" w:hAnsi="Times New Roman" w:cs="Times New Roman"/>
                <w:sz w:val="24"/>
                <w:szCs w:val="24"/>
              </w:rPr>
              <w:t>4.2.3.1</w:t>
            </w:r>
          </w:p>
        </w:tc>
        <w:tc>
          <w:tcPr>
            <w:tcW w:w="4433" w:type="dxa"/>
            <w:gridSpan w:val="3"/>
            <w:tcBorders>
              <w:top w:val="single" w:sz="4" w:space="0" w:color="auto"/>
              <w:left w:val="single" w:sz="4" w:space="0" w:color="auto"/>
              <w:bottom w:val="single" w:sz="4" w:space="0" w:color="auto"/>
              <w:right w:val="single" w:sz="4" w:space="0" w:color="auto"/>
            </w:tcBorders>
          </w:tcPr>
          <w:p w14:paraId="072BC855" w14:textId="1E7C03F5" w:rsidR="005A67A2" w:rsidRPr="005A67A2" w:rsidRDefault="005A67A2" w:rsidP="00072427">
            <w:pPr>
              <w:tabs>
                <w:tab w:val="right" w:leader="dot" w:pos="8640"/>
              </w:tabs>
              <w:spacing w:after="0" w:line="240" w:lineRule="auto"/>
              <w:rPr>
                <w:rFonts w:ascii="Times New Roman" w:eastAsia="Times New Roman" w:hAnsi="Times New Roman" w:cs="Times New Roman"/>
                <w:sz w:val="24"/>
                <w:szCs w:val="24"/>
              </w:rPr>
            </w:pPr>
            <w:r w:rsidRPr="005A67A2">
              <w:rPr>
                <w:rFonts w:ascii="Times New Roman" w:hAnsi="Times New Roman" w:cs="Times New Roman"/>
                <w:sz w:val="24"/>
                <w:szCs w:val="24"/>
              </w:rPr>
              <w:t>Reason, scope, and effective date for the punitive action.</w:t>
            </w:r>
          </w:p>
        </w:tc>
        <w:tc>
          <w:tcPr>
            <w:tcW w:w="1080" w:type="dxa"/>
            <w:tcBorders>
              <w:top w:val="single" w:sz="4" w:space="0" w:color="auto"/>
              <w:left w:val="single" w:sz="4" w:space="0" w:color="auto"/>
              <w:bottom w:val="single" w:sz="4" w:space="0" w:color="auto"/>
              <w:right w:val="single" w:sz="4" w:space="0" w:color="auto"/>
            </w:tcBorders>
            <w:vAlign w:val="center"/>
          </w:tcPr>
          <w:p w14:paraId="35B11728" w14:textId="77777777" w:rsidR="005A67A2" w:rsidRPr="00C465CD" w:rsidRDefault="005A67A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5D22ECC" w14:textId="77777777" w:rsidR="005A67A2" w:rsidRPr="00C465CD" w:rsidRDefault="005A67A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B5A3D12" w14:textId="77777777" w:rsidR="005A67A2" w:rsidRPr="00C465CD" w:rsidRDefault="005A67A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FE5CA22" w14:textId="77777777" w:rsidR="005A67A2" w:rsidRPr="00C465CD" w:rsidRDefault="005A67A2"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58D6FF3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903C4EF" w14:textId="77777777" w:rsidR="005A67A2" w:rsidRPr="00A75AD8" w:rsidRDefault="005A67A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0A6DAD7" w14:textId="16B0805C" w:rsidR="005A67A2" w:rsidRPr="005A67A2" w:rsidRDefault="005A67A2" w:rsidP="006B48D0">
            <w:pPr>
              <w:tabs>
                <w:tab w:val="right" w:leader="dot" w:pos="8640"/>
              </w:tabs>
              <w:spacing w:after="0" w:line="240" w:lineRule="auto"/>
              <w:jc w:val="center"/>
              <w:rPr>
                <w:rFonts w:ascii="Times New Roman" w:eastAsia="Times New Roman" w:hAnsi="Times New Roman" w:cs="Times New Roman"/>
                <w:sz w:val="24"/>
                <w:szCs w:val="24"/>
              </w:rPr>
            </w:pPr>
            <w:r w:rsidRPr="005A67A2">
              <w:rPr>
                <w:rFonts w:ascii="Times New Roman" w:hAnsi="Times New Roman" w:cs="Times New Roman"/>
                <w:sz w:val="24"/>
                <w:szCs w:val="24"/>
              </w:rPr>
              <w:t>4.2.3.2</w:t>
            </w:r>
          </w:p>
        </w:tc>
        <w:tc>
          <w:tcPr>
            <w:tcW w:w="4433" w:type="dxa"/>
            <w:gridSpan w:val="3"/>
            <w:tcBorders>
              <w:top w:val="single" w:sz="4" w:space="0" w:color="auto"/>
              <w:left w:val="single" w:sz="4" w:space="0" w:color="auto"/>
              <w:bottom w:val="single" w:sz="4" w:space="0" w:color="auto"/>
              <w:right w:val="single" w:sz="4" w:space="0" w:color="auto"/>
            </w:tcBorders>
          </w:tcPr>
          <w:p w14:paraId="7C265806" w14:textId="0C38FF4C" w:rsidR="005A67A2" w:rsidRPr="005A67A2" w:rsidRDefault="005A67A2" w:rsidP="00072427">
            <w:pPr>
              <w:tabs>
                <w:tab w:val="right" w:leader="dot" w:pos="8640"/>
              </w:tabs>
              <w:spacing w:after="0" w:line="240" w:lineRule="auto"/>
              <w:rPr>
                <w:rFonts w:ascii="Times New Roman" w:eastAsia="Times New Roman" w:hAnsi="Times New Roman" w:cs="Times New Roman"/>
                <w:sz w:val="24"/>
                <w:szCs w:val="24"/>
              </w:rPr>
            </w:pPr>
            <w:r w:rsidRPr="005A67A2">
              <w:rPr>
                <w:rFonts w:ascii="Times New Roman" w:hAnsi="Times New Roman" w:cs="Times New Roman"/>
                <w:sz w:val="24"/>
                <w:szCs w:val="24"/>
              </w:rPr>
              <w:t>Employee appeal and hearing rights.</w:t>
            </w:r>
          </w:p>
        </w:tc>
        <w:tc>
          <w:tcPr>
            <w:tcW w:w="1080" w:type="dxa"/>
            <w:tcBorders>
              <w:top w:val="single" w:sz="4" w:space="0" w:color="auto"/>
              <w:left w:val="single" w:sz="4" w:space="0" w:color="auto"/>
              <w:bottom w:val="single" w:sz="4" w:space="0" w:color="auto"/>
              <w:right w:val="single" w:sz="4" w:space="0" w:color="auto"/>
            </w:tcBorders>
            <w:vAlign w:val="center"/>
          </w:tcPr>
          <w:p w14:paraId="660BC9ED" w14:textId="77777777" w:rsidR="005A67A2" w:rsidRPr="00C465CD" w:rsidRDefault="005A67A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D4E6ABA" w14:textId="77777777" w:rsidR="005A67A2" w:rsidRPr="00C465CD" w:rsidRDefault="005A67A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4615568" w14:textId="77777777" w:rsidR="005A67A2" w:rsidRPr="00C465CD" w:rsidRDefault="005A67A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5167017" w14:textId="77777777" w:rsidR="005A67A2" w:rsidRPr="00C465CD" w:rsidRDefault="005A67A2"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7285519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D79BBE7"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22A49C3"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4.2.4</w:t>
            </w:r>
          </w:p>
        </w:tc>
        <w:tc>
          <w:tcPr>
            <w:tcW w:w="4433" w:type="dxa"/>
            <w:gridSpan w:val="3"/>
            <w:tcBorders>
              <w:top w:val="single" w:sz="4" w:space="0" w:color="auto"/>
              <w:left w:val="single" w:sz="4" w:space="0" w:color="auto"/>
              <w:bottom w:val="single" w:sz="4" w:space="0" w:color="auto"/>
              <w:right w:val="single" w:sz="4" w:space="0" w:color="auto"/>
            </w:tcBorders>
          </w:tcPr>
          <w:p w14:paraId="0B5C9B34"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Disciplinary Records</w:t>
            </w:r>
          </w:p>
        </w:tc>
        <w:tc>
          <w:tcPr>
            <w:tcW w:w="1080" w:type="dxa"/>
            <w:tcBorders>
              <w:top w:val="single" w:sz="4" w:space="0" w:color="auto"/>
              <w:left w:val="single" w:sz="4" w:space="0" w:color="auto"/>
              <w:bottom w:val="single" w:sz="4" w:space="0" w:color="auto"/>
              <w:right w:val="single" w:sz="4" w:space="0" w:color="auto"/>
            </w:tcBorders>
            <w:vAlign w:val="center"/>
          </w:tcPr>
          <w:p w14:paraId="7ABAD9C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D428B5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CE8DB8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C3AB02B"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417856FC"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tcPr>
          <w:p w14:paraId="7F96E989"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5B8A2015"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vAlign w:val="center"/>
          </w:tcPr>
          <w:p w14:paraId="5CFDB472"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1080" w:type="dxa"/>
            <w:tcBorders>
              <w:top w:val="single" w:sz="4" w:space="0" w:color="auto"/>
            </w:tcBorders>
            <w:vAlign w:val="center"/>
          </w:tcPr>
          <w:p w14:paraId="0C006C0F"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990" w:type="dxa"/>
            <w:gridSpan w:val="3"/>
            <w:tcBorders>
              <w:top w:val="single" w:sz="4" w:space="0" w:color="auto"/>
            </w:tcBorders>
            <w:vAlign w:val="center"/>
          </w:tcPr>
          <w:p w14:paraId="073E2B7B"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4500" w:type="dxa"/>
            <w:tcBorders>
              <w:top w:val="single" w:sz="4" w:space="0" w:color="auto"/>
            </w:tcBorders>
          </w:tcPr>
          <w:p w14:paraId="7716D1B7"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634B56" w:rsidRPr="00F92FBA" w14:paraId="27DCF8B0"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40ADE4FA" w14:textId="77777777" w:rsidR="007B6AC0" w:rsidRPr="00453CD6" w:rsidRDefault="007B6AC0" w:rsidP="00E5672C">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5</w:t>
            </w:r>
          </w:p>
        </w:tc>
        <w:tc>
          <w:tcPr>
            <w:tcW w:w="5130" w:type="dxa"/>
            <w:gridSpan w:val="4"/>
            <w:shd w:val="clear" w:color="auto" w:fill="C4BC96" w:themeFill="background2" w:themeFillShade="BF"/>
            <w:vAlign w:val="center"/>
          </w:tcPr>
          <w:p w14:paraId="6A362615" w14:textId="77777777" w:rsidR="007B6AC0" w:rsidRPr="00453CD6" w:rsidRDefault="007B6AC0" w:rsidP="00E5672C">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Management of Resistance/Aggression</w:t>
            </w:r>
          </w:p>
        </w:tc>
        <w:tc>
          <w:tcPr>
            <w:tcW w:w="1080" w:type="dxa"/>
            <w:shd w:val="clear" w:color="auto" w:fill="C4BC96" w:themeFill="background2" w:themeFillShade="BF"/>
            <w:vAlign w:val="center"/>
          </w:tcPr>
          <w:p w14:paraId="3A5FD69C" w14:textId="77777777" w:rsidR="007B6AC0" w:rsidRPr="00C465CD" w:rsidRDefault="007B6AC0" w:rsidP="00E5672C">
            <w:pPr>
              <w:tabs>
                <w:tab w:val="right" w:leader="dot" w:pos="8640"/>
              </w:tabs>
              <w:spacing w:after="0" w:line="240" w:lineRule="auto"/>
              <w:rPr>
                <w:rFonts w:ascii="Times New Roman" w:eastAsia="Times New Roman" w:hAnsi="Times New Roman" w:cs="Times New Roman"/>
                <w:b/>
                <w:sz w:val="24"/>
                <w:szCs w:val="24"/>
              </w:rPr>
            </w:pPr>
          </w:p>
        </w:tc>
        <w:tc>
          <w:tcPr>
            <w:tcW w:w="1080" w:type="dxa"/>
            <w:shd w:val="clear" w:color="auto" w:fill="C4BC96" w:themeFill="background2" w:themeFillShade="BF"/>
            <w:vAlign w:val="center"/>
          </w:tcPr>
          <w:p w14:paraId="09B8F67E" w14:textId="77777777" w:rsidR="007B6AC0" w:rsidRPr="00C465CD" w:rsidRDefault="007B6AC0" w:rsidP="00E5672C">
            <w:pPr>
              <w:tabs>
                <w:tab w:val="right" w:leader="dot" w:pos="8640"/>
              </w:tabs>
              <w:spacing w:after="0" w:line="240" w:lineRule="auto"/>
              <w:rPr>
                <w:rFonts w:ascii="Times New Roman" w:eastAsia="Times New Roman" w:hAnsi="Times New Roman" w:cs="Times New Roman"/>
                <w:b/>
                <w:sz w:val="24"/>
                <w:szCs w:val="24"/>
              </w:rPr>
            </w:pPr>
          </w:p>
        </w:tc>
        <w:tc>
          <w:tcPr>
            <w:tcW w:w="990" w:type="dxa"/>
            <w:gridSpan w:val="3"/>
            <w:shd w:val="clear" w:color="auto" w:fill="C4BC96" w:themeFill="background2" w:themeFillShade="BF"/>
            <w:vAlign w:val="center"/>
          </w:tcPr>
          <w:p w14:paraId="17D4EEC2" w14:textId="77777777" w:rsidR="007B6AC0" w:rsidRPr="00C465CD" w:rsidRDefault="007B6AC0" w:rsidP="00E5672C">
            <w:pPr>
              <w:tabs>
                <w:tab w:val="right" w:leader="dot" w:pos="8640"/>
              </w:tabs>
              <w:spacing w:after="0" w:line="240" w:lineRule="auto"/>
              <w:rPr>
                <w:rFonts w:ascii="Times New Roman" w:eastAsia="Times New Roman" w:hAnsi="Times New Roman" w:cs="Times New Roman"/>
                <w:b/>
                <w:sz w:val="24"/>
                <w:szCs w:val="24"/>
              </w:rPr>
            </w:pPr>
          </w:p>
        </w:tc>
        <w:tc>
          <w:tcPr>
            <w:tcW w:w="4500" w:type="dxa"/>
            <w:shd w:val="clear" w:color="auto" w:fill="C4BC96" w:themeFill="background2" w:themeFillShade="BF"/>
            <w:vAlign w:val="center"/>
          </w:tcPr>
          <w:p w14:paraId="5ED837AE" w14:textId="77777777" w:rsidR="007B6AC0" w:rsidRPr="00C465CD" w:rsidRDefault="007B6AC0" w:rsidP="00E5672C">
            <w:pPr>
              <w:tabs>
                <w:tab w:val="right" w:leader="dot" w:pos="8640"/>
              </w:tabs>
              <w:spacing w:after="0" w:line="240" w:lineRule="auto"/>
              <w:rPr>
                <w:rFonts w:ascii="Times New Roman" w:eastAsia="Times New Roman" w:hAnsi="Times New Roman" w:cs="Times New Roman"/>
                <w:b/>
                <w:sz w:val="24"/>
                <w:szCs w:val="24"/>
              </w:rPr>
            </w:pPr>
          </w:p>
        </w:tc>
      </w:tr>
      <w:tr w:rsidR="007B6AC0" w:rsidRPr="00A75AD8" w14:paraId="33B2C3AD"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633D2FAF"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vAlign w:val="center"/>
          </w:tcPr>
          <w:p w14:paraId="3D5B2BCF"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1080" w:type="dxa"/>
            <w:tcBorders>
              <w:bottom w:val="single" w:sz="4" w:space="0" w:color="auto"/>
            </w:tcBorders>
            <w:vAlign w:val="center"/>
          </w:tcPr>
          <w:p w14:paraId="6DAC78DE"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990" w:type="dxa"/>
            <w:gridSpan w:val="3"/>
            <w:tcBorders>
              <w:bottom w:val="single" w:sz="4" w:space="0" w:color="auto"/>
            </w:tcBorders>
            <w:vAlign w:val="center"/>
          </w:tcPr>
          <w:p w14:paraId="0CA5C03B"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4500" w:type="dxa"/>
            <w:tcBorders>
              <w:bottom w:val="single" w:sz="4" w:space="0" w:color="auto"/>
            </w:tcBorders>
          </w:tcPr>
          <w:p w14:paraId="4DCC5A58"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7B6AC0" w:rsidRPr="00A75AD8" w14:paraId="24BE120D"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6C09984A" w14:textId="77777777" w:rsidR="007B6AC0" w:rsidRPr="00A75AD8" w:rsidRDefault="007B6AC0" w:rsidP="008868EB">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1</w:t>
            </w:r>
          </w:p>
        </w:tc>
        <w:tc>
          <w:tcPr>
            <w:tcW w:w="5783" w:type="dxa"/>
            <w:gridSpan w:val="5"/>
            <w:tcBorders>
              <w:top w:val="single" w:sz="4" w:space="0" w:color="auto"/>
              <w:bottom w:val="single" w:sz="4" w:space="0" w:color="auto"/>
            </w:tcBorders>
            <w:shd w:val="clear" w:color="auto" w:fill="DDD9C3"/>
            <w:vAlign w:val="center"/>
          </w:tcPr>
          <w:p w14:paraId="472443EC" w14:textId="77777777" w:rsidR="007B6AC0" w:rsidRPr="00A75AD8" w:rsidRDefault="007B6AC0" w:rsidP="008868EB">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Use of Force</w:t>
            </w:r>
          </w:p>
        </w:tc>
        <w:tc>
          <w:tcPr>
            <w:tcW w:w="1080" w:type="dxa"/>
            <w:tcBorders>
              <w:top w:val="single" w:sz="4" w:space="0" w:color="auto"/>
              <w:bottom w:val="single" w:sz="4" w:space="0" w:color="auto"/>
            </w:tcBorders>
            <w:shd w:val="clear" w:color="auto" w:fill="DDD9C3"/>
            <w:vAlign w:val="center"/>
          </w:tcPr>
          <w:p w14:paraId="554E841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402E012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3FF01C9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7986001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052263B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AC75045"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B5F2ED9"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5.1.1</w:t>
            </w:r>
          </w:p>
        </w:tc>
        <w:tc>
          <w:tcPr>
            <w:tcW w:w="4433" w:type="dxa"/>
            <w:gridSpan w:val="3"/>
            <w:tcBorders>
              <w:top w:val="single" w:sz="4" w:space="0" w:color="auto"/>
              <w:left w:val="single" w:sz="4" w:space="0" w:color="auto"/>
              <w:bottom w:val="single" w:sz="4" w:space="0" w:color="auto"/>
              <w:right w:val="single" w:sz="4" w:space="0" w:color="auto"/>
            </w:tcBorders>
          </w:tcPr>
          <w:p w14:paraId="4D95151F"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Use of Force</w:t>
            </w:r>
          </w:p>
        </w:tc>
        <w:tc>
          <w:tcPr>
            <w:tcW w:w="1080" w:type="dxa"/>
            <w:tcBorders>
              <w:top w:val="single" w:sz="4" w:space="0" w:color="auto"/>
              <w:left w:val="single" w:sz="4" w:space="0" w:color="auto"/>
              <w:bottom w:val="single" w:sz="4" w:space="0" w:color="auto"/>
              <w:right w:val="single" w:sz="4" w:space="0" w:color="auto"/>
            </w:tcBorders>
            <w:vAlign w:val="center"/>
          </w:tcPr>
          <w:p w14:paraId="6B581B6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E1F3F4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FCAE43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5A34F3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01BC58B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3585DEB" w14:textId="77777777" w:rsidR="008868EB" w:rsidRPr="00A75AD8" w:rsidRDefault="008868EB"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017AC34" w14:textId="77777777" w:rsidR="008868EB" w:rsidRPr="00A75AD8" w:rsidRDefault="008868EB"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5.1.2</w:t>
            </w:r>
          </w:p>
        </w:tc>
        <w:tc>
          <w:tcPr>
            <w:tcW w:w="4433" w:type="dxa"/>
            <w:gridSpan w:val="3"/>
            <w:tcBorders>
              <w:top w:val="single" w:sz="4" w:space="0" w:color="auto"/>
              <w:left w:val="single" w:sz="4" w:space="0" w:color="auto"/>
              <w:bottom w:val="single" w:sz="4" w:space="0" w:color="auto"/>
              <w:right w:val="single" w:sz="4" w:space="0" w:color="auto"/>
            </w:tcBorders>
          </w:tcPr>
          <w:p w14:paraId="67362AB1" w14:textId="75860172" w:rsidR="008868EB" w:rsidRPr="00A75AD8" w:rsidRDefault="00D129E4"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Use of Force</w:t>
            </w:r>
            <w:r>
              <w:rPr>
                <w:rFonts w:ascii="Times New Roman" w:eastAsia="Times New Roman" w:hAnsi="Times New Roman" w:cs="Times New Roman"/>
                <w:sz w:val="24"/>
                <w:szCs w:val="24"/>
              </w:rPr>
              <w:t xml:space="preserve"> Requirements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1894A239"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9202872" w14:textId="77777777" w:rsidR="008868EB" w:rsidRPr="00C465CD" w:rsidRDefault="008868EB"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6EBB076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395E676" w14:textId="77777777" w:rsidR="008868EB" w:rsidRPr="00A75AD8" w:rsidRDefault="008868EB"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8B71296" w14:textId="43B3EAEC" w:rsidR="008868EB" w:rsidRPr="008868EB" w:rsidRDefault="008868EB" w:rsidP="006B48D0">
            <w:pPr>
              <w:tabs>
                <w:tab w:val="right" w:leader="dot" w:pos="8640"/>
              </w:tabs>
              <w:spacing w:after="0" w:line="240" w:lineRule="auto"/>
              <w:jc w:val="center"/>
              <w:rPr>
                <w:rFonts w:ascii="Times New Roman" w:eastAsia="Times New Roman" w:hAnsi="Times New Roman" w:cs="Times New Roman"/>
                <w:sz w:val="24"/>
                <w:szCs w:val="24"/>
              </w:rPr>
            </w:pPr>
            <w:r w:rsidRPr="008868EB">
              <w:rPr>
                <w:rFonts w:ascii="Times New Roman" w:hAnsi="Times New Roman" w:cs="Times New Roman"/>
                <w:sz w:val="24"/>
                <w:szCs w:val="24"/>
              </w:rPr>
              <w:t>5.1.2.1</w:t>
            </w:r>
          </w:p>
        </w:tc>
        <w:tc>
          <w:tcPr>
            <w:tcW w:w="4433" w:type="dxa"/>
            <w:gridSpan w:val="3"/>
            <w:tcBorders>
              <w:top w:val="single" w:sz="4" w:space="0" w:color="auto"/>
              <w:left w:val="single" w:sz="4" w:space="0" w:color="auto"/>
              <w:bottom w:val="single" w:sz="4" w:space="0" w:color="auto"/>
              <w:right w:val="single" w:sz="4" w:space="0" w:color="auto"/>
            </w:tcBorders>
          </w:tcPr>
          <w:p w14:paraId="4250D68A" w14:textId="2DEECDD0" w:rsidR="008868EB" w:rsidRPr="0009305F" w:rsidRDefault="0009305F" w:rsidP="00072427">
            <w:pPr>
              <w:tabs>
                <w:tab w:val="right" w:leader="dot" w:pos="8640"/>
              </w:tabs>
              <w:spacing w:after="0" w:line="240" w:lineRule="auto"/>
              <w:rPr>
                <w:rFonts w:ascii="Times New Roman" w:eastAsia="Times New Roman" w:hAnsi="Times New Roman" w:cs="Times New Roman"/>
                <w:sz w:val="24"/>
                <w:szCs w:val="24"/>
              </w:rPr>
            </w:pPr>
            <w:r w:rsidRPr="0009305F">
              <w:rPr>
                <w:rFonts w:ascii="Times New Roman" w:hAnsi="Times New Roman" w:cs="Times New Roman"/>
                <w:sz w:val="24"/>
                <w:szCs w:val="24"/>
              </w:rPr>
              <w:t>Prohibiting the use of choke holds except in life-threatening situations or in self-defense.</w:t>
            </w:r>
          </w:p>
        </w:tc>
        <w:tc>
          <w:tcPr>
            <w:tcW w:w="1080" w:type="dxa"/>
            <w:tcBorders>
              <w:top w:val="single" w:sz="4" w:space="0" w:color="auto"/>
              <w:left w:val="single" w:sz="4" w:space="0" w:color="auto"/>
              <w:bottom w:val="single" w:sz="4" w:space="0" w:color="auto"/>
              <w:right w:val="single" w:sz="4" w:space="0" w:color="auto"/>
            </w:tcBorders>
            <w:vAlign w:val="center"/>
          </w:tcPr>
          <w:p w14:paraId="32434200"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947D9FB"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482662C"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99686B8" w14:textId="77777777" w:rsidR="008868EB" w:rsidRPr="00C465CD" w:rsidRDefault="008868EB"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367089A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99E1FAE" w14:textId="77777777" w:rsidR="008868EB" w:rsidRPr="00A75AD8" w:rsidRDefault="008868EB"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23238BF" w14:textId="3409A2C4" w:rsidR="008868EB" w:rsidRPr="0009305F" w:rsidRDefault="008868EB" w:rsidP="006B48D0">
            <w:pPr>
              <w:tabs>
                <w:tab w:val="right" w:leader="dot" w:pos="8640"/>
              </w:tabs>
              <w:spacing w:after="0" w:line="240" w:lineRule="auto"/>
              <w:jc w:val="center"/>
              <w:rPr>
                <w:rFonts w:ascii="Times New Roman" w:eastAsia="Times New Roman" w:hAnsi="Times New Roman" w:cs="Times New Roman"/>
                <w:sz w:val="24"/>
                <w:szCs w:val="24"/>
              </w:rPr>
            </w:pPr>
            <w:r w:rsidRPr="0009305F">
              <w:rPr>
                <w:rFonts w:ascii="Times New Roman" w:hAnsi="Times New Roman" w:cs="Times New Roman"/>
                <w:sz w:val="24"/>
                <w:szCs w:val="24"/>
              </w:rPr>
              <w:t>5.1.2.2</w:t>
            </w:r>
          </w:p>
        </w:tc>
        <w:tc>
          <w:tcPr>
            <w:tcW w:w="4433" w:type="dxa"/>
            <w:gridSpan w:val="3"/>
            <w:tcBorders>
              <w:top w:val="single" w:sz="4" w:space="0" w:color="auto"/>
              <w:left w:val="single" w:sz="4" w:space="0" w:color="auto"/>
              <w:bottom w:val="single" w:sz="4" w:space="0" w:color="auto"/>
              <w:right w:val="single" w:sz="4" w:space="0" w:color="auto"/>
            </w:tcBorders>
          </w:tcPr>
          <w:p w14:paraId="5BB7A564" w14:textId="424B42C7" w:rsidR="008868EB" w:rsidRPr="0009305F" w:rsidRDefault="0009305F" w:rsidP="00072427">
            <w:pPr>
              <w:tabs>
                <w:tab w:val="right" w:leader="dot" w:pos="8640"/>
              </w:tabs>
              <w:spacing w:after="0" w:line="240" w:lineRule="auto"/>
              <w:rPr>
                <w:rFonts w:ascii="Times New Roman" w:eastAsia="Times New Roman" w:hAnsi="Times New Roman" w:cs="Times New Roman"/>
                <w:sz w:val="24"/>
                <w:szCs w:val="24"/>
              </w:rPr>
            </w:pPr>
            <w:r w:rsidRPr="0009305F">
              <w:rPr>
                <w:rFonts w:ascii="Times New Roman" w:hAnsi="Times New Roman" w:cs="Times New Roman"/>
                <w:sz w:val="24"/>
                <w:szCs w:val="24"/>
              </w:rPr>
              <w:t>Establishing when force used against individuals who fail to comply with lawful commands should terminate, including the requirement that when it is objectively reasonable that a suspect is fully in law enforcement’s control, then the force must terminate</w:t>
            </w:r>
          </w:p>
        </w:tc>
        <w:tc>
          <w:tcPr>
            <w:tcW w:w="1080" w:type="dxa"/>
            <w:tcBorders>
              <w:top w:val="single" w:sz="4" w:space="0" w:color="auto"/>
              <w:left w:val="single" w:sz="4" w:space="0" w:color="auto"/>
              <w:bottom w:val="single" w:sz="4" w:space="0" w:color="auto"/>
              <w:right w:val="single" w:sz="4" w:space="0" w:color="auto"/>
            </w:tcBorders>
            <w:vAlign w:val="center"/>
          </w:tcPr>
          <w:p w14:paraId="2F50DB67"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BFDC261"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116D369"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3B94A9F" w14:textId="77777777" w:rsidR="008868EB" w:rsidRPr="00C465CD" w:rsidRDefault="008868EB" w:rsidP="00C465CD">
            <w:pPr>
              <w:tabs>
                <w:tab w:val="right" w:leader="dot" w:pos="8640"/>
              </w:tabs>
              <w:spacing w:after="0" w:line="240" w:lineRule="auto"/>
              <w:rPr>
                <w:rFonts w:ascii="Times New Roman" w:eastAsia="Times New Roman" w:hAnsi="Times New Roman" w:cs="Times New Roman"/>
                <w:sz w:val="24"/>
                <w:szCs w:val="24"/>
              </w:rPr>
            </w:pPr>
          </w:p>
        </w:tc>
      </w:tr>
      <w:tr w:rsidR="0009305F" w:rsidRPr="00A75AD8" w14:paraId="26DD0F2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BEC3CC0" w14:textId="77777777" w:rsidR="0009305F" w:rsidRPr="00A75AD8" w:rsidRDefault="0009305F"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0E3746E" w14:textId="527F63CD" w:rsidR="0009305F" w:rsidRPr="00A75AD8" w:rsidRDefault="0009305F"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5.1.2.3</w:t>
            </w:r>
          </w:p>
        </w:tc>
        <w:tc>
          <w:tcPr>
            <w:tcW w:w="4433" w:type="dxa"/>
            <w:gridSpan w:val="3"/>
            <w:tcBorders>
              <w:top w:val="single" w:sz="4" w:space="0" w:color="auto"/>
              <w:left w:val="single" w:sz="4" w:space="0" w:color="auto"/>
              <w:bottom w:val="single" w:sz="4" w:space="0" w:color="auto"/>
              <w:right w:val="single" w:sz="4" w:space="0" w:color="auto"/>
            </w:tcBorders>
          </w:tcPr>
          <w:p w14:paraId="10F68258" w14:textId="0777E957" w:rsidR="0009305F" w:rsidRPr="0009305F" w:rsidRDefault="0009305F" w:rsidP="00072427">
            <w:pPr>
              <w:tabs>
                <w:tab w:val="right" w:leader="dot" w:pos="8640"/>
              </w:tabs>
              <w:spacing w:after="0" w:line="240" w:lineRule="auto"/>
              <w:rPr>
                <w:rFonts w:ascii="Times New Roman" w:eastAsia="Times New Roman" w:hAnsi="Times New Roman" w:cs="Times New Roman"/>
                <w:sz w:val="24"/>
                <w:szCs w:val="24"/>
              </w:rPr>
            </w:pPr>
            <w:r w:rsidRPr="0009305F">
              <w:rPr>
                <w:rFonts w:ascii="Times New Roman" w:hAnsi="Times New Roman" w:cs="Times New Roman"/>
                <w:sz w:val="24"/>
                <w:szCs w:val="24"/>
              </w:rPr>
              <w:t>De-escalation techniques.</w:t>
            </w:r>
          </w:p>
        </w:tc>
        <w:tc>
          <w:tcPr>
            <w:tcW w:w="1080" w:type="dxa"/>
            <w:tcBorders>
              <w:top w:val="single" w:sz="4" w:space="0" w:color="auto"/>
              <w:left w:val="single" w:sz="4" w:space="0" w:color="auto"/>
              <w:bottom w:val="single" w:sz="4" w:space="0" w:color="auto"/>
              <w:right w:val="single" w:sz="4" w:space="0" w:color="auto"/>
            </w:tcBorders>
            <w:vAlign w:val="center"/>
          </w:tcPr>
          <w:p w14:paraId="5BF33066" w14:textId="77777777" w:rsidR="0009305F" w:rsidRPr="00C465CD" w:rsidRDefault="0009305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B94AF5E" w14:textId="77777777" w:rsidR="0009305F" w:rsidRPr="00C465CD" w:rsidRDefault="0009305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2187BB8" w14:textId="77777777" w:rsidR="0009305F" w:rsidRPr="00C465CD" w:rsidRDefault="0009305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04F2220" w14:textId="77777777" w:rsidR="0009305F" w:rsidRPr="00C465CD" w:rsidRDefault="0009305F"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4BA404F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1A2FF0D"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51F6885"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5.1.3</w:t>
            </w:r>
          </w:p>
        </w:tc>
        <w:tc>
          <w:tcPr>
            <w:tcW w:w="4433" w:type="dxa"/>
            <w:gridSpan w:val="3"/>
            <w:tcBorders>
              <w:top w:val="single" w:sz="4" w:space="0" w:color="auto"/>
              <w:left w:val="single" w:sz="4" w:space="0" w:color="auto"/>
              <w:bottom w:val="single" w:sz="4" w:space="0" w:color="auto"/>
              <w:right w:val="single" w:sz="4" w:space="0" w:color="auto"/>
            </w:tcBorders>
          </w:tcPr>
          <w:p w14:paraId="30F99C25" w14:textId="1E1B5560" w:rsidR="007B6AC0" w:rsidRPr="00A75AD8" w:rsidRDefault="0009305F"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Duty to Report Noncompliance</w:t>
            </w:r>
          </w:p>
        </w:tc>
        <w:tc>
          <w:tcPr>
            <w:tcW w:w="1080" w:type="dxa"/>
            <w:tcBorders>
              <w:top w:val="single" w:sz="4" w:space="0" w:color="auto"/>
              <w:left w:val="single" w:sz="4" w:space="0" w:color="auto"/>
              <w:bottom w:val="single" w:sz="4" w:space="0" w:color="auto"/>
              <w:right w:val="single" w:sz="4" w:space="0" w:color="auto"/>
            </w:tcBorders>
            <w:vAlign w:val="center"/>
          </w:tcPr>
          <w:p w14:paraId="72E80B8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B0E72C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4566CE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29C924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394BB15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E5F0511"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E525AC1"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5.1.4</w:t>
            </w:r>
          </w:p>
        </w:tc>
        <w:tc>
          <w:tcPr>
            <w:tcW w:w="4433" w:type="dxa"/>
            <w:gridSpan w:val="3"/>
            <w:tcBorders>
              <w:top w:val="single" w:sz="4" w:space="0" w:color="auto"/>
              <w:left w:val="single" w:sz="4" w:space="0" w:color="auto"/>
              <w:bottom w:val="single" w:sz="4" w:space="0" w:color="auto"/>
              <w:right w:val="single" w:sz="4" w:space="0" w:color="auto"/>
            </w:tcBorders>
          </w:tcPr>
          <w:p w14:paraId="48708870" w14:textId="5AAD0C7A" w:rsidR="007B6AC0" w:rsidRPr="00A75AD8" w:rsidRDefault="0009305F"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Duty to Intervene</w:t>
            </w:r>
          </w:p>
        </w:tc>
        <w:tc>
          <w:tcPr>
            <w:tcW w:w="1080" w:type="dxa"/>
            <w:tcBorders>
              <w:top w:val="single" w:sz="4" w:space="0" w:color="auto"/>
              <w:left w:val="single" w:sz="4" w:space="0" w:color="auto"/>
              <w:bottom w:val="single" w:sz="4" w:space="0" w:color="auto"/>
              <w:right w:val="single" w:sz="4" w:space="0" w:color="auto"/>
            </w:tcBorders>
            <w:vAlign w:val="center"/>
          </w:tcPr>
          <w:p w14:paraId="202F00D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640DF6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1C71FF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F227E1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D129E4" w:rsidRPr="00A75AD8" w14:paraId="4E69BC5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81BBACC" w14:textId="77777777" w:rsidR="00D129E4" w:rsidRPr="00A75AD8" w:rsidRDefault="00D129E4"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D9FE05" w14:textId="56D8742D" w:rsidR="00D129E4" w:rsidRPr="00A75AD8" w:rsidRDefault="0009305F"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tc>
        <w:tc>
          <w:tcPr>
            <w:tcW w:w="4433" w:type="dxa"/>
            <w:gridSpan w:val="3"/>
            <w:tcBorders>
              <w:top w:val="single" w:sz="4" w:space="0" w:color="auto"/>
              <w:left w:val="single" w:sz="4" w:space="0" w:color="auto"/>
              <w:bottom w:val="single" w:sz="4" w:space="0" w:color="auto"/>
              <w:right w:val="single" w:sz="4" w:space="0" w:color="auto"/>
            </w:tcBorders>
          </w:tcPr>
          <w:p w14:paraId="47F304D2" w14:textId="28A0C710" w:rsidR="00D129E4" w:rsidRPr="00A75AD8" w:rsidRDefault="0009305F"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Whistleblower Protection</w:t>
            </w:r>
          </w:p>
        </w:tc>
        <w:tc>
          <w:tcPr>
            <w:tcW w:w="1080" w:type="dxa"/>
            <w:tcBorders>
              <w:top w:val="single" w:sz="4" w:space="0" w:color="auto"/>
              <w:left w:val="single" w:sz="4" w:space="0" w:color="auto"/>
              <w:bottom w:val="single" w:sz="4" w:space="0" w:color="auto"/>
              <w:right w:val="single" w:sz="4" w:space="0" w:color="auto"/>
            </w:tcBorders>
            <w:vAlign w:val="center"/>
          </w:tcPr>
          <w:p w14:paraId="510CC1A2" w14:textId="77777777" w:rsidR="00D129E4" w:rsidRPr="00C465CD" w:rsidRDefault="00D129E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16D396B" w14:textId="77777777" w:rsidR="00D129E4" w:rsidRPr="00C465CD" w:rsidRDefault="00D129E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640A859" w14:textId="77777777" w:rsidR="00D129E4" w:rsidRPr="00C465CD" w:rsidRDefault="00D129E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9871627" w14:textId="77777777" w:rsidR="00D129E4" w:rsidRPr="00C465CD" w:rsidRDefault="00D129E4" w:rsidP="00C465CD">
            <w:pPr>
              <w:tabs>
                <w:tab w:val="right" w:leader="dot" w:pos="8640"/>
              </w:tabs>
              <w:spacing w:after="0" w:line="240" w:lineRule="auto"/>
              <w:rPr>
                <w:rFonts w:ascii="Times New Roman" w:eastAsia="Times New Roman" w:hAnsi="Times New Roman" w:cs="Times New Roman"/>
                <w:sz w:val="24"/>
                <w:szCs w:val="24"/>
              </w:rPr>
            </w:pPr>
          </w:p>
        </w:tc>
      </w:tr>
      <w:tr w:rsidR="0009305F" w:rsidRPr="00A75AD8" w14:paraId="31DA042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D964254" w14:textId="77777777" w:rsidR="0009305F" w:rsidRPr="00A75AD8" w:rsidRDefault="0009305F" w:rsidP="0009305F">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87B4018" w14:textId="57717CB3" w:rsidR="0009305F" w:rsidRPr="00A75AD8" w:rsidRDefault="0009305F" w:rsidP="0009305F">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5.1.6</w:t>
            </w:r>
          </w:p>
        </w:tc>
        <w:tc>
          <w:tcPr>
            <w:tcW w:w="4433" w:type="dxa"/>
            <w:gridSpan w:val="3"/>
            <w:tcBorders>
              <w:top w:val="single" w:sz="4" w:space="0" w:color="auto"/>
              <w:left w:val="single" w:sz="4" w:space="0" w:color="auto"/>
              <w:bottom w:val="single" w:sz="4" w:space="0" w:color="auto"/>
              <w:right w:val="single" w:sz="4" w:space="0" w:color="auto"/>
            </w:tcBorders>
          </w:tcPr>
          <w:p w14:paraId="0B56BFAC" w14:textId="6B29256F" w:rsidR="0009305F" w:rsidRPr="00A75AD8" w:rsidRDefault="0009305F" w:rsidP="0009305F">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Deadly Force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6B6643E0" w14:textId="77777777" w:rsidR="0009305F" w:rsidRPr="00C465CD" w:rsidRDefault="0009305F" w:rsidP="0009305F">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D46D805" w14:textId="77777777" w:rsidR="0009305F" w:rsidRPr="00C465CD" w:rsidRDefault="0009305F" w:rsidP="0009305F">
            <w:pPr>
              <w:tabs>
                <w:tab w:val="right" w:leader="dot" w:pos="8640"/>
              </w:tabs>
              <w:spacing w:after="0" w:line="240" w:lineRule="auto"/>
              <w:rPr>
                <w:rFonts w:ascii="Times New Roman" w:eastAsia="Times New Roman" w:hAnsi="Times New Roman" w:cs="Times New Roman"/>
                <w:sz w:val="24"/>
                <w:szCs w:val="24"/>
              </w:rPr>
            </w:pPr>
          </w:p>
        </w:tc>
      </w:tr>
      <w:tr w:rsidR="0009305F" w:rsidRPr="00A75AD8" w14:paraId="781B6EF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B27B2EB" w14:textId="77777777" w:rsidR="0009305F" w:rsidRPr="00A75AD8" w:rsidRDefault="0009305F"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D07B0DE" w14:textId="416EAE5E" w:rsidR="0009305F" w:rsidRPr="00A75AD8" w:rsidRDefault="0009305F"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5.1.6.1</w:t>
            </w:r>
          </w:p>
        </w:tc>
        <w:tc>
          <w:tcPr>
            <w:tcW w:w="4433" w:type="dxa"/>
            <w:gridSpan w:val="3"/>
            <w:tcBorders>
              <w:top w:val="single" w:sz="4" w:space="0" w:color="auto"/>
              <w:left w:val="single" w:sz="4" w:space="0" w:color="auto"/>
              <w:bottom w:val="single" w:sz="4" w:space="0" w:color="auto"/>
              <w:right w:val="single" w:sz="4" w:space="0" w:color="auto"/>
            </w:tcBorders>
          </w:tcPr>
          <w:p w14:paraId="2B192A23" w14:textId="04A94E1B" w:rsidR="0009305F" w:rsidRPr="0009305F" w:rsidRDefault="0009305F" w:rsidP="00072427">
            <w:pPr>
              <w:tabs>
                <w:tab w:val="right" w:leader="dot" w:pos="8640"/>
              </w:tabs>
              <w:spacing w:after="0" w:line="240" w:lineRule="auto"/>
              <w:rPr>
                <w:rFonts w:ascii="Times New Roman" w:eastAsia="Times New Roman" w:hAnsi="Times New Roman" w:cs="Times New Roman"/>
                <w:sz w:val="24"/>
                <w:szCs w:val="24"/>
              </w:rPr>
            </w:pPr>
            <w:r w:rsidRPr="0009305F">
              <w:rPr>
                <w:rFonts w:ascii="Times New Roman" w:hAnsi="Times New Roman" w:cs="Times New Roman"/>
                <w:sz w:val="24"/>
                <w:szCs w:val="24"/>
              </w:rPr>
              <w:t xml:space="preserve">Language that an officer may use deadly force only as a last resort when the officer reasonably believes that all other options have been exhausted or would be ineffective, and only to stop behavior that </w:t>
            </w:r>
            <w:r w:rsidRPr="0009305F">
              <w:rPr>
                <w:rFonts w:ascii="Times New Roman" w:hAnsi="Times New Roman" w:cs="Times New Roman"/>
                <w:sz w:val="24"/>
                <w:szCs w:val="24"/>
              </w:rPr>
              <w:lastRenderedPageBreak/>
              <w:t xml:space="preserve">has caused or imminently threatens to cause death or great bodily harm to the officer or another person.  </w:t>
            </w:r>
          </w:p>
        </w:tc>
        <w:tc>
          <w:tcPr>
            <w:tcW w:w="1080" w:type="dxa"/>
            <w:tcBorders>
              <w:top w:val="single" w:sz="4" w:space="0" w:color="auto"/>
              <w:left w:val="single" w:sz="4" w:space="0" w:color="auto"/>
              <w:bottom w:val="single" w:sz="4" w:space="0" w:color="auto"/>
              <w:right w:val="single" w:sz="4" w:space="0" w:color="auto"/>
            </w:tcBorders>
            <w:vAlign w:val="center"/>
          </w:tcPr>
          <w:p w14:paraId="7F72535B" w14:textId="77777777" w:rsidR="0009305F" w:rsidRPr="00C465CD" w:rsidRDefault="0009305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FF4D7AC" w14:textId="77777777" w:rsidR="0009305F" w:rsidRPr="00C465CD" w:rsidRDefault="0009305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F02C703" w14:textId="77777777" w:rsidR="0009305F" w:rsidRPr="00C465CD" w:rsidRDefault="0009305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8999CA6" w14:textId="77777777" w:rsidR="0009305F" w:rsidRPr="00C465CD" w:rsidRDefault="0009305F" w:rsidP="00C465CD">
            <w:pPr>
              <w:tabs>
                <w:tab w:val="right" w:leader="dot" w:pos="8640"/>
              </w:tabs>
              <w:spacing w:after="0" w:line="240" w:lineRule="auto"/>
              <w:rPr>
                <w:rFonts w:ascii="Times New Roman" w:eastAsia="Times New Roman" w:hAnsi="Times New Roman" w:cs="Times New Roman"/>
                <w:sz w:val="24"/>
                <w:szCs w:val="24"/>
              </w:rPr>
            </w:pPr>
          </w:p>
        </w:tc>
      </w:tr>
      <w:tr w:rsidR="00D129E4" w:rsidRPr="00A75AD8" w14:paraId="159C656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65E67E6" w14:textId="77777777" w:rsidR="00D129E4" w:rsidRPr="00A75AD8" w:rsidRDefault="00D129E4"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EC4B068" w14:textId="6AB695A7" w:rsidR="00D129E4" w:rsidRPr="00A75AD8" w:rsidRDefault="0009305F"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5.1.6.2</w:t>
            </w:r>
          </w:p>
        </w:tc>
        <w:tc>
          <w:tcPr>
            <w:tcW w:w="4433" w:type="dxa"/>
            <w:gridSpan w:val="3"/>
            <w:tcBorders>
              <w:top w:val="single" w:sz="4" w:space="0" w:color="auto"/>
              <w:left w:val="single" w:sz="4" w:space="0" w:color="auto"/>
              <w:bottom w:val="single" w:sz="4" w:space="0" w:color="auto"/>
              <w:right w:val="single" w:sz="4" w:space="0" w:color="auto"/>
            </w:tcBorders>
          </w:tcPr>
          <w:p w14:paraId="1AB0550F" w14:textId="0E972CD4" w:rsidR="00D129E4" w:rsidRPr="0009305F" w:rsidRDefault="0009305F" w:rsidP="00072427">
            <w:pPr>
              <w:tabs>
                <w:tab w:val="right" w:leader="dot" w:pos="8640"/>
              </w:tabs>
              <w:spacing w:after="0" w:line="240" w:lineRule="auto"/>
              <w:rPr>
                <w:rFonts w:ascii="Times New Roman" w:eastAsia="Times New Roman" w:hAnsi="Times New Roman" w:cs="Times New Roman"/>
                <w:sz w:val="24"/>
                <w:szCs w:val="24"/>
              </w:rPr>
            </w:pPr>
            <w:r w:rsidRPr="0009305F">
              <w:rPr>
                <w:rFonts w:ascii="Times New Roman" w:hAnsi="Times New Roman" w:cs="Times New Roman"/>
                <w:sz w:val="24"/>
                <w:szCs w:val="24"/>
              </w:rPr>
              <w:t>A requirement that all sworn personnel receive training on the directive and demonstrate their understanding of the directive before being authorized to carry any firearm.</w:t>
            </w:r>
          </w:p>
        </w:tc>
        <w:tc>
          <w:tcPr>
            <w:tcW w:w="1080" w:type="dxa"/>
            <w:tcBorders>
              <w:top w:val="single" w:sz="4" w:space="0" w:color="auto"/>
              <w:left w:val="single" w:sz="4" w:space="0" w:color="auto"/>
              <w:bottom w:val="single" w:sz="4" w:space="0" w:color="auto"/>
              <w:right w:val="single" w:sz="4" w:space="0" w:color="auto"/>
            </w:tcBorders>
            <w:vAlign w:val="center"/>
          </w:tcPr>
          <w:p w14:paraId="79BBDAAA" w14:textId="77777777" w:rsidR="00D129E4" w:rsidRPr="00C465CD" w:rsidRDefault="00D129E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6C0B122" w14:textId="77777777" w:rsidR="00D129E4" w:rsidRPr="00C465CD" w:rsidRDefault="00D129E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958251E" w14:textId="77777777" w:rsidR="00D129E4" w:rsidRPr="00C465CD" w:rsidRDefault="00D129E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594B97A" w14:textId="77777777" w:rsidR="00D129E4" w:rsidRPr="00C465CD" w:rsidRDefault="00D129E4" w:rsidP="00C465CD">
            <w:pPr>
              <w:tabs>
                <w:tab w:val="right" w:leader="dot" w:pos="8640"/>
              </w:tabs>
              <w:spacing w:after="0" w:line="240" w:lineRule="auto"/>
              <w:rPr>
                <w:rFonts w:ascii="Times New Roman" w:eastAsia="Times New Roman" w:hAnsi="Times New Roman" w:cs="Times New Roman"/>
                <w:sz w:val="24"/>
                <w:szCs w:val="24"/>
              </w:rPr>
            </w:pPr>
          </w:p>
        </w:tc>
      </w:tr>
      <w:tr w:rsidR="000852C3" w:rsidRPr="00A75AD8" w14:paraId="07649BE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23B0B55" w14:textId="77777777" w:rsidR="000852C3" w:rsidRPr="00A75AD8" w:rsidRDefault="000852C3"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E2E798B" w14:textId="46376011" w:rsidR="000852C3" w:rsidRDefault="000852C3"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w:t>
            </w:r>
          </w:p>
        </w:tc>
        <w:tc>
          <w:tcPr>
            <w:tcW w:w="4433" w:type="dxa"/>
            <w:gridSpan w:val="3"/>
            <w:tcBorders>
              <w:top w:val="single" w:sz="4" w:space="0" w:color="auto"/>
              <w:left w:val="single" w:sz="4" w:space="0" w:color="auto"/>
              <w:bottom w:val="single" w:sz="4" w:space="0" w:color="auto"/>
              <w:right w:val="single" w:sz="4" w:space="0" w:color="auto"/>
            </w:tcBorders>
          </w:tcPr>
          <w:p w14:paraId="57F9B624" w14:textId="0A690842" w:rsidR="000852C3" w:rsidRPr="0009305F" w:rsidRDefault="000852C3" w:rsidP="00072427">
            <w:pPr>
              <w:tabs>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Warning of Use of Deadly Force</w:t>
            </w:r>
          </w:p>
        </w:tc>
        <w:tc>
          <w:tcPr>
            <w:tcW w:w="1080" w:type="dxa"/>
            <w:tcBorders>
              <w:top w:val="single" w:sz="4" w:space="0" w:color="auto"/>
              <w:left w:val="single" w:sz="4" w:space="0" w:color="auto"/>
              <w:bottom w:val="single" w:sz="4" w:space="0" w:color="auto"/>
              <w:right w:val="single" w:sz="4" w:space="0" w:color="auto"/>
            </w:tcBorders>
            <w:vAlign w:val="center"/>
          </w:tcPr>
          <w:p w14:paraId="21CD6B9B"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0A5DBB2"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5EA12F4"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FE60BEF" w14:textId="77777777" w:rsidR="000852C3" w:rsidRPr="00C465CD" w:rsidRDefault="000852C3" w:rsidP="00C465CD">
            <w:pPr>
              <w:tabs>
                <w:tab w:val="right" w:leader="dot" w:pos="8640"/>
              </w:tabs>
              <w:spacing w:after="0" w:line="240" w:lineRule="auto"/>
              <w:rPr>
                <w:rFonts w:ascii="Times New Roman" w:eastAsia="Times New Roman" w:hAnsi="Times New Roman" w:cs="Times New Roman"/>
                <w:sz w:val="24"/>
                <w:szCs w:val="24"/>
              </w:rPr>
            </w:pPr>
          </w:p>
        </w:tc>
      </w:tr>
      <w:tr w:rsidR="000852C3" w:rsidRPr="00A75AD8" w14:paraId="3C1073F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B975A6E" w14:textId="77777777" w:rsidR="000852C3" w:rsidRPr="00A75AD8" w:rsidRDefault="000852C3"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87513CA" w14:textId="2C338FF9" w:rsidR="000852C3" w:rsidRDefault="000852C3"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c>
          <w:tcPr>
            <w:tcW w:w="4433" w:type="dxa"/>
            <w:gridSpan w:val="3"/>
            <w:tcBorders>
              <w:top w:val="single" w:sz="4" w:space="0" w:color="auto"/>
              <w:left w:val="single" w:sz="4" w:space="0" w:color="auto"/>
              <w:bottom w:val="single" w:sz="4" w:space="0" w:color="auto"/>
              <w:right w:val="single" w:sz="4" w:space="0" w:color="auto"/>
            </w:tcBorders>
          </w:tcPr>
          <w:p w14:paraId="1E850074" w14:textId="0508BEF1" w:rsidR="000852C3" w:rsidRPr="0009305F" w:rsidRDefault="000852C3" w:rsidP="00072427">
            <w:pPr>
              <w:tabs>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Shooting at o</w:t>
            </w:r>
            <w:r w:rsidR="004B7F0E">
              <w:rPr>
                <w:rFonts w:ascii="Times New Roman" w:hAnsi="Times New Roman" w:cs="Times New Roman"/>
                <w:sz w:val="24"/>
                <w:szCs w:val="24"/>
              </w:rPr>
              <w:t>r</w:t>
            </w:r>
            <w:r>
              <w:rPr>
                <w:rFonts w:ascii="Times New Roman" w:hAnsi="Times New Roman" w:cs="Times New Roman"/>
                <w:sz w:val="24"/>
                <w:szCs w:val="24"/>
              </w:rPr>
              <w:t xml:space="preserve"> from a Moving Vehicle</w:t>
            </w:r>
          </w:p>
        </w:tc>
        <w:tc>
          <w:tcPr>
            <w:tcW w:w="1080" w:type="dxa"/>
            <w:tcBorders>
              <w:top w:val="single" w:sz="4" w:space="0" w:color="auto"/>
              <w:left w:val="single" w:sz="4" w:space="0" w:color="auto"/>
              <w:bottom w:val="single" w:sz="4" w:space="0" w:color="auto"/>
              <w:right w:val="single" w:sz="4" w:space="0" w:color="auto"/>
            </w:tcBorders>
            <w:vAlign w:val="center"/>
          </w:tcPr>
          <w:p w14:paraId="6F6F3456"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837AB0D"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AA9C31A"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DAE8AD2" w14:textId="77777777" w:rsidR="000852C3" w:rsidRPr="00C465CD" w:rsidRDefault="000852C3" w:rsidP="00C465CD">
            <w:pPr>
              <w:tabs>
                <w:tab w:val="right" w:leader="dot" w:pos="8640"/>
              </w:tabs>
              <w:spacing w:after="0" w:line="240" w:lineRule="auto"/>
              <w:rPr>
                <w:rFonts w:ascii="Times New Roman" w:eastAsia="Times New Roman" w:hAnsi="Times New Roman" w:cs="Times New Roman"/>
                <w:sz w:val="24"/>
                <w:szCs w:val="24"/>
              </w:rPr>
            </w:pPr>
          </w:p>
        </w:tc>
      </w:tr>
      <w:tr w:rsidR="000852C3" w:rsidRPr="00A75AD8" w14:paraId="4BD873D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41ED995" w14:textId="77777777" w:rsidR="000852C3" w:rsidRPr="00A75AD8" w:rsidRDefault="000852C3"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E8E07D6" w14:textId="2EFC1AFA" w:rsidR="000852C3" w:rsidRDefault="002E2EB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5.1.9</w:t>
            </w:r>
          </w:p>
        </w:tc>
        <w:tc>
          <w:tcPr>
            <w:tcW w:w="4433" w:type="dxa"/>
            <w:gridSpan w:val="3"/>
            <w:tcBorders>
              <w:top w:val="single" w:sz="4" w:space="0" w:color="auto"/>
              <w:left w:val="single" w:sz="4" w:space="0" w:color="auto"/>
              <w:bottom w:val="single" w:sz="4" w:space="0" w:color="auto"/>
              <w:right w:val="single" w:sz="4" w:space="0" w:color="auto"/>
            </w:tcBorders>
          </w:tcPr>
          <w:p w14:paraId="59CF8D5C" w14:textId="2D5E6650" w:rsidR="000852C3" w:rsidRPr="0009305F" w:rsidRDefault="002E2EB6" w:rsidP="00072427">
            <w:pPr>
              <w:tabs>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Warning Shots</w:t>
            </w:r>
          </w:p>
        </w:tc>
        <w:tc>
          <w:tcPr>
            <w:tcW w:w="1080" w:type="dxa"/>
            <w:tcBorders>
              <w:top w:val="single" w:sz="4" w:space="0" w:color="auto"/>
              <w:left w:val="single" w:sz="4" w:space="0" w:color="auto"/>
              <w:bottom w:val="single" w:sz="4" w:space="0" w:color="auto"/>
              <w:right w:val="single" w:sz="4" w:space="0" w:color="auto"/>
            </w:tcBorders>
            <w:vAlign w:val="center"/>
          </w:tcPr>
          <w:p w14:paraId="0A6EDC90"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A10477E"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D939C0B"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2D621B8" w14:textId="77777777" w:rsidR="000852C3" w:rsidRPr="00C465CD" w:rsidRDefault="000852C3" w:rsidP="00C465CD">
            <w:pPr>
              <w:tabs>
                <w:tab w:val="right" w:leader="dot" w:pos="8640"/>
              </w:tabs>
              <w:spacing w:after="0" w:line="240" w:lineRule="auto"/>
              <w:rPr>
                <w:rFonts w:ascii="Times New Roman" w:eastAsia="Times New Roman" w:hAnsi="Times New Roman" w:cs="Times New Roman"/>
                <w:sz w:val="24"/>
                <w:szCs w:val="24"/>
              </w:rPr>
            </w:pPr>
          </w:p>
        </w:tc>
      </w:tr>
      <w:tr w:rsidR="000852C3" w:rsidRPr="00A75AD8" w14:paraId="0F06263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9E21EA8" w14:textId="77777777" w:rsidR="000852C3" w:rsidRPr="00A75AD8" w:rsidRDefault="000852C3"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2BEFB69" w14:textId="4DD4BB61" w:rsidR="000852C3" w:rsidRDefault="002E2EB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5.1.10</w:t>
            </w:r>
          </w:p>
        </w:tc>
        <w:tc>
          <w:tcPr>
            <w:tcW w:w="4433" w:type="dxa"/>
            <w:gridSpan w:val="3"/>
            <w:tcBorders>
              <w:top w:val="single" w:sz="4" w:space="0" w:color="auto"/>
              <w:left w:val="single" w:sz="4" w:space="0" w:color="auto"/>
              <w:bottom w:val="single" w:sz="4" w:space="0" w:color="auto"/>
              <w:right w:val="single" w:sz="4" w:space="0" w:color="auto"/>
            </w:tcBorders>
          </w:tcPr>
          <w:p w14:paraId="73BF9F97" w14:textId="502652B9" w:rsidR="000852C3" w:rsidRPr="0009305F" w:rsidRDefault="002E2EB6" w:rsidP="00072427">
            <w:pPr>
              <w:tabs>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Use of Less Lethal Weapons</w:t>
            </w:r>
          </w:p>
        </w:tc>
        <w:tc>
          <w:tcPr>
            <w:tcW w:w="1080" w:type="dxa"/>
            <w:tcBorders>
              <w:top w:val="single" w:sz="4" w:space="0" w:color="auto"/>
              <w:left w:val="single" w:sz="4" w:space="0" w:color="auto"/>
              <w:bottom w:val="single" w:sz="4" w:space="0" w:color="auto"/>
              <w:right w:val="single" w:sz="4" w:space="0" w:color="auto"/>
            </w:tcBorders>
            <w:vAlign w:val="center"/>
          </w:tcPr>
          <w:p w14:paraId="195A69C2"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C97F24C"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C3717A4"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892B3BC" w14:textId="77777777" w:rsidR="000852C3" w:rsidRPr="00C465CD" w:rsidRDefault="000852C3" w:rsidP="00C465CD">
            <w:pPr>
              <w:tabs>
                <w:tab w:val="right" w:leader="dot" w:pos="8640"/>
              </w:tabs>
              <w:spacing w:after="0" w:line="240" w:lineRule="auto"/>
              <w:rPr>
                <w:rFonts w:ascii="Times New Roman" w:eastAsia="Times New Roman" w:hAnsi="Times New Roman" w:cs="Times New Roman"/>
                <w:sz w:val="24"/>
                <w:szCs w:val="24"/>
              </w:rPr>
            </w:pPr>
          </w:p>
        </w:tc>
      </w:tr>
      <w:tr w:rsidR="000852C3" w:rsidRPr="00A75AD8" w14:paraId="2612485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2D5BD8A" w14:textId="77777777" w:rsidR="000852C3" w:rsidRPr="00A75AD8" w:rsidRDefault="000852C3"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CD52536" w14:textId="24F0694C" w:rsidR="000852C3" w:rsidRDefault="002E2EB6" w:rsidP="006B48D0">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5.1.11</w:t>
            </w:r>
          </w:p>
        </w:tc>
        <w:tc>
          <w:tcPr>
            <w:tcW w:w="4433" w:type="dxa"/>
            <w:gridSpan w:val="3"/>
            <w:tcBorders>
              <w:top w:val="single" w:sz="4" w:space="0" w:color="auto"/>
              <w:left w:val="single" w:sz="4" w:space="0" w:color="auto"/>
              <w:bottom w:val="single" w:sz="4" w:space="0" w:color="auto"/>
              <w:right w:val="single" w:sz="4" w:space="0" w:color="auto"/>
            </w:tcBorders>
          </w:tcPr>
          <w:p w14:paraId="08014670" w14:textId="668B1FE9" w:rsidR="000852C3" w:rsidRPr="0009305F" w:rsidRDefault="002E2EB6" w:rsidP="00072427">
            <w:pPr>
              <w:tabs>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Annual Use of Force Policy Training</w:t>
            </w:r>
          </w:p>
        </w:tc>
        <w:tc>
          <w:tcPr>
            <w:tcW w:w="1080" w:type="dxa"/>
            <w:tcBorders>
              <w:top w:val="single" w:sz="4" w:space="0" w:color="auto"/>
              <w:left w:val="single" w:sz="4" w:space="0" w:color="auto"/>
              <w:bottom w:val="single" w:sz="4" w:space="0" w:color="auto"/>
              <w:right w:val="single" w:sz="4" w:space="0" w:color="auto"/>
            </w:tcBorders>
            <w:vAlign w:val="center"/>
          </w:tcPr>
          <w:p w14:paraId="33F7E48B"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80788A1"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411640C" w14:textId="77777777" w:rsidR="000852C3" w:rsidRPr="00C465CD" w:rsidRDefault="000852C3"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A381F37" w14:textId="77777777" w:rsidR="000852C3" w:rsidRPr="00C465CD" w:rsidRDefault="000852C3"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039EB3F0"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27DE210E" w14:textId="77777777" w:rsidR="007B6AC0" w:rsidRPr="00A75AD8" w:rsidRDefault="007B6AC0" w:rsidP="008868EB">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2</w:t>
            </w:r>
          </w:p>
        </w:tc>
        <w:tc>
          <w:tcPr>
            <w:tcW w:w="5783" w:type="dxa"/>
            <w:gridSpan w:val="5"/>
            <w:tcBorders>
              <w:top w:val="single" w:sz="4" w:space="0" w:color="auto"/>
              <w:bottom w:val="single" w:sz="4" w:space="0" w:color="auto"/>
            </w:tcBorders>
            <w:shd w:val="clear" w:color="auto" w:fill="DDD9C3"/>
            <w:vAlign w:val="center"/>
          </w:tcPr>
          <w:p w14:paraId="0FA6EB82" w14:textId="77777777" w:rsidR="007B6AC0" w:rsidRPr="00A75AD8" w:rsidRDefault="007B6AC0" w:rsidP="008868EB">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Rendering Aid</w:t>
            </w:r>
          </w:p>
        </w:tc>
        <w:tc>
          <w:tcPr>
            <w:tcW w:w="1080" w:type="dxa"/>
            <w:tcBorders>
              <w:top w:val="single" w:sz="4" w:space="0" w:color="auto"/>
              <w:bottom w:val="single" w:sz="4" w:space="0" w:color="auto"/>
            </w:tcBorders>
            <w:shd w:val="clear" w:color="auto" w:fill="DDD9C3"/>
            <w:vAlign w:val="center"/>
          </w:tcPr>
          <w:p w14:paraId="11A5906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17A17F6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29A1974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3734E76B"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4C53435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A69BD46" w14:textId="77777777" w:rsidR="007B6AC0" w:rsidRPr="00A75AD8" w:rsidRDefault="007B6AC0" w:rsidP="00BA51C9">
            <w:pPr>
              <w:tabs>
                <w:tab w:val="right" w:leader="dot" w:pos="8640"/>
              </w:tabs>
              <w:spacing w:after="0" w:line="240" w:lineRule="auto"/>
              <w:ind w:left="1440"/>
              <w:jc w:val="right"/>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58F2462"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5.2.1</w:t>
            </w:r>
          </w:p>
        </w:tc>
        <w:tc>
          <w:tcPr>
            <w:tcW w:w="4433" w:type="dxa"/>
            <w:gridSpan w:val="3"/>
            <w:tcBorders>
              <w:top w:val="single" w:sz="4" w:space="0" w:color="auto"/>
              <w:left w:val="single" w:sz="4" w:space="0" w:color="auto"/>
              <w:bottom w:val="single" w:sz="4" w:space="0" w:color="auto"/>
              <w:right w:val="single" w:sz="4" w:space="0" w:color="auto"/>
            </w:tcBorders>
          </w:tcPr>
          <w:p w14:paraId="1F73AA7B"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Medical Aid</w:t>
            </w:r>
          </w:p>
        </w:tc>
        <w:tc>
          <w:tcPr>
            <w:tcW w:w="1080" w:type="dxa"/>
            <w:tcBorders>
              <w:top w:val="single" w:sz="4" w:space="0" w:color="auto"/>
              <w:left w:val="single" w:sz="4" w:space="0" w:color="auto"/>
              <w:bottom w:val="single" w:sz="4" w:space="0" w:color="auto"/>
              <w:right w:val="single" w:sz="4" w:space="0" w:color="auto"/>
            </w:tcBorders>
            <w:vAlign w:val="center"/>
          </w:tcPr>
          <w:p w14:paraId="335FF33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302909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4711A1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202B12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448D771"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314B4B74" w14:textId="77777777" w:rsidR="007B6AC0" w:rsidRPr="00A75AD8" w:rsidRDefault="007B6AC0" w:rsidP="008868EB">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3</w:t>
            </w:r>
          </w:p>
        </w:tc>
        <w:tc>
          <w:tcPr>
            <w:tcW w:w="5783" w:type="dxa"/>
            <w:gridSpan w:val="5"/>
            <w:tcBorders>
              <w:top w:val="single" w:sz="4" w:space="0" w:color="auto"/>
              <w:bottom w:val="single" w:sz="4" w:space="0" w:color="auto"/>
            </w:tcBorders>
            <w:shd w:val="clear" w:color="auto" w:fill="DDD9C3"/>
            <w:vAlign w:val="center"/>
          </w:tcPr>
          <w:p w14:paraId="309A7BBB" w14:textId="77777777" w:rsidR="007B6AC0" w:rsidRPr="00A75AD8" w:rsidRDefault="007B6AC0" w:rsidP="008868EB">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Reporting and Review</w:t>
            </w:r>
          </w:p>
        </w:tc>
        <w:tc>
          <w:tcPr>
            <w:tcW w:w="1080" w:type="dxa"/>
            <w:tcBorders>
              <w:top w:val="single" w:sz="4" w:space="0" w:color="auto"/>
              <w:bottom w:val="single" w:sz="4" w:space="0" w:color="auto"/>
            </w:tcBorders>
            <w:shd w:val="clear" w:color="auto" w:fill="DDD9C3"/>
            <w:vAlign w:val="center"/>
          </w:tcPr>
          <w:p w14:paraId="31897F90"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02EF8DD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3B21DC8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1D161C4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69685D4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97DF49A" w14:textId="77777777" w:rsidR="008868EB" w:rsidRPr="00A75AD8" w:rsidRDefault="008868E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01D76CF" w14:textId="77777777" w:rsidR="008868EB" w:rsidRPr="00A75AD8" w:rsidRDefault="008868EB"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5.3.1</w:t>
            </w:r>
          </w:p>
        </w:tc>
        <w:tc>
          <w:tcPr>
            <w:tcW w:w="4433" w:type="dxa"/>
            <w:gridSpan w:val="3"/>
            <w:tcBorders>
              <w:top w:val="single" w:sz="4" w:space="0" w:color="auto"/>
              <w:left w:val="single" w:sz="4" w:space="0" w:color="auto"/>
              <w:bottom w:val="single" w:sz="4" w:space="0" w:color="auto"/>
              <w:right w:val="single" w:sz="4" w:space="0" w:color="auto"/>
            </w:tcBorders>
          </w:tcPr>
          <w:p w14:paraId="6563CC3F" w14:textId="77777777" w:rsidR="008868EB" w:rsidRPr="00A75AD8" w:rsidRDefault="008868EB"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Use of Force Reporting</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219155F6"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F9B71C4" w14:textId="77777777" w:rsidR="008868EB" w:rsidRPr="00C465CD" w:rsidRDefault="008868EB"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6FFCF45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C2C1DB8" w14:textId="77777777" w:rsidR="008868EB" w:rsidRPr="00A75AD8" w:rsidRDefault="008868E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37D1B12" w14:textId="07D234EC" w:rsidR="008868EB" w:rsidRPr="008868EB" w:rsidRDefault="008868EB" w:rsidP="006B48D0">
            <w:pPr>
              <w:tabs>
                <w:tab w:val="right" w:leader="dot" w:pos="8640"/>
              </w:tabs>
              <w:spacing w:after="0" w:line="240" w:lineRule="auto"/>
              <w:jc w:val="center"/>
              <w:rPr>
                <w:rFonts w:ascii="Times New Roman" w:eastAsia="Times New Roman" w:hAnsi="Times New Roman" w:cs="Times New Roman"/>
                <w:sz w:val="24"/>
                <w:szCs w:val="24"/>
              </w:rPr>
            </w:pPr>
            <w:r w:rsidRPr="008868EB">
              <w:rPr>
                <w:rFonts w:ascii="Times New Roman" w:hAnsi="Times New Roman" w:cs="Times New Roman"/>
                <w:sz w:val="24"/>
                <w:szCs w:val="24"/>
              </w:rPr>
              <w:t>5.3.1.1</w:t>
            </w:r>
          </w:p>
        </w:tc>
        <w:tc>
          <w:tcPr>
            <w:tcW w:w="4433" w:type="dxa"/>
            <w:gridSpan w:val="3"/>
            <w:tcBorders>
              <w:top w:val="single" w:sz="4" w:space="0" w:color="auto"/>
              <w:left w:val="single" w:sz="4" w:space="0" w:color="auto"/>
              <w:bottom w:val="single" w:sz="4" w:space="0" w:color="auto"/>
              <w:right w:val="single" w:sz="4" w:space="0" w:color="auto"/>
            </w:tcBorders>
          </w:tcPr>
          <w:p w14:paraId="21846BDD" w14:textId="52CF5F11" w:rsidR="008868EB" w:rsidRPr="00E962F7" w:rsidRDefault="00E962F7" w:rsidP="00072427">
            <w:pPr>
              <w:tabs>
                <w:tab w:val="right" w:leader="dot" w:pos="8640"/>
              </w:tabs>
              <w:spacing w:after="0" w:line="240" w:lineRule="auto"/>
              <w:rPr>
                <w:rFonts w:ascii="Times New Roman" w:eastAsia="Times New Roman" w:hAnsi="Times New Roman" w:cs="Times New Roman"/>
                <w:sz w:val="24"/>
                <w:szCs w:val="24"/>
              </w:rPr>
            </w:pPr>
            <w:r w:rsidRPr="00E962F7">
              <w:rPr>
                <w:rFonts w:ascii="Times New Roman" w:hAnsi="Times New Roman" w:cs="Times New Roman"/>
                <w:sz w:val="24"/>
                <w:szCs w:val="24"/>
              </w:rPr>
              <w:t>When a firearm is discharged, either intentionally or accidentally, while engaging in subject control.</w:t>
            </w:r>
          </w:p>
        </w:tc>
        <w:tc>
          <w:tcPr>
            <w:tcW w:w="1080" w:type="dxa"/>
            <w:tcBorders>
              <w:top w:val="single" w:sz="4" w:space="0" w:color="auto"/>
              <w:left w:val="single" w:sz="4" w:space="0" w:color="auto"/>
              <w:bottom w:val="single" w:sz="4" w:space="0" w:color="auto"/>
              <w:right w:val="single" w:sz="4" w:space="0" w:color="auto"/>
            </w:tcBorders>
            <w:vAlign w:val="center"/>
          </w:tcPr>
          <w:p w14:paraId="702ACD88"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51BC8DA"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5F52326"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8521504" w14:textId="77777777" w:rsidR="008868EB" w:rsidRPr="00C465CD" w:rsidRDefault="008868EB"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534BC5E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F56EF0D" w14:textId="77777777" w:rsidR="008868EB" w:rsidRPr="00A75AD8" w:rsidRDefault="008868E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51D7528" w14:textId="3DF030C1" w:rsidR="008868EB" w:rsidRPr="008868EB" w:rsidRDefault="008868EB" w:rsidP="006B48D0">
            <w:pPr>
              <w:tabs>
                <w:tab w:val="right" w:leader="dot" w:pos="8640"/>
              </w:tabs>
              <w:spacing w:after="0" w:line="240" w:lineRule="auto"/>
              <w:jc w:val="center"/>
              <w:rPr>
                <w:rFonts w:ascii="Times New Roman" w:eastAsia="Times New Roman" w:hAnsi="Times New Roman" w:cs="Times New Roman"/>
                <w:sz w:val="24"/>
                <w:szCs w:val="24"/>
              </w:rPr>
            </w:pPr>
            <w:r w:rsidRPr="008868EB">
              <w:rPr>
                <w:rFonts w:ascii="Times New Roman" w:hAnsi="Times New Roman" w:cs="Times New Roman"/>
                <w:sz w:val="24"/>
                <w:szCs w:val="24"/>
              </w:rPr>
              <w:t>5.3.1.2</w:t>
            </w:r>
          </w:p>
        </w:tc>
        <w:tc>
          <w:tcPr>
            <w:tcW w:w="4433" w:type="dxa"/>
            <w:gridSpan w:val="3"/>
            <w:tcBorders>
              <w:top w:val="single" w:sz="4" w:space="0" w:color="auto"/>
              <w:left w:val="single" w:sz="4" w:space="0" w:color="auto"/>
              <w:bottom w:val="single" w:sz="4" w:space="0" w:color="auto"/>
              <w:right w:val="single" w:sz="4" w:space="0" w:color="auto"/>
            </w:tcBorders>
          </w:tcPr>
          <w:p w14:paraId="2624322F" w14:textId="428B43BD" w:rsidR="008868EB" w:rsidRPr="008868EB" w:rsidRDefault="008868EB" w:rsidP="00072427">
            <w:pPr>
              <w:tabs>
                <w:tab w:val="right" w:leader="dot" w:pos="8640"/>
              </w:tabs>
              <w:spacing w:after="0" w:line="240" w:lineRule="auto"/>
              <w:rPr>
                <w:rFonts w:ascii="Times New Roman" w:eastAsia="Times New Roman" w:hAnsi="Times New Roman" w:cs="Times New Roman"/>
                <w:sz w:val="24"/>
                <w:szCs w:val="24"/>
              </w:rPr>
            </w:pPr>
            <w:r w:rsidRPr="008868EB">
              <w:rPr>
                <w:rFonts w:ascii="Times New Roman" w:hAnsi="Times New Roman" w:cs="Times New Roman"/>
                <w:sz w:val="24"/>
                <w:szCs w:val="24"/>
              </w:rPr>
              <w:t>When an action results in, or is alleged to have resulted in, injury or death of another person.</w:t>
            </w:r>
          </w:p>
        </w:tc>
        <w:tc>
          <w:tcPr>
            <w:tcW w:w="1080" w:type="dxa"/>
            <w:tcBorders>
              <w:top w:val="single" w:sz="4" w:space="0" w:color="auto"/>
              <w:left w:val="single" w:sz="4" w:space="0" w:color="auto"/>
              <w:bottom w:val="single" w:sz="4" w:space="0" w:color="auto"/>
              <w:right w:val="single" w:sz="4" w:space="0" w:color="auto"/>
            </w:tcBorders>
            <w:vAlign w:val="center"/>
          </w:tcPr>
          <w:p w14:paraId="55A606D2"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D6086A5"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B1A5868"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CBE8046" w14:textId="77777777" w:rsidR="008868EB" w:rsidRPr="00C465CD" w:rsidRDefault="008868EB"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0E1585F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48BA009" w14:textId="77777777" w:rsidR="008868EB" w:rsidRPr="00A75AD8" w:rsidRDefault="008868E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B871930" w14:textId="73B28B84" w:rsidR="008868EB" w:rsidRPr="008868EB" w:rsidRDefault="008868EB" w:rsidP="006B48D0">
            <w:pPr>
              <w:tabs>
                <w:tab w:val="right" w:leader="dot" w:pos="8640"/>
              </w:tabs>
              <w:spacing w:after="0" w:line="240" w:lineRule="auto"/>
              <w:jc w:val="center"/>
              <w:rPr>
                <w:rFonts w:ascii="Times New Roman" w:eastAsia="Times New Roman" w:hAnsi="Times New Roman" w:cs="Times New Roman"/>
                <w:sz w:val="24"/>
                <w:szCs w:val="24"/>
              </w:rPr>
            </w:pPr>
            <w:r w:rsidRPr="008868EB">
              <w:rPr>
                <w:rFonts w:ascii="Times New Roman" w:hAnsi="Times New Roman" w:cs="Times New Roman"/>
                <w:sz w:val="24"/>
                <w:szCs w:val="24"/>
              </w:rPr>
              <w:t>5.3.1.3</w:t>
            </w:r>
          </w:p>
        </w:tc>
        <w:tc>
          <w:tcPr>
            <w:tcW w:w="4433" w:type="dxa"/>
            <w:gridSpan w:val="3"/>
            <w:tcBorders>
              <w:top w:val="single" w:sz="4" w:space="0" w:color="auto"/>
              <w:left w:val="single" w:sz="4" w:space="0" w:color="auto"/>
              <w:bottom w:val="single" w:sz="4" w:space="0" w:color="auto"/>
              <w:right w:val="single" w:sz="4" w:space="0" w:color="auto"/>
            </w:tcBorders>
          </w:tcPr>
          <w:p w14:paraId="08DE2ED1" w14:textId="239F2956" w:rsidR="008868EB" w:rsidRPr="008868EB" w:rsidRDefault="008868EB" w:rsidP="00072427">
            <w:pPr>
              <w:tabs>
                <w:tab w:val="right" w:leader="dot" w:pos="8640"/>
              </w:tabs>
              <w:spacing w:after="0" w:line="240" w:lineRule="auto"/>
              <w:rPr>
                <w:rFonts w:ascii="Times New Roman" w:eastAsia="Times New Roman" w:hAnsi="Times New Roman" w:cs="Times New Roman"/>
                <w:sz w:val="24"/>
                <w:szCs w:val="24"/>
              </w:rPr>
            </w:pPr>
            <w:r w:rsidRPr="008868EB">
              <w:rPr>
                <w:rFonts w:ascii="Times New Roman" w:hAnsi="Times New Roman" w:cs="Times New Roman"/>
                <w:sz w:val="24"/>
                <w:szCs w:val="24"/>
              </w:rPr>
              <w:t xml:space="preserve">When force is applied through the use of a lethal or less lethal weapon.  </w:t>
            </w:r>
          </w:p>
        </w:tc>
        <w:tc>
          <w:tcPr>
            <w:tcW w:w="1080" w:type="dxa"/>
            <w:tcBorders>
              <w:top w:val="single" w:sz="4" w:space="0" w:color="auto"/>
              <w:left w:val="single" w:sz="4" w:space="0" w:color="auto"/>
              <w:bottom w:val="single" w:sz="4" w:space="0" w:color="auto"/>
              <w:right w:val="single" w:sz="4" w:space="0" w:color="auto"/>
            </w:tcBorders>
            <w:vAlign w:val="center"/>
          </w:tcPr>
          <w:p w14:paraId="4EB6BC73"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3686E47"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85B8636"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A38BF74" w14:textId="77777777" w:rsidR="008868EB" w:rsidRPr="00C465CD" w:rsidRDefault="008868EB"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4B4BDB8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6B08FFF" w14:textId="77777777" w:rsidR="008868EB" w:rsidRPr="00A75AD8" w:rsidRDefault="008868E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E90FF34" w14:textId="2C018EC0" w:rsidR="008868EB" w:rsidRPr="008868EB" w:rsidRDefault="008868EB" w:rsidP="006B48D0">
            <w:pPr>
              <w:tabs>
                <w:tab w:val="right" w:leader="dot" w:pos="8640"/>
              </w:tabs>
              <w:spacing w:after="0" w:line="240" w:lineRule="auto"/>
              <w:jc w:val="center"/>
              <w:rPr>
                <w:rFonts w:ascii="Times New Roman" w:eastAsia="Times New Roman" w:hAnsi="Times New Roman" w:cs="Times New Roman"/>
                <w:sz w:val="24"/>
                <w:szCs w:val="24"/>
              </w:rPr>
            </w:pPr>
            <w:r w:rsidRPr="008868EB">
              <w:rPr>
                <w:rFonts w:ascii="Times New Roman" w:hAnsi="Times New Roman" w:cs="Times New Roman"/>
                <w:sz w:val="24"/>
                <w:szCs w:val="24"/>
              </w:rPr>
              <w:t>5.3.1.4</w:t>
            </w:r>
          </w:p>
        </w:tc>
        <w:tc>
          <w:tcPr>
            <w:tcW w:w="4433" w:type="dxa"/>
            <w:gridSpan w:val="3"/>
            <w:tcBorders>
              <w:top w:val="single" w:sz="4" w:space="0" w:color="auto"/>
              <w:left w:val="single" w:sz="4" w:space="0" w:color="auto"/>
              <w:bottom w:val="single" w:sz="4" w:space="0" w:color="auto"/>
              <w:right w:val="single" w:sz="4" w:space="0" w:color="auto"/>
            </w:tcBorders>
          </w:tcPr>
          <w:p w14:paraId="2B9B585E" w14:textId="52CE32AA" w:rsidR="008868EB" w:rsidRPr="008868EB" w:rsidRDefault="008868EB" w:rsidP="00072427">
            <w:pPr>
              <w:tabs>
                <w:tab w:val="right" w:leader="dot" w:pos="8640"/>
              </w:tabs>
              <w:spacing w:after="0" w:line="240" w:lineRule="auto"/>
              <w:rPr>
                <w:rFonts w:ascii="Times New Roman" w:eastAsia="Times New Roman" w:hAnsi="Times New Roman" w:cs="Times New Roman"/>
                <w:sz w:val="24"/>
                <w:szCs w:val="24"/>
              </w:rPr>
            </w:pPr>
            <w:r w:rsidRPr="008868EB">
              <w:rPr>
                <w:rFonts w:ascii="Times New Roman" w:hAnsi="Times New Roman" w:cs="Times New Roman"/>
                <w:sz w:val="24"/>
                <w:szCs w:val="24"/>
              </w:rPr>
              <w:t>When weaponless physical force is applied at a level defined by the agency.</w:t>
            </w:r>
          </w:p>
        </w:tc>
        <w:tc>
          <w:tcPr>
            <w:tcW w:w="1080" w:type="dxa"/>
            <w:tcBorders>
              <w:top w:val="single" w:sz="4" w:space="0" w:color="auto"/>
              <w:left w:val="single" w:sz="4" w:space="0" w:color="auto"/>
              <w:bottom w:val="single" w:sz="4" w:space="0" w:color="auto"/>
              <w:right w:val="single" w:sz="4" w:space="0" w:color="auto"/>
            </w:tcBorders>
            <w:vAlign w:val="center"/>
          </w:tcPr>
          <w:p w14:paraId="0199C5E6"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349C16E"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F8E4745" w14:textId="77777777" w:rsidR="008868EB" w:rsidRPr="00C465CD" w:rsidRDefault="008868E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050EAC8" w14:textId="77777777" w:rsidR="008868EB" w:rsidRPr="00C465CD" w:rsidRDefault="008868EB"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63095EA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3CEFD93"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6E2E49E"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5.3.2</w:t>
            </w:r>
          </w:p>
        </w:tc>
        <w:tc>
          <w:tcPr>
            <w:tcW w:w="4433" w:type="dxa"/>
            <w:gridSpan w:val="3"/>
            <w:tcBorders>
              <w:top w:val="single" w:sz="4" w:space="0" w:color="auto"/>
              <w:left w:val="single" w:sz="4" w:space="0" w:color="auto"/>
              <w:bottom w:val="single" w:sz="4" w:space="0" w:color="auto"/>
              <w:right w:val="single" w:sz="4" w:space="0" w:color="auto"/>
            </w:tcBorders>
          </w:tcPr>
          <w:p w14:paraId="196950A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Post Use of Force Incident Review</w:t>
            </w:r>
          </w:p>
        </w:tc>
        <w:tc>
          <w:tcPr>
            <w:tcW w:w="1080" w:type="dxa"/>
            <w:tcBorders>
              <w:top w:val="single" w:sz="4" w:space="0" w:color="auto"/>
              <w:left w:val="single" w:sz="4" w:space="0" w:color="auto"/>
              <w:bottom w:val="single" w:sz="4" w:space="0" w:color="auto"/>
              <w:right w:val="single" w:sz="4" w:space="0" w:color="auto"/>
            </w:tcBorders>
            <w:vAlign w:val="center"/>
          </w:tcPr>
          <w:p w14:paraId="7848B710"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8A3E630"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2C27F3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A96B778"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61A0FA5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981AB6C"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E9A3E40"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5.3.3</w:t>
            </w:r>
          </w:p>
        </w:tc>
        <w:tc>
          <w:tcPr>
            <w:tcW w:w="4433" w:type="dxa"/>
            <w:gridSpan w:val="3"/>
            <w:tcBorders>
              <w:top w:val="single" w:sz="4" w:space="0" w:color="auto"/>
              <w:left w:val="single" w:sz="4" w:space="0" w:color="auto"/>
              <w:bottom w:val="single" w:sz="4" w:space="0" w:color="auto"/>
              <w:right w:val="single" w:sz="4" w:space="0" w:color="auto"/>
            </w:tcBorders>
          </w:tcPr>
          <w:p w14:paraId="7E530C5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Post Use of Force Removal from Duty</w:t>
            </w:r>
          </w:p>
        </w:tc>
        <w:tc>
          <w:tcPr>
            <w:tcW w:w="1080" w:type="dxa"/>
            <w:tcBorders>
              <w:top w:val="single" w:sz="4" w:space="0" w:color="auto"/>
              <w:left w:val="single" w:sz="4" w:space="0" w:color="auto"/>
              <w:bottom w:val="single" w:sz="4" w:space="0" w:color="auto"/>
              <w:right w:val="single" w:sz="4" w:space="0" w:color="auto"/>
            </w:tcBorders>
            <w:vAlign w:val="center"/>
          </w:tcPr>
          <w:p w14:paraId="530E5A5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8ADE1D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1BD4A6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5DBF05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253909" w:rsidRPr="00A75AD8" w14:paraId="00122D3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7B1FF80"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2A3CE69" w14:textId="77777777" w:rsidR="007B6AC0" w:rsidRPr="00A75AD8" w:rsidRDefault="007B6AC0" w:rsidP="006B48D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5.3.4</w:t>
            </w:r>
          </w:p>
        </w:tc>
        <w:tc>
          <w:tcPr>
            <w:tcW w:w="4433" w:type="dxa"/>
            <w:gridSpan w:val="3"/>
            <w:tcBorders>
              <w:top w:val="single" w:sz="4" w:space="0" w:color="auto"/>
              <w:left w:val="single" w:sz="4" w:space="0" w:color="auto"/>
              <w:bottom w:val="single" w:sz="4" w:space="0" w:color="auto"/>
              <w:right w:val="single" w:sz="4" w:space="0" w:color="auto"/>
            </w:tcBorders>
          </w:tcPr>
          <w:p w14:paraId="61323DD3" w14:textId="7B2E9B05" w:rsidR="007B6AC0" w:rsidRPr="00A75AD8" w:rsidRDefault="00E962F7"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Force Reporting and</w:t>
            </w:r>
            <w:r w:rsidR="007B6AC0" w:rsidRPr="00A75AD8">
              <w:rPr>
                <w:rFonts w:ascii="Times New Roman" w:eastAsia="Times New Roman" w:hAnsi="Times New Roman" w:cs="Times New Roman"/>
                <w:sz w:val="24"/>
                <w:szCs w:val="24"/>
              </w:rPr>
              <w:t xml:space="preserve"> Analysis</w:t>
            </w:r>
            <w:r>
              <w:rPr>
                <w:rFonts w:ascii="Times New Roman" w:eastAsia="Times New Roman" w:hAnsi="Times New Roman" w:cs="Times New Roman"/>
                <w:sz w:val="24"/>
                <w:szCs w:val="24"/>
              </w:rPr>
              <w:t xml:space="preserve"> – UFAD via </w:t>
            </w:r>
            <w:proofErr w:type="spellStart"/>
            <w:r>
              <w:rPr>
                <w:rFonts w:ascii="Times New Roman" w:eastAsia="Times New Roman" w:hAnsi="Times New Roman" w:cs="Times New Roman"/>
                <w:sz w:val="24"/>
                <w:szCs w:val="24"/>
              </w:rPr>
              <w:t>TraCS</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5F7AC3E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3B9AC1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50BB2E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CDB9C91"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3E50B3A"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tcPr>
          <w:p w14:paraId="545C3AFD"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714FF0B9"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vAlign w:val="center"/>
          </w:tcPr>
          <w:p w14:paraId="22D2D781"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1080" w:type="dxa"/>
            <w:tcBorders>
              <w:top w:val="single" w:sz="4" w:space="0" w:color="auto"/>
            </w:tcBorders>
            <w:vAlign w:val="center"/>
          </w:tcPr>
          <w:p w14:paraId="0DA231BB"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990" w:type="dxa"/>
            <w:gridSpan w:val="3"/>
            <w:tcBorders>
              <w:top w:val="single" w:sz="4" w:space="0" w:color="auto"/>
            </w:tcBorders>
            <w:vAlign w:val="center"/>
          </w:tcPr>
          <w:p w14:paraId="225A7973"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4500" w:type="dxa"/>
            <w:tcBorders>
              <w:top w:val="single" w:sz="4" w:space="0" w:color="auto"/>
            </w:tcBorders>
          </w:tcPr>
          <w:p w14:paraId="03F1F232"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096D0B" w:rsidRPr="00F92FBA" w14:paraId="3DD90303"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34ECB093" w14:textId="77777777" w:rsidR="007B6AC0" w:rsidRPr="00453CD6" w:rsidRDefault="007B6AC0" w:rsidP="00634B56">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6</w:t>
            </w:r>
          </w:p>
        </w:tc>
        <w:tc>
          <w:tcPr>
            <w:tcW w:w="5130" w:type="dxa"/>
            <w:gridSpan w:val="4"/>
            <w:shd w:val="clear" w:color="auto" w:fill="C4BC96" w:themeFill="background2" w:themeFillShade="BF"/>
            <w:vAlign w:val="center"/>
          </w:tcPr>
          <w:p w14:paraId="773EBEA8" w14:textId="77777777" w:rsidR="007B6AC0" w:rsidRPr="00453CD6" w:rsidRDefault="007B6AC0" w:rsidP="00634B56">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Operations</w:t>
            </w:r>
          </w:p>
        </w:tc>
        <w:tc>
          <w:tcPr>
            <w:tcW w:w="1080" w:type="dxa"/>
            <w:shd w:val="clear" w:color="auto" w:fill="C4BC96" w:themeFill="background2" w:themeFillShade="BF"/>
            <w:vAlign w:val="center"/>
          </w:tcPr>
          <w:p w14:paraId="3D252945" w14:textId="77777777" w:rsidR="007B6AC0" w:rsidRPr="00C465CD" w:rsidRDefault="007B6AC0" w:rsidP="00634B56">
            <w:pPr>
              <w:tabs>
                <w:tab w:val="right" w:leader="dot" w:pos="8640"/>
              </w:tabs>
              <w:spacing w:after="0" w:line="240" w:lineRule="auto"/>
              <w:rPr>
                <w:rFonts w:ascii="Times New Roman" w:eastAsia="Times New Roman" w:hAnsi="Times New Roman" w:cs="Times New Roman"/>
                <w:b/>
                <w:sz w:val="24"/>
                <w:szCs w:val="24"/>
              </w:rPr>
            </w:pPr>
          </w:p>
        </w:tc>
        <w:tc>
          <w:tcPr>
            <w:tcW w:w="1080" w:type="dxa"/>
            <w:shd w:val="clear" w:color="auto" w:fill="C4BC96" w:themeFill="background2" w:themeFillShade="BF"/>
            <w:vAlign w:val="center"/>
          </w:tcPr>
          <w:p w14:paraId="55AD07D1" w14:textId="77777777" w:rsidR="007B6AC0" w:rsidRPr="00C465CD" w:rsidRDefault="007B6AC0" w:rsidP="00634B56">
            <w:pPr>
              <w:tabs>
                <w:tab w:val="right" w:leader="dot" w:pos="8640"/>
              </w:tabs>
              <w:spacing w:after="0" w:line="240" w:lineRule="auto"/>
              <w:rPr>
                <w:rFonts w:ascii="Times New Roman" w:eastAsia="Times New Roman" w:hAnsi="Times New Roman" w:cs="Times New Roman"/>
                <w:b/>
                <w:sz w:val="24"/>
                <w:szCs w:val="24"/>
              </w:rPr>
            </w:pPr>
          </w:p>
        </w:tc>
        <w:tc>
          <w:tcPr>
            <w:tcW w:w="990" w:type="dxa"/>
            <w:gridSpan w:val="3"/>
            <w:shd w:val="clear" w:color="auto" w:fill="C4BC96" w:themeFill="background2" w:themeFillShade="BF"/>
            <w:vAlign w:val="center"/>
          </w:tcPr>
          <w:p w14:paraId="6A11CF44" w14:textId="77777777" w:rsidR="007B6AC0" w:rsidRPr="00C465CD" w:rsidRDefault="007B6AC0" w:rsidP="00634B56">
            <w:pPr>
              <w:tabs>
                <w:tab w:val="right" w:leader="dot" w:pos="8640"/>
              </w:tabs>
              <w:spacing w:after="0" w:line="240" w:lineRule="auto"/>
              <w:rPr>
                <w:rFonts w:ascii="Times New Roman" w:eastAsia="Times New Roman" w:hAnsi="Times New Roman" w:cs="Times New Roman"/>
                <w:b/>
                <w:sz w:val="24"/>
                <w:szCs w:val="24"/>
              </w:rPr>
            </w:pPr>
          </w:p>
        </w:tc>
        <w:tc>
          <w:tcPr>
            <w:tcW w:w="4500" w:type="dxa"/>
            <w:shd w:val="clear" w:color="auto" w:fill="C4BC96" w:themeFill="background2" w:themeFillShade="BF"/>
            <w:vAlign w:val="center"/>
          </w:tcPr>
          <w:p w14:paraId="48494496" w14:textId="77777777" w:rsidR="007B6AC0" w:rsidRPr="00C465CD" w:rsidRDefault="007B6AC0" w:rsidP="00634B56">
            <w:pPr>
              <w:tabs>
                <w:tab w:val="right" w:leader="dot" w:pos="8640"/>
              </w:tabs>
              <w:spacing w:after="0" w:line="240" w:lineRule="auto"/>
              <w:rPr>
                <w:rFonts w:ascii="Times New Roman" w:eastAsia="Times New Roman" w:hAnsi="Times New Roman" w:cs="Times New Roman"/>
                <w:b/>
                <w:sz w:val="24"/>
                <w:szCs w:val="24"/>
              </w:rPr>
            </w:pPr>
          </w:p>
        </w:tc>
      </w:tr>
      <w:tr w:rsidR="007B6AC0" w:rsidRPr="00A75AD8" w14:paraId="68780778"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49555FBC"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vAlign w:val="center"/>
          </w:tcPr>
          <w:p w14:paraId="6B467A5F"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1080" w:type="dxa"/>
            <w:tcBorders>
              <w:bottom w:val="single" w:sz="4" w:space="0" w:color="auto"/>
            </w:tcBorders>
            <w:vAlign w:val="center"/>
          </w:tcPr>
          <w:p w14:paraId="09D18EDE"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990" w:type="dxa"/>
            <w:gridSpan w:val="3"/>
            <w:tcBorders>
              <w:bottom w:val="single" w:sz="4" w:space="0" w:color="auto"/>
            </w:tcBorders>
            <w:vAlign w:val="center"/>
          </w:tcPr>
          <w:p w14:paraId="476293F8"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4500" w:type="dxa"/>
            <w:tcBorders>
              <w:bottom w:val="single" w:sz="4" w:space="0" w:color="auto"/>
            </w:tcBorders>
          </w:tcPr>
          <w:p w14:paraId="2BD36936"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7B6AC0" w:rsidRPr="00A75AD8" w14:paraId="4DF90762"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5FC3720A" w14:textId="77777777" w:rsidR="007B6AC0" w:rsidRPr="00A75AD8" w:rsidRDefault="007B6AC0" w:rsidP="00D24ED2">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1</w:t>
            </w:r>
          </w:p>
        </w:tc>
        <w:tc>
          <w:tcPr>
            <w:tcW w:w="5783" w:type="dxa"/>
            <w:gridSpan w:val="5"/>
            <w:tcBorders>
              <w:top w:val="single" w:sz="4" w:space="0" w:color="auto"/>
              <w:bottom w:val="single" w:sz="4" w:space="0" w:color="auto"/>
            </w:tcBorders>
            <w:shd w:val="clear" w:color="auto" w:fill="DDD9C3"/>
            <w:vAlign w:val="center"/>
          </w:tcPr>
          <w:p w14:paraId="67FAD59A" w14:textId="77777777" w:rsidR="007B6AC0" w:rsidRPr="00A75AD8" w:rsidRDefault="007B6AC0" w:rsidP="00D24ED2">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Patrol</w:t>
            </w:r>
          </w:p>
        </w:tc>
        <w:tc>
          <w:tcPr>
            <w:tcW w:w="1080" w:type="dxa"/>
            <w:tcBorders>
              <w:top w:val="single" w:sz="4" w:space="0" w:color="auto"/>
              <w:bottom w:val="single" w:sz="4" w:space="0" w:color="auto"/>
            </w:tcBorders>
            <w:shd w:val="clear" w:color="auto" w:fill="DDD9C3"/>
            <w:vAlign w:val="center"/>
          </w:tcPr>
          <w:p w14:paraId="1CE16B5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0EDF756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2DA8660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305F2AC8"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AA1B9A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659D1470"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62604B9" w14:textId="77777777" w:rsidR="007B6AC0" w:rsidRPr="00A75AD8" w:rsidRDefault="007B6AC0" w:rsidP="0000047C">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6.1.1</w:t>
            </w:r>
          </w:p>
        </w:tc>
        <w:tc>
          <w:tcPr>
            <w:tcW w:w="4433" w:type="dxa"/>
            <w:gridSpan w:val="3"/>
            <w:tcBorders>
              <w:top w:val="single" w:sz="4" w:space="0" w:color="auto"/>
              <w:left w:val="single" w:sz="4" w:space="0" w:color="auto"/>
              <w:bottom w:val="single" w:sz="4" w:space="0" w:color="auto"/>
              <w:right w:val="single" w:sz="4" w:space="0" w:color="auto"/>
            </w:tcBorders>
          </w:tcPr>
          <w:p w14:paraId="0B90069A"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24-Hour Coverage</w:t>
            </w:r>
          </w:p>
        </w:tc>
        <w:tc>
          <w:tcPr>
            <w:tcW w:w="1080" w:type="dxa"/>
            <w:tcBorders>
              <w:top w:val="single" w:sz="4" w:space="0" w:color="auto"/>
              <w:left w:val="single" w:sz="4" w:space="0" w:color="auto"/>
              <w:bottom w:val="single" w:sz="4" w:space="0" w:color="auto"/>
              <w:right w:val="single" w:sz="4" w:space="0" w:color="auto"/>
            </w:tcBorders>
            <w:vAlign w:val="center"/>
          </w:tcPr>
          <w:p w14:paraId="2F59E9C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76B75F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098DD9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37AD747"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F83879" w:rsidRPr="00A75AD8" w14:paraId="1524BE0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95CF77E" w14:textId="77777777" w:rsidR="00F83879" w:rsidRPr="00E962F7" w:rsidRDefault="00F8387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E8F67ED" w14:textId="77777777" w:rsidR="00F83879" w:rsidRPr="00A75AD8" w:rsidRDefault="00F83879" w:rsidP="0000047C">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6.1.2</w:t>
            </w:r>
          </w:p>
        </w:tc>
        <w:tc>
          <w:tcPr>
            <w:tcW w:w="4433" w:type="dxa"/>
            <w:gridSpan w:val="3"/>
            <w:tcBorders>
              <w:top w:val="single" w:sz="4" w:space="0" w:color="auto"/>
              <w:left w:val="single" w:sz="4" w:space="0" w:color="auto"/>
              <w:bottom w:val="single" w:sz="4" w:space="0" w:color="auto"/>
              <w:right w:val="single" w:sz="4" w:space="0" w:color="auto"/>
            </w:tcBorders>
          </w:tcPr>
          <w:p w14:paraId="0E92D00F" w14:textId="16D3B6E2" w:rsidR="00F83879" w:rsidRPr="00A75AD8" w:rsidRDefault="00F83879"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Special Purpose Vehicles</w:t>
            </w:r>
            <w:r w:rsidR="00E962F7">
              <w:rPr>
                <w:rFonts w:ascii="Times New Roman" w:eastAsia="Times New Roman" w:hAnsi="Times New Roman" w:cs="Times New Roman"/>
                <w:sz w:val="24"/>
                <w:szCs w:val="24"/>
              </w:rPr>
              <w:t>, Drones/UAVs,</w:t>
            </w:r>
            <w:r w:rsidRPr="00A75AD8">
              <w:rPr>
                <w:rFonts w:ascii="Times New Roman" w:eastAsia="Times New Roman" w:hAnsi="Times New Roman" w:cs="Times New Roman"/>
                <w:sz w:val="24"/>
                <w:szCs w:val="24"/>
              </w:rPr>
              <w:t xml:space="preserve"> or Animals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3FB53F55"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74B7719" w14:textId="77777777" w:rsidR="00F83879" w:rsidRPr="00C465CD" w:rsidRDefault="00F83879" w:rsidP="00C465CD">
            <w:pPr>
              <w:tabs>
                <w:tab w:val="right" w:leader="dot" w:pos="8640"/>
              </w:tabs>
              <w:spacing w:after="0" w:line="240" w:lineRule="auto"/>
              <w:rPr>
                <w:rFonts w:ascii="Times New Roman" w:eastAsia="Times New Roman" w:hAnsi="Times New Roman" w:cs="Times New Roman"/>
                <w:sz w:val="24"/>
                <w:szCs w:val="24"/>
              </w:rPr>
            </w:pPr>
          </w:p>
        </w:tc>
      </w:tr>
      <w:tr w:rsidR="00F83879" w:rsidRPr="00A75AD8" w14:paraId="40BBF46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379C152" w14:textId="77777777" w:rsidR="00F83879" w:rsidRPr="00E962F7" w:rsidRDefault="00F8387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0FA1C49" w14:textId="1BF02C7A" w:rsidR="00F83879" w:rsidRPr="00F83879" w:rsidRDefault="00F83879" w:rsidP="0000047C">
            <w:pPr>
              <w:tabs>
                <w:tab w:val="right" w:leader="dot" w:pos="8640"/>
              </w:tabs>
              <w:spacing w:after="0" w:line="240" w:lineRule="auto"/>
              <w:jc w:val="center"/>
              <w:rPr>
                <w:rFonts w:ascii="Times New Roman" w:eastAsia="Times New Roman" w:hAnsi="Times New Roman" w:cs="Times New Roman"/>
                <w:sz w:val="24"/>
                <w:szCs w:val="24"/>
              </w:rPr>
            </w:pPr>
            <w:r w:rsidRPr="00F83879">
              <w:rPr>
                <w:rFonts w:ascii="Times New Roman" w:hAnsi="Times New Roman" w:cs="Times New Roman"/>
                <w:sz w:val="24"/>
                <w:szCs w:val="24"/>
              </w:rPr>
              <w:t>6.1.2.1</w:t>
            </w:r>
          </w:p>
        </w:tc>
        <w:tc>
          <w:tcPr>
            <w:tcW w:w="4433" w:type="dxa"/>
            <w:gridSpan w:val="3"/>
            <w:tcBorders>
              <w:top w:val="single" w:sz="4" w:space="0" w:color="auto"/>
              <w:left w:val="single" w:sz="4" w:space="0" w:color="auto"/>
              <w:bottom w:val="single" w:sz="4" w:space="0" w:color="auto"/>
              <w:right w:val="single" w:sz="4" w:space="0" w:color="auto"/>
            </w:tcBorders>
          </w:tcPr>
          <w:p w14:paraId="461C10E2" w14:textId="67E707AE" w:rsidR="00F83879" w:rsidRPr="00F83879" w:rsidRDefault="00F83879" w:rsidP="00656F71">
            <w:pPr>
              <w:tabs>
                <w:tab w:val="right" w:leader="dot" w:pos="8640"/>
              </w:tabs>
              <w:spacing w:after="0" w:line="240" w:lineRule="auto"/>
              <w:rPr>
                <w:rFonts w:ascii="Times New Roman" w:eastAsia="Times New Roman" w:hAnsi="Times New Roman" w:cs="Times New Roman"/>
                <w:sz w:val="24"/>
                <w:szCs w:val="24"/>
              </w:rPr>
            </w:pPr>
            <w:r w:rsidRPr="00F83879">
              <w:rPr>
                <w:rFonts w:ascii="Times New Roman" w:hAnsi="Times New Roman" w:cs="Times New Roman"/>
                <w:sz w:val="24"/>
                <w:szCs w:val="24"/>
              </w:rPr>
              <w:t xml:space="preserve">Authorization, conditions and limitations for use in various situations.  </w:t>
            </w:r>
          </w:p>
        </w:tc>
        <w:tc>
          <w:tcPr>
            <w:tcW w:w="1080" w:type="dxa"/>
            <w:tcBorders>
              <w:top w:val="single" w:sz="4" w:space="0" w:color="auto"/>
              <w:left w:val="single" w:sz="4" w:space="0" w:color="auto"/>
              <w:bottom w:val="single" w:sz="4" w:space="0" w:color="auto"/>
              <w:right w:val="single" w:sz="4" w:space="0" w:color="auto"/>
            </w:tcBorders>
            <w:vAlign w:val="center"/>
          </w:tcPr>
          <w:p w14:paraId="3DC08B63"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EB03447"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8D23D11"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47D94A2" w14:textId="77777777" w:rsidR="00F83879" w:rsidRPr="00C465CD" w:rsidRDefault="00F83879" w:rsidP="00C465CD">
            <w:pPr>
              <w:tabs>
                <w:tab w:val="right" w:leader="dot" w:pos="8640"/>
              </w:tabs>
              <w:spacing w:after="0" w:line="240" w:lineRule="auto"/>
              <w:rPr>
                <w:rFonts w:ascii="Times New Roman" w:eastAsia="Times New Roman" w:hAnsi="Times New Roman" w:cs="Times New Roman"/>
                <w:sz w:val="24"/>
                <w:szCs w:val="24"/>
              </w:rPr>
            </w:pPr>
          </w:p>
        </w:tc>
      </w:tr>
      <w:tr w:rsidR="00F83879" w:rsidRPr="00A75AD8" w14:paraId="78DE526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1113118" w14:textId="77777777" w:rsidR="00F83879" w:rsidRPr="00E962F7" w:rsidRDefault="00F8387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B95519E" w14:textId="251E835E" w:rsidR="00F83879" w:rsidRPr="00F83879" w:rsidRDefault="00F83879" w:rsidP="0000047C">
            <w:pPr>
              <w:tabs>
                <w:tab w:val="right" w:leader="dot" w:pos="8640"/>
              </w:tabs>
              <w:spacing w:after="0" w:line="240" w:lineRule="auto"/>
              <w:jc w:val="center"/>
              <w:rPr>
                <w:rFonts w:ascii="Times New Roman" w:eastAsia="Times New Roman" w:hAnsi="Times New Roman" w:cs="Times New Roman"/>
                <w:sz w:val="24"/>
                <w:szCs w:val="24"/>
              </w:rPr>
            </w:pPr>
            <w:r w:rsidRPr="00F83879">
              <w:rPr>
                <w:rFonts w:ascii="Times New Roman" w:hAnsi="Times New Roman" w:cs="Times New Roman"/>
                <w:sz w:val="24"/>
                <w:szCs w:val="24"/>
              </w:rPr>
              <w:t>6.1.2.2</w:t>
            </w:r>
          </w:p>
        </w:tc>
        <w:tc>
          <w:tcPr>
            <w:tcW w:w="4433" w:type="dxa"/>
            <w:gridSpan w:val="3"/>
            <w:tcBorders>
              <w:top w:val="single" w:sz="4" w:space="0" w:color="auto"/>
              <w:left w:val="single" w:sz="4" w:space="0" w:color="auto"/>
              <w:bottom w:val="single" w:sz="4" w:space="0" w:color="auto"/>
              <w:right w:val="single" w:sz="4" w:space="0" w:color="auto"/>
            </w:tcBorders>
          </w:tcPr>
          <w:p w14:paraId="4A68E374" w14:textId="1EA268DE" w:rsidR="00F83879" w:rsidRPr="00F83879" w:rsidRDefault="00F83879" w:rsidP="00656F71">
            <w:pPr>
              <w:tabs>
                <w:tab w:val="right" w:leader="dot" w:pos="8640"/>
              </w:tabs>
              <w:spacing w:after="0" w:line="240" w:lineRule="auto"/>
              <w:rPr>
                <w:rFonts w:ascii="Times New Roman" w:eastAsia="Times New Roman" w:hAnsi="Times New Roman" w:cs="Times New Roman"/>
                <w:sz w:val="24"/>
                <w:szCs w:val="24"/>
              </w:rPr>
            </w:pPr>
            <w:r w:rsidRPr="00F83879">
              <w:rPr>
                <w:rFonts w:ascii="Times New Roman" w:hAnsi="Times New Roman" w:cs="Times New Roman"/>
                <w:sz w:val="24"/>
                <w:szCs w:val="24"/>
              </w:rPr>
              <w:t>Persons or positions authorized to operate the vehicle, vessel, or aircraft and its equipment, or perform canine or equine duties, including required qualifications and training.</w:t>
            </w:r>
          </w:p>
        </w:tc>
        <w:tc>
          <w:tcPr>
            <w:tcW w:w="1080" w:type="dxa"/>
            <w:tcBorders>
              <w:top w:val="single" w:sz="4" w:space="0" w:color="auto"/>
              <w:left w:val="single" w:sz="4" w:space="0" w:color="auto"/>
              <w:bottom w:val="single" w:sz="4" w:space="0" w:color="auto"/>
              <w:right w:val="single" w:sz="4" w:space="0" w:color="auto"/>
            </w:tcBorders>
            <w:vAlign w:val="center"/>
          </w:tcPr>
          <w:p w14:paraId="34EAB6CD"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B73B243"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08A7B60"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BABCCD8" w14:textId="77777777" w:rsidR="00F83879" w:rsidRPr="00C465CD" w:rsidRDefault="00F83879" w:rsidP="00C465CD">
            <w:pPr>
              <w:tabs>
                <w:tab w:val="right" w:leader="dot" w:pos="8640"/>
              </w:tabs>
              <w:spacing w:after="0" w:line="240" w:lineRule="auto"/>
              <w:rPr>
                <w:rFonts w:ascii="Times New Roman" w:eastAsia="Times New Roman" w:hAnsi="Times New Roman" w:cs="Times New Roman"/>
                <w:sz w:val="24"/>
                <w:szCs w:val="24"/>
              </w:rPr>
            </w:pPr>
          </w:p>
        </w:tc>
      </w:tr>
      <w:tr w:rsidR="00F83879" w:rsidRPr="00A75AD8" w14:paraId="1D57518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0059076" w14:textId="77777777" w:rsidR="00F83879" w:rsidRPr="00E962F7" w:rsidRDefault="00F8387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083F76D" w14:textId="579DDD92" w:rsidR="00F83879" w:rsidRPr="00F83879" w:rsidRDefault="00F83879" w:rsidP="0000047C">
            <w:pPr>
              <w:tabs>
                <w:tab w:val="right" w:leader="dot" w:pos="8640"/>
              </w:tabs>
              <w:spacing w:after="0" w:line="240" w:lineRule="auto"/>
              <w:jc w:val="center"/>
              <w:rPr>
                <w:rFonts w:ascii="Times New Roman" w:eastAsia="Times New Roman" w:hAnsi="Times New Roman" w:cs="Times New Roman"/>
                <w:sz w:val="24"/>
                <w:szCs w:val="24"/>
              </w:rPr>
            </w:pPr>
            <w:r w:rsidRPr="00F83879">
              <w:rPr>
                <w:rFonts w:ascii="Times New Roman" w:hAnsi="Times New Roman" w:cs="Times New Roman"/>
                <w:sz w:val="24"/>
                <w:szCs w:val="24"/>
              </w:rPr>
              <w:t>6.1.2.3</w:t>
            </w:r>
          </w:p>
        </w:tc>
        <w:tc>
          <w:tcPr>
            <w:tcW w:w="4433" w:type="dxa"/>
            <w:gridSpan w:val="3"/>
            <w:tcBorders>
              <w:top w:val="single" w:sz="4" w:space="0" w:color="auto"/>
              <w:left w:val="single" w:sz="4" w:space="0" w:color="auto"/>
              <w:bottom w:val="single" w:sz="4" w:space="0" w:color="auto"/>
              <w:right w:val="single" w:sz="4" w:space="0" w:color="auto"/>
            </w:tcBorders>
          </w:tcPr>
          <w:p w14:paraId="71B7F466" w14:textId="5E4A0A78" w:rsidR="00F83879" w:rsidRPr="00F83879" w:rsidRDefault="00F83879" w:rsidP="00656F71">
            <w:pPr>
              <w:tabs>
                <w:tab w:val="right" w:leader="dot" w:pos="8640"/>
              </w:tabs>
              <w:spacing w:after="0" w:line="240" w:lineRule="auto"/>
              <w:rPr>
                <w:rFonts w:ascii="Times New Roman" w:eastAsia="Times New Roman" w:hAnsi="Times New Roman" w:cs="Times New Roman"/>
                <w:sz w:val="24"/>
                <w:szCs w:val="24"/>
              </w:rPr>
            </w:pPr>
            <w:r w:rsidRPr="00F83879">
              <w:rPr>
                <w:rFonts w:ascii="Times New Roman" w:hAnsi="Times New Roman" w:cs="Times New Roman"/>
                <w:sz w:val="24"/>
                <w:szCs w:val="24"/>
              </w:rPr>
              <w:t xml:space="preserve">A list of equipment to be kept in or on the vehicle, vessel, or aircraft.  </w:t>
            </w:r>
          </w:p>
        </w:tc>
        <w:tc>
          <w:tcPr>
            <w:tcW w:w="1080" w:type="dxa"/>
            <w:tcBorders>
              <w:top w:val="single" w:sz="4" w:space="0" w:color="auto"/>
              <w:left w:val="single" w:sz="4" w:space="0" w:color="auto"/>
              <w:bottom w:val="single" w:sz="4" w:space="0" w:color="auto"/>
              <w:right w:val="single" w:sz="4" w:space="0" w:color="auto"/>
            </w:tcBorders>
            <w:vAlign w:val="center"/>
          </w:tcPr>
          <w:p w14:paraId="3927EB29"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B755258"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E4DAA0"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CA4121A" w14:textId="77777777" w:rsidR="00F83879" w:rsidRPr="00C465CD" w:rsidRDefault="00F83879" w:rsidP="00C465CD">
            <w:pPr>
              <w:tabs>
                <w:tab w:val="right" w:leader="dot" w:pos="8640"/>
              </w:tabs>
              <w:spacing w:after="0" w:line="240" w:lineRule="auto"/>
              <w:rPr>
                <w:rFonts w:ascii="Times New Roman" w:eastAsia="Times New Roman" w:hAnsi="Times New Roman" w:cs="Times New Roman"/>
                <w:sz w:val="24"/>
                <w:szCs w:val="24"/>
              </w:rPr>
            </w:pPr>
          </w:p>
        </w:tc>
      </w:tr>
      <w:tr w:rsidR="00F83879" w:rsidRPr="00A75AD8" w14:paraId="789C180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1D256D2" w14:textId="77777777" w:rsidR="00F83879" w:rsidRPr="00E962F7" w:rsidRDefault="00F8387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D596497" w14:textId="59809507" w:rsidR="00F83879" w:rsidRPr="00F83879" w:rsidRDefault="00F83879" w:rsidP="0000047C">
            <w:pPr>
              <w:tabs>
                <w:tab w:val="right" w:leader="dot" w:pos="8640"/>
              </w:tabs>
              <w:spacing w:after="0" w:line="240" w:lineRule="auto"/>
              <w:jc w:val="center"/>
              <w:rPr>
                <w:rFonts w:ascii="Times New Roman" w:eastAsia="Times New Roman" w:hAnsi="Times New Roman" w:cs="Times New Roman"/>
                <w:sz w:val="24"/>
                <w:szCs w:val="24"/>
              </w:rPr>
            </w:pPr>
            <w:r w:rsidRPr="00F83879">
              <w:rPr>
                <w:rFonts w:ascii="Times New Roman" w:hAnsi="Times New Roman" w:cs="Times New Roman"/>
                <w:sz w:val="24"/>
                <w:szCs w:val="24"/>
              </w:rPr>
              <w:t>6.1.2.4</w:t>
            </w:r>
          </w:p>
        </w:tc>
        <w:tc>
          <w:tcPr>
            <w:tcW w:w="4433" w:type="dxa"/>
            <w:gridSpan w:val="3"/>
            <w:tcBorders>
              <w:top w:val="single" w:sz="4" w:space="0" w:color="auto"/>
              <w:left w:val="single" w:sz="4" w:space="0" w:color="auto"/>
              <w:bottom w:val="single" w:sz="4" w:space="0" w:color="auto"/>
              <w:right w:val="single" w:sz="4" w:space="0" w:color="auto"/>
            </w:tcBorders>
          </w:tcPr>
          <w:p w14:paraId="6974FECC" w14:textId="34E21BEA" w:rsidR="00F83879" w:rsidRPr="00F83879" w:rsidRDefault="00F83879" w:rsidP="00656F71">
            <w:pPr>
              <w:tabs>
                <w:tab w:val="right" w:leader="dot" w:pos="8640"/>
              </w:tabs>
              <w:spacing w:after="0" w:line="240" w:lineRule="auto"/>
              <w:rPr>
                <w:rFonts w:ascii="Times New Roman" w:eastAsia="Times New Roman" w:hAnsi="Times New Roman" w:cs="Times New Roman"/>
                <w:sz w:val="24"/>
                <w:szCs w:val="24"/>
              </w:rPr>
            </w:pPr>
            <w:r w:rsidRPr="00F83879">
              <w:rPr>
                <w:rFonts w:ascii="Times New Roman" w:hAnsi="Times New Roman" w:cs="Times New Roman"/>
                <w:sz w:val="24"/>
                <w:szCs w:val="24"/>
              </w:rPr>
              <w:t>The designation of a person or position</w:t>
            </w:r>
            <w:r w:rsidRPr="00F83879">
              <w:rPr>
                <w:rFonts w:ascii="Times New Roman" w:hAnsi="Times New Roman" w:cs="Times New Roman"/>
                <w:i/>
                <w:iCs/>
                <w:sz w:val="24"/>
                <w:szCs w:val="24"/>
              </w:rPr>
              <w:t xml:space="preserve"> </w:t>
            </w:r>
            <w:r w:rsidRPr="00F83879">
              <w:rPr>
                <w:rFonts w:ascii="Times New Roman" w:hAnsi="Times New Roman" w:cs="Times New Roman"/>
                <w:sz w:val="24"/>
                <w:szCs w:val="24"/>
              </w:rPr>
              <w:t>responsible for the condition and maintenance of the vehicle, vessel, or aircraft and equipment, or care of the animal.</w:t>
            </w:r>
          </w:p>
        </w:tc>
        <w:tc>
          <w:tcPr>
            <w:tcW w:w="1080" w:type="dxa"/>
            <w:tcBorders>
              <w:top w:val="single" w:sz="4" w:space="0" w:color="auto"/>
              <w:left w:val="single" w:sz="4" w:space="0" w:color="auto"/>
              <w:bottom w:val="single" w:sz="4" w:space="0" w:color="auto"/>
              <w:right w:val="single" w:sz="4" w:space="0" w:color="auto"/>
            </w:tcBorders>
            <w:vAlign w:val="center"/>
          </w:tcPr>
          <w:p w14:paraId="485FD850"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FFA46BD"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F7873AF" w14:textId="77777777" w:rsidR="00F83879" w:rsidRPr="00C465CD" w:rsidRDefault="00F8387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AFAF52A" w14:textId="77777777" w:rsidR="00F83879" w:rsidRPr="00C465CD" w:rsidRDefault="00F83879" w:rsidP="00C465CD">
            <w:pPr>
              <w:tabs>
                <w:tab w:val="right" w:leader="dot" w:pos="8640"/>
              </w:tabs>
              <w:spacing w:after="0" w:line="240" w:lineRule="auto"/>
              <w:rPr>
                <w:rFonts w:ascii="Times New Roman" w:eastAsia="Times New Roman" w:hAnsi="Times New Roman" w:cs="Times New Roman"/>
                <w:sz w:val="24"/>
                <w:szCs w:val="24"/>
              </w:rPr>
            </w:pPr>
          </w:p>
        </w:tc>
      </w:tr>
      <w:tr w:rsidR="00E962F7" w:rsidRPr="00A75AD8" w14:paraId="461CC9B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BF40243" w14:textId="77777777" w:rsidR="00E962F7" w:rsidRPr="00E962F7" w:rsidRDefault="00E962F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B079662" w14:textId="538D45DE" w:rsidR="00E962F7" w:rsidRPr="00F83879" w:rsidRDefault="00E962F7" w:rsidP="0000047C">
            <w:pPr>
              <w:tabs>
                <w:tab w:val="right" w:leader="dot" w:pos="864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6.1.2.5</w:t>
            </w:r>
          </w:p>
        </w:tc>
        <w:tc>
          <w:tcPr>
            <w:tcW w:w="4433" w:type="dxa"/>
            <w:gridSpan w:val="3"/>
            <w:tcBorders>
              <w:top w:val="single" w:sz="4" w:space="0" w:color="auto"/>
              <w:left w:val="single" w:sz="4" w:space="0" w:color="auto"/>
              <w:bottom w:val="single" w:sz="4" w:space="0" w:color="auto"/>
              <w:right w:val="single" w:sz="4" w:space="0" w:color="auto"/>
            </w:tcBorders>
          </w:tcPr>
          <w:p w14:paraId="6D2129D5" w14:textId="400A0A51" w:rsidR="00E962F7" w:rsidRPr="00E962F7" w:rsidRDefault="00E962F7" w:rsidP="00656F71">
            <w:pPr>
              <w:tabs>
                <w:tab w:val="right" w:leader="dot" w:pos="8640"/>
              </w:tabs>
              <w:spacing w:after="0" w:line="240" w:lineRule="auto"/>
              <w:rPr>
                <w:rFonts w:ascii="Times New Roman" w:hAnsi="Times New Roman" w:cs="Times New Roman"/>
              </w:rPr>
            </w:pPr>
            <w:r w:rsidRPr="00E962F7">
              <w:rPr>
                <w:rFonts w:ascii="Times New Roman" w:hAnsi="Times New Roman" w:cs="Times New Roman"/>
              </w:rPr>
              <w:t>Restrictions on the use of a drone to gather evidence or other information in a criminal investigation where an individual has an expectation of privacy, without first obtaining a search warrant, subject to §175.55(2), Wis. Stats.</w:t>
            </w:r>
          </w:p>
        </w:tc>
        <w:tc>
          <w:tcPr>
            <w:tcW w:w="1080" w:type="dxa"/>
            <w:tcBorders>
              <w:top w:val="single" w:sz="4" w:space="0" w:color="auto"/>
              <w:left w:val="single" w:sz="4" w:space="0" w:color="auto"/>
              <w:bottom w:val="single" w:sz="4" w:space="0" w:color="auto"/>
              <w:right w:val="single" w:sz="4" w:space="0" w:color="auto"/>
            </w:tcBorders>
            <w:vAlign w:val="center"/>
          </w:tcPr>
          <w:p w14:paraId="2C4EB083" w14:textId="77777777" w:rsidR="00E962F7" w:rsidRPr="00C465CD" w:rsidRDefault="00E962F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1D66D3A" w14:textId="77777777" w:rsidR="00E962F7" w:rsidRPr="00C465CD" w:rsidRDefault="00E962F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A292987" w14:textId="77777777" w:rsidR="00E962F7" w:rsidRPr="00C465CD" w:rsidRDefault="00E962F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82B099F" w14:textId="77777777" w:rsidR="00E962F7" w:rsidRPr="00C465CD" w:rsidRDefault="00E962F7"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47655F2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D9B7C2B" w14:textId="77777777" w:rsidR="007B6AC0" w:rsidRPr="00E962F7"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0F7651A" w14:textId="77777777" w:rsidR="007B6AC0" w:rsidRPr="00A75AD8" w:rsidRDefault="007B6AC0" w:rsidP="0000047C">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6.1.3</w:t>
            </w:r>
          </w:p>
        </w:tc>
        <w:tc>
          <w:tcPr>
            <w:tcW w:w="4433" w:type="dxa"/>
            <w:gridSpan w:val="3"/>
            <w:tcBorders>
              <w:top w:val="single" w:sz="4" w:space="0" w:color="auto"/>
              <w:left w:val="single" w:sz="4" w:space="0" w:color="auto"/>
              <w:bottom w:val="single" w:sz="4" w:space="0" w:color="auto"/>
              <w:right w:val="single" w:sz="4" w:space="0" w:color="auto"/>
            </w:tcBorders>
          </w:tcPr>
          <w:p w14:paraId="7DEE4400"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Response to Routine and Emergency Calls</w:t>
            </w:r>
          </w:p>
        </w:tc>
        <w:tc>
          <w:tcPr>
            <w:tcW w:w="1080" w:type="dxa"/>
            <w:tcBorders>
              <w:top w:val="single" w:sz="4" w:space="0" w:color="auto"/>
              <w:left w:val="single" w:sz="4" w:space="0" w:color="auto"/>
              <w:bottom w:val="single" w:sz="4" w:space="0" w:color="auto"/>
              <w:right w:val="single" w:sz="4" w:space="0" w:color="auto"/>
            </w:tcBorders>
            <w:vAlign w:val="center"/>
          </w:tcPr>
          <w:p w14:paraId="38B39EA0"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DD925E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8F2D0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5C0901D"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50457D" w:rsidRPr="00A75AD8" w14:paraId="37012E0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7006B55" w14:textId="77777777" w:rsidR="0050457D" w:rsidRPr="00E962F7" w:rsidRDefault="0050457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62261A4" w14:textId="77777777" w:rsidR="0050457D" w:rsidRPr="00A75AD8" w:rsidRDefault="0050457D" w:rsidP="0000047C">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6.1.4</w:t>
            </w:r>
          </w:p>
        </w:tc>
        <w:tc>
          <w:tcPr>
            <w:tcW w:w="4433" w:type="dxa"/>
            <w:gridSpan w:val="3"/>
            <w:tcBorders>
              <w:top w:val="single" w:sz="4" w:space="0" w:color="auto"/>
              <w:left w:val="single" w:sz="4" w:space="0" w:color="auto"/>
              <w:bottom w:val="single" w:sz="4" w:space="0" w:color="auto"/>
              <w:right w:val="single" w:sz="4" w:space="0" w:color="auto"/>
            </w:tcBorders>
          </w:tcPr>
          <w:p w14:paraId="7008882C" w14:textId="77777777" w:rsidR="0050457D" w:rsidRPr="00A75AD8" w:rsidRDefault="0050457D"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Vehicle Pursuits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6274DAE5"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7FE6F50" w14:textId="77777777" w:rsidR="0050457D" w:rsidRPr="00C465CD" w:rsidRDefault="0050457D" w:rsidP="00C465CD">
            <w:pPr>
              <w:tabs>
                <w:tab w:val="right" w:leader="dot" w:pos="8640"/>
              </w:tabs>
              <w:spacing w:after="0" w:line="240" w:lineRule="auto"/>
              <w:rPr>
                <w:rFonts w:ascii="Times New Roman" w:eastAsia="Times New Roman" w:hAnsi="Times New Roman" w:cs="Times New Roman"/>
                <w:sz w:val="24"/>
                <w:szCs w:val="24"/>
              </w:rPr>
            </w:pPr>
          </w:p>
        </w:tc>
      </w:tr>
      <w:tr w:rsidR="0050457D" w:rsidRPr="00A75AD8" w14:paraId="0053B05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C3773DC" w14:textId="77777777" w:rsidR="0050457D" w:rsidRPr="00E962F7" w:rsidRDefault="0050457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6648008" w14:textId="28B9B141" w:rsidR="0050457D" w:rsidRPr="0050457D" w:rsidRDefault="0050457D" w:rsidP="0000047C">
            <w:pPr>
              <w:tabs>
                <w:tab w:val="right" w:leader="dot" w:pos="8640"/>
              </w:tabs>
              <w:spacing w:after="0" w:line="240" w:lineRule="auto"/>
              <w:jc w:val="center"/>
              <w:rPr>
                <w:rFonts w:ascii="Times New Roman" w:eastAsia="Times New Roman" w:hAnsi="Times New Roman" w:cs="Times New Roman"/>
                <w:sz w:val="24"/>
                <w:szCs w:val="24"/>
              </w:rPr>
            </w:pPr>
            <w:r w:rsidRPr="0050457D">
              <w:rPr>
                <w:rFonts w:ascii="Times New Roman" w:hAnsi="Times New Roman" w:cs="Times New Roman"/>
                <w:sz w:val="24"/>
                <w:szCs w:val="24"/>
              </w:rPr>
              <w:t>6.1.4.1</w:t>
            </w:r>
          </w:p>
        </w:tc>
        <w:tc>
          <w:tcPr>
            <w:tcW w:w="4433" w:type="dxa"/>
            <w:gridSpan w:val="3"/>
            <w:tcBorders>
              <w:top w:val="single" w:sz="4" w:space="0" w:color="auto"/>
              <w:left w:val="single" w:sz="4" w:space="0" w:color="auto"/>
              <w:bottom w:val="single" w:sz="4" w:space="0" w:color="auto"/>
              <w:right w:val="single" w:sz="4" w:space="0" w:color="auto"/>
            </w:tcBorders>
          </w:tcPr>
          <w:p w14:paraId="3890AD31" w14:textId="76D1DE9B" w:rsidR="0050457D" w:rsidRPr="0050457D" w:rsidRDefault="0050457D" w:rsidP="00656F71">
            <w:pPr>
              <w:tabs>
                <w:tab w:val="right" w:leader="dot" w:pos="8640"/>
              </w:tabs>
              <w:spacing w:after="0" w:line="240" w:lineRule="auto"/>
              <w:rPr>
                <w:rFonts w:ascii="Times New Roman" w:eastAsia="Times New Roman" w:hAnsi="Times New Roman" w:cs="Times New Roman"/>
                <w:sz w:val="24"/>
                <w:szCs w:val="24"/>
              </w:rPr>
            </w:pPr>
            <w:r w:rsidRPr="0050457D">
              <w:rPr>
                <w:rFonts w:ascii="Times New Roman" w:hAnsi="Times New Roman" w:cs="Times New Roman"/>
                <w:bCs/>
                <w:sz w:val="24"/>
                <w:szCs w:val="24"/>
              </w:rPr>
              <w:t>Evaluation of the current situation and preceding events.</w:t>
            </w:r>
            <w:r w:rsidRPr="0050457D">
              <w:rPr>
                <w:rFonts w:ascii="Times New Roman"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2150F510"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9D62C7F"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875DB20"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C645669" w14:textId="77777777" w:rsidR="0050457D" w:rsidRPr="00C465CD" w:rsidRDefault="0050457D" w:rsidP="00C465CD">
            <w:pPr>
              <w:tabs>
                <w:tab w:val="right" w:leader="dot" w:pos="8640"/>
              </w:tabs>
              <w:spacing w:after="0" w:line="240" w:lineRule="auto"/>
              <w:rPr>
                <w:rFonts w:ascii="Times New Roman" w:eastAsia="Times New Roman" w:hAnsi="Times New Roman" w:cs="Times New Roman"/>
                <w:sz w:val="24"/>
                <w:szCs w:val="24"/>
              </w:rPr>
            </w:pPr>
          </w:p>
        </w:tc>
      </w:tr>
      <w:tr w:rsidR="0050457D" w:rsidRPr="00A75AD8" w14:paraId="5F017C1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F45AD87" w14:textId="77777777" w:rsidR="0050457D" w:rsidRPr="00E962F7" w:rsidRDefault="0050457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F1F178A" w14:textId="6C55D1E6" w:rsidR="0050457D" w:rsidRPr="0050457D" w:rsidRDefault="0050457D" w:rsidP="0000047C">
            <w:pPr>
              <w:tabs>
                <w:tab w:val="right" w:leader="dot" w:pos="8640"/>
              </w:tabs>
              <w:spacing w:after="0" w:line="240" w:lineRule="auto"/>
              <w:jc w:val="center"/>
              <w:rPr>
                <w:rFonts w:ascii="Times New Roman" w:eastAsia="Times New Roman" w:hAnsi="Times New Roman" w:cs="Times New Roman"/>
                <w:sz w:val="24"/>
                <w:szCs w:val="24"/>
              </w:rPr>
            </w:pPr>
            <w:r w:rsidRPr="0050457D">
              <w:rPr>
                <w:rFonts w:ascii="Times New Roman" w:hAnsi="Times New Roman" w:cs="Times New Roman"/>
                <w:sz w:val="24"/>
                <w:szCs w:val="24"/>
              </w:rPr>
              <w:t>6.1.4.2</w:t>
            </w:r>
          </w:p>
        </w:tc>
        <w:tc>
          <w:tcPr>
            <w:tcW w:w="4433" w:type="dxa"/>
            <w:gridSpan w:val="3"/>
            <w:tcBorders>
              <w:top w:val="single" w:sz="4" w:space="0" w:color="auto"/>
              <w:left w:val="single" w:sz="4" w:space="0" w:color="auto"/>
              <w:bottom w:val="single" w:sz="4" w:space="0" w:color="auto"/>
              <w:right w:val="single" w:sz="4" w:space="0" w:color="auto"/>
            </w:tcBorders>
          </w:tcPr>
          <w:p w14:paraId="46D700F1" w14:textId="33624C7B" w:rsidR="0050457D" w:rsidRPr="0050457D" w:rsidRDefault="0050457D" w:rsidP="00656F71">
            <w:pPr>
              <w:tabs>
                <w:tab w:val="right" w:leader="dot" w:pos="8640"/>
              </w:tabs>
              <w:spacing w:after="0" w:line="240" w:lineRule="auto"/>
              <w:rPr>
                <w:rFonts w:ascii="Times New Roman" w:eastAsia="Times New Roman" w:hAnsi="Times New Roman" w:cs="Times New Roman"/>
                <w:sz w:val="24"/>
                <w:szCs w:val="24"/>
              </w:rPr>
            </w:pPr>
            <w:r w:rsidRPr="0050457D">
              <w:rPr>
                <w:rFonts w:ascii="Times New Roman" w:hAnsi="Times New Roman" w:cs="Times New Roman"/>
                <w:bCs/>
                <w:sz w:val="24"/>
                <w:szCs w:val="24"/>
              </w:rPr>
              <w:t>Authority, responsibility and role of the officer initiating the pursuit, back up units, supervisory personnel and dispatchers.</w:t>
            </w:r>
          </w:p>
        </w:tc>
        <w:tc>
          <w:tcPr>
            <w:tcW w:w="1080" w:type="dxa"/>
            <w:tcBorders>
              <w:top w:val="single" w:sz="4" w:space="0" w:color="auto"/>
              <w:left w:val="single" w:sz="4" w:space="0" w:color="auto"/>
              <w:bottom w:val="single" w:sz="4" w:space="0" w:color="auto"/>
              <w:right w:val="single" w:sz="4" w:space="0" w:color="auto"/>
            </w:tcBorders>
            <w:vAlign w:val="center"/>
          </w:tcPr>
          <w:p w14:paraId="414C0866"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CEB0BA5"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02A8393"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A064E94" w14:textId="77777777" w:rsidR="0050457D" w:rsidRPr="00C465CD" w:rsidRDefault="0050457D" w:rsidP="00C465CD">
            <w:pPr>
              <w:tabs>
                <w:tab w:val="right" w:leader="dot" w:pos="8640"/>
              </w:tabs>
              <w:spacing w:after="0" w:line="240" w:lineRule="auto"/>
              <w:rPr>
                <w:rFonts w:ascii="Times New Roman" w:eastAsia="Times New Roman" w:hAnsi="Times New Roman" w:cs="Times New Roman"/>
                <w:sz w:val="24"/>
                <w:szCs w:val="24"/>
              </w:rPr>
            </w:pPr>
          </w:p>
        </w:tc>
      </w:tr>
      <w:tr w:rsidR="0050457D" w:rsidRPr="00A75AD8" w14:paraId="30A30C2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9A8C8B1" w14:textId="77777777" w:rsidR="0050457D" w:rsidRPr="00E962F7" w:rsidRDefault="0050457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B28237E" w14:textId="5D1CE220" w:rsidR="0050457D" w:rsidRPr="0050457D" w:rsidRDefault="0050457D" w:rsidP="0000047C">
            <w:pPr>
              <w:tabs>
                <w:tab w:val="right" w:leader="dot" w:pos="8640"/>
              </w:tabs>
              <w:spacing w:after="0" w:line="240" w:lineRule="auto"/>
              <w:jc w:val="center"/>
              <w:rPr>
                <w:rFonts w:ascii="Times New Roman" w:eastAsia="Times New Roman" w:hAnsi="Times New Roman" w:cs="Times New Roman"/>
                <w:sz w:val="24"/>
                <w:szCs w:val="24"/>
              </w:rPr>
            </w:pPr>
            <w:r w:rsidRPr="0050457D">
              <w:rPr>
                <w:rFonts w:ascii="Times New Roman" w:hAnsi="Times New Roman" w:cs="Times New Roman"/>
                <w:sz w:val="24"/>
                <w:szCs w:val="24"/>
              </w:rPr>
              <w:t>6.1.4.3</w:t>
            </w:r>
          </w:p>
        </w:tc>
        <w:tc>
          <w:tcPr>
            <w:tcW w:w="4433" w:type="dxa"/>
            <w:gridSpan w:val="3"/>
            <w:tcBorders>
              <w:top w:val="single" w:sz="4" w:space="0" w:color="auto"/>
              <w:left w:val="single" w:sz="4" w:space="0" w:color="auto"/>
              <w:bottom w:val="single" w:sz="4" w:space="0" w:color="auto"/>
              <w:right w:val="single" w:sz="4" w:space="0" w:color="auto"/>
            </w:tcBorders>
          </w:tcPr>
          <w:p w14:paraId="1DE64F8C" w14:textId="381BBE7E" w:rsidR="0050457D" w:rsidRPr="0050457D" w:rsidRDefault="0050457D" w:rsidP="00656F71">
            <w:pPr>
              <w:tabs>
                <w:tab w:val="right" w:leader="dot" w:pos="8640"/>
              </w:tabs>
              <w:spacing w:after="0" w:line="240" w:lineRule="auto"/>
              <w:rPr>
                <w:rFonts w:ascii="Times New Roman" w:eastAsia="Times New Roman" w:hAnsi="Times New Roman" w:cs="Times New Roman"/>
                <w:sz w:val="24"/>
                <w:szCs w:val="24"/>
              </w:rPr>
            </w:pPr>
            <w:r w:rsidRPr="0050457D">
              <w:rPr>
                <w:rFonts w:ascii="Times New Roman" w:hAnsi="Times New Roman" w:cs="Times New Roman"/>
                <w:sz w:val="24"/>
                <w:szCs w:val="24"/>
              </w:rPr>
              <w:t>Guidance on use of marked, unmarked, or other types of police vehicles in the pursuit.</w:t>
            </w:r>
          </w:p>
        </w:tc>
        <w:tc>
          <w:tcPr>
            <w:tcW w:w="1080" w:type="dxa"/>
            <w:tcBorders>
              <w:top w:val="single" w:sz="4" w:space="0" w:color="auto"/>
              <w:left w:val="single" w:sz="4" w:space="0" w:color="auto"/>
              <w:bottom w:val="single" w:sz="4" w:space="0" w:color="auto"/>
              <w:right w:val="single" w:sz="4" w:space="0" w:color="auto"/>
            </w:tcBorders>
            <w:vAlign w:val="center"/>
          </w:tcPr>
          <w:p w14:paraId="27867F3C"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DCBDE4F"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11C81C6"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DAB532E" w14:textId="77777777" w:rsidR="0050457D" w:rsidRPr="00C465CD" w:rsidRDefault="0050457D" w:rsidP="00C465CD">
            <w:pPr>
              <w:tabs>
                <w:tab w:val="right" w:leader="dot" w:pos="8640"/>
              </w:tabs>
              <w:spacing w:after="0" w:line="240" w:lineRule="auto"/>
              <w:rPr>
                <w:rFonts w:ascii="Times New Roman" w:eastAsia="Times New Roman" w:hAnsi="Times New Roman" w:cs="Times New Roman"/>
                <w:sz w:val="24"/>
                <w:szCs w:val="24"/>
              </w:rPr>
            </w:pPr>
          </w:p>
        </w:tc>
      </w:tr>
      <w:tr w:rsidR="0050457D" w:rsidRPr="00A75AD8" w14:paraId="11B50C4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502B2F9" w14:textId="77777777" w:rsidR="0050457D" w:rsidRPr="00E962F7" w:rsidRDefault="0050457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398D3B2" w14:textId="1B67AB96" w:rsidR="0050457D" w:rsidRPr="0050457D" w:rsidRDefault="0050457D" w:rsidP="0000047C">
            <w:pPr>
              <w:tabs>
                <w:tab w:val="right" w:leader="dot" w:pos="8640"/>
              </w:tabs>
              <w:spacing w:after="0" w:line="240" w:lineRule="auto"/>
              <w:jc w:val="center"/>
              <w:rPr>
                <w:rFonts w:ascii="Times New Roman" w:eastAsia="Times New Roman" w:hAnsi="Times New Roman" w:cs="Times New Roman"/>
                <w:sz w:val="24"/>
                <w:szCs w:val="24"/>
              </w:rPr>
            </w:pPr>
            <w:r w:rsidRPr="0050457D">
              <w:rPr>
                <w:rFonts w:ascii="Times New Roman" w:hAnsi="Times New Roman" w:cs="Times New Roman"/>
                <w:sz w:val="24"/>
                <w:szCs w:val="24"/>
              </w:rPr>
              <w:t>6.1.4.4</w:t>
            </w:r>
          </w:p>
        </w:tc>
        <w:tc>
          <w:tcPr>
            <w:tcW w:w="4433" w:type="dxa"/>
            <w:gridSpan w:val="3"/>
            <w:tcBorders>
              <w:top w:val="single" w:sz="4" w:space="0" w:color="auto"/>
              <w:left w:val="single" w:sz="4" w:space="0" w:color="auto"/>
              <w:bottom w:val="single" w:sz="4" w:space="0" w:color="auto"/>
              <w:right w:val="single" w:sz="4" w:space="0" w:color="auto"/>
            </w:tcBorders>
          </w:tcPr>
          <w:p w14:paraId="48FE45D1" w14:textId="732E5BBA" w:rsidR="0050457D" w:rsidRPr="0050457D" w:rsidRDefault="0050457D" w:rsidP="00656F71">
            <w:pPr>
              <w:tabs>
                <w:tab w:val="right" w:leader="dot" w:pos="8640"/>
              </w:tabs>
              <w:spacing w:after="0" w:line="240" w:lineRule="auto"/>
              <w:rPr>
                <w:rFonts w:ascii="Times New Roman" w:eastAsia="Times New Roman" w:hAnsi="Times New Roman" w:cs="Times New Roman"/>
                <w:sz w:val="24"/>
                <w:szCs w:val="24"/>
              </w:rPr>
            </w:pPr>
            <w:r w:rsidRPr="0050457D">
              <w:rPr>
                <w:rFonts w:ascii="Times New Roman" w:hAnsi="Times New Roman" w:cs="Times New Roman"/>
                <w:sz w:val="24"/>
                <w:szCs w:val="24"/>
              </w:rPr>
              <w:t>Guidance on use of roadblocks and other forcible means of stopping a fleeing vehicle.</w:t>
            </w:r>
          </w:p>
        </w:tc>
        <w:tc>
          <w:tcPr>
            <w:tcW w:w="1080" w:type="dxa"/>
            <w:tcBorders>
              <w:top w:val="single" w:sz="4" w:space="0" w:color="auto"/>
              <w:left w:val="single" w:sz="4" w:space="0" w:color="auto"/>
              <w:bottom w:val="single" w:sz="4" w:space="0" w:color="auto"/>
              <w:right w:val="single" w:sz="4" w:space="0" w:color="auto"/>
            </w:tcBorders>
            <w:vAlign w:val="center"/>
          </w:tcPr>
          <w:p w14:paraId="5DC9459B"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D802D9E"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962C5DE"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D4D835B" w14:textId="77777777" w:rsidR="0050457D" w:rsidRPr="00C465CD" w:rsidRDefault="0050457D" w:rsidP="00C465CD">
            <w:pPr>
              <w:tabs>
                <w:tab w:val="right" w:leader="dot" w:pos="8640"/>
              </w:tabs>
              <w:spacing w:after="0" w:line="240" w:lineRule="auto"/>
              <w:rPr>
                <w:rFonts w:ascii="Times New Roman" w:eastAsia="Times New Roman" w:hAnsi="Times New Roman" w:cs="Times New Roman"/>
                <w:sz w:val="24"/>
                <w:szCs w:val="24"/>
              </w:rPr>
            </w:pPr>
          </w:p>
        </w:tc>
      </w:tr>
      <w:tr w:rsidR="0050457D" w:rsidRPr="00A75AD8" w14:paraId="0AFB524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BB54122" w14:textId="77777777" w:rsidR="0050457D" w:rsidRPr="00E962F7" w:rsidRDefault="0050457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3909DA7" w14:textId="5481DE4A" w:rsidR="0050457D" w:rsidRPr="0050457D" w:rsidRDefault="0050457D" w:rsidP="0000047C">
            <w:pPr>
              <w:tabs>
                <w:tab w:val="right" w:leader="dot" w:pos="8640"/>
              </w:tabs>
              <w:spacing w:after="0" w:line="240" w:lineRule="auto"/>
              <w:jc w:val="center"/>
              <w:rPr>
                <w:rFonts w:ascii="Times New Roman" w:eastAsia="Times New Roman" w:hAnsi="Times New Roman" w:cs="Times New Roman"/>
                <w:sz w:val="24"/>
                <w:szCs w:val="24"/>
              </w:rPr>
            </w:pPr>
            <w:r w:rsidRPr="0050457D">
              <w:rPr>
                <w:rFonts w:ascii="Times New Roman" w:hAnsi="Times New Roman" w:cs="Times New Roman"/>
                <w:sz w:val="24"/>
                <w:szCs w:val="24"/>
              </w:rPr>
              <w:t>6.1.4.5</w:t>
            </w:r>
          </w:p>
        </w:tc>
        <w:tc>
          <w:tcPr>
            <w:tcW w:w="4433" w:type="dxa"/>
            <w:gridSpan w:val="3"/>
            <w:tcBorders>
              <w:top w:val="single" w:sz="4" w:space="0" w:color="auto"/>
              <w:left w:val="single" w:sz="4" w:space="0" w:color="auto"/>
              <w:bottom w:val="single" w:sz="4" w:space="0" w:color="auto"/>
              <w:right w:val="single" w:sz="4" w:space="0" w:color="auto"/>
            </w:tcBorders>
          </w:tcPr>
          <w:p w14:paraId="6DFCE383" w14:textId="15399022" w:rsidR="0050457D" w:rsidRPr="0050457D" w:rsidRDefault="0050457D" w:rsidP="00656F71">
            <w:pPr>
              <w:tabs>
                <w:tab w:val="right" w:leader="dot" w:pos="8640"/>
              </w:tabs>
              <w:spacing w:after="0" w:line="240" w:lineRule="auto"/>
              <w:rPr>
                <w:rFonts w:ascii="Times New Roman" w:eastAsia="Times New Roman" w:hAnsi="Times New Roman" w:cs="Times New Roman"/>
                <w:sz w:val="24"/>
                <w:szCs w:val="24"/>
              </w:rPr>
            </w:pPr>
            <w:r w:rsidRPr="0050457D">
              <w:rPr>
                <w:rFonts w:ascii="Times New Roman" w:hAnsi="Times New Roman" w:cs="Times New Roman"/>
                <w:sz w:val="24"/>
                <w:szCs w:val="24"/>
              </w:rPr>
              <w:t>Criteria for mandated and voluntary termination of pursuit.</w:t>
            </w:r>
          </w:p>
        </w:tc>
        <w:tc>
          <w:tcPr>
            <w:tcW w:w="1080" w:type="dxa"/>
            <w:tcBorders>
              <w:top w:val="single" w:sz="4" w:space="0" w:color="auto"/>
              <w:left w:val="single" w:sz="4" w:space="0" w:color="auto"/>
              <w:bottom w:val="single" w:sz="4" w:space="0" w:color="auto"/>
              <w:right w:val="single" w:sz="4" w:space="0" w:color="auto"/>
            </w:tcBorders>
            <w:vAlign w:val="center"/>
          </w:tcPr>
          <w:p w14:paraId="19B0FC3F"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5C9C6D8"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8DE0AA9"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94BC618" w14:textId="77777777" w:rsidR="0050457D" w:rsidRPr="00C465CD" w:rsidRDefault="0050457D" w:rsidP="00C465CD">
            <w:pPr>
              <w:tabs>
                <w:tab w:val="right" w:leader="dot" w:pos="8640"/>
              </w:tabs>
              <w:spacing w:after="0" w:line="240" w:lineRule="auto"/>
              <w:rPr>
                <w:rFonts w:ascii="Times New Roman" w:eastAsia="Times New Roman" w:hAnsi="Times New Roman" w:cs="Times New Roman"/>
                <w:sz w:val="24"/>
                <w:szCs w:val="24"/>
              </w:rPr>
            </w:pPr>
          </w:p>
        </w:tc>
      </w:tr>
      <w:tr w:rsidR="0050457D" w:rsidRPr="00A75AD8" w14:paraId="7DE8423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332CAEF" w14:textId="77777777" w:rsidR="0050457D" w:rsidRPr="00E962F7" w:rsidRDefault="0050457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E9FFBE2" w14:textId="5C5B1442" w:rsidR="0050457D" w:rsidRPr="0050457D" w:rsidRDefault="0050457D" w:rsidP="0000047C">
            <w:pPr>
              <w:tabs>
                <w:tab w:val="right" w:leader="dot" w:pos="8640"/>
              </w:tabs>
              <w:spacing w:after="0" w:line="240" w:lineRule="auto"/>
              <w:jc w:val="center"/>
              <w:rPr>
                <w:rFonts w:ascii="Times New Roman" w:eastAsia="Times New Roman" w:hAnsi="Times New Roman" w:cs="Times New Roman"/>
                <w:sz w:val="24"/>
                <w:szCs w:val="24"/>
              </w:rPr>
            </w:pPr>
            <w:r w:rsidRPr="0050457D">
              <w:rPr>
                <w:rFonts w:ascii="Times New Roman" w:hAnsi="Times New Roman" w:cs="Times New Roman"/>
                <w:sz w:val="24"/>
                <w:szCs w:val="24"/>
              </w:rPr>
              <w:t>6.1.4.6</w:t>
            </w:r>
          </w:p>
        </w:tc>
        <w:tc>
          <w:tcPr>
            <w:tcW w:w="4433" w:type="dxa"/>
            <w:gridSpan w:val="3"/>
            <w:tcBorders>
              <w:top w:val="single" w:sz="4" w:space="0" w:color="auto"/>
              <w:left w:val="single" w:sz="4" w:space="0" w:color="auto"/>
              <w:bottom w:val="single" w:sz="4" w:space="0" w:color="auto"/>
              <w:right w:val="single" w:sz="4" w:space="0" w:color="auto"/>
            </w:tcBorders>
          </w:tcPr>
          <w:p w14:paraId="2A8EC466" w14:textId="2D2512C0" w:rsidR="0050457D" w:rsidRPr="0050457D" w:rsidRDefault="0050457D" w:rsidP="00656F71">
            <w:pPr>
              <w:tabs>
                <w:tab w:val="right" w:leader="dot" w:pos="8640"/>
              </w:tabs>
              <w:spacing w:after="0" w:line="240" w:lineRule="auto"/>
              <w:rPr>
                <w:rFonts w:ascii="Times New Roman" w:eastAsia="Times New Roman" w:hAnsi="Times New Roman" w:cs="Times New Roman"/>
                <w:sz w:val="24"/>
                <w:szCs w:val="24"/>
              </w:rPr>
            </w:pPr>
            <w:r w:rsidRPr="0050457D">
              <w:rPr>
                <w:rFonts w:ascii="Times New Roman" w:hAnsi="Times New Roman" w:cs="Times New Roman"/>
                <w:sz w:val="24"/>
                <w:szCs w:val="24"/>
              </w:rPr>
              <w:t>Guidance for inter-agency pursuits involving agency personnel who initiate a pursuit that leaves the jurisdiction, as well as requests for assistance by another agency in pursuit within or out of its jurisdiction.</w:t>
            </w:r>
          </w:p>
        </w:tc>
        <w:tc>
          <w:tcPr>
            <w:tcW w:w="1080" w:type="dxa"/>
            <w:tcBorders>
              <w:top w:val="single" w:sz="4" w:space="0" w:color="auto"/>
              <w:left w:val="single" w:sz="4" w:space="0" w:color="auto"/>
              <w:bottom w:val="single" w:sz="4" w:space="0" w:color="auto"/>
              <w:right w:val="single" w:sz="4" w:space="0" w:color="auto"/>
            </w:tcBorders>
            <w:vAlign w:val="center"/>
          </w:tcPr>
          <w:p w14:paraId="421158D8"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E8A1D81"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39A98D6"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CE5FB58" w14:textId="77777777" w:rsidR="0050457D" w:rsidRPr="00C465CD" w:rsidRDefault="0050457D" w:rsidP="00C465CD">
            <w:pPr>
              <w:tabs>
                <w:tab w:val="right" w:leader="dot" w:pos="8640"/>
              </w:tabs>
              <w:spacing w:after="0" w:line="240" w:lineRule="auto"/>
              <w:rPr>
                <w:rFonts w:ascii="Times New Roman" w:eastAsia="Times New Roman" w:hAnsi="Times New Roman" w:cs="Times New Roman"/>
                <w:sz w:val="24"/>
                <w:szCs w:val="24"/>
              </w:rPr>
            </w:pPr>
          </w:p>
        </w:tc>
      </w:tr>
      <w:tr w:rsidR="0050457D" w:rsidRPr="00A75AD8" w14:paraId="7EAB87B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DC2296D" w14:textId="77777777" w:rsidR="0050457D" w:rsidRPr="00E962F7" w:rsidRDefault="0050457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CBBF5A5" w14:textId="024D2360" w:rsidR="0050457D" w:rsidRPr="0050457D" w:rsidRDefault="0050457D" w:rsidP="0000047C">
            <w:pPr>
              <w:tabs>
                <w:tab w:val="right" w:leader="dot" w:pos="8640"/>
              </w:tabs>
              <w:spacing w:after="0" w:line="240" w:lineRule="auto"/>
              <w:jc w:val="center"/>
              <w:rPr>
                <w:rFonts w:ascii="Times New Roman" w:eastAsia="Times New Roman" w:hAnsi="Times New Roman" w:cs="Times New Roman"/>
                <w:sz w:val="24"/>
                <w:szCs w:val="24"/>
              </w:rPr>
            </w:pPr>
            <w:r w:rsidRPr="0050457D">
              <w:rPr>
                <w:rFonts w:ascii="Times New Roman" w:hAnsi="Times New Roman" w:cs="Times New Roman"/>
                <w:sz w:val="24"/>
                <w:szCs w:val="24"/>
              </w:rPr>
              <w:t>6.1.4.7</w:t>
            </w:r>
          </w:p>
        </w:tc>
        <w:tc>
          <w:tcPr>
            <w:tcW w:w="4433" w:type="dxa"/>
            <w:gridSpan w:val="3"/>
            <w:tcBorders>
              <w:top w:val="single" w:sz="4" w:space="0" w:color="auto"/>
              <w:left w:val="single" w:sz="4" w:space="0" w:color="auto"/>
              <w:bottom w:val="single" w:sz="4" w:space="0" w:color="auto"/>
              <w:right w:val="single" w:sz="4" w:space="0" w:color="auto"/>
            </w:tcBorders>
          </w:tcPr>
          <w:p w14:paraId="21CB7384" w14:textId="6452C242" w:rsidR="0050457D" w:rsidRPr="0050457D" w:rsidRDefault="0050457D" w:rsidP="00656F71">
            <w:pPr>
              <w:tabs>
                <w:tab w:val="right" w:leader="dot" w:pos="8640"/>
              </w:tabs>
              <w:spacing w:after="0" w:line="240" w:lineRule="auto"/>
              <w:rPr>
                <w:rFonts w:ascii="Times New Roman" w:eastAsia="Times New Roman" w:hAnsi="Times New Roman" w:cs="Times New Roman"/>
                <w:sz w:val="24"/>
                <w:szCs w:val="24"/>
              </w:rPr>
            </w:pPr>
            <w:r w:rsidRPr="0050457D">
              <w:rPr>
                <w:rFonts w:ascii="Times New Roman" w:hAnsi="Times New Roman" w:cs="Times New Roman"/>
                <w:sz w:val="24"/>
                <w:szCs w:val="24"/>
              </w:rPr>
              <w:t>Incident documentation, administrative review, and/or annual state reporting requirements.</w:t>
            </w:r>
          </w:p>
        </w:tc>
        <w:tc>
          <w:tcPr>
            <w:tcW w:w="1080" w:type="dxa"/>
            <w:tcBorders>
              <w:top w:val="single" w:sz="4" w:space="0" w:color="auto"/>
              <w:left w:val="single" w:sz="4" w:space="0" w:color="auto"/>
              <w:bottom w:val="single" w:sz="4" w:space="0" w:color="auto"/>
              <w:right w:val="single" w:sz="4" w:space="0" w:color="auto"/>
            </w:tcBorders>
            <w:vAlign w:val="center"/>
          </w:tcPr>
          <w:p w14:paraId="151B47C0"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29C5E73"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3E0497A" w14:textId="77777777" w:rsidR="0050457D" w:rsidRPr="00C465CD" w:rsidRDefault="0050457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E6FB625" w14:textId="77777777" w:rsidR="0050457D" w:rsidRPr="00C465CD" w:rsidRDefault="0050457D" w:rsidP="00C465CD">
            <w:pPr>
              <w:tabs>
                <w:tab w:val="right" w:leader="dot" w:pos="8640"/>
              </w:tabs>
              <w:spacing w:after="0" w:line="240" w:lineRule="auto"/>
              <w:rPr>
                <w:rFonts w:ascii="Times New Roman" w:eastAsia="Times New Roman" w:hAnsi="Times New Roman" w:cs="Times New Roman"/>
                <w:sz w:val="24"/>
                <w:szCs w:val="24"/>
              </w:rPr>
            </w:pPr>
          </w:p>
        </w:tc>
      </w:tr>
      <w:tr w:rsidR="00D24ED2" w:rsidRPr="00A75AD8" w14:paraId="4765659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34F6D7A" w14:textId="77777777" w:rsidR="00D24ED2" w:rsidRPr="00E962F7" w:rsidRDefault="00D24ED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927BE3B" w14:textId="77777777" w:rsidR="00D24ED2" w:rsidRPr="00A75AD8" w:rsidRDefault="00D24ED2" w:rsidP="0000047C">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6.1.5</w:t>
            </w:r>
          </w:p>
        </w:tc>
        <w:tc>
          <w:tcPr>
            <w:tcW w:w="4433" w:type="dxa"/>
            <w:gridSpan w:val="3"/>
            <w:tcBorders>
              <w:top w:val="single" w:sz="4" w:space="0" w:color="auto"/>
              <w:left w:val="single" w:sz="4" w:space="0" w:color="auto"/>
              <w:bottom w:val="single" w:sz="4" w:space="0" w:color="auto"/>
              <w:right w:val="single" w:sz="4" w:space="0" w:color="auto"/>
            </w:tcBorders>
          </w:tcPr>
          <w:p w14:paraId="64B9C043" w14:textId="77777777" w:rsidR="00D24ED2" w:rsidRPr="00A75AD8" w:rsidRDefault="00D24ED2"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Missing Adult Investigations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4774184D" w14:textId="77777777" w:rsidR="00D24ED2" w:rsidRPr="00C465CD" w:rsidRDefault="00D24ED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BD50D20" w14:textId="77777777" w:rsidR="00D24ED2" w:rsidRPr="00C465CD" w:rsidRDefault="00D24ED2" w:rsidP="00C465CD">
            <w:pPr>
              <w:tabs>
                <w:tab w:val="right" w:leader="dot" w:pos="8640"/>
              </w:tabs>
              <w:spacing w:after="0" w:line="240" w:lineRule="auto"/>
              <w:rPr>
                <w:rFonts w:ascii="Times New Roman" w:eastAsia="Times New Roman" w:hAnsi="Times New Roman" w:cs="Times New Roman"/>
                <w:sz w:val="24"/>
                <w:szCs w:val="24"/>
              </w:rPr>
            </w:pPr>
          </w:p>
        </w:tc>
      </w:tr>
      <w:tr w:rsidR="00CF6D7A" w:rsidRPr="00A75AD8" w14:paraId="657C75E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ACA771F" w14:textId="77777777" w:rsidR="00CF6D7A" w:rsidRPr="00A75AD8" w:rsidRDefault="00CF6D7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448E7CF" w14:textId="5E432095" w:rsidR="00CF6D7A" w:rsidRPr="00CF6D7A" w:rsidRDefault="00CF6D7A" w:rsidP="0000047C">
            <w:pPr>
              <w:tabs>
                <w:tab w:val="right" w:leader="dot" w:pos="8640"/>
              </w:tabs>
              <w:spacing w:after="0" w:line="240" w:lineRule="auto"/>
              <w:jc w:val="center"/>
              <w:rPr>
                <w:rFonts w:ascii="Times New Roman" w:eastAsia="Times New Roman" w:hAnsi="Times New Roman" w:cs="Times New Roman"/>
                <w:sz w:val="24"/>
                <w:szCs w:val="24"/>
              </w:rPr>
            </w:pPr>
            <w:r w:rsidRPr="00CF6D7A">
              <w:rPr>
                <w:rFonts w:ascii="Times New Roman" w:hAnsi="Times New Roman" w:cs="Times New Roman"/>
                <w:sz w:val="24"/>
                <w:szCs w:val="24"/>
              </w:rPr>
              <w:t>6.1.5.1</w:t>
            </w:r>
          </w:p>
        </w:tc>
        <w:tc>
          <w:tcPr>
            <w:tcW w:w="4433" w:type="dxa"/>
            <w:gridSpan w:val="3"/>
            <w:tcBorders>
              <w:top w:val="single" w:sz="4" w:space="0" w:color="auto"/>
              <w:left w:val="single" w:sz="4" w:space="0" w:color="auto"/>
              <w:bottom w:val="single" w:sz="4" w:space="0" w:color="auto"/>
              <w:right w:val="single" w:sz="4" w:space="0" w:color="auto"/>
            </w:tcBorders>
          </w:tcPr>
          <w:p w14:paraId="3BF1BA4E" w14:textId="5045D65C" w:rsidR="00CF6D7A" w:rsidRPr="00CF6D7A" w:rsidRDefault="00CF6D7A" w:rsidP="00656F71">
            <w:pPr>
              <w:tabs>
                <w:tab w:val="right" w:leader="dot" w:pos="8640"/>
              </w:tabs>
              <w:spacing w:after="0" w:line="240" w:lineRule="auto"/>
              <w:rPr>
                <w:rFonts w:ascii="Times New Roman" w:eastAsia="Times New Roman" w:hAnsi="Times New Roman" w:cs="Times New Roman"/>
                <w:sz w:val="24"/>
                <w:szCs w:val="24"/>
              </w:rPr>
            </w:pPr>
            <w:r w:rsidRPr="00CF6D7A">
              <w:rPr>
                <w:rFonts w:ascii="Times New Roman" w:hAnsi="Times New Roman" w:cs="Times New Roman"/>
                <w:sz w:val="24"/>
                <w:szCs w:val="24"/>
              </w:rPr>
              <w:t>Information to be gathered including a description of the missing person</w:t>
            </w:r>
            <w:r w:rsidRPr="00CF6D7A">
              <w:rPr>
                <w:rFonts w:ascii="Times New Roman" w:hAnsi="Times New Roman" w:cs="Times New Roman"/>
                <w:bCs/>
                <w:sz w:val="24"/>
                <w:szCs w:val="24"/>
              </w:rPr>
              <w:t>.</w:t>
            </w:r>
            <w:r w:rsidRPr="00CF6D7A">
              <w:rPr>
                <w:rFonts w:ascii="Times New Roman"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43850E77" w14:textId="77777777" w:rsidR="00CF6D7A" w:rsidRPr="00C465CD" w:rsidRDefault="00CF6D7A"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288B3AF" w14:textId="77777777" w:rsidR="00CF6D7A" w:rsidRPr="00C465CD" w:rsidRDefault="00CF6D7A"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1623337" w14:textId="77777777" w:rsidR="00CF6D7A" w:rsidRPr="00C465CD" w:rsidRDefault="00CF6D7A"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F539B60" w14:textId="77777777" w:rsidR="00CF6D7A" w:rsidRPr="00C465CD" w:rsidRDefault="00CF6D7A" w:rsidP="00C465CD">
            <w:pPr>
              <w:tabs>
                <w:tab w:val="right" w:leader="dot" w:pos="8640"/>
              </w:tabs>
              <w:spacing w:after="0" w:line="240" w:lineRule="auto"/>
              <w:rPr>
                <w:rFonts w:ascii="Times New Roman" w:eastAsia="Times New Roman" w:hAnsi="Times New Roman" w:cs="Times New Roman"/>
                <w:sz w:val="24"/>
                <w:szCs w:val="24"/>
              </w:rPr>
            </w:pPr>
          </w:p>
        </w:tc>
      </w:tr>
      <w:tr w:rsidR="00CF6D7A" w:rsidRPr="00A75AD8" w14:paraId="699DF26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8328EEA" w14:textId="77777777" w:rsidR="00CF6D7A" w:rsidRPr="00A75AD8" w:rsidRDefault="00CF6D7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6A1833F" w14:textId="223D6649" w:rsidR="00CF6D7A" w:rsidRPr="00CF6D7A" w:rsidRDefault="00CF6D7A" w:rsidP="0000047C">
            <w:pPr>
              <w:tabs>
                <w:tab w:val="right" w:leader="dot" w:pos="8640"/>
              </w:tabs>
              <w:spacing w:after="0" w:line="240" w:lineRule="auto"/>
              <w:jc w:val="center"/>
              <w:rPr>
                <w:rFonts w:ascii="Times New Roman" w:eastAsia="Times New Roman" w:hAnsi="Times New Roman" w:cs="Times New Roman"/>
                <w:sz w:val="24"/>
                <w:szCs w:val="24"/>
              </w:rPr>
            </w:pPr>
            <w:r w:rsidRPr="00CF6D7A">
              <w:rPr>
                <w:rFonts w:ascii="Times New Roman" w:hAnsi="Times New Roman" w:cs="Times New Roman"/>
                <w:sz w:val="24"/>
                <w:szCs w:val="24"/>
              </w:rPr>
              <w:t>6.1.5.2</w:t>
            </w:r>
          </w:p>
        </w:tc>
        <w:tc>
          <w:tcPr>
            <w:tcW w:w="4433" w:type="dxa"/>
            <w:gridSpan w:val="3"/>
            <w:tcBorders>
              <w:top w:val="single" w:sz="4" w:space="0" w:color="auto"/>
              <w:left w:val="single" w:sz="4" w:space="0" w:color="auto"/>
              <w:bottom w:val="single" w:sz="4" w:space="0" w:color="auto"/>
              <w:right w:val="single" w:sz="4" w:space="0" w:color="auto"/>
            </w:tcBorders>
          </w:tcPr>
          <w:p w14:paraId="1D34D25E" w14:textId="2889B059" w:rsidR="00CF6D7A" w:rsidRPr="00CF6D7A" w:rsidRDefault="00CF6D7A" w:rsidP="00656F71">
            <w:pPr>
              <w:tabs>
                <w:tab w:val="right" w:leader="dot" w:pos="8640"/>
              </w:tabs>
              <w:spacing w:after="0" w:line="240" w:lineRule="auto"/>
              <w:rPr>
                <w:rFonts w:ascii="Times New Roman" w:eastAsia="Times New Roman" w:hAnsi="Times New Roman" w:cs="Times New Roman"/>
                <w:sz w:val="24"/>
                <w:szCs w:val="24"/>
              </w:rPr>
            </w:pPr>
            <w:r w:rsidRPr="00CF6D7A">
              <w:rPr>
                <w:rFonts w:ascii="Times New Roman" w:hAnsi="Times New Roman" w:cs="Times New Roman"/>
                <w:sz w:val="24"/>
                <w:szCs w:val="24"/>
              </w:rPr>
              <w:t>Entry and removal of the person’s information in criminal justice information systems.</w:t>
            </w:r>
          </w:p>
        </w:tc>
        <w:tc>
          <w:tcPr>
            <w:tcW w:w="1080" w:type="dxa"/>
            <w:tcBorders>
              <w:top w:val="single" w:sz="4" w:space="0" w:color="auto"/>
              <w:left w:val="single" w:sz="4" w:space="0" w:color="auto"/>
              <w:bottom w:val="single" w:sz="4" w:space="0" w:color="auto"/>
              <w:right w:val="single" w:sz="4" w:space="0" w:color="auto"/>
            </w:tcBorders>
            <w:vAlign w:val="center"/>
          </w:tcPr>
          <w:p w14:paraId="0E7728C2" w14:textId="77777777" w:rsidR="00CF6D7A" w:rsidRPr="00C465CD" w:rsidRDefault="00CF6D7A"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C634E55" w14:textId="77777777" w:rsidR="00CF6D7A" w:rsidRPr="00C465CD" w:rsidRDefault="00CF6D7A"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8C0BAAA" w14:textId="77777777" w:rsidR="00CF6D7A" w:rsidRPr="00C465CD" w:rsidRDefault="00CF6D7A"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4C5F6E7" w14:textId="77777777" w:rsidR="00CF6D7A" w:rsidRPr="00C465CD" w:rsidRDefault="00CF6D7A" w:rsidP="00C465CD">
            <w:pPr>
              <w:tabs>
                <w:tab w:val="right" w:leader="dot" w:pos="8640"/>
              </w:tabs>
              <w:spacing w:after="0" w:line="240" w:lineRule="auto"/>
              <w:rPr>
                <w:rFonts w:ascii="Times New Roman" w:eastAsia="Times New Roman" w:hAnsi="Times New Roman" w:cs="Times New Roman"/>
                <w:sz w:val="24"/>
                <w:szCs w:val="24"/>
              </w:rPr>
            </w:pPr>
          </w:p>
        </w:tc>
      </w:tr>
      <w:tr w:rsidR="00CF6D7A" w:rsidRPr="00A75AD8" w14:paraId="7A994D1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7FF5A89" w14:textId="77777777" w:rsidR="00CF6D7A" w:rsidRPr="00A75AD8" w:rsidRDefault="00CF6D7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A413E2C" w14:textId="453F1827" w:rsidR="00CF6D7A" w:rsidRPr="00CF6D7A" w:rsidRDefault="00CF6D7A" w:rsidP="0000047C">
            <w:pPr>
              <w:tabs>
                <w:tab w:val="right" w:leader="dot" w:pos="8640"/>
              </w:tabs>
              <w:spacing w:after="0" w:line="240" w:lineRule="auto"/>
              <w:jc w:val="center"/>
              <w:rPr>
                <w:rFonts w:ascii="Times New Roman" w:eastAsia="Times New Roman" w:hAnsi="Times New Roman" w:cs="Times New Roman"/>
                <w:sz w:val="24"/>
                <w:szCs w:val="24"/>
              </w:rPr>
            </w:pPr>
            <w:r w:rsidRPr="00CF6D7A">
              <w:rPr>
                <w:rFonts w:ascii="Times New Roman" w:hAnsi="Times New Roman" w:cs="Times New Roman"/>
                <w:sz w:val="24"/>
                <w:szCs w:val="24"/>
              </w:rPr>
              <w:t>6.1.5.3</w:t>
            </w:r>
          </w:p>
        </w:tc>
        <w:tc>
          <w:tcPr>
            <w:tcW w:w="4433" w:type="dxa"/>
            <w:gridSpan w:val="3"/>
            <w:tcBorders>
              <w:top w:val="single" w:sz="4" w:space="0" w:color="auto"/>
              <w:left w:val="single" w:sz="4" w:space="0" w:color="auto"/>
              <w:bottom w:val="single" w:sz="4" w:space="0" w:color="auto"/>
              <w:right w:val="single" w:sz="4" w:space="0" w:color="auto"/>
            </w:tcBorders>
          </w:tcPr>
          <w:p w14:paraId="53FACFF6" w14:textId="208E777F" w:rsidR="00CF6D7A" w:rsidRPr="00ED3AF7" w:rsidRDefault="00CF6D7A" w:rsidP="00656F71">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Follow up investigation.</w:t>
            </w:r>
          </w:p>
        </w:tc>
        <w:tc>
          <w:tcPr>
            <w:tcW w:w="1080" w:type="dxa"/>
            <w:tcBorders>
              <w:top w:val="single" w:sz="4" w:space="0" w:color="auto"/>
              <w:left w:val="single" w:sz="4" w:space="0" w:color="auto"/>
              <w:bottom w:val="single" w:sz="4" w:space="0" w:color="auto"/>
              <w:right w:val="single" w:sz="4" w:space="0" w:color="auto"/>
            </w:tcBorders>
            <w:vAlign w:val="center"/>
          </w:tcPr>
          <w:p w14:paraId="5808F020" w14:textId="77777777" w:rsidR="00CF6D7A" w:rsidRPr="00C465CD" w:rsidRDefault="00CF6D7A"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9F0DAB5" w14:textId="77777777" w:rsidR="00CF6D7A" w:rsidRPr="00C465CD" w:rsidRDefault="00CF6D7A"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8033ED9" w14:textId="77777777" w:rsidR="00CF6D7A" w:rsidRPr="00C465CD" w:rsidRDefault="00CF6D7A"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F8EF6A8" w14:textId="77777777" w:rsidR="00CF6D7A" w:rsidRPr="00C465CD" w:rsidRDefault="00CF6D7A" w:rsidP="00C465CD">
            <w:pPr>
              <w:tabs>
                <w:tab w:val="right" w:leader="dot" w:pos="8640"/>
              </w:tabs>
              <w:spacing w:after="0" w:line="240" w:lineRule="auto"/>
              <w:rPr>
                <w:rFonts w:ascii="Times New Roman" w:eastAsia="Times New Roman" w:hAnsi="Times New Roman" w:cs="Times New Roman"/>
                <w:sz w:val="24"/>
                <w:szCs w:val="24"/>
              </w:rPr>
            </w:pPr>
          </w:p>
        </w:tc>
      </w:tr>
      <w:tr w:rsidR="00CF6D7A" w:rsidRPr="00A75AD8" w14:paraId="5A512F1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703F146" w14:textId="77777777" w:rsidR="00CF6D7A" w:rsidRPr="00A75AD8" w:rsidRDefault="00CF6D7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D4BCB18" w14:textId="148B091F" w:rsidR="00CF6D7A" w:rsidRPr="00CF6D7A" w:rsidRDefault="00CF6D7A" w:rsidP="0000047C">
            <w:pPr>
              <w:tabs>
                <w:tab w:val="right" w:leader="dot" w:pos="8640"/>
              </w:tabs>
              <w:spacing w:after="0" w:line="240" w:lineRule="auto"/>
              <w:jc w:val="center"/>
              <w:rPr>
                <w:rFonts w:ascii="Times New Roman" w:eastAsia="Times New Roman" w:hAnsi="Times New Roman" w:cs="Times New Roman"/>
                <w:sz w:val="24"/>
                <w:szCs w:val="24"/>
              </w:rPr>
            </w:pPr>
            <w:r w:rsidRPr="00CF6D7A">
              <w:rPr>
                <w:rFonts w:ascii="Times New Roman" w:hAnsi="Times New Roman" w:cs="Times New Roman"/>
                <w:sz w:val="24"/>
                <w:szCs w:val="24"/>
              </w:rPr>
              <w:t>6.1.5.4</w:t>
            </w:r>
          </w:p>
        </w:tc>
        <w:tc>
          <w:tcPr>
            <w:tcW w:w="4433" w:type="dxa"/>
            <w:gridSpan w:val="3"/>
            <w:tcBorders>
              <w:top w:val="single" w:sz="4" w:space="0" w:color="auto"/>
              <w:left w:val="single" w:sz="4" w:space="0" w:color="auto"/>
              <w:bottom w:val="single" w:sz="4" w:space="0" w:color="auto"/>
              <w:right w:val="single" w:sz="4" w:space="0" w:color="auto"/>
            </w:tcBorders>
          </w:tcPr>
          <w:p w14:paraId="1FBB2832" w14:textId="5A4F81E5" w:rsidR="00CF6D7A" w:rsidRPr="00ED3AF7" w:rsidRDefault="00CF6D7A" w:rsidP="00656F71">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Procedures for persons with Alzheimer’s, mental health issues, drug dependencies, or any other at-risk adult persons, to include, as appropriate, the use of the Wisconsin Silver Alert</w:t>
            </w:r>
            <w:r w:rsidR="00E962F7" w:rsidRPr="00ED3AF7">
              <w:rPr>
                <w:rFonts w:ascii="Times New Roman" w:hAnsi="Times New Roman" w:cs="Times New Roman"/>
                <w:sz w:val="24"/>
                <w:szCs w:val="24"/>
              </w:rPr>
              <w:t xml:space="preserve">, Green Alert, and other Wisconsin Alert programs. </w:t>
            </w:r>
          </w:p>
        </w:tc>
        <w:tc>
          <w:tcPr>
            <w:tcW w:w="1080" w:type="dxa"/>
            <w:tcBorders>
              <w:top w:val="single" w:sz="4" w:space="0" w:color="auto"/>
              <w:left w:val="single" w:sz="4" w:space="0" w:color="auto"/>
              <w:bottom w:val="single" w:sz="4" w:space="0" w:color="auto"/>
              <w:right w:val="single" w:sz="4" w:space="0" w:color="auto"/>
            </w:tcBorders>
            <w:vAlign w:val="center"/>
          </w:tcPr>
          <w:p w14:paraId="6A01BCC9" w14:textId="77777777" w:rsidR="00CF6D7A" w:rsidRPr="00C465CD" w:rsidRDefault="00CF6D7A"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FB454D1" w14:textId="77777777" w:rsidR="00CF6D7A" w:rsidRPr="00C465CD" w:rsidRDefault="00CF6D7A"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426C20D" w14:textId="77777777" w:rsidR="00CF6D7A" w:rsidRPr="00C465CD" w:rsidRDefault="00CF6D7A"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DEF2451" w14:textId="77777777" w:rsidR="00CF6D7A" w:rsidRPr="00C465CD" w:rsidRDefault="00CF6D7A"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DF8B36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7F6E09E"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513DEEB" w14:textId="77777777" w:rsidR="007B6AC0" w:rsidRPr="00A75AD8" w:rsidRDefault="007B6AC0" w:rsidP="0000047C">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6.1.6</w:t>
            </w:r>
          </w:p>
        </w:tc>
        <w:tc>
          <w:tcPr>
            <w:tcW w:w="4433" w:type="dxa"/>
            <w:gridSpan w:val="3"/>
            <w:tcBorders>
              <w:top w:val="single" w:sz="4" w:space="0" w:color="auto"/>
              <w:left w:val="single" w:sz="4" w:space="0" w:color="auto"/>
              <w:bottom w:val="single" w:sz="4" w:space="0" w:color="auto"/>
              <w:right w:val="single" w:sz="4" w:space="0" w:color="auto"/>
            </w:tcBorders>
          </w:tcPr>
          <w:p w14:paraId="165BCF31" w14:textId="77777777" w:rsidR="007B6AC0" w:rsidRPr="00ED3AF7" w:rsidRDefault="007B6AC0" w:rsidP="00656F71">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eastAsia="Times New Roman" w:hAnsi="Times New Roman" w:cs="Times New Roman"/>
                <w:sz w:val="24"/>
                <w:szCs w:val="24"/>
              </w:rPr>
              <w:t>Safety Restraining Devices</w:t>
            </w:r>
          </w:p>
        </w:tc>
        <w:tc>
          <w:tcPr>
            <w:tcW w:w="1080" w:type="dxa"/>
            <w:tcBorders>
              <w:top w:val="single" w:sz="4" w:space="0" w:color="auto"/>
              <w:left w:val="single" w:sz="4" w:space="0" w:color="auto"/>
              <w:bottom w:val="single" w:sz="4" w:space="0" w:color="auto"/>
              <w:right w:val="single" w:sz="4" w:space="0" w:color="auto"/>
            </w:tcBorders>
            <w:vAlign w:val="center"/>
          </w:tcPr>
          <w:p w14:paraId="5B283AF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16B812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446AA6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6052211"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79EC18E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90840DA"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CACC663" w14:textId="77777777" w:rsidR="007B6AC0" w:rsidRPr="00A75AD8" w:rsidRDefault="007B6AC0" w:rsidP="0000047C">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6.1.7</w:t>
            </w:r>
          </w:p>
        </w:tc>
        <w:tc>
          <w:tcPr>
            <w:tcW w:w="4433" w:type="dxa"/>
            <w:gridSpan w:val="3"/>
            <w:tcBorders>
              <w:top w:val="single" w:sz="4" w:space="0" w:color="auto"/>
              <w:left w:val="single" w:sz="4" w:space="0" w:color="auto"/>
              <w:bottom w:val="single" w:sz="4" w:space="0" w:color="auto"/>
              <w:right w:val="single" w:sz="4" w:space="0" w:color="auto"/>
            </w:tcBorders>
          </w:tcPr>
          <w:p w14:paraId="5B43799D" w14:textId="77777777" w:rsidR="007B6AC0" w:rsidRPr="00ED3AF7" w:rsidRDefault="007B6AC0" w:rsidP="00656F71">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eastAsia="Times New Roman" w:hAnsi="Times New Roman" w:cs="Times New Roman"/>
                <w:sz w:val="24"/>
                <w:szCs w:val="24"/>
              </w:rPr>
              <w:t>Availability of Body Armor</w:t>
            </w:r>
          </w:p>
        </w:tc>
        <w:tc>
          <w:tcPr>
            <w:tcW w:w="1080" w:type="dxa"/>
            <w:tcBorders>
              <w:top w:val="single" w:sz="4" w:space="0" w:color="auto"/>
              <w:left w:val="single" w:sz="4" w:space="0" w:color="auto"/>
              <w:bottom w:val="single" w:sz="4" w:space="0" w:color="auto"/>
              <w:right w:val="single" w:sz="4" w:space="0" w:color="auto"/>
            </w:tcBorders>
            <w:vAlign w:val="center"/>
          </w:tcPr>
          <w:p w14:paraId="469D57F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D44C06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196EEA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64FAEA7"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3084D02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18446C2"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A9B6F98" w14:textId="77777777" w:rsidR="007B6AC0" w:rsidRPr="00A75AD8" w:rsidRDefault="007B6AC0" w:rsidP="0000047C">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6.1.8</w:t>
            </w:r>
          </w:p>
        </w:tc>
        <w:tc>
          <w:tcPr>
            <w:tcW w:w="4433" w:type="dxa"/>
            <w:gridSpan w:val="3"/>
            <w:tcBorders>
              <w:top w:val="single" w:sz="4" w:space="0" w:color="auto"/>
              <w:left w:val="single" w:sz="4" w:space="0" w:color="auto"/>
              <w:bottom w:val="single" w:sz="4" w:space="0" w:color="auto"/>
              <w:right w:val="single" w:sz="4" w:space="0" w:color="auto"/>
            </w:tcBorders>
          </w:tcPr>
          <w:p w14:paraId="38150272" w14:textId="77777777" w:rsidR="007B6AC0" w:rsidRPr="00ED3AF7" w:rsidRDefault="007B6AC0" w:rsidP="00656F71">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eastAsia="Times New Roman" w:hAnsi="Times New Roman" w:cs="Times New Roman"/>
                <w:sz w:val="24"/>
                <w:szCs w:val="24"/>
              </w:rPr>
              <w:t>Anatomical Gifts</w:t>
            </w:r>
          </w:p>
        </w:tc>
        <w:tc>
          <w:tcPr>
            <w:tcW w:w="1080" w:type="dxa"/>
            <w:tcBorders>
              <w:top w:val="single" w:sz="4" w:space="0" w:color="auto"/>
              <w:left w:val="single" w:sz="4" w:space="0" w:color="auto"/>
              <w:bottom w:val="single" w:sz="4" w:space="0" w:color="auto"/>
              <w:right w:val="single" w:sz="4" w:space="0" w:color="auto"/>
            </w:tcBorders>
            <w:vAlign w:val="center"/>
          </w:tcPr>
          <w:p w14:paraId="190B9C5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D7A8A8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12148B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4EF6F1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D24ED2" w:rsidRPr="00A75AD8" w14:paraId="34F0654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232D829" w14:textId="77777777" w:rsidR="00D24ED2" w:rsidRPr="00A75AD8" w:rsidRDefault="00D24ED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39B953B" w14:textId="77777777" w:rsidR="00D24ED2" w:rsidRPr="00A75AD8" w:rsidRDefault="00D24ED2" w:rsidP="0000047C">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6.1.9</w:t>
            </w:r>
          </w:p>
        </w:tc>
        <w:tc>
          <w:tcPr>
            <w:tcW w:w="4433" w:type="dxa"/>
            <w:gridSpan w:val="3"/>
            <w:tcBorders>
              <w:top w:val="single" w:sz="4" w:space="0" w:color="auto"/>
              <w:left w:val="single" w:sz="4" w:space="0" w:color="auto"/>
              <w:bottom w:val="single" w:sz="4" w:space="0" w:color="auto"/>
              <w:right w:val="single" w:sz="4" w:space="0" w:color="auto"/>
            </w:tcBorders>
          </w:tcPr>
          <w:p w14:paraId="22B8C77C" w14:textId="309C523B" w:rsidR="00D24ED2" w:rsidRPr="00ED3AF7" w:rsidRDefault="00D24ED2" w:rsidP="00656F71">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eastAsia="Times New Roman" w:hAnsi="Times New Roman" w:cs="Times New Roman"/>
                <w:sz w:val="24"/>
                <w:szCs w:val="24"/>
              </w:rPr>
              <w:t>Mobile Video Recorders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24D4E9C5" w14:textId="77777777" w:rsidR="00D24ED2" w:rsidRPr="00C465CD" w:rsidRDefault="00D24ED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718FEB7" w14:textId="77777777" w:rsidR="00D24ED2" w:rsidRPr="00C465CD" w:rsidRDefault="00D24ED2" w:rsidP="00C465CD">
            <w:pPr>
              <w:tabs>
                <w:tab w:val="right" w:leader="dot" w:pos="8640"/>
              </w:tabs>
              <w:spacing w:after="0" w:line="240" w:lineRule="auto"/>
              <w:rPr>
                <w:rFonts w:ascii="Times New Roman" w:eastAsia="Times New Roman" w:hAnsi="Times New Roman" w:cs="Times New Roman"/>
                <w:sz w:val="24"/>
                <w:szCs w:val="24"/>
              </w:rPr>
            </w:pPr>
          </w:p>
        </w:tc>
      </w:tr>
      <w:tr w:rsidR="00D24ED2" w:rsidRPr="00A75AD8" w14:paraId="5DD8436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0D722C0" w14:textId="77777777" w:rsidR="00D24ED2" w:rsidRPr="00A75AD8" w:rsidRDefault="00D24ED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85D037A" w14:textId="2F9DE3D0" w:rsidR="00D24ED2" w:rsidRPr="00D24ED2" w:rsidRDefault="00D24ED2" w:rsidP="0000047C">
            <w:pPr>
              <w:tabs>
                <w:tab w:val="right" w:leader="dot" w:pos="8640"/>
              </w:tabs>
              <w:spacing w:after="0" w:line="240" w:lineRule="auto"/>
              <w:jc w:val="center"/>
              <w:rPr>
                <w:rFonts w:ascii="Times New Roman" w:eastAsia="Times New Roman" w:hAnsi="Times New Roman" w:cs="Times New Roman"/>
                <w:sz w:val="24"/>
                <w:szCs w:val="24"/>
              </w:rPr>
            </w:pPr>
            <w:r w:rsidRPr="00D24ED2">
              <w:rPr>
                <w:rFonts w:ascii="Times New Roman" w:hAnsi="Times New Roman" w:cs="Times New Roman"/>
                <w:sz w:val="24"/>
                <w:szCs w:val="24"/>
              </w:rPr>
              <w:t>6.1.9.1</w:t>
            </w:r>
          </w:p>
        </w:tc>
        <w:tc>
          <w:tcPr>
            <w:tcW w:w="4433" w:type="dxa"/>
            <w:gridSpan w:val="3"/>
            <w:tcBorders>
              <w:top w:val="single" w:sz="4" w:space="0" w:color="auto"/>
              <w:left w:val="single" w:sz="4" w:space="0" w:color="auto"/>
              <w:bottom w:val="single" w:sz="4" w:space="0" w:color="auto"/>
              <w:right w:val="single" w:sz="4" w:space="0" w:color="auto"/>
            </w:tcBorders>
          </w:tcPr>
          <w:p w14:paraId="535B5675" w14:textId="57396B9E" w:rsidR="00D24ED2" w:rsidRPr="00ED3AF7" w:rsidRDefault="00D24ED2" w:rsidP="00656F71">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Circumstances requiring system activation/deactivation</w:t>
            </w:r>
            <w:r w:rsidRPr="00ED3AF7">
              <w:rPr>
                <w:rFonts w:ascii="Times New Roman" w:hAnsi="Times New Roman" w:cs="Times New Roman"/>
                <w:bCs/>
                <w:sz w:val="24"/>
                <w:szCs w:val="24"/>
              </w:rPr>
              <w:t>.</w:t>
            </w:r>
            <w:r w:rsidRPr="00ED3AF7">
              <w:rPr>
                <w:rFonts w:ascii="Times New Roman"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721098FF" w14:textId="77777777" w:rsidR="00D24ED2" w:rsidRPr="00C465CD" w:rsidRDefault="00D24ED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1CA6E52" w14:textId="77777777" w:rsidR="00D24ED2" w:rsidRPr="00C465CD" w:rsidRDefault="00D24ED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DF6E0AF" w14:textId="77777777" w:rsidR="00D24ED2" w:rsidRPr="00C465CD" w:rsidRDefault="00D24ED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3166974" w14:textId="77777777" w:rsidR="00D24ED2" w:rsidRPr="00C465CD" w:rsidRDefault="00D24ED2" w:rsidP="00C465CD">
            <w:pPr>
              <w:tabs>
                <w:tab w:val="right" w:leader="dot" w:pos="8640"/>
              </w:tabs>
              <w:spacing w:after="0" w:line="240" w:lineRule="auto"/>
              <w:rPr>
                <w:rFonts w:ascii="Times New Roman" w:eastAsia="Times New Roman" w:hAnsi="Times New Roman" w:cs="Times New Roman"/>
                <w:sz w:val="24"/>
                <w:szCs w:val="24"/>
              </w:rPr>
            </w:pPr>
          </w:p>
        </w:tc>
      </w:tr>
      <w:tr w:rsidR="00D24ED2" w:rsidRPr="00A75AD8" w14:paraId="4A9B9F1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529DC3D" w14:textId="77777777" w:rsidR="00D24ED2" w:rsidRPr="00A75AD8" w:rsidRDefault="00D24ED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1F30786" w14:textId="50E26A0F" w:rsidR="00D24ED2" w:rsidRPr="00D24ED2" w:rsidRDefault="00D24ED2" w:rsidP="0000047C">
            <w:pPr>
              <w:tabs>
                <w:tab w:val="right" w:leader="dot" w:pos="8640"/>
              </w:tabs>
              <w:spacing w:after="0" w:line="240" w:lineRule="auto"/>
              <w:jc w:val="center"/>
              <w:rPr>
                <w:rFonts w:ascii="Times New Roman" w:eastAsia="Times New Roman" w:hAnsi="Times New Roman" w:cs="Times New Roman"/>
                <w:sz w:val="24"/>
                <w:szCs w:val="24"/>
              </w:rPr>
            </w:pPr>
            <w:r w:rsidRPr="00D24ED2">
              <w:rPr>
                <w:rFonts w:ascii="Times New Roman" w:hAnsi="Times New Roman" w:cs="Times New Roman"/>
                <w:sz w:val="24"/>
                <w:szCs w:val="24"/>
              </w:rPr>
              <w:t>6.1.9.2</w:t>
            </w:r>
          </w:p>
        </w:tc>
        <w:tc>
          <w:tcPr>
            <w:tcW w:w="4433" w:type="dxa"/>
            <w:gridSpan w:val="3"/>
            <w:tcBorders>
              <w:top w:val="single" w:sz="4" w:space="0" w:color="auto"/>
              <w:left w:val="single" w:sz="4" w:space="0" w:color="auto"/>
              <w:bottom w:val="single" w:sz="4" w:space="0" w:color="auto"/>
              <w:right w:val="single" w:sz="4" w:space="0" w:color="auto"/>
            </w:tcBorders>
          </w:tcPr>
          <w:p w14:paraId="337460B8" w14:textId="190B9D3D" w:rsidR="00D24ED2" w:rsidRPr="00ED3AF7" w:rsidRDefault="00D24ED2" w:rsidP="00656F71">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Data security and access.</w:t>
            </w:r>
          </w:p>
        </w:tc>
        <w:tc>
          <w:tcPr>
            <w:tcW w:w="1080" w:type="dxa"/>
            <w:tcBorders>
              <w:top w:val="single" w:sz="4" w:space="0" w:color="auto"/>
              <w:left w:val="single" w:sz="4" w:space="0" w:color="auto"/>
              <w:bottom w:val="single" w:sz="4" w:space="0" w:color="auto"/>
              <w:right w:val="single" w:sz="4" w:space="0" w:color="auto"/>
            </w:tcBorders>
            <w:vAlign w:val="center"/>
          </w:tcPr>
          <w:p w14:paraId="12AF3FCC" w14:textId="77777777" w:rsidR="00D24ED2" w:rsidRPr="00C465CD" w:rsidRDefault="00D24ED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82F3D7D" w14:textId="77777777" w:rsidR="00D24ED2" w:rsidRPr="00C465CD" w:rsidRDefault="00D24ED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756D014" w14:textId="77777777" w:rsidR="00D24ED2" w:rsidRPr="00C465CD" w:rsidRDefault="00D24ED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8799024" w14:textId="77777777" w:rsidR="00D24ED2" w:rsidRPr="00C465CD" w:rsidRDefault="00D24ED2" w:rsidP="00C465CD">
            <w:pPr>
              <w:tabs>
                <w:tab w:val="right" w:leader="dot" w:pos="8640"/>
              </w:tabs>
              <w:spacing w:after="0" w:line="240" w:lineRule="auto"/>
              <w:rPr>
                <w:rFonts w:ascii="Times New Roman" w:eastAsia="Times New Roman" w:hAnsi="Times New Roman" w:cs="Times New Roman"/>
                <w:sz w:val="24"/>
                <w:szCs w:val="24"/>
              </w:rPr>
            </w:pPr>
          </w:p>
        </w:tc>
      </w:tr>
      <w:tr w:rsidR="00D24ED2" w:rsidRPr="00A75AD8" w14:paraId="68567FF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7CE2661" w14:textId="77777777" w:rsidR="00D24ED2" w:rsidRPr="00A75AD8" w:rsidRDefault="00D24ED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A308B1" w14:textId="6D9BF431" w:rsidR="00D24ED2" w:rsidRPr="00D24ED2" w:rsidRDefault="00D24ED2" w:rsidP="0000047C">
            <w:pPr>
              <w:tabs>
                <w:tab w:val="right" w:leader="dot" w:pos="8640"/>
              </w:tabs>
              <w:spacing w:after="0" w:line="240" w:lineRule="auto"/>
              <w:jc w:val="center"/>
              <w:rPr>
                <w:rFonts w:ascii="Times New Roman" w:eastAsia="Times New Roman" w:hAnsi="Times New Roman" w:cs="Times New Roman"/>
                <w:sz w:val="24"/>
                <w:szCs w:val="24"/>
              </w:rPr>
            </w:pPr>
            <w:r w:rsidRPr="00D24ED2">
              <w:rPr>
                <w:rFonts w:ascii="Times New Roman" w:hAnsi="Times New Roman" w:cs="Times New Roman"/>
                <w:sz w:val="24"/>
                <w:szCs w:val="24"/>
              </w:rPr>
              <w:t>6.1.9.3</w:t>
            </w:r>
          </w:p>
        </w:tc>
        <w:tc>
          <w:tcPr>
            <w:tcW w:w="4433" w:type="dxa"/>
            <w:gridSpan w:val="3"/>
            <w:tcBorders>
              <w:top w:val="single" w:sz="4" w:space="0" w:color="auto"/>
              <w:left w:val="single" w:sz="4" w:space="0" w:color="auto"/>
              <w:bottom w:val="single" w:sz="4" w:space="0" w:color="auto"/>
              <w:right w:val="single" w:sz="4" w:space="0" w:color="auto"/>
            </w:tcBorders>
          </w:tcPr>
          <w:p w14:paraId="3B9143A5" w14:textId="12F3DD23" w:rsidR="00D24ED2" w:rsidRPr="00ED3AF7" w:rsidRDefault="00D24ED2" w:rsidP="00656F71">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Data storage and retention.</w:t>
            </w:r>
          </w:p>
        </w:tc>
        <w:tc>
          <w:tcPr>
            <w:tcW w:w="1080" w:type="dxa"/>
            <w:tcBorders>
              <w:top w:val="single" w:sz="4" w:space="0" w:color="auto"/>
              <w:left w:val="single" w:sz="4" w:space="0" w:color="auto"/>
              <w:bottom w:val="single" w:sz="4" w:space="0" w:color="auto"/>
              <w:right w:val="single" w:sz="4" w:space="0" w:color="auto"/>
            </w:tcBorders>
            <w:vAlign w:val="center"/>
          </w:tcPr>
          <w:p w14:paraId="4EDCE682" w14:textId="77777777" w:rsidR="00D24ED2" w:rsidRPr="00C465CD" w:rsidRDefault="00D24ED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B83F3B4" w14:textId="77777777" w:rsidR="00D24ED2" w:rsidRPr="00C465CD" w:rsidRDefault="00D24ED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028F823" w14:textId="77777777" w:rsidR="00D24ED2" w:rsidRPr="00C465CD" w:rsidRDefault="00D24ED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EC435F3" w14:textId="77777777" w:rsidR="00D24ED2" w:rsidRPr="00C465CD" w:rsidRDefault="00D24ED2" w:rsidP="00C465CD">
            <w:pPr>
              <w:tabs>
                <w:tab w:val="right" w:leader="dot" w:pos="8640"/>
              </w:tabs>
              <w:spacing w:after="0" w:line="240" w:lineRule="auto"/>
              <w:rPr>
                <w:rFonts w:ascii="Times New Roman" w:eastAsia="Times New Roman" w:hAnsi="Times New Roman" w:cs="Times New Roman"/>
                <w:sz w:val="24"/>
                <w:szCs w:val="24"/>
              </w:rPr>
            </w:pPr>
          </w:p>
        </w:tc>
      </w:tr>
      <w:tr w:rsidR="00E962F7" w:rsidRPr="00A75AD8" w14:paraId="512A875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56A5AD8" w14:textId="77777777" w:rsidR="00E962F7" w:rsidRPr="00A75AD8" w:rsidRDefault="00E962F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C2BC238" w14:textId="77777777" w:rsidR="00E962F7" w:rsidRPr="00A75AD8" w:rsidRDefault="00E962F7" w:rsidP="0000047C">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6.1.10</w:t>
            </w:r>
          </w:p>
        </w:tc>
        <w:tc>
          <w:tcPr>
            <w:tcW w:w="4433" w:type="dxa"/>
            <w:gridSpan w:val="3"/>
            <w:tcBorders>
              <w:top w:val="single" w:sz="4" w:space="0" w:color="auto"/>
              <w:left w:val="single" w:sz="4" w:space="0" w:color="auto"/>
              <w:bottom w:val="single" w:sz="4" w:space="0" w:color="auto"/>
              <w:right w:val="single" w:sz="4" w:space="0" w:color="auto"/>
            </w:tcBorders>
          </w:tcPr>
          <w:p w14:paraId="15C6CF90" w14:textId="04EF16CC" w:rsidR="00E962F7" w:rsidRPr="00ED3AF7" w:rsidRDefault="00E962F7" w:rsidP="00656F71">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eastAsia="Times New Roman" w:hAnsi="Times New Roman" w:cs="Times New Roman"/>
                <w:sz w:val="24"/>
                <w:szCs w:val="24"/>
              </w:rPr>
              <w:t>Body Cameras</w:t>
            </w:r>
          </w:p>
        </w:tc>
        <w:tc>
          <w:tcPr>
            <w:tcW w:w="3150" w:type="dxa"/>
            <w:gridSpan w:val="5"/>
            <w:tcBorders>
              <w:top w:val="single" w:sz="4" w:space="0" w:color="auto"/>
              <w:left w:val="single" w:sz="4" w:space="0" w:color="auto"/>
              <w:right w:val="single" w:sz="4" w:space="0" w:color="auto"/>
            </w:tcBorders>
            <w:shd w:val="thinDiagCross" w:color="auto" w:fill="auto"/>
            <w:vAlign w:val="center"/>
          </w:tcPr>
          <w:p w14:paraId="0AB24BC9" w14:textId="77777777" w:rsidR="00E962F7" w:rsidRPr="00C465CD" w:rsidRDefault="00E962F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5121131" w14:textId="77777777" w:rsidR="00E962F7" w:rsidRPr="00C465CD" w:rsidRDefault="00E962F7" w:rsidP="00C465CD">
            <w:pPr>
              <w:tabs>
                <w:tab w:val="right" w:leader="dot" w:pos="8640"/>
              </w:tabs>
              <w:spacing w:after="0" w:line="240" w:lineRule="auto"/>
              <w:rPr>
                <w:rFonts w:ascii="Times New Roman" w:eastAsia="Times New Roman" w:hAnsi="Times New Roman" w:cs="Times New Roman"/>
                <w:sz w:val="24"/>
                <w:szCs w:val="24"/>
              </w:rPr>
            </w:pPr>
          </w:p>
        </w:tc>
      </w:tr>
      <w:tr w:rsidR="00E962F7" w:rsidRPr="00A75AD8" w14:paraId="09EC9A5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8670288" w14:textId="77777777" w:rsidR="00E962F7" w:rsidRPr="00A75AD8" w:rsidRDefault="00E962F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2D8C8CF" w14:textId="27A3B6A6" w:rsidR="00E962F7" w:rsidRPr="00A75AD8" w:rsidRDefault="00F2788F" w:rsidP="0000047C">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6.1.10.1</w:t>
            </w:r>
          </w:p>
        </w:tc>
        <w:tc>
          <w:tcPr>
            <w:tcW w:w="4433" w:type="dxa"/>
            <w:gridSpan w:val="3"/>
            <w:tcBorders>
              <w:top w:val="single" w:sz="4" w:space="0" w:color="auto"/>
              <w:left w:val="single" w:sz="4" w:space="0" w:color="auto"/>
              <w:bottom w:val="single" w:sz="4" w:space="0" w:color="auto"/>
              <w:right w:val="single" w:sz="4" w:space="0" w:color="auto"/>
            </w:tcBorders>
          </w:tcPr>
          <w:p w14:paraId="019CB041" w14:textId="348DD431" w:rsidR="00E962F7" w:rsidRPr="00ED3AF7" w:rsidRDefault="00E44AC4" w:rsidP="00656F71">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The use, maintenance, and storage of body cameras and data recorded by the body cameras.</w:t>
            </w:r>
          </w:p>
        </w:tc>
        <w:tc>
          <w:tcPr>
            <w:tcW w:w="1080" w:type="dxa"/>
            <w:tcBorders>
              <w:left w:val="single" w:sz="4" w:space="0" w:color="auto"/>
              <w:bottom w:val="single" w:sz="4" w:space="0" w:color="auto"/>
              <w:right w:val="single" w:sz="4" w:space="0" w:color="auto"/>
            </w:tcBorders>
            <w:vAlign w:val="center"/>
          </w:tcPr>
          <w:p w14:paraId="7322553F" w14:textId="77777777" w:rsidR="00E962F7" w:rsidRPr="00C465CD" w:rsidRDefault="00E962F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72D5577" w14:textId="77777777" w:rsidR="00E962F7" w:rsidRPr="00C465CD" w:rsidRDefault="00E962F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13473BE" w14:textId="77777777" w:rsidR="00E962F7" w:rsidRPr="00C465CD" w:rsidRDefault="00E962F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449451A" w14:textId="77777777" w:rsidR="00E962F7" w:rsidRPr="00C465CD" w:rsidRDefault="00E962F7" w:rsidP="00C465CD">
            <w:pPr>
              <w:tabs>
                <w:tab w:val="right" w:leader="dot" w:pos="8640"/>
              </w:tabs>
              <w:spacing w:after="0" w:line="240" w:lineRule="auto"/>
              <w:rPr>
                <w:rFonts w:ascii="Times New Roman" w:eastAsia="Times New Roman" w:hAnsi="Times New Roman" w:cs="Times New Roman"/>
                <w:sz w:val="24"/>
                <w:szCs w:val="24"/>
              </w:rPr>
            </w:pPr>
          </w:p>
        </w:tc>
      </w:tr>
      <w:tr w:rsidR="00F2788F" w:rsidRPr="00A75AD8" w14:paraId="36D4EBC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4E9AF4E" w14:textId="77777777" w:rsidR="00F2788F" w:rsidRPr="00A75AD8" w:rsidRDefault="00F2788F" w:rsidP="00F2788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23F729EA" w14:textId="520D80C7" w:rsidR="00F2788F" w:rsidRPr="00A75AD8"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r w:rsidRPr="00DE216F">
              <w:rPr>
                <w:rFonts w:ascii="Times New Roman" w:eastAsia="Times New Roman" w:hAnsi="Times New Roman" w:cs="Times New Roman"/>
                <w:sz w:val="24"/>
                <w:szCs w:val="24"/>
              </w:rPr>
              <w:t>6.1.10.</w:t>
            </w:r>
            <w:r>
              <w:rPr>
                <w:rFonts w:ascii="Times New Roman" w:eastAsia="Times New Roman" w:hAnsi="Times New Roman" w:cs="Times New Roman"/>
                <w:sz w:val="24"/>
                <w:szCs w:val="24"/>
              </w:rPr>
              <w:t>2</w:t>
            </w:r>
          </w:p>
        </w:tc>
        <w:tc>
          <w:tcPr>
            <w:tcW w:w="4433" w:type="dxa"/>
            <w:gridSpan w:val="3"/>
            <w:tcBorders>
              <w:top w:val="single" w:sz="4" w:space="0" w:color="auto"/>
              <w:left w:val="single" w:sz="4" w:space="0" w:color="auto"/>
              <w:bottom w:val="single" w:sz="4" w:space="0" w:color="auto"/>
              <w:right w:val="single" w:sz="4" w:space="0" w:color="auto"/>
            </w:tcBorders>
          </w:tcPr>
          <w:p w14:paraId="5C0FC308" w14:textId="0AAFB54D" w:rsidR="00F2788F" w:rsidRPr="00ED3AF7" w:rsidRDefault="00E44AC4" w:rsidP="00F2788F">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Any limitations imposed on which law enforcement officers may wear a body camera.</w:t>
            </w:r>
          </w:p>
        </w:tc>
        <w:tc>
          <w:tcPr>
            <w:tcW w:w="1080" w:type="dxa"/>
            <w:tcBorders>
              <w:top w:val="single" w:sz="4" w:space="0" w:color="auto"/>
              <w:left w:val="single" w:sz="4" w:space="0" w:color="auto"/>
              <w:bottom w:val="single" w:sz="4" w:space="0" w:color="auto"/>
              <w:right w:val="single" w:sz="4" w:space="0" w:color="auto"/>
            </w:tcBorders>
            <w:vAlign w:val="center"/>
          </w:tcPr>
          <w:p w14:paraId="63B9FF9E"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19037F2"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4BF402A"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80D71D5" w14:textId="77777777" w:rsidR="00F2788F" w:rsidRPr="00C465CD" w:rsidRDefault="00F2788F" w:rsidP="00F2788F">
            <w:pPr>
              <w:tabs>
                <w:tab w:val="right" w:leader="dot" w:pos="8640"/>
              </w:tabs>
              <w:spacing w:after="0" w:line="240" w:lineRule="auto"/>
              <w:rPr>
                <w:rFonts w:ascii="Times New Roman" w:eastAsia="Times New Roman" w:hAnsi="Times New Roman" w:cs="Times New Roman"/>
                <w:sz w:val="24"/>
                <w:szCs w:val="24"/>
              </w:rPr>
            </w:pPr>
          </w:p>
        </w:tc>
      </w:tr>
      <w:tr w:rsidR="00F2788F" w:rsidRPr="00A75AD8" w14:paraId="4235AF6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EFBA33E" w14:textId="77777777" w:rsidR="00F2788F" w:rsidRPr="00A75AD8" w:rsidRDefault="00F2788F" w:rsidP="00F2788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66B23226" w14:textId="34D79325" w:rsidR="00F2788F" w:rsidRPr="00A75AD8"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r w:rsidRPr="00DE216F">
              <w:rPr>
                <w:rFonts w:ascii="Times New Roman" w:eastAsia="Times New Roman" w:hAnsi="Times New Roman" w:cs="Times New Roman"/>
                <w:sz w:val="24"/>
                <w:szCs w:val="24"/>
              </w:rPr>
              <w:t>6.1.10.</w:t>
            </w:r>
            <w:r>
              <w:rPr>
                <w:rFonts w:ascii="Times New Roman" w:eastAsia="Times New Roman" w:hAnsi="Times New Roman" w:cs="Times New Roman"/>
                <w:sz w:val="24"/>
                <w:szCs w:val="24"/>
              </w:rPr>
              <w:t>3</w:t>
            </w:r>
          </w:p>
        </w:tc>
        <w:tc>
          <w:tcPr>
            <w:tcW w:w="4433" w:type="dxa"/>
            <w:gridSpan w:val="3"/>
            <w:tcBorders>
              <w:top w:val="single" w:sz="4" w:space="0" w:color="auto"/>
              <w:left w:val="single" w:sz="4" w:space="0" w:color="auto"/>
              <w:bottom w:val="single" w:sz="4" w:space="0" w:color="auto"/>
              <w:right w:val="single" w:sz="4" w:space="0" w:color="auto"/>
            </w:tcBorders>
          </w:tcPr>
          <w:p w14:paraId="5D3AD796" w14:textId="12FB5249" w:rsidR="00F2788F" w:rsidRPr="00ED3AF7" w:rsidRDefault="00ED3AF7" w:rsidP="00F2788F">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Any limitations imposed on situations, persons, or encounters that may be recorded by a body camera.</w:t>
            </w:r>
          </w:p>
        </w:tc>
        <w:tc>
          <w:tcPr>
            <w:tcW w:w="1080" w:type="dxa"/>
            <w:tcBorders>
              <w:top w:val="single" w:sz="4" w:space="0" w:color="auto"/>
              <w:left w:val="single" w:sz="4" w:space="0" w:color="auto"/>
              <w:bottom w:val="single" w:sz="4" w:space="0" w:color="auto"/>
              <w:right w:val="single" w:sz="4" w:space="0" w:color="auto"/>
            </w:tcBorders>
            <w:vAlign w:val="center"/>
          </w:tcPr>
          <w:p w14:paraId="356D7208"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2BC5CE5"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F449BAD"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6151790" w14:textId="77777777" w:rsidR="00F2788F" w:rsidRPr="00C465CD" w:rsidRDefault="00F2788F" w:rsidP="00F2788F">
            <w:pPr>
              <w:tabs>
                <w:tab w:val="right" w:leader="dot" w:pos="8640"/>
              </w:tabs>
              <w:spacing w:after="0" w:line="240" w:lineRule="auto"/>
              <w:rPr>
                <w:rFonts w:ascii="Times New Roman" w:eastAsia="Times New Roman" w:hAnsi="Times New Roman" w:cs="Times New Roman"/>
                <w:sz w:val="24"/>
                <w:szCs w:val="24"/>
              </w:rPr>
            </w:pPr>
          </w:p>
        </w:tc>
      </w:tr>
      <w:tr w:rsidR="00F2788F" w:rsidRPr="00A75AD8" w14:paraId="5E54435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095DB55" w14:textId="77777777" w:rsidR="00F2788F" w:rsidRPr="00A75AD8" w:rsidRDefault="00F2788F" w:rsidP="00F2788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300BFD1C" w14:textId="798E65DD" w:rsidR="00F2788F" w:rsidRPr="00A75AD8"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r w:rsidRPr="00DE216F">
              <w:rPr>
                <w:rFonts w:ascii="Times New Roman" w:eastAsia="Times New Roman" w:hAnsi="Times New Roman" w:cs="Times New Roman"/>
                <w:sz w:val="24"/>
                <w:szCs w:val="24"/>
              </w:rPr>
              <w:t>6.1.10.</w:t>
            </w:r>
            <w:r>
              <w:rPr>
                <w:rFonts w:ascii="Times New Roman" w:eastAsia="Times New Roman" w:hAnsi="Times New Roman" w:cs="Times New Roman"/>
                <w:sz w:val="24"/>
                <w:szCs w:val="24"/>
              </w:rPr>
              <w:t>4</w:t>
            </w:r>
          </w:p>
        </w:tc>
        <w:tc>
          <w:tcPr>
            <w:tcW w:w="4433" w:type="dxa"/>
            <w:gridSpan w:val="3"/>
            <w:tcBorders>
              <w:top w:val="single" w:sz="4" w:space="0" w:color="auto"/>
              <w:left w:val="single" w:sz="4" w:space="0" w:color="auto"/>
              <w:bottom w:val="single" w:sz="4" w:space="0" w:color="auto"/>
              <w:right w:val="single" w:sz="4" w:space="0" w:color="auto"/>
            </w:tcBorders>
          </w:tcPr>
          <w:p w14:paraId="56F9DB9C" w14:textId="7B98268B" w:rsidR="00F2788F" w:rsidRPr="00ED3AF7" w:rsidRDefault="00ED3AF7" w:rsidP="00F2788F">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Circumstances requiring system activation/deactivation.</w:t>
            </w:r>
          </w:p>
        </w:tc>
        <w:tc>
          <w:tcPr>
            <w:tcW w:w="1080" w:type="dxa"/>
            <w:tcBorders>
              <w:top w:val="single" w:sz="4" w:space="0" w:color="auto"/>
              <w:left w:val="single" w:sz="4" w:space="0" w:color="auto"/>
              <w:bottom w:val="single" w:sz="4" w:space="0" w:color="auto"/>
              <w:right w:val="single" w:sz="4" w:space="0" w:color="auto"/>
            </w:tcBorders>
            <w:vAlign w:val="center"/>
          </w:tcPr>
          <w:p w14:paraId="4A6AD19A"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EF7EA4A"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7E427ED"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6DC5922" w14:textId="77777777" w:rsidR="00F2788F" w:rsidRPr="00C465CD" w:rsidRDefault="00F2788F" w:rsidP="00F2788F">
            <w:pPr>
              <w:tabs>
                <w:tab w:val="right" w:leader="dot" w:pos="8640"/>
              </w:tabs>
              <w:spacing w:after="0" w:line="240" w:lineRule="auto"/>
              <w:rPr>
                <w:rFonts w:ascii="Times New Roman" w:eastAsia="Times New Roman" w:hAnsi="Times New Roman" w:cs="Times New Roman"/>
                <w:sz w:val="24"/>
                <w:szCs w:val="24"/>
              </w:rPr>
            </w:pPr>
          </w:p>
        </w:tc>
      </w:tr>
      <w:tr w:rsidR="00F2788F" w:rsidRPr="00A75AD8" w14:paraId="6776876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1A9DA4B" w14:textId="77777777" w:rsidR="00F2788F" w:rsidRPr="00A75AD8" w:rsidRDefault="00F2788F" w:rsidP="00F2788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5C284723" w14:textId="4105F0E6" w:rsidR="00F2788F" w:rsidRPr="00A75AD8"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r w:rsidRPr="00DE216F">
              <w:rPr>
                <w:rFonts w:ascii="Times New Roman" w:eastAsia="Times New Roman" w:hAnsi="Times New Roman" w:cs="Times New Roman"/>
                <w:sz w:val="24"/>
                <w:szCs w:val="24"/>
              </w:rPr>
              <w:t>6.1.10.</w:t>
            </w:r>
            <w:r>
              <w:rPr>
                <w:rFonts w:ascii="Times New Roman" w:eastAsia="Times New Roman" w:hAnsi="Times New Roman" w:cs="Times New Roman"/>
                <w:sz w:val="24"/>
                <w:szCs w:val="24"/>
              </w:rPr>
              <w:t>5</w:t>
            </w:r>
          </w:p>
        </w:tc>
        <w:tc>
          <w:tcPr>
            <w:tcW w:w="4433" w:type="dxa"/>
            <w:gridSpan w:val="3"/>
            <w:tcBorders>
              <w:top w:val="single" w:sz="4" w:space="0" w:color="auto"/>
              <w:left w:val="single" w:sz="4" w:space="0" w:color="auto"/>
              <w:bottom w:val="single" w:sz="4" w:space="0" w:color="auto"/>
              <w:right w:val="single" w:sz="4" w:space="0" w:color="auto"/>
            </w:tcBorders>
          </w:tcPr>
          <w:p w14:paraId="103DE608" w14:textId="2CA0AFEF" w:rsidR="00F2788F" w:rsidRPr="00ED3AF7" w:rsidRDefault="00ED3AF7" w:rsidP="00F2788F">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Guidelines regarding data storage, security, access, and release.</w:t>
            </w:r>
          </w:p>
        </w:tc>
        <w:tc>
          <w:tcPr>
            <w:tcW w:w="1080" w:type="dxa"/>
            <w:tcBorders>
              <w:top w:val="single" w:sz="4" w:space="0" w:color="auto"/>
              <w:left w:val="single" w:sz="4" w:space="0" w:color="auto"/>
              <w:bottom w:val="single" w:sz="4" w:space="0" w:color="auto"/>
              <w:right w:val="single" w:sz="4" w:space="0" w:color="auto"/>
            </w:tcBorders>
            <w:vAlign w:val="center"/>
          </w:tcPr>
          <w:p w14:paraId="31AE6BFE"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B71B3C3"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409F411"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CE4FACE" w14:textId="77777777" w:rsidR="00F2788F" w:rsidRPr="00C465CD" w:rsidRDefault="00F2788F" w:rsidP="00F2788F">
            <w:pPr>
              <w:tabs>
                <w:tab w:val="right" w:leader="dot" w:pos="8640"/>
              </w:tabs>
              <w:spacing w:after="0" w:line="240" w:lineRule="auto"/>
              <w:rPr>
                <w:rFonts w:ascii="Times New Roman" w:eastAsia="Times New Roman" w:hAnsi="Times New Roman" w:cs="Times New Roman"/>
                <w:sz w:val="24"/>
                <w:szCs w:val="24"/>
              </w:rPr>
            </w:pPr>
          </w:p>
        </w:tc>
      </w:tr>
      <w:tr w:rsidR="00F2788F" w:rsidRPr="00A75AD8" w14:paraId="7DCA53F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9346636" w14:textId="77777777" w:rsidR="00F2788F" w:rsidRPr="00A75AD8" w:rsidRDefault="00F2788F" w:rsidP="00F2788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7A41F483" w14:textId="7E4352DB" w:rsidR="00F2788F" w:rsidRPr="00A75AD8"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r w:rsidRPr="00DE216F">
              <w:rPr>
                <w:rFonts w:ascii="Times New Roman" w:eastAsia="Times New Roman" w:hAnsi="Times New Roman" w:cs="Times New Roman"/>
                <w:sz w:val="24"/>
                <w:szCs w:val="24"/>
              </w:rPr>
              <w:t>6.1.10.</w:t>
            </w:r>
            <w:r>
              <w:rPr>
                <w:rFonts w:ascii="Times New Roman" w:eastAsia="Times New Roman" w:hAnsi="Times New Roman" w:cs="Times New Roman"/>
                <w:sz w:val="24"/>
                <w:szCs w:val="24"/>
              </w:rPr>
              <w:t>6</w:t>
            </w:r>
          </w:p>
        </w:tc>
        <w:tc>
          <w:tcPr>
            <w:tcW w:w="4433" w:type="dxa"/>
            <w:gridSpan w:val="3"/>
            <w:tcBorders>
              <w:top w:val="single" w:sz="4" w:space="0" w:color="auto"/>
              <w:left w:val="single" w:sz="4" w:space="0" w:color="auto"/>
              <w:bottom w:val="single" w:sz="4" w:space="0" w:color="auto"/>
              <w:right w:val="single" w:sz="4" w:space="0" w:color="auto"/>
            </w:tcBorders>
          </w:tcPr>
          <w:p w14:paraId="4F4E500F" w14:textId="2EF06E9B" w:rsidR="00F2788F" w:rsidRPr="00ED3AF7" w:rsidRDefault="00ED3AF7" w:rsidP="00F2788F">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Minimum data retention guidelines as outlined in §165.87, Wis. Stats.</w:t>
            </w:r>
          </w:p>
        </w:tc>
        <w:tc>
          <w:tcPr>
            <w:tcW w:w="1080" w:type="dxa"/>
            <w:tcBorders>
              <w:top w:val="single" w:sz="4" w:space="0" w:color="auto"/>
              <w:left w:val="single" w:sz="4" w:space="0" w:color="auto"/>
              <w:bottom w:val="single" w:sz="4" w:space="0" w:color="auto"/>
              <w:right w:val="single" w:sz="4" w:space="0" w:color="auto"/>
            </w:tcBorders>
            <w:vAlign w:val="center"/>
          </w:tcPr>
          <w:p w14:paraId="0A621CB4"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0F3E347"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7631C58"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043380F" w14:textId="77777777" w:rsidR="00F2788F" w:rsidRPr="00C465CD" w:rsidRDefault="00F2788F" w:rsidP="00F2788F">
            <w:pPr>
              <w:tabs>
                <w:tab w:val="right" w:leader="dot" w:pos="8640"/>
              </w:tabs>
              <w:spacing w:after="0" w:line="240" w:lineRule="auto"/>
              <w:rPr>
                <w:rFonts w:ascii="Times New Roman" w:eastAsia="Times New Roman" w:hAnsi="Times New Roman" w:cs="Times New Roman"/>
                <w:sz w:val="24"/>
                <w:szCs w:val="24"/>
              </w:rPr>
            </w:pPr>
          </w:p>
        </w:tc>
      </w:tr>
      <w:tr w:rsidR="00F2788F" w:rsidRPr="00A75AD8" w14:paraId="3CCD1A0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7DE392A" w14:textId="77777777" w:rsidR="00F2788F" w:rsidRPr="00A75AD8" w:rsidRDefault="00F2788F" w:rsidP="00F2788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2343F4D9" w14:textId="4B238635" w:rsidR="00F2788F" w:rsidRPr="00A75AD8"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r w:rsidRPr="00DE216F">
              <w:rPr>
                <w:rFonts w:ascii="Times New Roman" w:eastAsia="Times New Roman" w:hAnsi="Times New Roman" w:cs="Times New Roman"/>
                <w:sz w:val="24"/>
                <w:szCs w:val="24"/>
              </w:rPr>
              <w:t>6.1.10.</w:t>
            </w:r>
            <w:r>
              <w:rPr>
                <w:rFonts w:ascii="Times New Roman" w:eastAsia="Times New Roman" w:hAnsi="Times New Roman" w:cs="Times New Roman"/>
                <w:sz w:val="24"/>
                <w:szCs w:val="24"/>
              </w:rPr>
              <w:t>7</w:t>
            </w:r>
          </w:p>
        </w:tc>
        <w:tc>
          <w:tcPr>
            <w:tcW w:w="4433" w:type="dxa"/>
            <w:gridSpan w:val="3"/>
            <w:tcBorders>
              <w:top w:val="single" w:sz="4" w:space="0" w:color="auto"/>
              <w:left w:val="single" w:sz="4" w:space="0" w:color="auto"/>
              <w:bottom w:val="single" w:sz="4" w:space="0" w:color="auto"/>
              <w:right w:val="single" w:sz="4" w:space="0" w:color="auto"/>
            </w:tcBorders>
          </w:tcPr>
          <w:p w14:paraId="0114F497" w14:textId="06B51F49" w:rsidR="00F2788F" w:rsidRPr="00ED3AF7" w:rsidRDefault="00ED3AF7" w:rsidP="00F2788F">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Procedures for maintaining the privacy of a recorded subject who is a victim of a sensitive or violent crime or is a minor.</w:t>
            </w:r>
          </w:p>
        </w:tc>
        <w:tc>
          <w:tcPr>
            <w:tcW w:w="1080" w:type="dxa"/>
            <w:tcBorders>
              <w:top w:val="single" w:sz="4" w:space="0" w:color="auto"/>
              <w:left w:val="single" w:sz="4" w:space="0" w:color="auto"/>
              <w:bottom w:val="single" w:sz="4" w:space="0" w:color="auto"/>
              <w:right w:val="single" w:sz="4" w:space="0" w:color="auto"/>
            </w:tcBorders>
            <w:vAlign w:val="center"/>
          </w:tcPr>
          <w:p w14:paraId="1BF7EA79"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0EADE7B"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D65CE58"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5A9C3E5" w14:textId="77777777" w:rsidR="00F2788F" w:rsidRPr="00C465CD" w:rsidRDefault="00F2788F" w:rsidP="00F2788F">
            <w:pPr>
              <w:tabs>
                <w:tab w:val="right" w:leader="dot" w:pos="8640"/>
              </w:tabs>
              <w:spacing w:after="0" w:line="240" w:lineRule="auto"/>
              <w:rPr>
                <w:rFonts w:ascii="Times New Roman" w:eastAsia="Times New Roman" w:hAnsi="Times New Roman" w:cs="Times New Roman"/>
                <w:sz w:val="24"/>
                <w:szCs w:val="24"/>
              </w:rPr>
            </w:pPr>
          </w:p>
        </w:tc>
      </w:tr>
      <w:tr w:rsidR="00F2788F" w:rsidRPr="00A75AD8" w14:paraId="6C3DA73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548"/>
        </w:trPr>
        <w:tc>
          <w:tcPr>
            <w:tcW w:w="1147" w:type="dxa"/>
            <w:tcBorders>
              <w:top w:val="single" w:sz="4" w:space="0" w:color="auto"/>
              <w:left w:val="single" w:sz="4" w:space="0" w:color="auto"/>
              <w:bottom w:val="single" w:sz="4" w:space="0" w:color="auto"/>
              <w:right w:val="single" w:sz="4" w:space="0" w:color="auto"/>
            </w:tcBorders>
            <w:shd w:val="clear" w:color="auto" w:fill="auto"/>
          </w:tcPr>
          <w:p w14:paraId="236D0518" w14:textId="77777777" w:rsidR="00F2788F" w:rsidRPr="00A75AD8" w:rsidRDefault="00F2788F" w:rsidP="00F2788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28692F2E" w14:textId="3944EE65" w:rsidR="00F2788F" w:rsidRPr="00A75AD8"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r w:rsidRPr="00DE216F">
              <w:rPr>
                <w:rFonts w:ascii="Times New Roman" w:eastAsia="Times New Roman" w:hAnsi="Times New Roman" w:cs="Times New Roman"/>
                <w:sz w:val="24"/>
                <w:szCs w:val="24"/>
              </w:rPr>
              <w:t>6.1.10.</w:t>
            </w:r>
            <w:r>
              <w:rPr>
                <w:rFonts w:ascii="Times New Roman" w:eastAsia="Times New Roman" w:hAnsi="Times New Roman" w:cs="Times New Roman"/>
                <w:sz w:val="24"/>
                <w:szCs w:val="24"/>
              </w:rPr>
              <w:t>8</w:t>
            </w:r>
          </w:p>
        </w:tc>
        <w:tc>
          <w:tcPr>
            <w:tcW w:w="4433" w:type="dxa"/>
            <w:gridSpan w:val="3"/>
            <w:tcBorders>
              <w:top w:val="single" w:sz="4" w:space="0" w:color="auto"/>
              <w:left w:val="single" w:sz="4" w:space="0" w:color="auto"/>
              <w:bottom w:val="single" w:sz="4" w:space="0" w:color="auto"/>
              <w:right w:val="single" w:sz="4" w:space="0" w:color="auto"/>
            </w:tcBorders>
          </w:tcPr>
          <w:p w14:paraId="6643B9CC" w14:textId="6A19326C" w:rsidR="00F2788F" w:rsidRPr="00ED3AF7" w:rsidRDefault="00ED3AF7" w:rsidP="00ED3AF7">
            <w:pPr>
              <w:tabs>
                <w:tab w:val="right" w:leader="dot" w:pos="8640"/>
              </w:tabs>
              <w:spacing w:after="120"/>
              <w:rPr>
                <w:rFonts w:ascii="Times New Roman" w:hAnsi="Times New Roman" w:cs="Times New Roman"/>
                <w:sz w:val="24"/>
                <w:szCs w:val="24"/>
              </w:rPr>
            </w:pPr>
            <w:r w:rsidRPr="00ED3AF7">
              <w:rPr>
                <w:rFonts w:ascii="Times New Roman" w:hAnsi="Times New Roman" w:cs="Times New Roman"/>
                <w:sz w:val="24"/>
                <w:szCs w:val="24"/>
              </w:rPr>
              <w:t>Training of all law enforcement officers on the authorized use of body cameras.</w:t>
            </w:r>
          </w:p>
        </w:tc>
        <w:tc>
          <w:tcPr>
            <w:tcW w:w="1080" w:type="dxa"/>
            <w:tcBorders>
              <w:top w:val="single" w:sz="4" w:space="0" w:color="auto"/>
              <w:left w:val="single" w:sz="4" w:space="0" w:color="auto"/>
              <w:bottom w:val="single" w:sz="4" w:space="0" w:color="auto"/>
              <w:right w:val="single" w:sz="4" w:space="0" w:color="auto"/>
            </w:tcBorders>
            <w:vAlign w:val="center"/>
          </w:tcPr>
          <w:p w14:paraId="4F3BA8E4"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ECB0E3E"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EEE2B15"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1F76DD6" w14:textId="77777777" w:rsidR="00F2788F" w:rsidRPr="00C465CD" w:rsidRDefault="00F2788F" w:rsidP="00F2788F">
            <w:pPr>
              <w:tabs>
                <w:tab w:val="right" w:leader="dot" w:pos="8640"/>
              </w:tabs>
              <w:spacing w:after="0" w:line="240" w:lineRule="auto"/>
              <w:rPr>
                <w:rFonts w:ascii="Times New Roman" w:eastAsia="Times New Roman" w:hAnsi="Times New Roman" w:cs="Times New Roman"/>
                <w:sz w:val="24"/>
                <w:szCs w:val="24"/>
              </w:rPr>
            </w:pPr>
          </w:p>
        </w:tc>
      </w:tr>
      <w:tr w:rsidR="00F2788F" w:rsidRPr="00A75AD8" w14:paraId="79F309F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76E6D09" w14:textId="77777777" w:rsidR="00F2788F" w:rsidRPr="00A75AD8" w:rsidRDefault="00F2788F" w:rsidP="00F2788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2259D554" w14:textId="717E6539" w:rsidR="00F2788F" w:rsidRPr="00DE216F"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6.1.10.9</w:t>
            </w:r>
          </w:p>
        </w:tc>
        <w:tc>
          <w:tcPr>
            <w:tcW w:w="4433" w:type="dxa"/>
            <w:gridSpan w:val="3"/>
            <w:tcBorders>
              <w:top w:val="single" w:sz="4" w:space="0" w:color="auto"/>
              <w:left w:val="single" w:sz="4" w:space="0" w:color="auto"/>
              <w:bottom w:val="single" w:sz="4" w:space="0" w:color="auto"/>
              <w:right w:val="single" w:sz="4" w:space="0" w:color="auto"/>
            </w:tcBorders>
          </w:tcPr>
          <w:p w14:paraId="6B59AFEF" w14:textId="21DA3DC8" w:rsidR="00F2788F" w:rsidRPr="00ED3AF7" w:rsidRDefault="00ED3AF7" w:rsidP="00F2788F">
            <w:pPr>
              <w:tabs>
                <w:tab w:val="right" w:leader="dot" w:pos="8640"/>
              </w:tabs>
              <w:spacing w:after="0" w:line="240" w:lineRule="auto"/>
              <w:rPr>
                <w:rFonts w:ascii="Times New Roman" w:eastAsia="Times New Roman" w:hAnsi="Times New Roman" w:cs="Times New Roman"/>
                <w:sz w:val="24"/>
                <w:szCs w:val="24"/>
              </w:rPr>
            </w:pPr>
            <w:r w:rsidRPr="00ED3AF7">
              <w:rPr>
                <w:rFonts w:ascii="Times New Roman" w:hAnsi="Times New Roman" w:cs="Times New Roman"/>
                <w:sz w:val="24"/>
                <w:szCs w:val="24"/>
              </w:rPr>
              <w:t>Training of all employees that use, maintain, store, or release body camera data on the body camera policy and guidelines for the retention and release of body camera data.</w:t>
            </w:r>
          </w:p>
        </w:tc>
        <w:tc>
          <w:tcPr>
            <w:tcW w:w="1080" w:type="dxa"/>
            <w:tcBorders>
              <w:top w:val="single" w:sz="4" w:space="0" w:color="auto"/>
              <w:left w:val="single" w:sz="4" w:space="0" w:color="auto"/>
              <w:bottom w:val="single" w:sz="4" w:space="0" w:color="auto"/>
              <w:right w:val="single" w:sz="4" w:space="0" w:color="auto"/>
            </w:tcBorders>
            <w:vAlign w:val="center"/>
          </w:tcPr>
          <w:p w14:paraId="6ABF5B68"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A22A116"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D8AAFF2"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C8CA06B" w14:textId="77777777" w:rsidR="00F2788F" w:rsidRPr="00C465CD" w:rsidRDefault="00F2788F" w:rsidP="00F2788F">
            <w:pPr>
              <w:tabs>
                <w:tab w:val="right" w:leader="dot" w:pos="8640"/>
              </w:tabs>
              <w:spacing w:after="0" w:line="240" w:lineRule="auto"/>
              <w:rPr>
                <w:rFonts w:ascii="Times New Roman" w:eastAsia="Times New Roman" w:hAnsi="Times New Roman" w:cs="Times New Roman"/>
                <w:sz w:val="24"/>
                <w:szCs w:val="24"/>
              </w:rPr>
            </w:pPr>
          </w:p>
        </w:tc>
      </w:tr>
      <w:tr w:rsidR="00F2788F" w:rsidRPr="00A75AD8" w14:paraId="2AE7D13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41D1E56" w14:textId="77777777" w:rsidR="00F2788F" w:rsidRPr="00A75AD8" w:rsidRDefault="00F2788F" w:rsidP="00F2788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0C219EBD" w14:textId="2D5E65F8" w:rsidR="00F2788F" w:rsidRPr="00DE216F"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6.1.11</w:t>
            </w:r>
          </w:p>
        </w:tc>
        <w:tc>
          <w:tcPr>
            <w:tcW w:w="4433" w:type="dxa"/>
            <w:gridSpan w:val="3"/>
            <w:tcBorders>
              <w:top w:val="single" w:sz="4" w:space="0" w:color="auto"/>
              <w:left w:val="single" w:sz="4" w:space="0" w:color="auto"/>
              <w:bottom w:val="single" w:sz="4" w:space="0" w:color="auto"/>
              <w:right w:val="single" w:sz="4" w:space="0" w:color="auto"/>
            </w:tcBorders>
          </w:tcPr>
          <w:p w14:paraId="00D375CE" w14:textId="14CB1AD5" w:rsidR="00F2788F" w:rsidRPr="00A75AD8" w:rsidRDefault="00F2788F" w:rsidP="00F2788F">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Emergency Detentions </w:t>
            </w:r>
          </w:p>
        </w:tc>
        <w:tc>
          <w:tcPr>
            <w:tcW w:w="1080" w:type="dxa"/>
            <w:tcBorders>
              <w:top w:val="single" w:sz="4" w:space="0" w:color="auto"/>
              <w:left w:val="single" w:sz="4" w:space="0" w:color="auto"/>
              <w:bottom w:val="single" w:sz="4" w:space="0" w:color="auto"/>
              <w:right w:val="single" w:sz="4" w:space="0" w:color="auto"/>
            </w:tcBorders>
            <w:vAlign w:val="center"/>
          </w:tcPr>
          <w:p w14:paraId="4B5B1BB4"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142A741"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51725E7"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415FF17" w14:textId="77777777" w:rsidR="00F2788F" w:rsidRPr="00C465CD" w:rsidRDefault="00F2788F" w:rsidP="00F2788F">
            <w:pPr>
              <w:tabs>
                <w:tab w:val="right" w:leader="dot" w:pos="8640"/>
              </w:tabs>
              <w:spacing w:after="0" w:line="240" w:lineRule="auto"/>
              <w:rPr>
                <w:rFonts w:ascii="Times New Roman" w:eastAsia="Times New Roman" w:hAnsi="Times New Roman" w:cs="Times New Roman"/>
                <w:sz w:val="24"/>
                <w:szCs w:val="24"/>
              </w:rPr>
            </w:pPr>
          </w:p>
        </w:tc>
      </w:tr>
      <w:tr w:rsidR="00F2788F" w:rsidRPr="00A75AD8" w14:paraId="55896C8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0F553BD" w14:textId="77777777" w:rsidR="00F2788F" w:rsidRPr="00A75AD8" w:rsidRDefault="00F2788F" w:rsidP="00F2788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1E9A51EE" w14:textId="5E400B96" w:rsidR="00F2788F" w:rsidRPr="00DE216F"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6.1.12</w:t>
            </w:r>
          </w:p>
        </w:tc>
        <w:tc>
          <w:tcPr>
            <w:tcW w:w="4433" w:type="dxa"/>
            <w:gridSpan w:val="3"/>
            <w:tcBorders>
              <w:top w:val="single" w:sz="4" w:space="0" w:color="auto"/>
              <w:left w:val="single" w:sz="4" w:space="0" w:color="auto"/>
              <w:bottom w:val="single" w:sz="4" w:space="0" w:color="auto"/>
              <w:right w:val="single" w:sz="4" w:space="0" w:color="auto"/>
            </w:tcBorders>
          </w:tcPr>
          <w:p w14:paraId="2145C9E4" w14:textId="38A5C02C" w:rsidR="00F2788F" w:rsidRPr="00A75AD8" w:rsidRDefault="00F2788F" w:rsidP="00F2788F">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Criminal Trespass to Dwellings</w:t>
            </w:r>
          </w:p>
        </w:tc>
        <w:tc>
          <w:tcPr>
            <w:tcW w:w="1080" w:type="dxa"/>
            <w:tcBorders>
              <w:top w:val="single" w:sz="4" w:space="0" w:color="auto"/>
              <w:left w:val="single" w:sz="4" w:space="0" w:color="auto"/>
              <w:bottom w:val="single" w:sz="4" w:space="0" w:color="auto"/>
              <w:right w:val="single" w:sz="4" w:space="0" w:color="auto"/>
            </w:tcBorders>
            <w:vAlign w:val="center"/>
          </w:tcPr>
          <w:p w14:paraId="0D5EECAC"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DAA48D8"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8B94F73" w14:textId="77777777" w:rsidR="00F2788F" w:rsidRPr="00C465CD" w:rsidRDefault="00F2788F" w:rsidP="00F2788F">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829C578" w14:textId="77777777" w:rsidR="00F2788F" w:rsidRPr="00C465CD" w:rsidRDefault="00F2788F" w:rsidP="00F2788F">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3FB96FA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796652C"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FB44A04" w14:textId="36668C2B" w:rsidR="007B6AC0" w:rsidRPr="00A75AD8" w:rsidRDefault="007B6AC0" w:rsidP="0000047C">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6.1.1</w:t>
            </w:r>
            <w:r w:rsidR="00F2788F">
              <w:rPr>
                <w:rFonts w:ascii="Times New Roman" w:eastAsia="Times New Roman" w:hAnsi="Times New Roman" w:cs="Times New Roman"/>
                <w:sz w:val="24"/>
                <w:szCs w:val="24"/>
              </w:rPr>
              <w:t>3</w:t>
            </w:r>
          </w:p>
        </w:tc>
        <w:tc>
          <w:tcPr>
            <w:tcW w:w="4433" w:type="dxa"/>
            <w:gridSpan w:val="3"/>
            <w:tcBorders>
              <w:top w:val="single" w:sz="4" w:space="0" w:color="auto"/>
              <w:left w:val="single" w:sz="4" w:space="0" w:color="auto"/>
              <w:bottom w:val="single" w:sz="4" w:space="0" w:color="auto"/>
              <w:right w:val="single" w:sz="4" w:space="0" w:color="auto"/>
            </w:tcBorders>
          </w:tcPr>
          <w:p w14:paraId="128826B1" w14:textId="10BD6DC3" w:rsidR="007B6AC0" w:rsidRPr="00A75AD8" w:rsidRDefault="00F2788F" w:rsidP="00656F71">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Naloxone Use</w:t>
            </w:r>
          </w:p>
        </w:tc>
        <w:tc>
          <w:tcPr>
            <w:tcW w:w="1080" w:type="dxa"/>
            <w:tcBorders>
              <w:top w:val="single" w:sz="4" w:space="0" w:color="auto"/>
              <w:left w:val="single" w:sz="4" w:space="0" w:color="auto"/>
              <w:bottom w:val="single" w:sz="4" w:space="0" w:color="auto"/>
              <w:right w:val="single" w:sz="4" w:space="0" w:color="auto"/>
            </w:tcBorders>
            <w:vAlign w:val="center"/>
          </w:tcPr>
          <w:p w14:paraId="0C41005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4B79BC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2DF9FF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807D66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A89851E"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47FC8380" w14:textId="77777777" w:rsidR="007B6AC0" w:rsidRPr="00A75AD8" w:rsidRDefault="007B6AC0" w:rsidP="008E4EBB">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2</w:t>
            </w:r>
          </w:p>
        </w:tc>
        <w:tc>
          <w:tcPr>
            <w:tcW w:w="5783" w:type="dxa"/>
            <w:gridSpan w:val="5"/>
            <w:tcBorders>
              <w:top w:val="single" w:sz="4" w:space="0" w:color="auto"/>
              <w:bottom w:val="single" w:sz="4" w:space="0" w:color="auto"/>
            </w:tcBorders>
            <w:shd w:val="clear" w:color="auto" w:fill="DDD9C3"/>
            <w:vAlign w:val="center"/>
          </w:tcPr>
          <w:p w14:paraId="3D4DA3AF" w14:textId="77777777" w:rsidR="007B6AC0" w:rsidRPr="00A75AD8" w:rsidRDefault="007B6AC0" w:rsidP="008E4EBB">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Traffic</w:t>
            </w:r>
          </w:p>
        </w:tc>
        <w:tc>
          <w:tcPr>
            <w:tcW w:w="1080" w:type="dxa"/>
            <w:tcBorders>
              <w:top w:val="single" w:sz="4" w:space="0" w:color="auto"/>
              <w:bottom w:val="single" w:sz="4" w:space="0" w:color="auto"/>
            </w:tcBorders>
            <w:shd w:val="clear" w:color="auto" w:fill="DDD9C3"/>
            <w:vAlign w:val="center"/>
          </w:tcPr>
          <w:p w14:paraId="668D56C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5746E0D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552C7C0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26A03121"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57B7D47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8C4D0B3"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1874614" w14:textId="77777777" w:rsidR="007B6AC0" w:rsidRPr="00A75AD8" w:rsidRDefault="007B6AC0"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6.2.1</w:t>
            </w:r>
          </w:p>
        </w:tc>
        <w:tc>
          <w:tcPr>
            <w:tcW w:w="4433" w:type="dxa"/>
            <w:gridSpan w:val="3"/>
            <w:tcBorders>
              <w:top w:val="single" w:sz="4" w:space="0" w:color="auto"/>
              <w:left w:val="single" w:sz="4" w:space="0" w:color="auto"/>
              <w:bottom w:val="single" w:sz="4" w:space="0" w:color="auto"/>
              <w:right w:val="single" w:sz="4" w:space="0" w:color="auto"/>
            </w:tcBorders>
          </w:tcPr>
          <w:p w14:paraId="6D987269"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Traffic Law Enforcement</w:t>
            </w:r>
          </w:p>
        </w:tc>
        <w:tc>
          <w:tcPr>
            <w:tcW w:w="1080" w:type="dxa"/>
            <w:tcBorders>
              <w:top w:val="single" w:sz="4" w:space="0" w:color="auto"/>
              <w:left w:val="single" w:sz="4" w:space="0" w:color="auto"/>
              <w:bottom w:val="single" w:sz="4" w:space="0" w:color="auto"/>
              <w:right w:val="single" w:sz="4" w:space="0" w:color="auto"/>
            </w:tcBorders>
            <w:vAlign w:val="center"/>
          </w:tcPr>
          <w:p w14:paraId="0C6A1DC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E0644D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18B161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FDB361D"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B10D39" w:rsidRPr="00A75AD8" w14:paraId="046C070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25FDD6F" w14:textId="77777777" w:rsidR="00B10D39" w:rsidRPr="00A75AD8" w:rsidRDefault="00B10D3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2BEC83C" w14:textId="77777777" w:rsidR="00B10D39" w:rsidRPr="00A75AD8" w:rsidRDefault="00B10D39"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6.2.2</w:t>
            </w:r>
          </w:p>
        </w:tc>
        <w:tc>
          <w:tcPr>
            <w:tcW w:w="4433" w:type="dxa"/>
            <w:gridSpan w:val="3"/>
            <w:tcBorders>
              <w:top w:val="single" w:sz="4" w:space="0" w:color="auto"/>
              <w:left w:val="single" w:sz="4" w:space="0" w:color="auto"/>
              <w:bottom w:val="single" w:sz="4" w:space="0" w:color="auto"/>
              <w:right w:val="single" w:sz="4" w:space="0" w:color="auto"/>
            </w:tcBorders>
          </w:tcPr>
          <w:p w14:paraId="1C1488A1" w14:textId="77777777" w:rsidR="00B10D39" w:rsidRPr="00A75AD8" w:rsidRDefault="00B10D39"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Special Categories of Violators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37B01402"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8FC5C40" w14:textId="77777777" w:rsidR="00B10D39" w:rsidRPr="00C465CD" w:rsidRDefault="00B10D39" w:rsidP="00C465CD">
            <w:pPr>
              <w:tabs>
                <w:tab w:val="right" w:leader="dot" w:pos="8640"/>
              </w:tabs>
              <w:spacing w:after="0" w:line="240" w:lineRule="auto"/>
              <w:rPr>
                <w:rFonts w:ascii="Times New Roman" w:eastAsia="Times New Roman" w:hAnsi="Times New Roman" w:cs="Times New Roman"/>
                <w:sz w:val="24"/>
                <w:szCs w:val="24"/>
              </w:rPr>
            </w:pPr>
          </w:p>
        </w:tc>
      </w:tr>
      <w:tr w:rsidR="00B10D39" w:rsidRPr="00A75AD8" w14:paraId="73DFFD7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8A544B3" w14:textId="77777777" w:rsidR="00B10D39" w:rsidRPr="00A75AD8" w:rsidRDefault="00B10D3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7495BDA" w14:textId="4E71C8AD" w:rsidR="00B10D39" w:rsidRPr="00B10D39" w:rsidRDefault="00B10D39" w:rsidP="009A2010">
            <w:pPr>
              <w:tabs>
                <w:tab w:val="right" w:leader="dot" w:pos="8640"/>
              </w:tabs>
              <w:spacing w:after="0" w:line="240" w:lineRule="auto"/>
              <w:jc w:val="center"/>
              <w:rPr>
                <w:rFonts w:ascii="Times New Roman" w:eastAsia="Times New Roman" w:hAnsi="Times New Roman" w:cs="Times New Roman"/>
                <w:sz w:val="24"/>
                <w:szCs w:val="24"/>
              </w:rPr>
            </w:pPr>
            <w:r w:rsidRPr="00B10D39">
              <w:rPr>
                <w:rFonts w:ascii="Times New Roman" w:hAnsi="Times New Roman" w:cs="Times New Roman"/>
                <w:sz w:val="24"/>
                <w:szCs w:val="24"/>
              </w:rPr>
              <w:t>6.2.2.1</w:t>
            </w:r>
          </w:p>
        </w:tc>
        <w:tc>
          <w:tcPr>
            <w:tcW w:w="4433" w:type="dxa"/>
            <w:gridSpan w:val="3"/>
            <w:tcBorders>
              <w:top w:val="single" w:sz="4" w:space="0" w:color="auto"/>
              <w:left w:val="single" w:sz="4" w:space="0" w:color="auto"/>
              <w:bottom w:val="single" w:sz="4" w:space="0" w:color="auto"/>
              <w:right w:val="single" w:sz="4" w:space="0" w:color="auto"/>
            </w:tcBorders>
          </w:tcPr>
          <w:p w14:paraId="24555EFD" w14:textId="7E2C804B" w:rsidR="00B10D39" w:rsidRPr="00B10D39" w:rsidRDefault="00B10D39" w:rsidP="00656F71">
            <w:pPr>
              <w:tabs>
                <w:tab w:val="right" w:leader="dot" w:pos="8640"/>
              </w:tabs>
              <w:spacing w:after="0" w:line="240" w:lineRule="auto"/>
              <w:rPr>
                <w:rFonts w:ascii="Times New Roman" w:eastAsia="Times New Roman" w:hAnsi="Times New Roman" w:cs="Times New Roman"/>
                <w:sz w:val="24"/>
                <w:szCs w:val="24"/>
              </w:rPr>
            </w:pPr>
            <w:r w:rsidRPr="00B10D39">
              <w:rPr>
                <w:rFonts w:ascii="Times New Roman" w:hAnsi="Times New Roman" w:cs="Times New Roman"/>
                <w:sz w:val="24"/>
                <w:szCs w:val="24"/>
              </w:rPr>
              <w:t>Non-residents of the agency’s service area</w:t>
            </w:r>
            <w:r w:rsidRPr="00B10D39">
              <w:rPr>
                <w:rFonts w:ascii="Times New Roman" w:hAnsi="Times New Roman" w:cs="Times New Roman"/>
                <w:bCs/>
                <w:sz w:val="24"/>
                <w:szCs w:val="24"/>
              </w:rPr>
              <w:t>.</w:t>
            </w:r>
            <w:r w:rsidRPr="00B10D39">
              <w:rPr>
                <w:rFonts w:ascii="Times New Roman"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7A29CA80"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04A925A"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7DD584B"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19107AB" w14:textId="77777777" w:rsidR="00B10D39" w:rsidRPr="00C465CD" w:rsidRDefault="00B10D39" w:rsidP="00C465CD">
            <w:pPr>
              <w:tabs>
                <w:tab w:val="right" w:leader="dot" w:pos="8640"/>
              </w:tabs>
              <w:spacing w:after="0" w:line="240" w:lineRule="auto"/>
              <w:rPr>
                <w:rFonts w:ascii="Times New Roman" w:eastAsia="Times New Roman" w:hAnsi="Times New Roman" w:cs="Times New Roman"/>
                <w:sz w:val="24"/>
                <w:szCs w:val="24"/>
              </w:rPr>
            </w:pPr>
          </w:p>
        </w:tc>
      </w:tr>
      <w:tr w:rsidR="00B10D39" w:rsidRPr="00A75AD8" w14:paraId="69F9B06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182AFF3" w14:textId="77777777" w:rsidR="00B10D39" w:rsidRPr="00A75AD8" w:rsidRDefault="00B10D3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DA4BB18" w14:textId="0C42A939" w:rsidR="00B10D39" w:rsidRPr="00B10D39" w:rsidRDefault="00B10D39" w:rsidP="009A2010">
            <w:pPr>
              <w:tabs>
                <w:tab w:val="right" w:leader="dot" w:pos="8640"/>
              </w:tabs>
              <w:spacing w:after="0" w:line="240" w:lineRule="auto"/>
              <w:jc w:val="center"/>
              <w:rPr>
                <w:rFonts w:ascii="Times New Roman" w:eastAsia="Times New Roman" w:hAnsi="Times New Roman" w:cs="Times New Roman"/>
                <w:sz w:val="24"/>
                <w:szCs w:val="24"/>
              </w:rPr>
            </w:pPr>
            <w:r w:rsidRPr="00B10D39">
              <w:rPr>
                <w:rFonts w:ascii="Times New Roman" w:hAnsi="Times New Roman" w:cs="Times New Roman"/>
                <w:sz w:val="24"/>
                <w:szCs w:val="24"/>
              </w:rPr>
              <w:t>6.2.2.2</w:t>
            </w:r>
          </w:p>
        </w:tc>
        <w:tc>
          <w:tcPr>
            <w:tcW w:w="4433" w:type="dxa"/>
            <w:gridSpan w:val="3"/>
            <w:tcBorders>
              <w:top w:val="single" w:sz="4" w:space="0" w:color="auto"/>
              <w:left w:val="single" w:sz="4" w:space="0" w:color="auto"/>
              <w:bottom w:val="single" w:sz="4" w:space="0" w:color="auto"/>
              <w:right w:val="single" w:sz="4" w:space="0" w:color="auto"/>
            </w:tcBorders>
          </w:tcPr>
          <w:p w14:paraId="23AA5BF1" w14:textId="74629970" w:rsidR="00B10D39" w:rsidRPr="00B10D39" w:rsidRDefault="00B10D39" w:rsidP="00656F71">
            <w:pPr>
              <w:tabs>
                <w:tab w:val="right" w:leader="dot" w:pos="8640"/>
              </w:tabs>
              <w:spacing w:after="0" w:line="240" w:lineRule="auto"/>
              <w:rPr>
                <w:rFonts w:ascii="Times New Roman" w:eastAsia="Times New Roman" w:hAnsi="Times New Roman" w:cs="Times New Roman"/>
                <w:sz w:val="24"/>
                <w:szCs w:val="24"/>
              </w:rPr>
            </w:pPr>
            <w:r w:rsidRPr="00B10D39">
              <w:rPr>
                <w:rFonts w:ascii="Times New Roman" w:hAnsi="Times New Roman" w:cs="Times New Roman"/>
                <w:sz w:val="24"/>
                <w:szCs w:val="24"/>
              </w:rPr>
              <w:t>Juveniles.</w:t>
            </w:r>
          </w:p>
        </w:tc>
        <w:tc>
          <w:tcPr>
            <w:tcW w:w="1080" w:type="dxa"/>
            <w:tcBorders>
              <w:top w:val="single" w:sz="4" w:space="0" w:color="auto"/>
              <w:left w:val="single" w:sz="4" w:space="0" w:color="auto"/>
              <w:bottom w:val="single" w:sz="4" w:space="0" w:color="auto"/>
              <w:right w:val="single" w:sz="4" w:space="0" w:color="auto"/>
            </w:tcBorders>
            <w:vAlign w:val="center"/>
          </w:tcPr>
          <w:p w14:paraId="5995E652"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6B1B359"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A3A5C2F"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BEF64C5" w14:textId="77777777" w:rsidR="00B10D39" w:rsidRPr="00C465CD" w:rsidRDefault="00B10D39" w:rsidP="00C465CD">
            <w:pPr>
              <w:tabs>
                <w:tab w:val="right" w:leader="dot" w:pos="8640"/>
              </w:tabs>
              <w:spacing w:after="0" w:line="240" w:lineRule="auto"/>
              <w:rPr>
                <w:rFonts w:ascii="Times New Roman" w:eastAsia="Times New Roman" w:hAnsi="Times New Roman" w:cs="Times New Roman"/>
                <w:sz w:val="24"/>
                <w:szCs w:val="24"/>
              </w:rPr>
            </w:pPr>
          </w:p>
        </w:tc>
      </w:tr>
      <w:tr w:rsidR="00B10D39" w:rsidRPr="00A75AD8" w14:paraId="2B90307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25ECD14" w14:textId="77777777" w:rsidR="00B10D39" w:rsidRPr="00A75AD8" w:rsidRDefault="00B10D3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9EE58EB" w14:textId="05A56490" w:rsidR="00B10D39" w:rsidRPr="00B10D39" w:rsidRDefault="00B10D39" w:rsidP="009A2010">
            <w:pPr>
              <w:tabs>
                <w:tab w:val="right" w:leader="dot" w:pos="8640"/>
              </w:tabs>
              <w:spacing w:after="0" w:line="240" w:lineRule="auto"/>
              <w:jc w:val="center"/>
              <w:rPr>
                <w:rFonts w:ascii="Times New Roman" w:eastAsia="Times New Roman" w:hAnsi="Times New Roman" w:cs="Times New Roman"/>
                <w:sz w:val="24"/>
                <w:szCs w:val="24"/>
              </w:rPr>
            </w:pPr>
            <w:r w:rsidRPr="00B10D39">
              <w:rPr>
                <w:rFonts w:ascii="Times New Roman" w:hAnsi="Times New Roman" w:cs="Times New Roman"/>
                <w:sz w:val="24"/>
                <w:szCs w:val="24"/>
              </w:rPr>
              <w:t>6.2.2.3</w:t>
            </w:r>
          </w:p>
        </w:tc>
        <w:tc>
          <w:tcPr>
            <w:tcW w:w="4433" w:type="dxa"/>
            <w:gridSpan w:val="3"/>
            <w:tcBorders>
              <w:top w:val="single" w:sz="4" w:space="0" w:color="auto"/>
              <w:left w:val="single" w:sz="4" w:space="0" w:color="auto"/>
              <w:bottom w:val="single" w:sz="4" w:space="0" w:color="auto"/>
              <w:right w:val="single" w:sz="4" w:space="0" w:color="auto"/>
            </w:tcBorders>
          </w:tcPr>
          <w:p w14:paraId="47D63BB6" w14:textId="350F99FE" w:rsidR="00B10D39" w:rsidRPr="00B10D39" w:rsidRDefault="00B10D39" w:rsidP="00656F71">
            <w:pPr>
              <w:tabs>
                <w:tab w:val="right" w:leader="dot" w:pos="8640"/>
              </w:tabs>
              <w:spacing w:after="0" w:line="240" w:lineRule="auto"/>
              <w:rPr>
                <w:rFonts w:ascii="Times New Roman" w:eastAsia="Times New Roman" w:hAnsi="Times New Roman" w:cs="Times New Roman"/>
                <w:sz w:val="24"/>
                <w:szCs w:val="24"/>
              </w:rPr>
            </w:pPr>
            <w:r w:rsidRPr="00B10D39">
              <w:rPr>
                <w:rFonts w:ascii="Times New Roman" w:hAnsi="Times New Roman" w:cs="Times New Roman"/>
                <w:sz w:val="24"/>
                <w:szCs w:val="24"/>
              </w:rPr>
              <w:t>Legislators, foreign diplomats and consulate officers.</w:t>
            </w:r>
          </w:p>
        </w:tc>
        <w:tc>
          <w:tcPr>
            <w:tcW w:w="1080" w:type="dxa"/>
            <w:tcBorders>
              <w:top w:val="single" w:sz="4" w:space="0" w:color="auto"/>
              <w:left w:val="single" w:sz="4" w:space="0" w:color="auto"/>
              <w:bottom w:val="single" w:sz="4" w:space="0" w:color="auto"/>
              <w:right w:val="single" w:sz="4" w:space="0" w:color="auto"/>
            </w:tcBorders>
            <w:vAlign w:val="center"/>
          </w:tcPr>
          <w:p w14:paraId="00BD9734"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45E5074"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1412C36"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C49F030" w14:textId="77777777" w:rsidR="00B10D39" w:rsidRPr="00C465CD" w:rsidRDefault="00B10D39" w:rsidP="00C465CD">
            <w:pPr>
              <w:tabs>
                <w:tab w:val="right" w:leader="dot" w:pos="8640"/>
              </w:tabs>
              <w:spacing w:after="0" w:line="240" w:lineRule="auto"/>
              <w:rPr>
                <w:rFonts w:ascii="Times New Roman" w:eastAsia="Times New Roman" w:hAnsi="Times New Roman" w:cs="Times New Roman"/>
                <w:sz w:val="24"/>
                <w:szCs w:val="24"/>
              </w:rPr>
            </w:pPr>
          </w:p>
        </w:tc>
      </w:tr>
      <w:tr w:rsidR="00B10D39" w:rsidRPr="00A75AD8" w14:paraId="01F594A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E97A8EB" w14:textId="77777777" w:rsidR="00B10D39" w:rsidRPr="00A75AD8" w:rsidRDefault="00B10D3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B381624" w14:textId="32936929" w:rsidR="00B10D39" w:rsidRPr="00B10D39" w:rsidRDefault="00B10D39" w:rsidP="009A2010">
            <w:pPr>
              <w:tabs>
                <w:tab w:val="right" w:leader="dot" w:pos="8640"/>
              </w:tabs>
              <w:spacing w:after="0" w:line="240" w:lineRule="auto"/>
              <w:jc w:val="center"/>
              <w:rPr>
                <w:rFonts w:ascii="Times New Roman" w:eastAsia="Times New Roman" w:hAnsi="Times New Roman" w:cs="Times New Roman"/>
                <w:sz w:val="24"/>
                <w:szCs w:val="24"/>
              </w:rPr>
            </w:pPr>
            <w:r w:rsidRPr="00B10D39">
              <w:rPr>
                <w:rFonts w:ascii="Times New Roman" w:hAnsi="Times New Roman" w:cs="Times New Roman"/>
                <w:sz w:val="24"/>
                <w:szCs w:val="24"/>
              </w:rPr>
              <w:t>6.2.2.4</w:t>
            </w:r>
          </w:p>
        </w:tc>
        <w:tc>
          <w:tcPr>
            <w:tcW w:w="4433" w:type="dxa"/>
            <w:gridSpan w:val="3"/>
            <w:tcBorders>
              <w:top w:val="single" w:sz="4" w:space="0" w:color="auto"/>
              <w:left w:val="single" w:sz="4" w:space="0" w:color="auto"/>
              <w:bottom w:val="single" w:sz="4" w:space="0" w:color="auto"/>
              <w:right w:val="single" w:sz="4" w:space="0" w:color="auto"/>
            </w:tcBorders>
          </w:tcPr>
          <w:p w14:paraId="01B62398" w14:textId="5C361319" w:rsidR="00B10D39" w:rsidRPr="00B10D39" w:rsidRDefault="00B10D39" w:rsidP="00656F71">
            <w:pPr>
              <w:tabs>
                <w:tab w:val="right" w:leader="dot" w:pos="8640"/>
              </w:tabs>
              <w:spacing w:after="0" w:line="240" w:lineRule="auto"/>
              <w:rPr>
                <w:rFonts w:ascii="Times New Roman" w:eastAsia="Times New Roman" w:hAnsi="Times New Roman" w:cs="Times New Roman"/>
                <w:sz w:val="24"/>
                <w:szCs w:val="24"/>
              </w:rPr>
            </w:pPr>
            <w:r w:rsidRPr="00B10D39">
              <w:rPr>
                <w:rFonts w:ascii="Times New Roman" w:hAnsi="Times New Roman" w:cs="Times New Roman"/>
                <w:sz w:val="24"/>
                <w:szCs w:val="24"/>
              </w:rPr>
              <w:t>Military personnel.</w:t>
            </w:r>
          </w:p>
        </w:tc>
        <w:tc>
          <w:tcPr>
            <w:tcW w:w="1080" w:type="dxa"/>
            <w:tcBorders>
              <w:top w:val="single" w:sz="4" w:space="0" w:color="auto"/>
              <w:left w:val="single" w:sz="4" w:space="0" w:color="auto"/>
              <w:bottom w:val="single" w:sz="4" w:space="0" w:color="auto"/>
              <w:right w:val="single" w:sz="4" w:space="0" w:color="auto"/>
            </w:tcBorders>
            <w:vAlign w:val="center"/>
          </w:tcPr>
          <w:p w14:paraId="438040C1"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A411158"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D4336A9" w14:textId="77777777" w:rsidR="00B10D39" w:rsidRPr="00C465CD" w:rsidRDefault="00B10D3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694B521" w14:textId="77777777" w:rsidR="00B10D39" w:rsidRPr="00C465CD" w:rsidRDefault="00B10D39"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2F7FDA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F5744AE"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1F2A194" w14:textId="77777777" w:rsidR="007B6AC0" w:rsidRPr="00A75AD8" w:rsidRDefault="007B6AC0"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6.2.3</w:t>
            </w:r>
          </w:p>
        </w:tc>
        <w:tc>
          <w:tcPr>
            <w:tcW w:w="4433" w:type="dxa"/>
            <w:gridSpan w:val="3"/>
            <w:tcBorders>
              <w:top w:val="single" w:sz="4" w:space="0" w:color="auto"/>
              <w:left w:val="single" w:sz="4" w:space="0" w:color="auto"/>
              <w:bottom w:val="single" w:sz="4" w:space="0" w:color="auto"/>
              <w:right w:val="single" w:sz="4" w:space="0" w:color="auto"/>
            </w:tcBorders>
          </w:tcPr>
          <w:p w14:paraId="242D607E"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Information Provided to Violator</w:t>
            </w:r>
          </w:p>
        </w:tc>
        <w:tc>
          <w:tcPr>
            <w:tcW w:w="1080" w:type="dxa"/>
            <w:tcBorders>
              <w:top w:val="single" w:sz="4" w:space="0" w:color="auto"/>
              <w:left w:val="single" w:sz="4" w:space="0" w:color="auto"/>
              <w:bottom w:val="single" w:sz="4" w:space="0" w:color="auto"/>
              <w:right w:val="single" w:sz="4" w:space="0" w:color="auto"/>
            </w:tcBorders>
            <w:vAlign w:val="center"/>
          </w:tcPr>
          <w:p w14:paraId="7BDB7E50"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E89BA4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4BBE8F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7E54E41"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E6C02" w:rsidRPr="00A75AD8" w14:paraId="0409BEA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ECA30E0" w14:textId="77777777" w:rsidR="003E6C02" w:rsidRPr="00A75AD8" w:rsidRDefault="003E6C0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DC1F957" w14:textId="77777777" w:rsidR="003E6C02" w:rsidRPr="00A75AD8" w:rsidRDefault="003E6C02"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6.2.4</w:t>
            </w:r>
          </w:p>
        </w:tc>
        <w:tc>
          <w:tcPr>
            <w:tcW w:w="4433" w:type="dxa"/>
            <w:gridSpan w:val="3"/>
            <w:tcBorders>
              <w:top w:val="single" w:sz="4" w:space="0" w:color="auto"/>
              <w:left w:val="single" w:sz="4" w:space="0" w:color="auto"/>
              <w:bottom w:val="single" w:sz="4" w:space="0" w:color="auto"/>
              <w:right w:val="single" w:sz="4" w:space="0" w:color="auto"/>
            </w:tcBorders>
          </w:tcPr>
          <w:p w14:paraId="65872AA9" w14:textId="77777777" w:rsidR="003E6C02" w:rsidRPr="00A75AD8" w:rsidRDefault="003E6C02"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Uniform Enforcement for Specified Violations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6DBD99EF" w14:textId="77777777" w:rsidR="003E6C02" w:rsidRPr="00C465CD" w:rsidRDefault="003E6C0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DC75B64" w14:textId="77777777" w:rsidR="003E6C02" w:rsidRPr="00C465CD" w:rsidRDefault="003E6C02" w:rsidP="00C465CD">
            <w:pPr>
              <w:tabs>
                <w:tab w:val="right" w:leader="dot" w:pos="8640"/>
              </w:tabs>
              <w:spacing w:after="0" w:line="240" w:lineRule="auto"/>
              <w:rPr>
                <w:rFonts w:ascii="Times New Roman" w:eastAsia="Times New Roman" w:hAnsi="Times New Roman" w:cs="Times New Roman"/>
                <w:sz w:val="24"/>
                <w:szCs w:val="24"/>
              </w:rPr>
            </w:pPr>
          </w:p>
        </w:tc>
      </w:tr>
      <w:tr w:rsidR="00B24BF4" w:rsidRPr="00A75AD8" w14:paraId="58BFE2C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80F0216" w14:textId="77777777" w:rsidR="00B24BF4" w:rsidRPr="00A75AD8" w:rsidRDefault="00B24BF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2CFD2B8" w14:textId="47F2D14F" w:rsidR="00B24BF4" w:rsidRPr="00B24BF4" w:rsidRDefault="00B24BF4" w:rsidP="009A2010">
            <w:pPr>
              <w:tabs>
                <w:tab w:val="right" w:leader="dot" w:pos="8640"/>
              </w:tabs>
              <w:spacing w:after="0" w:line="240" w:lineRule="auto"/>
              <w:jc w:val="center"/>
              <w:rPr>
                <w:rFonts w:ascii="Times New Roman" w:eastAsia="Times New Roman" w:hAnsi="Times New Roman" w:cs="Times New Roman"/>
                <w:sz w:val="24"/>
                <w:szCs w:val="24"/>
              </w:rPr>
            </w:pPr>
            <w:r w:rsidRPr="00B24BF4">
              <w:rPr>
                <w:rFonts w:ascii="Times New Roman" w:hAnsi="Times New Roman" w:cs="Times New Roman"/>
                <w:sz w:val="24"/>
                <w:szCs w:val="24"/>
              </w:rPr>
              <w:t>6.2.4.1</w:t>
            </w:r>
          </w:p>
        </w:tc>
        <w:tc>
          <w:tcPr>
            <w:tcW w:w="4433" w:type="dxa"/>
            <w:gridSpan w:val="3"/>
            <w:tcBorders>
              <w:top w:val="single" w:sz="4" w:space="0" w:color="auto"/>
              <w:left w:val="single" w:sz="4" w:space="0" w:color="auto"/>
              <w:bottom w:val="single" w:sz="4" w:space="0" w:color="auto"/>
              <w:right w:val="single" w:sz="4" w:space="0" w:color="auto"/>
            </w:tcBorders>
          </w:tcPr>
          <w:p w14:paraId="69D3B6AE" w14:textId="495491ED" w:rsidR="00B24BF4" w:rsidRPr="00B24BF4" w:rsidRDefault="00B24BF4" w:rsidP="00656F71">
            <w:pPr>
              <w:tabs>
                <w:tab w:val="right" w:leader="dot" w:pos="8640"/>
              </w:tabs>
              <w:spacing w:after="0" w:line="240" w:lineRule="auto"/>
              <w:rPr>
                <w:rFonts w:ascii="Times New Roman" w:eastAsia="Times New Roman" w:hAnsi="Times New Roman" w:cs="Times New Roman"/>
                <w:sz w:val="24"/>
                <w:szCs w:val="24"/>
              </w:rPr>
            </w:pPr>
            <w:r w:rsidRPr="00B24BF4">
              <w:rPr>
                <w:rFonts w:ascii="Times New Roman" w:hAnsi="Times New Roman" w:cs="Times New Roman"/>
                <w:color w:val="000000"/>
                <w:sz w:val="24"/>
                <w:szCs w:val="24"/>
              </w:rPr>
              <w:t>Speed violations and other hazardous violations.</w:t>
            </w:r>
          </w:p>
        </w:tc>
        <w:tc>
          <w:tcPr>
            <w:tcW w:w="1080" w:type="dxa"/>
            <w:tcBorders>
              <w:top w:val="single" w:sz="4" w:space="0" w:color="auto"/>
              <w:left w:val="single" w:sz="4" w:space="0" w:color="auto"/>
              <w:bottom w:val="single" w:sz="4" w:space="0" w:color="auto"/>
              <w:right w:val="single" w:sz="4" w:space="0" w:color="auto"/>
            </w:tcBorders>
            <w:vAlign w:val="center"/>
          </w:tcPr>
          <w:p w14:paraId="7A14293E"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27F2F46"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4458519"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A0FBC84" w14:textId="77777777" w:rsidR="00B24BF4" w:rsidRPr="00C465CD" w:rsidRDefault="00B24BF4" w:rsidP="00C465CD">
            <w:pPr>
              <w:tabs>
                <w:tab w:val="right" w:leader="dot" w:pos="8640"/>
              </w:tabs>
              <w:spacing w:after="0" w:line="240" w:lineRule="auto"/>
              <w:rPr>
                <w:rFonts w:ascii="Times New Roman" w:eastAsia="Times New Roman" w:hAnsi="Times New Roman" w:cs="Times New Roman"/>
                <w:sz w:val="24"/>
                <w:szCs w:val="24"/>
              </w:rPr>
            </w:pPr>
          </w:p>
        </w:tc>
      </w:tr>
      <w:tr w:rsidR="00B24BF4" w:rsidRPr="00A75AD8" w14:paraId="0B57828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0614FA8" w14:textId="77777777" w:rsidR="00B24BF4" w:rsidRPr="00A75AD8" w:rsidRDefault="00B24BF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039AC03" w14:textId="4C6EFCDA" w:rsidR="00B24BF4" w:rsidRPr="00B24BF4" w:rsidRDefault="00B24BF4" w:rsidP="009A2010">
            <w:pPr>
              <w:tabs>
                <w:tab w:val="right" w:leader="dot" w:pos="8640"/>
              </w:tabs>
              <w:spacing w:after="0" w:line="240" w:lineRule="auto"/>
              <w:jc w:val="center"/>
              <w:rPr>
                <w:rFonts w:ascii="Times New Roman" w:eastAsia="Times New Roman" w:hAnsi="Times New Roman" w:cs="Times New Roman"/>
                <w:sz w:val="24"/>
                <w:szCs w:val="24"/>
              </w:rPr>
            </w:pPr>
            <w:r w:rsidRPr="00B24BF4">
              <w:rPr>
                <w:rFonts w:ascii="Times New Roman" w:hAnsi="Times New Roman" w:cs="Times New Roman"/>
                <w:sz w:val="24"/>
                <w:szCs w:val="24"/>
              </w:rPr>
              <w:t>6.2.4.2</w:t>
            </w:r>
          </w:p>
        </w:tc>
        <w:tc>
          <w:tcPr>
            <w:tcW w:w="4433" w:type="dxa"/>
            <w:gridSpan w:val="3"/>
            <w:tcBorders>
              <w:top w:val="single" w:sz="4" w:space="0" w:color="auto"/>
              <w:left w:val="single" w:sz="4" w:space="0" w:color="auto"/>
              <w:bottom w:val="single" w:sz="4" w:space="0" w:color="auto"/>
              <w:right w:val="single" w:sz="4" w:space="0" w:color="auto"/>
            </w:tcBorders>
          </w:tcPr>
          <w:p w14:paraId="5F88A99B" w14:textId="58E7032C" w:rsidR="00B24BF4" w:rsidRPr="00B24BF4" w:rsidRDefault="00B24BF4" w:rsidP="00656F71">
            <w:pPr>
              <w:tabs>
                <w:tab w:val="right" w:leader="dot" w:pos="8640"/>
              </w:tabs>
              <w:spacing w:after="0" w:line="240" w:lineRule="auto"/>
              <w:rPr>
                <w:rFonts w:ascii="Times New Roman" w:eastAsia="Times New Roman" w:hAnsi="Times New Roman" w:cs="Times New Roman"/>
                <w:sz w:val="24"/>
                <w:szCs w:val="24"/>
              </w:rPr>
            </w:pPr>
            <w:r w:rsidRPr="00B24BF4">
              <w:rPr>
                <w:rFonts w:ascii="Times New Roman" w:hAnsi="Times New Roman" w:cs="Times New Roman"/>
                <w:color w:val="000000"/>
                <w:sz w:val="24"/>
                <w:szCs w:val="24"/>
              </w:rPr>
              <w:t>Non-hazardous violations.</w:t>
            </w:r>
          </w:p>
        </w:tc>
        <w:tc>
          <w:tcPr>
            <w:tcW w:w="1080" w:type="dxa"/>
            <w:tcBorders>
              <w:top w:val="single" w:sz="4" w:space="0" w:color="auto"/>
              <w:left w:val="single" w:sz="4" w:space="0" w:color="auto"/>
              <w:bottom w:val="single" w:sz="4" w:space="0" w:color="auto"/>
              <w:right w:val="single" w:sz="4" w:space="0" w:color="auto"/>
            </w:tcBorders>
            <w:vAlign w:val="center"/>
          </w:tcPr>
          <w:p w14:paraId="18DF9A32"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52B1F71"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262237D"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9F872C3" w14:textId="77777777" w:rsidR="00B24BF4" w:rsidRPr="00C465CD" w:rsidRDefault="00B24BF4" w:rsidP="00C465CD">
            <w:pPr>
              <w:tabs>
                <w:tab w:val="right" w:leader="dot" w:pos="8640"/>
              </w:tabs>
              <w:spacing w:after="0" w:line="240" w:lineRule="auto"/>
              <w:rPr>
                <w:rFonts w:ascii="Times New Roman" w:eastAsia="Times New Roman" w:hAnsi="Times New Roman" w:cs="Times New Roman"/>
                <w:sz w:val="24"/>
                <w:szCs w:val="24"/>
              </w:rPr>
            </w:pPr>
          </w:p>
        </w:tc>
      </w:tr>
      <w:tr w:rsidR="00B24BF4" w:rsidRPr="00A75AD8" w14:paraId="0419AEA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E9D6BB5" w14:textId="77777777" w:rsidR="00B24BF4" w:rsidRPr="00A75AD8" w:rsidRDefault="00B24BF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839D84B" w14:textId="31718FDE" w:rsidR="00B24BF4" w:rsidRPr="00B24BF4" w:rsidRDefault="00B24BF4" w:rsidP="009A2010">
            <w:pPr>
              <w:tabs>
                <w:tab w:val="right" w:leader="dot" w:pos="8640"/>
              </w:tabs>
              <w:spacing w:after="0" w:line="240" w:lineRule="auto"/>
              <w:jc w:val="center"/>
              <w:rPr>
                <w:rFonts w:ascii="Times New Roman" w:eastAsia="Times New Roman" w:hAnsi="Times New Roman" w:cs="Times New Roman"/>
                <w:sz w:val="24"/>
                <w:szCs w:val="24"/>
              </w:rPr>
            </w:pPr>
            <w:r w:rsidRPr="00B24BF4">
              <w:rPr>
                <w:rFonts w:ascii="Times New Roman" w:hAnsi="Times New Roman" w:cs="Times New Roman"/>
                <w:sz w:val="24"/>
                <w:szCs w:val="24"/>
              </w:rPr>
              <w:t>6.2.4.3</w:t>
            </w:r>
          </w:p>
        </w:tc>
        <w:tc>
          <w:tcPr>
            <w:tcW w:w="4433" w:type="dxa"/>
            <w:gridSpan w:val="3"/>
            <w:tcBorders>
              <w:top w:val="single" w:sz="4" w:space="0" w:color="auto"/>
              <w:left w:val="single" w:sz="4" w:space="0" w:color="auto"/>
              <w:bottom w:val="single" w:sz="4" w:space="0" w:color="auto"/>
              <w:right w:val="single" w:sz="4" w:space="0" w:color="auto"/>
            </w:tcBorders>
          </w:tcPr>
          <w:p w14:paraId="3E2B9169" w14:textId="6CA90C2A" w:rsidR="00B24BF4" w:rsidRPr="00B24BF4" w:rsidRDefault="00B24BF4" w:rsidP="00656F71">
            <w:pPr>
              <w:tabs>
                <w:tab w:val="right" w:leader="dot" w:pos="8640"/>
              </w:tabs>
              <w:spacing w:after="0" w:line="240" w:lineRule="auto"/>
              <w:rPr>
                <w:rFonts w:ascii="Times New Roman" w:eastAsia="Times New Roman" w:hAnsi="Times New Roman" w:cs="Times New Roman"/>
                <w:sz w:val="24"/>
                <w:szCs w:val="24"/>
              </w:rPr>
            </w:pPr>
            <w:r w:rsidRPr="00B24BF4">
              <w:rPr>
                <w:rFonts w:ascii="Times New Roman" w:hAnsi="Times New Roman" w:cs="Times New Roman"/>
                <w:color w:val="000000"/>
                <w:sz w:val="24"/>
                <w:szCs w:val="24"/>
              </w:rPr>
              <w:t>Operating while revoked or suspended.</w:t>
            </w:r>
          </w:p>
        </w:tc>
        <w:tc>
          <w:tcPr>
            <w:tcW w:w="1080" w:type="dxa"/>
            <w:tcBorders>
              <w:top w:val="single" w:sz="4" w:space="0" w:color="auto"/>
              <w:left w:val="single" w:sz="4" w:space="0" w:color="auto"/>
              <w:bottom w:val="single" w:sz="4" w:space="0" w:color="auto"/>
              <w:right w:val="single" w:sz="4" w:space="0" w:color="auto"/>
            </w:tcBorders>
            <w:vAlign w:val="center"/>
          </w:tcPr>
          <w:p w14:paraId="28762CA8"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89BF5C2"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22FED50"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3B00E19" w14:textId="77777777" w:rsidR="00B24BF4" w:rsidRPr="00C465CD" w:rsidRDefault="00B24BF4" w:rsidP="00C465CD">
            <w:pPr>
              <w:tabs>
                <w:tab w:val="right" w:leader="dot" w:pos="8640"/>
              </w:tabs>
              <w:spacing w:after="0" w:line="240" w:lineRule="auto"/>
              <w:rPr>
                <w:rFonts w:ascii="Times New Roman" w:eastAsia="Times New Roman" w:hAnsi="Times New Roman" w:cs="Times New Roman"/>
                <w:sz w:val="24"/>
                <w:szCs w:val="24"/>
              </w:rPr>
            </w:pPr>
          </w:p>
        </w:tc>
      </w:tr>
      <w:tr w:rsidR="00B24BF4" w:rsidRPr="00A75AD8" w14:paraId="74CDDEE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0AE952A" w14:textId="77777777" w:rsidR="00B24BF4" w:rsidRPr="00A75AD8" w:rsidRDefault="00B24BF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49D3D7C" w14:textId="2C44A344" w:rsidR="00B24BF4" w:rsidRPr="00B24BF4" w:rsidRDefault="00B24BF4" w:rsidP="009A2010">
            <w:pPr>
              <w:tabs>
                <w:tab w:val="right" w:leader="dot" w:pos="8640"/>
              </w:tabs>
              <w:spacing w:after="0" w:line="240" w:lineRule="auto"/>
              <w:jc w:val="center"/>
              <w:rPr>
                <w:rFonts w:ascii="Times New Roman" w:eastAsia="Times New Roman" w:hAnsi="Times New Roman" w:cs="Times New Roman"/>
                <w:sz w:val="24"/>
                <w:szCs w:val="24"/>
              </w:rPr>
            </w:pPr>
            <w:r w:rsidRPr="00B24BF4">
              <w:rPr>
                <w:rFonts w:ascii="Times New Roman" w:hAnsi="Times New Roman" w:cs="Times New Roman"/>
                <w:sz w:val="24"/>
                <w:szCs w:val="24"/>
              </w:rPr>
              <w:t>6.2.4.4</w:t>
            </w:r>
          </w:p>
        </w:tc>
        <w:tc>
          <w:tcPr>
            <w:tcW w:w="4433" w:type="dxa"/>
            <w:gridSpan w:val="3"/>
            <w:tcBorders>
              <w:top w:val="single" w:sz="4" w:space="0" w:color="auto"/>
              <w:left w:val="single" w:sz="4" w:space="0" w:color="auto"/>
              <w:bottom w:val="single" w:sz="4" w:space="0" w:color="auto"/>
              <w:right w:val="single" w:sz="4" w:space="0" w:color="auto"/>
            </w:tcBorders>
          </w:tcPr>
          <w:p w14:paraId="1F4C6DA1" w14:textId="603832DB" w:rsidR="00B24BF4" w:rsidRPr="00B24BF4" w:rsidRDefault="00B24BF4" w:rsidP="00656F71">
            <w:pPr>
              <w:tabs>
                <w:tab w:val="right" w:leader="dot" w:pos="8640"/>
              </w:tabs>
              <w:spacing w:after="0" w:line="240" w:lineRule="auto"/>
              <w:rPr>
                <w:rFonts w:ascii="Times New Roman" w:eastAsia="Times New Roman" w:hAnsi="Times New Roman" w:cs="Times New Roman"/>
                <w:sz w:val="24"/>
                <w:szCs w:val="24"/>
              </w:rPr>
            </w:pPr>
            <w:r w:rsidRPr="00B24BF4">
              <w:rPr>
                <w:rFonts w:ascii="Times New Roman" w:hAnsi="Times New Roman" w:cs="Times New Roman"/>
                <w:color w:val="000000"/>
                <w:sz w:val="24"/>
                <w:szCs w:val="24"/>
              </w:rPr>
              <w:t>Vehicle equipment violations.</w:t>
            </w:r>
          </w:p>
        </w:tc>
        <w:tc>
          <w:tcPr>
            <w:tcW w:w="1080" w:type="dxa"/>
            <w:tcBorders>
              <w:top w:val="single" w:sz="4" w:space="0" w:color="auto"/>
              <w:left w:val="single" w:sz="4" w:space="0" w:color="auto"/>
              <w:bottom w:val="single" w:sz="4" w:space="0" w:color="auto"/>
              <w:right w:val="single" w:sz="4" w:space="0" w:color="auto"/>
            </w:tcBorders>
            <w:vAlign w:val="center"/>
          </w:tcPr>
          <w:p w14:paraId="52167A13"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3561AC5"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94DD8AC"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A7E27E9" w14:textId="77777777" w:rsidR="00B24BF4" w:rsidRPr="00C465CD" w:rsidRDefault="00B24BF4" w:rsidP="00C465CD">
            <w:pPr>
              <w:tabs>
                <w:tab w:val="right" w:leader="dot" w:pos="8640"/>
              </w:tabs>
              <w:spacing w:after="0" w:line="240" w:lineRule="auto"/>
              <w:rPr>
                <w:rFonts w:ascii="Times New Roman" w:eastAsia="Times New Roman" w:hAnsi="Times New Roman" w:cs="Times New Roman"/>
                <w:sz w:val="24"/>
                <w:szCs w:val="24"/>
              </w:rPr>
            </w:pPr>
          </w:p>
        </w:tc>
      </w:tr>
      <w:tr w:rsidR="00B24BF4" w:rsidRPr="00A75AD8" w14:paraId="4E5D601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8BD8236" w14:textId="77777777" w:rsidR="00B24BF4" w:rsidRPr="00A75AD8" w:rsidRDefault="00B24BF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9392FF4" w14:textId="6703DC84" w:rsidR="00B24BF4" w:rsidRPr="00B24BF4" w:rsidRDefault="00B24BF4" w:rsidP="009A2010">
            <w:pPr>
              <w:tabs>
                <w:tab w:val="right" w:leader="dot" w:pos="8640"/>
              </w:tabs>
              <w:spacing w:after="0" w:line="240" w:lineRule="auto"/>
              <w:jc w:val="center"/>
              <w:rPr>
                <w:rFonts w:ascii="Times New Roman" w:eastAsia="Times New Roman" w:hAnsi="Times New Roman" w:cs="Times New Roman"/>
                <w:sz w:val="24"/>
                <w:szCs w:val="24"/>
              </w:rPr>
            </w:pPr>
            <w:r w:rsidRPr="00B24BF4">
              <w:rPr>
                <w:rFonts w:ascii="Times New Roman" w:hAnsi="Times New Roman" w:cs="Times New Roman"/>
                <w:sz w:val="24"/>
                <w:szCs w:val="24"/>
              </w:rPr>
              <w:t>6.2.4.5</w:t>
            </w:r>
          </w:p>
        </w:tc>
        <w:tc>
          <w:tcPr>
            <w:tcW w:w="4433" w:type="dxa"/>
            <w:gridSpan w:val="3"/>
            <w:tcBorders>
              <w:top w:val="single" w:sz="4" w:space="0" w:color="auto"/>
              <w:left w:val="single" w:sz="4" w:space="0" w:color="auto"/>
              <w:bottom w:val="single" w:sz="4" w:space="0" w:color="auto"/>
              <w:right w:val="single" w:sz="4" w:space="0" w:color="auto"/>
            </w:tcBorders>
          </w:tcPr>
          <w:p w14:paraId="11F1716B" w14:textId="58051715" w:rsidR="00B24BF4" w:rsidRPr="00B24BF4" w:rsidRDefault="00C97A44" w:rsidP="00656F71">
            <w:pPr>
              <w:tabs>
                <w:tab w:val="right" w:leader="dot" w:pos="8640"/>
              </w:tabs>
              <w:spacing w:after="0" w:line="240" w:lineRule="auto"/>
              <w:rPr>
                <w:rFonts w:ascii="Times New Roman" w:eastAsia="Times New Roman" w:hAnsi="Times New Roman" w:cs="Times New Roman"/>
                <w:sz w:val="24"/>
                <w:szCs w:val="24"/>
              </w:rPr>
            </w:pPr>
            <w:r w:rsidRPr="00B24BF4">
              <w:rPr>
                <w:rFonts w:ascii="Times New Roman" w:hAnsi="Times New Roman" w:cs="Times New Roman"/>
                <w:color w:val="000000"/>
                <w:sz w:val="24"/>
                <w:szCs w:val="24"/>
              </w:rPr>
              <w:t>Multiple violations.</w:t>
            </w:r>
          </w:p>
        </w:tc>
        <w:tc>
          <w:tcPr>
            <w:tcW w:w="1080" w:type="dxa"/>
            <w:tcBorders>
              <w:top w:val="single" w:sz="4" w:space="0" w:color="auto"/>
              <w:left w:val="single" w:sz="4" w:space="0" w:color="auto"/>
              <w:bottom w:val="single" w:sz="4" w:space="0" w:color="auto"/>
              <w:right w:val="single" w:sz="4" w:space="0" w:color="auto"/>
            </w:tcBorders>
            <w:vAlign w:val="center"/>
          </w:tcPr>
          <w:p w14:paraId="7698DE2D"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190490D"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74F565B"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9B0CAB5" w14:textId="77777777" w:rsidR="00B24BF4" w:rsidRPr="00C465CD" w:rsidRDefault="00B24BF4" w:rsidP="00C465CD">
            <w:pPr>
              <w:tabs>
                <w:tab w:val="right" w:leader="dot" w:pos="8640"/>
              </w:tabs>
              <w:spacing w:after="0" w:line="240" w:lineRule="auto"/>
              <w:rPr>
                <w:rFonts w:ascii="Times New Roman" w:eastAsia="Times New Roman" w:hAnsi="Times New Roman" w:cs="Times New Roman"/>
                <w:sz w:val="24"/>
                <w:szCs w:val="24"/>
              </w:rPr>
            </w:pPr>
          </w:p>
        </w:tc>
      </w:tr>
      <w:tr w:rsidR="00B24BF4" w:rsidRPr="00A75AD8" w14:paraId="52391ED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BAC77E2" w14:textId="77777777" w:rsidR="00B24BF4" w:rsidRPr="00A75AD8" w:rsidRDefault="00B24BF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28016E9" w14:textId="2D9EB393" w:rsidR="00B24BF4" w:rsidRPr="00B24BF4" w:rsidRDefault="00B24BF4" w:rsidP="009A2010">
            <w:pPr>
              <w:tabs>
                <w:tab w:val="right" w:leader="dot" w:pos="8640"/>
              </w:tabs>
              <w:spacing w:after="0" w:line="240" w:lineRule="auto"/>
              <w:jc w:val="center"/>
              <w:rPr>
                <w:rFonts w:ascii="Times New Roman" w:eastAsia="Times New Roman" w:hAnsi="Times New Roman" w:cs="Times New Roman"/>
                <w:sz w:val="24"/>
                <w:szCs w:val="24"/>
              </w:rPr>
            </w:pPr>
            <w:r w:rsidRPr="00B24BF4">
              <w:rPr>
                <w:rFonts w:ascii="Times New Roman" w:hAnsi="Times New Roman" w:cs="Times New Roman"/>
                <w:sz w:val="24"/>
                <w:szCs w:val="24"/>
              </w:rPr>
              <w:t>6.2.4.6</w:t>
            </w:r>
          </w:p>
        </w:tc>
        <w:tc>
          <w:tcPr>
            <w:tcW w:w="4433" w:type="dxa"/>
            <w:gridSpan w:val="3"/>
            <w:tcBorders>
              <w:top w:val="single" w:sz="4" w:space="0" w:color="auto"/>
              <w:left w:val="single" w:sz="4" w:space="0" w:color="auto"/>
              <w:bottom w:val="single" w:sz="4" w:space="0" w:color="auto"/>
              <w:right w:val="single" w:sz="4" w:space="0" w:color="auto"/>
            </w:tcBorders>
          </w:tcPr>
          <w:p w14:paraId="26FB9B39" w14:textId="50D6FFED" w:rsidR="00B24BF4" w:rsidRPr="00B24BF4" w:rsidRDefault="00C97A44" w:rsidP="00656F71">
            <w:pPr>
              <w:tabs>
                <w:tab w:val="right" w:leader="dot" w:pos="8640"/>
              </w:tabs>
              <w:spacing w:after="0" w:line="240" w:lineRule="auto"/>
              <w:rPr>
                <w:rFonts w:ascii="Times New Roman" w:eastAsia="Times New Roman" w:hAnsi="Times New Roman" w:cs="Times New Roman"/>
                <w:sz w:val="24"/>
                <w:szCs w:val="24"/>
              </w:rPr>
            </w:pPr>
            <w:r w:rsidRPr="00B24BF4">
              <w:rPr>
                <w:rFonts w:ascii="Times New Roman" w:hAnsi="Times New Roman" w:cs="Times New Roman"/>
                <w:color w:val="000000"/>
                <w:sz w:val="24"/>
                <w:szCs w:val="24"/>
              </w:rPr>
              <w:t>Newly enacted laws and/or regulations.</w:t>
            </w:r>
          </w:p>
        </w:tc>
        <w:tc>
          <w:tcPr>
            <w:tcW w:w="1080" w:type="dxa"/>
            <w:tcBorders>
              <w:top w:val="single" w:sz="4" w:space="0" w:color="auto"/>
              <w:left w:val="single" w:sz="4" w:space="0" w:color="auto"/>
              <w:bottom w:val="single" w:sz="4" w:space="0" w:color="auto"/>
              <w:right w:val="single" w:sz="4" w:space="0" w:color="auto"/>
            </w:tcBorders>
            <w:vAlign w:val="center"/>
          </w:tcPr>
          <w:p w14:paraId="1D7EA47D"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E790D87"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508BDC6"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B652494" w14:textId="77777777" w:rsidR="00B24BF4" w:rsidRPr="00C465CD" w:rsidRDefault="00B24BF4" w:rsidP="00C465CD">
            <w:pPr>
              <w:tabs>
                <w:tab w:val="right" w:leader="dot" w:pos="8640"/>
              </w:tabs>
              <w:spacing w:after="0" w:line="240" w:lineRule="auto"/>
              <w:rPr>
                <w:rFonts w:ascii="Times New Roman" w:eastAsia="Times New Roman" w:hAnsi="Times New Roman" w:cs="Times New Roman"/>
                <w:sz w:val="24"/>
                <w:szCs w:val="24"/>
              </w:rPr>
            </w:pPr>
          </w:p>
        </w:tc>
      </w:tr>
      <w:tr w:rsidR="00B24BF4" w:rsidRPr="00A75AD8" w14:paraId="325E346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B552190" w14:textId="77777777" w:rsidR="00B24BF4" w:rsidRPr="00A75AD8" w:rsidRDefault="00B24BF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BF58B5F" w14:textId="2AC17D07" w:rsidR="00B24BF4" w:rsidRPr="00B24BF4" w:rsidRDefault="00B24BF4" w:rsidP="009A2010">
            <w:pPr>
              <w:tabs>
                <w:tab w:val="right" w:leader="dot" w:pos="8640"/>
              </w:tabs>
              <w:spacing w:after="0" w:line="240" w:lineRule="auto"/>
              <w:jc w:val="center"/>
              <w:rPr>
                <w:rFonts w:ascii="Times New Roman" w:eastAsia="Times New Roman" w:hAnsi="Times New Roman" w:cs="Times New Roman"/>
                <w:sz w:val="24"/>
                <w:szCs w:val="24"/>
              </w:rPr>
            </w:pPr>
            <w:r w:rsidRPr="00B24BF4">
              <w:rPr>
                <w:rFonts w:ascii="Times New Roman" w:hAnsi="Times New Roman" w:cs="Times New Roman"/>
                <w:sz w:val="24"/>
                <w:szCs w:val="24"/>
              </w:rPr>
              <w:t>6.2.4.7</w:t>
            </w:r>
          </w:p>
        </w:tc>
        <w:tc>
          <w:tcPr>
            <w:tcW w:w="4433" w:type="dxa"/>
            <w:gridSpan w:val="3"/>
            <w:tcBorders>
              <w:top w:val="single" w:sz="4" w:space="0" w:color="auto"/>
              <w:left w:val="single" w:sz="4" w:space="0" w:color="auto"/>
              <w:bottom w:val="single" w:sz="4" w:space="0" w:color="auto"/>
              <w:right w:val="single" w:sz="4" w:space="0" w:color="auto"/>
            </w:tcBorders>
          </w:tcPr>
          <w:p w14:paraId="55F0914E" w14:textId="75279486" w:rsidR="00B24BF4" w:rsidRPr="00B24BF4" w:rsidRDefault="00C97A44" w:rsidP="00656F71">
            <w:pPr>
              <w:tabs>
                <w:tab w:val="right" w:leader="dot" w:pos="8640"/>
              </w:tabs>
              <w:spacing w:after="0" w:line="240" w:lineRule="auto"/>
              <w:rPr>
                <w:rFonts w:ascii="Times New Roman" w:eastAsia="Times New Roman" w:hAnsi="Times New Roman" w:cs="Times New Roman"/>
                <w:sz w:val="24"/>
                <w:szCs w:val="24"/>
              </w:rPr>
            </w:pPr>
            <w:r w:rsidRPr="00B24BF4">
              <w:rPr>
                <w:rFonts w:ascii="Times New Roman" w:hAnsi="Times New Roman" w:cs="Times New Roman"/>
                <w:color w:val="000000"/>
                <w:sz w:val="24"/>
                <w:szCs w:val="24"/>
              </w:rPr>
              <w:t>Violations resulting in traffic crashes.</w:t>
            </w:r>
          </w:p>
        </w:tc>
        <w:tc>
          <w:tcPr>
            <w:tcW w:w="1080" w:type="dxa"/>
            <w:tcBorders>
              <w:top w:val="single" w:sz="4" w:space="0" w:color="auto"/>
              <w:left w:val="single" w:sz="4" w:space="0" w:color="auto"/>
              <w:bottom w:val="single" w:sz="4" w:space="0" w:color="auto"/>
              <w:right w:val="single" w:sz="4" w:space="0" w:color="auto"/>
            </w:tcBorders>
            <w:vAlign w:val="center"/>
          </w:tcPr>
          <w:p w14:paraId="0903365B"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B48EC71"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7A38B69" w14:textId="77777777" w:rsidR="00B24BF4" w:rsidRPr="00C465CD" w:rsidRDefault="00B24BF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828053F" w14:textId="77777777" w:rsidR="00B24BF4" w:rsidRPr="00C465CD" w:rsidRDefault="00B24BF4" w:rsidP="00C465CD">
            <w:pPr>
              <w:tabs>
                <w:tab w:val="right" w:leader="dot" w:pos="8640"/>
              </w:tabs>
              <w:spacing w:after="0" w:line="240" w:lineRule="auto"/>
              <w:rPr>
                <w:rFonts w:ascii="Times New Roman" w:eastAsia="Times New Roman" w:hAnsi="Times New Roman" w:cs="Times New Roman"/>
                <w:sz w:val="24"/>
                <w:szCs w:val="24"/>
              </w:rPr>
            </w:pPr>
          </w:p>
        </w:tc>
      </w:tr>
      <w:tr w:rsidR="00E27FA9" w:rsidRPr="00A75AD8" w14:paraId="4B5A189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4E3F6C5" w14:textId="77777777" w:rsidR="00E27FA9" w:rsidRPr="00A75AD8" w:rsidRDefault="00E27FA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87E9ED6" w14:textId="77777777" w:rsidR="00E27FA9" w:rsidRPr="00A75AD8" w:rsidRDefault="00E27FA9"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6.2.5</w:t>
            </w:r>
          </w:p>
        </w:tc>
        <w:tc>
          <w:tcPr>
            <w:tcW w:w="4433" w:type="dxa"/>
            <w:gridSpan w:val="3"/>
            <w:tcBorders>
              <w:top w:val="single" w:sz="4" w:space="0" w:color="auto"/>
              <w:left w:val="single" w:sz="4" w:space="0" w:color="auto"/>
              <w:bottom w:val="single" w:sz="4" w:space="0" w:color="auto"/>
              <w:right w:val="single" w:sz="4" w:space="0" w:color="auto"/>
            </w:tcBorders>
          </w:tcPr>
          <w:p w14:paraId="6CA04537" w14:textId="77777777" w:rsidR="00E27FA9" w:rsidRPr="00A75AD8" w:rsidRDefault="00E27FA9"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Traffic Stops and Approach to Violator’s Vehicle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4EAD69ED" w14:textId="77777777" w:rsidR="00E27FA9" w:rsidRPr="00C465CD" w:rsidRDefault="00E27FA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DC57659" w14:textId="77777777" w:rsidR="00E27FA9" w:rsidRPr="00C465CD" w:rsidRDefault="00E27FA9" w:rsidP="00C465CD">
            <w:pPr>
              <w:tabs>
                <w:tab w:val="right" w:leader="dot" w:pos="8640"/>
              </w:tabs>
              <w:spacing w:after="0" w:line="240" w:lineRule="auto"/>
              <w:rPr>
                <w:rFonts w:ascii="Times New Roman" w:eastAsia="Times New Roman" w:hAnsi="Times New Roman" w:cs="Times New Roman"/>
                <w:sz w:val="24"/>
                <w:szCs w:val="24"/>
              </w:rPr>
            </w:pPr>
          </w:p>
        </w:tc>
      </w:tr>
      <w:tr w:rsidR="00E27FA9" w:rsidRPr="00A75AD8" w14:paraId="1DDEFD1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EB1E87C" w14:textId="77777777" w:rsidR="00E27FA9" w:rsidRPr="00A75AD8" w:rsidRDefault="00E27FA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A30AB93" w14:textId="12C7D391" w:rsidR="00E27FA9" w:rsidRPr="00E27FA9" w:rsidRDefault="00E27FA9" w:rsidP="009A2010">
            <w:pPr>
              <w:tabs>
                <w:tab w:val="right" w:leader="dot" w:pos="8640"/>
              </w:tabs>
              <w:spacing w:after="0" w:line="240" w:lineRule="auto"/>
              <w:jc w:val="center"/>
              <w:rPr>
                <w:rFonts w:ascii="Times New Roman" w:eastAsia="Times New Roman" w:hAnsi="Times New Roman" w:cs="Times New Roman"/>
                <w:sz w:val="24"/>
                <w:szCs w:val="24"/>
              </w:rPr>
            </w:pPr>
            <w:r w:rsidRPr="00E27FA9">
              <w:rPr>
                <w:rFonts w:ascii="Times New Roman" w:hAnsi="Times New Roman" w:cs="Times New Roman"/>
                <w:sz w:val="24"/>
                <w:szCs w:val="24"/>
              </w:rPr>
              <w:t>6.2.5.1</w:t>
            </w:r>
          </w:p>
        </w:tc>
        <w:tc>
          <w:tcPr>
            <w:tcW w:w="4433" w:type="dxa"/>
            <w:gridSpan w:val="3"/>
            <w:tcBorders>
              <w:top w:val="single" w:sz="4" w:space="0" w:color="auto"/>
              <w:left w:val="single" w:sz="4" w:space="0" w:color="auto"/>
              <w:bottom w:val="single" w:sz="4" w:space="0" w:color="auto"/>
              <w:right w:val="single" w:sz="4" w:space="0" w:color="auto"/>
            </w:tcBorders>
          </w:tcPr>
          <w:p w14:paraId="5832E7AA" w14:textId="170C1681" w:rsidR="00E27FA9" w:rsidRPr="00E27FA9" w:rsidRDefault="00E27FA9" w:rsidP="00656F71">
            <w:pPr>
              <w:tabs>
                <w:tab w:val="right" w:leader="dot" w:pos="8640"/>
              </w:tabs>
              <w:spacing w:after="0" w:line="240" w:lineRule="auto"/>
              <w:rPr>
                <w:rFonts w:ascii="Times New Roman" w:eastAsia="Times New Roman" w:hAnsi="Times New Roman" w:cs="Times New Roman"/>
                <w:sz w:val="24"/>
                <w:szCs w:val="24"/>
              </w:rPr>
            </w:pPr>
            <w:r w:rsidRPr="00E27FA9">
              <w:rPr>
                <w:rFonts w:ascii="Times New Roman" w:hAnsi="Times New Roman" w:cs="Times New Roman"/>
                <w:color w:val="000000"/>
                <w:sz w:val="24"/>
                <w:szCs w:val="24"/>
              </w:rPr>
              <w:t>Approach contacts.</w:t>
            </w:r>
          </w:p>
        </w:tc>
        <w:tc>
          <w:tcPr>
            <w:tcW w:w="1080" w:type="dxa"/>
            <w:tcBorders>
              <w:top w:val="single" w:sz="4" w:space="0" w:color="auto"/>
              <w:left w:val="single" w:sz="4" w:space="0" w:color="auto"/>
              <w:bottom w:val="single" w:sz="4" w:space="0" w:color="auto"/>
              <w:right w:val="single" w:sz="4" w:space="0" w:color="auto"/>
            </w:tcBorders>
            <w:vAlign w:val="center"/>
          </w:tcPr>
          <w:p w14:paraId="33EE469D" w14:textId="77777777" w:rsidR="00E27FA9" w:rsidRPr="00C465CD" w:rsidRDefault="00E27FA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717D76A" w14:textId="77777777" w:rsidR="00E27FA9" w:rsidRPr="00C465CD" w:rsidRDefault="00E27FA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8AFEA4E" w14:textId="77777777" w:rsidR="00E27FA9" w:rsidRPr="00C465CD" w:rsidRDefault="00E27FA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FBC8249" w14:textId="77777777" w:rsidR="00E27FA9" w:rsidRPr="00C465CD" w:rsidRDefault="00E27FA9" w:rsidP="00C465CD">
            <w:pPr>
              <w:tabs>
                <w:tab w:val="right" w:leader="dot" w:pos="8640"/>
              </w:tabs>
              <w:spacing w:after="0" w:line="240" w:lineRule="auto"/>
              <w:rPr>
                <w:rFonts w:ascii="Times New Roman" w:eastAsia="Times New Roman" w:hAnsi="Times New Roman" w:cs="Times New Roman"/>
                <w:sz w:val="24"/>
                <w:szCs w:val="24"/>
              </w:rPr>
            </w:pPr>
          </w:p>
        </w:tc>
      </w:tr>
      <w:tr w:rsidR="00E27FA9" w:rsidRPr="00A75AD8" w14:paraId="233DF9B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DF03A66" w14:textId="77777777" w:rsidR="00E27FA9" w:rsidRPr="00A75AD8" w:rsidRDefault="00E27FA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3FD1187" w14:textId="45C80883" w:rsidR="00E27FA9" w:rsidRPr="00E27FA9" w:rsidRDefault="00E27FA9" w:rsidP="009A2010">
            <w:pPr>
              <w:tabs>
                <w:tab w:val="right" w:leader="dot" w:pos="8640"/>
              </w:tabs>
              <w:spacing w:after="0" w:line="240" w:lineRule="auto"/>
              <w:jc w:val="center"/>
              <w:rPr>
                <w:rFonts w:ascii="Times New Roman" w:eastAsia="Times New Roman" w:hAnsi="Times New Roman" w:cs="Times New Roman"/>
                <w:sz w:val="24"/>
                <w:szCs w:val="24"/>
              </w:rPr>
            </w:pPr>
            <w:r w:rsidRPr="00E27FA9">
              <w:rPr>
                <w:rFonts w:ascii="Times New Roman" w:hAnsi="Times New Roman" w:cs="Times New Roman"/>
                <w:sz w:val="24"/>
                <w:szCs w:val="24"/>
              </w:rPr>
              <w:t>6.2.5.2</w:t>
            </w:r>
          </w:p>
        </w:tc>
        <w:tc>
          <w:tcPr>
            <w:tcW w:w="4433" w:type="dxa"/>
            <w:gridSpan w:val="3"/>
            <w:tcBorders>
              <w:top w:val="single" w:sz="4" w:space="0" w:color="auto"/>
              <w:left w:val="single" w:sz="4" w:space="0" w:color="auto"/>
              <w:bottom w:val="single" w:sz="4" w:space="0" w:color="auto"/>
              <w:right w:val="single" w:sz="4" w:space="0" w:color="auto"/>
            </w:tcBorders>
          </w:tcPr>
          <w:p w14:paraId="2E9643E8" w14:textId="25FB6587" w:rsidR="00E27FA9" w:rsidRPr="00E27FA9" w:rsidRDefault="00E27FA9" w:rsidP="00656F71">
            <w:pPr>
              <w:tabs>
                <w:tab w:val="right" w:leader="dot" w:pos="8640"/>
              </w:tabs>
              <w:spacing w:after="0" w:line="240" w:lineRule="auto"/>
              <w:rPr>
                <w:rFonts w:ascii="Times New Roman" w:eastAsia="Times New Roman" w:hAnsi="Times New Roman" w:cs="Times New Roman"/>
                <w:sz w:val="24"/>
                <w:szCs w:val="24"/>
              </w:rPr>
            </w:pPr>
            <w:r w:rsidRPr="00E27FA9">
              <w:rPr>
                <w:rFonts w:ascii="Times New Roman" w:hAnsi="Times New Roman" w:cs="Times New Roman"/>
                <w:color w:val="000000"/>
                <w:sz w:val="24"/>
                <w:szCs w:val="24"/>
              </w:rPr>
              <w:t>Non-approach contacts.</w:t>
            </w:r>
          </w:p>
        </w:tc>
        <w:tc>
          <w:tcPr>
            <w:tcW w:w="1080" w:type="dxa"/>
            <w:tcBorders>
              <w:top w:val="single" w:sz="4" w:space="0" w:color="auto"/>
              <w:left w:val="single" w:sz="4" w:space="0" w:color="auto"/>
              <w:bottom w:val="single" w:sz="4" w:space="0" w:color="auto"/>
              <w:right w:val="single" w:sz="4" w:space="0" w:color="auto"/>
            </w:tcBorders>
            <w:vAlign w:val="center"/>
          </w:tcPr>
          <w:p w14:paraId="55B7E948" w14:textId="77777777" w:rsidR="00E27FA9" w:rsidRPr="00C465CD" w:rsidRDefault="00E27FA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B7D4C5F" w14:textId="77777777" w:rsidR="00E27FA9" w:rsidRPr="00C465CD" w:rsidRDefault="00E27FA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0E78A7D" w14:textId="77777777" w:rsidR="00E27FA9" w:rsidRPr="00C465CD" w:rsidRDefault="00E27FA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DB8BD2C" w14:textId="77777777" w:rsidR="00E27FA9" w:rsidRPr="00C465CD" w:rsidRDefault="00E27FA9" w:rsidP="00C465CD">
            <w:pPr>
              <w:tabs>
                <w:tab w:val="right" w:leader="dot" w:pos="8640"/>
              </w:tabs>
              <w:spacing w:after="0" w:line="240" w:lineRule="auto"/>
              <w:rPr>
                <w:rFonts w:ascii="Times New Roman" w:eastAsia="Times New Roman" w:hAnsi="Times New Roman" w:cs="Times New Roman"/>
                <w:sz w:val="24"/>
                <w:szCs w:val="24"/>
              </w:rPr>
            </w:pPr>
          </w:p>
        </w:tc>
      </w:tr>
      <w:tr w:rsidR="00E27FA9" w:rsidRPr="00A75AD8" w14:paraId="435CFF8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25A7423" w14:textId="77777777" w:rsidR="00E27FA9" w:rsidRPr="00A75AD8" w:rsidRDefault="00E27FA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265295" w14:textId="3872C103" w:rsidR="00E27FA9" w:rsidRPr="00E27FA9" w:rsidRDefault="00E27FA9" w:rsidP="009A2010">
            <w:pPr>
              <w:tabs>
                <w:tab w:val="right" w:leader="dot" w:pos="8640"/>
              </w:tabs>
              <w:spacing w:after="0" w:line="240" w:lineRule="auto"/>
              <w:jc w:val="center"/>
              <w:rPr>
                <w:rFonts w:ascii="Times New Roman" w:eastAsia="Times New Roman" w:hAnsi="Times New Roman" w:cs="Times New Roman"/>
                <w:sz w:val="24"/>
                <w:szCs w:val="24"/>
              </w:rPr>
            </w:pPr>
            <w:r w:rsidRPr="00E27FA9">
              <w:rPr>
                <w:rFonts w:ascii="Times New Roman" w:hAnsi="Times New Roman" w:cs="Times New Roman"/>
                <w:sz w:val="24"/>
                <w:szCs w:val="24"/>
              </w:rPr>
              <w:t>6.2.5.3</w:t>
            </w:r>
          </w:p>
        </w:tc>
        <w:tc>
          <w:tcPr>
            <w:tcW w:w="4433" w:type="dxa"/>
            <w:gridSpan w:val="3"/>
            <w:tcBorders>
              <w:top w:val="single" w:sz="4" w:space="0" w:color="auto"/>
              <w:left w:val="single" w:sz="4" w:space="0" w:color="auto"/>
              <w:bottom w:val="single" w:sz="4" w:space="0" w:color="auto"/>
              <w:right w:val="single" w:sz="4" w:space="0" w:color="auto"/>
            </w:tcBorders>
          </w:tcPr>
          <w:p w14:paraId="303AFF3D" w14:textId="2563692E" w:rsidR="00E27FA9" w:rsidRPr="00E27FA9" w:rsidRDefault="00E27FA9" w:rsidP="00656F71">
            <w:pPr>
              <w:tabs>
                <w:tab w:val="right" w:leader="dot" w:pos="8640"/>
              </w:tabs>
              <w:spacing w:after="0" w:line="240" w:lineRule="auto"/>
              <w:rPr>
                <w:rFonts w:ascii="Times New Roman" w:eastAsia="Times New Roman" w:hAnsi="Times New Roman" w:cs="Times New Roman"/>
                <w:sz w:val="24"/>
                <w:szCs w:val="24"/>
              </w:rPr>
            </w:pPr>
            <w:r w:rsidRPr="00E27FA9">
              <w:rPr>
                <w:rFonts w:ascii="Times New Roman" w:hAnsi="Times New Roman" w:cs="Times New Roman"/>
                <w:color w:val="000000"/>
                <w:sz w:val="24"/>
                <w:szCs w:val="24"/>
              </w:rPr>
              <w:t>High-risk contacts.</w:t>
            </w:r>
          </w:p>
        </w:tc>
        <w:tc>
          <w:tcPr>
            <w:tcW w:w="1080" w:type="dxa"/>
            <w:tcBorders>
              <w:top w:val="single" w:sz="4" w:space="0" w:color="auto"/>
              <w:left w:val="single" w:sz="4" w:space="0" w:color="auto"/>
              <w:bottom w:val="single" w:sz="4" w:space="0" w:color="auto"/>
              <w:right w:val="single" w:sz="4" w:space="0" w:color="auto"/>
            </w:tcBorders>
            <w:vAlign w:val="center"/>
          </w:tcPr>
          <w:p w14:paraId="625E8A38" w14:textId="77777777" w:rsidR="00E27FA9" w:rsidRPr="00C465CD" w:rsidRDefault="00E27FA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FE975FC" w14:textId="77777777" w:rsidR="00E27FA9" w:rsidRPr="00C465CD" w:rsidRDefault="00E27FA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A60371D" w14:textId="77777777" w:rsidR="00E27FA9" w:rsidRPr="00C465CD" w:rsidRDefault="00E27FA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82F22F5" w14:textId="77777777" w:rsidR="00E27FA9" w:rsidRPr="00C465CD" w:rsidRDefault="00E27FA9" w:rsidP="00C465CD">
            <w:pPr>
              <w:tabs>
                <w:tab w:val="right" w:leader="dot" w:pos="8640"/>
              </w:tabs>
              <w:spacing w:after="0" w:line="240" w:lineRule="auto"/>
              <w:rPr>
                <w:rFonts w:ascii="Times New Roman" w:eastAsia="Times New Roman" w:hAnsi="Times New Roman" w:cs="Times New Roman"/>
                <w:sz w:val="24"/>
                <w:szCs w:val="24"/>
              </w:rPr>
            </w:pPr>
          </w:p>
        </w:tc>
      </w:tr>
      <w:tr w:rsidR="00CB0C1D" w:rsidRPr="00A75AD8" w14:paraId="4DC8379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A6E0DD4" w14:textId="77777777" w:rsidR="00CB0C1D" w:rsidRPr="00A75AD8" w:rsidRDefault="00CB0C1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B1567F7" w14:textId="77777777" w:rsidR="00CB0C1D" w:rsidRPr="00A75AD8" w:rsidRDefault="00CB0C1D"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6.2.6</w:t>
            </w:r>
          </w:p>
        </w:tc>
        <w:tc>
          <w:tcPr>
            <w:tcW w:w="4433" w:type="dxa"/>
            <w:gridSpan w:val="3"/>
            <w:tcBorders>
              <w:top w:val="single" w:sz="4" w:space="0" w:color="auto"/>
              <w:left w:val="single" w:sz="4" w:space="0" w:color="auto"/>
              <w:bottom w:val="single" w:sz="4" w:space="0" w:color="auto"/>
              <w:right w:val="single" w:sz="4" w:space="0" w:color="auto"/>
            </w:tcBorders>
          </w:tcPr>
          <w:p w14:paraId="0F42426E" w14:textId="77777777" w:rsidR="00CB0C1D" w:rsidRPr="00A75AD8" w:rsidRDefault="00CB0C1D"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Impairment Due to Alcohol and/or Drugs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050F05E7" w14:textId="77777777" w:rsidR="00CB0C1D" w:rsidRPr="00C465CD" w:rsidRDefault="00CB0C1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C622F95" w14:textId="77777777" w:rsidR="00CB0C1D" w:rsidRPr="00C465CD" w:rsidRDefault="00CB0C1D" w:rsidP="00C465CD">
            <w:pPr>
              <w:tabs>
                <w:tab w:val="right" w:leader="dot" w:pos="8640"/>
              </w:tabs>
              <w:spacing w:after="0" w:line="240" w:lineRule="auto"/>
              <w:rPr>
                <w:rFonts w:ascii="Times New Roman" w:eastAsia="Times New Roman" w:hAnsi="Times New Roman" w:cs="Times New Roman"/>
                <w:sz w:val="24"/>
                <w:szCs w:val="24"/>
              </w:rPr>
            </w:pPr>
          </w:p>
        </w:tc>
      </w:tr>
      <w:tr w:rsidR="00CB0C1D" w:rsidRPr="00A75AD8" w14:paraId="6DAB83D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22C442A" w14:textId="77777777" w:rsidR="00CB0C1D" w:rsidRPr="00A75AD8" w:rsidRDefault="00CB0C1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73FFDAA" w14:textId="7EB08B7C" w:rsidR="00CB0C1D" w:rsidRPr="00CB0C1D" w:rsidRDefault="00CB0C1D" w:rsidP="009A2010">
            <w:pPr>
              <w:tabs>
                <w:tab w:val="right" w:leader="dot" w:pos="8640"/>
              </w:tabs>
              <w:spacing w:after="0" w:line="240" w:lineRule="auto"/>
              <w:jc w:val="center"/>
              <w:rPr>
                <w:rFonts w:ascii="Times New Roman" w:eastAsia="Times New Roman" w:hAnsi="Times New Roman" w:cs="Times New Roman"/>
                <w:sz w:val="24"/>
                <w:szCs w:val="24"/>
              </w:rPr>
            </w:pPr>
            <w:r w:rsidRPr="00CB0C1D">
              <w:rPr>
                <w:rFonts w:ascii="Times New Roman" w:hAnsi="Times New Roman" w:cs="Times New Roman"/>
                <w:sz w:val="24"/>
                <w:szCs w:val="24"/>
              </w:rPr>
              <w:t>6.2.6.1</w:t>
            </w:r>
          </w:p>
        </w:tc>
        <w:tc>
          <w:tcPr>
            <w:tcW w:w="4433" w:type="dxa"/>
            <w:gridSpan w:val="3"/>
            <w:tcBorders>
              <w:top w:val="single" w:sz="4" w:space="0" w:color="auto"/>
              <w:left w:val="single" w:sz="4" w:space="0" w:color="auto"/>
              <w:bottom w:val="single" w:sz="4" w:space="0" w:color="auto"/>
              <w:right w:val="single" w:sz="4" w:space="0" w:color="auto"/>
            </w:tcBorders>
          </w:tcPr>
          <w:p w14:paraId="5CF326B7" w14:textId="55E406C3" w:rsidR="00CB0C1D" w:rsidRPr="00CB0C1D" w:rsidRDefault="00CB0C1D" w:rsidP="00656F71">
            <w:pPr>
              <w:tabs>
                <w:tab w:val="right" w:leader="dot" w:pos="8640"/>
              </w:tabs>
              <w:spacing w:after="0" w:line="240" w:lineRule="auto"/>
              <w:rPr>
                <w:rFonts w:ascii="Times New Roman" w:eastAsia="Times New Roman" w:hAnsi="Times New Roman" w:cs="Times New Roman"/>
                <w:sz w:val="24"/>
                <w:szCs w:val="24"/>
              </w:rPr>
            </w:pPr>
            <w:r w:rsidRPr="00CB0C1D">
              <w:rPr>
                <w:rFonts w:ascii="Times New Roman" w:hAnsi="Times New Roman" w:cs="Times New Roman"/>
                <w:sz w:val="24"/>
                <w:szCs w:val="24"/>
              </w:rPr>
              <w:t>The proper administration of standard field sobriety tests</w:t>
            </w:r>
            <w:r w:rsidRPr="00CB0C1D">
              <w:rPr>
                <w:rFonts w:ascii="Times New Roman" w:hAnsi="Times New Roman" w:cs="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77213104" w14:textId="77777777" w:rsidR="00CB0C1D" w:rsidRPr="00C465CD" w:rsidRDefault="00CB0C1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F624DEE" w14:textId="77777777" w:rsidR="00CB0C1D" w:rsidRPr="00C465CD" w:rsidRDefault="00CB0C1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9547776" w14:textId="77777777" w:rsidR="00CB0C1D" w:rsidRPr="00C465CD" w:rsidRDefault="00CB0C1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8778EBC" w14:textId="77777777" w:rsidR="00CB0C1D" w:rsidRPr="00C465CD" w:rsidRDefault="00CB0C1D" w:rsidP="00C465CD">
            <w:pPr>
              <w:tabs>
                <w:tab w:val="right" w:leader="dot" w:pos="8640"/>
              </w:tabs>
              <w:spacing w:after="0" w:line="240" w:lineRule="auto"/>
              <w:rPr>
                <w:rFonts w:ascii="Times New Roman" w:eastAsia="Times New Roman" w:hAnsi="Times New Roman" w:cs="Times New Roman"/>
                <w:sz w:val="24"/>
                <w:szCs w:val="24"/>
              </w:rPr>
            </w:pPr>
          </w:p>
        </w:tc>
      </w:tr>
      <w:tr w:rsidR="00CB0C1D" w:rsidRPr="00A75AD8" w14:paraId="2CCD4BD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746576F" w14:textId="77777777" w:rsidR="00CB0C1D" w:rsidRPr="00A75AD8" w:rsidRDefault="00CB0C1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0950842" w14:textId="27E44447" w:rsidR="00CB0C1D" w:rsidRPr="00CB0C1D" w:rsidRDefault="00CB0C1D" w:rsidP="009A2010">
            <w:pPr>
              <w:tabs>
                <w:tab w:val="right" w:leader="dot" w:pos="8640"/>
              </w:tabs>
              <w:spacing w:after="0" w:line="240" w:lineRule="auto"/>
              <w:jc w:val="center"/>
              <w:rPr>
                <w:rFonts w:ascii="Times New Roman" w:eastAsia="Times New Roman" w:hAnsi="Times New Roman" w:cs="Times New Roman"/>
                <w:sz w:val="24"/>
                <w:szCs w:val="24"/>
              </w:rPr>
            </w:pPr>
            <w:r w:rsidRPr="00CB0C1D">
              <w:rPr>
                <w:rFonts w:ascii="Times New Roman" w:hAnsi="Times New Roman" w:cs="Times New Roman"/>
                <w:sz w:val="24"/>
                <w:szCs w:val="24"/>
              </w:rPr>
              <w:t>6.2.6.2</w:t>
            </w:r>
          </w:p>
        </w:tc>
        <w:tc>
          <w:tcPr>
            <w:tcW w:w="4433" w:type="dxa"/>
            <w:gridSpan w:val="3"/>
            <w:tcBorders>
              <w:top w:val="single" w:sz="4" w:space="0" w:color="auto"/>
              <w:left w:val="single" w:sz="4" w:space="0" w:color="auto"/>
              <w:bottom w:val="single" w:sz="4" w:space="0" w:color="auto"/>
              <w:right w:val="single" w:sz="4" w:space="0" w:color="auto"/>
            </w:tcBorders>
          </w:tcPr>
          <w:p w14:paraId="706A71AA" w14:textId="08A3B297" w:rsidR="00CB0C1D" w:rsidRPr="00CB0C1D" w:rsidRDefault="00C97A44" w:rsidP="00656F71">
            <w:pPr>
              <w:tabs>
                <w:tab w:val="right" w:leader="dot" w:pos="8640"/>
              </w:tabs>
              <w:spacing w:after="0" w:line="240" w:lineRule="auto"/>
              <w:rPr>
                <w:rFonts w:ascii="Times New Roman" w:eastAsia="Times New Roman" w:hAnsi="Times New Roman" w:cs="Times New Roman"/>
                <w:sz w:val="24"/>
                <w:szCs w:val="24"/>
              </w:rPr>
            </w:pPr>
            <w:r w:rsidRPr="00C97A44">
              <w:rPr>
                <w:rFonts w:ascii="Times New Roman" w:hAnsi="Times New Roman" w:cs="Times New Roman"/>
                <w:sz w:val="24"/>
                <w:szCs w:val="24"/>
              </w:rPr>
              <w:t>The use of a Drug Recognition Expert (DRE), if the agency uses such expertise</w:t>
            </w:r>
            <w:r>
              <w:t>.</w:t>
            </w:r>
          </w:p>
        </w:tc>
        <w:tc>
          <w:tcPr>
            <w:tcW w:w="1080" w:type="dxa"/>
            <w:tcBorders>
              <w:top w:val="single" w:sz="4" w:space="0" w:color="auto"/>
              <w:left w:val="single" w:sz="4" w:space="0" w:color="auto"/>
              <w:bottom w:val="single" w:sz="4" w:space="0" w:color="auto"/>
              <w:right w:val="single" w:sz="4" w:space="0" w:color="auto"/>
            </w:tcBorders>
            <w:vAlign w:val="center"/>
          </w:tcPr>
          <w:p w14:paraId="3E976E9C" w14:textId="77777777" w:rsidR="00CB0C1D" w:rsidRPr="00C465CD" w:rsidRDefault="00CB0C1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27B329C" w14:textId="77777777" w:rsidR="00CB0C1D" w:rsidRPr="00C465CD" w:rsidRDefault="00CB0C1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B515FA4" w14:textId="77777777" w:rsidR="00CB0C1D" w:rsidRPr="00C465CD" w:rsidRDefault="00CB0C1D"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BCEEFAB" w14:textId="77777777" w:rsidR="00CB0C1D" w:rsidRPr="00C465CD" w:rsidRDefault="00CB0C1D" w:rsidP="00C465CD">
            <w:pPr>
              <w:tabs>
                <w:tab w:val="right" w:leader="dot" w:pos="8640"/>
              </w:tabs>
              <w:spacing w:after="0" w:line="240" w:lineRule="auto"/>
              <w:rPr>
                <w:rFonts w:ascii="Times New Roman" w:eastAsia="Times New Roman" w:hAnsi="Times New Roman" w:cs="Times New Roman"/>
                <w:sz w:val="24"/>
                <w:szCs w:val="24"/>
              </w:rPr>
            </w:pPr>
          </w:p>
        </w:tc>
      </w:tr>
      <w:tr w:rsidR="00C97A44" w:rsidRPr="00A75AD8" w14:paraId="730E9DC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1AA7753" w14:textId="77777777" w:rsidR="00C97A44" w:rsidRPr="00A75AD8" w:rsidRDefault="00C97A44" w:rsidP="00C97A44">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3B0799B" w14:textId="00D1A63F" w:rsidR="00C97A44" w:rsidRPr="00CB0C1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r w:rsidRPr="00CB0C1D">
              <w:rPr>
                <w:rFonts w:ascii="Times New Roman" w:hAnsi="Times New Roman" w:cs="Times New Roman"/>
                <w:sz w:val="24"/>
                <w:szCs w:val="24"/>
              </w:rPr>
              <w:t>6.2.6.3</w:t>
            </w:r>
          </w:p>
        </w:tc>
        <w:tc>
          <w:tcPr>
            <w:tcW w:w="4433" w:type="dxa"/>
            <w:gridSpan w:val="3"/>
            <w:tcBorders>
              <w:top w:val="single" w:sz="4" w:space="0" w:color="auto"/>
              <w:left w:val="single" w:sz="4" w:space="0" w:color="auto"/>
              <w:bottom w:val="single" w:sz="4" w:space="0" w:color="auto"/>
              <w:right w:val="single" w:sz="4" w:space="0" w:color="auto"/>
            </w:tcBorders>
          </w:tcPr>
          <w:p w14:paraId="7435E99A" w14:textId="3375FEE7" w:rsidR="00C97A44" w:rsidRPr="00CB0C1D" w:rsidRDefault="00C97A44" w:rsidP="00C97A44">
            <w:pPr>
              <w:tabs>
                <w:tab w:val="right" w:leader="dot" w:pos="8640"/>
              </w:tabs>
              <w:spacing w:after="0" w:line="240" w:lineRule="auto"/>
              <w:rPr>
                <w:rFonts w:ascii="Times New Roman" w:eastAsia="Times New Roman" w:hAnsi="Times New Roman" w:cs="Times New Roman"/>
                <w:sz w:val="24"/>
                <w:szCs w:val="24"/>
              </w:rPr>
            </w:pPr>
            <w:r w:rsidRPr="00CB0C1D">
              <w:rPr>
                <w:rFonts w:ascii="Times New Roman" w:hAnsi="Times New Roman" w:cs="Times New Roman"/>
                <w:sz w:val="24"/>
                <w:szCs w:val="24"/>
              </w:rPr>
              <w:t>The safe transportation of the impaired arrestee</w:t>
            </w:r>
            <w:r w:rsidRPr="00CB0C1D">
              <w:rPr>
                <w:rFonts w:ascii="Times New Roman" w:hAnsi="Times New Roman" w:cs="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534F9EEC"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090A5D1"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83613D9"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DA44C45" w14:textId="77777777" w:rsidR="00C97A44" w:rsidRPr="00C465CD" w:rsidRDefault="00C97A44" w:rsidP="00C97A44">
            <w:pPr>
              <w:tabs>
                <w:tab w:val="right" w:leader="dot" w:pos="8640"/>
              </w:tabs>
              <w:spacing w:after="0" w:line="240" w:lineRule="auto"/>
              <w:rPr>
                <w:rFonts w:ascii="Times New Roman" w:eastAsia="Times New Roman" w:hAnsi="Times New Roman" w:cs="Times New Roman"/>
                <w:sz w:val="24"/>
                <w:szCs w:val="24"/>
              </w:rPr>
            </w:pPr>
          </w:p>
        </w:tc>
      </w:tr>
      <w:tr w:rsidR="00C97A44" w:rsidRPr="00A75AD8" w14:paraId="01DF89C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B494008" w14:textId="77777777" w:rsidR="00C97A44" w:rsidRPr="00A75AD8" w:rsidRDefault="00C97A44" w:rsidP="00C97A44">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42A36DD" w14:textId="029E6057" w:rsidR="00C97A44" w:rsidRPr="00CB0C1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r w:rsidRPr="00CB0C1D">
              <w:rPr>
                <w:rFonts w:ascii="Times New Roman" w:hAnsi="Times New Roman" w:cs="Times New Roman"/>
                <w:sz w:val="24"/>
                <w:szCs w:val="24"/>
              </w:rPr>
              <w:t>6.2.6.4</w:t>
            </w:r>
          </w:p>
        </w:tc>
        <w:tc>
          <w:tcPr>
            <w:tcW w:w="4433" w:type="dxa"/>
            <w:gridSpan w:val="3"/>
            <w:tcBorders>
              <w:top w:val="single" w:sz="4" w:space="0" w:color="auto"/>
              <w:left w:val="single" w:sz="4" w:space="0" w:color="auto"/>
              <w:bottom w:val="single" w:sz="4" w:space="0" w:color="auto"/>
              <w:right w:val="single" w:sz="4" w:space="0" w:color="auto"/>
            </w:tcBorders>
          </w:tcPr>
          <w:p w14:paraId="4287B2D2" w14:textId="08CD203C" w:rsidR="00C97A44" w:rsidRPr="00CB0C1D" w:rsidRDefault="00C97A44" w:rsidP="00C97A44">
            <w:pPr>
              <w:tabs>
                <w:tab w:val="right" w:leader="dot" w:pos="8640"/>
              </w:tabs>
              <w:spacing w:after="0" w:line="240" w:lineRule="auto"/>
              <w:rPr>
                <w:rFonts w:ascii="Times New Roman" w:eastAsia="Times New Roman" w:hAnsi="Times New Roman" w:cs="Times New Roman"/>
                <w:sz w:val="24"/>
                <w:szCs w:val="24"/>
              </w:rPr>
            </w:pPr>
            <w:r w:rsidRPr="00CB0C1D">
              <w:rPr>
                <w:rFonts w:ascii="Times New Roman" w:hAnsi="Times New Roman" w:cs="Times New Roman"/>
                <w:sz w:val="24"/>
                <w:szCs w:val="24"/>
              </w:rPr>
              <w:t>The proper administration of chemical tests to determine intoxication or impairment</w:t>
            </w:r>
            <w:r w:rsidRPr="00CB0C1D">
              <w:rPr>
                <w:rFonts w:ascii="Times New Roman" w:hAnsi="Times New Roman" w:cs="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6AE409C3"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957781F"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BA827E3"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D0EF526" w14:textId="77777777" w:rsidR="00C97A44" w:rsidRPr="00C465CD" w:rsidRDefault="00C97A44" w:rsidP="00C97A44">
            <w:pPr>
              <w:tabs>
                <w:tab w:val="right" w:leader="dot" w:pos="8640"/>
              </w:tabs>
              <w:spacing w:after="0" w:line="240" w:lineRule="auto"/>
              <w:rPr>
                <w:rFonts w:ascii="Times New Roman" w:eastAsia="Times New Roman" w:hAnsi="Times New Roman" w:cs="Times New Roman"/>
                <w:sz w:val="24"/>
                <w:szCs w:val="24"/>
              </w:rPr>
            </w:pPr>
          </w:p>
        </w:tc>
      </w:tr>
      <w:tr w:rsidR="00C97A44" w:rsidRPr="00A75AD8" w14:paraId="3464CF9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933B373" w14:textId="77777777" w:rsidR="00C97A44" w:rsidRPr="00A75AD8" w:rsidRDefault="00C97A44" w:rsidP="00C97A44">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F780071" w14:textId="60FA1F03" w:rsidR="00C97A44" w:rsidRPr="00CB0C1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r w:rsidRPr="00CB0C1D">
              <w:rPr>
                <w:rFonts w:ascii="Times New Roman" w:hAnsi="Times New Roman" w:cs="Times New Roman"/>
                <w:sz w:val="24"/>
                <w:szCs w:val="24"/>
              </w:rPr>
              <w:t>6.2.6.5</w:t>
            </w:r>
          </w:p>
        </w:tc>
        <w:tc>
          <w:tcPr>
            <w:tcW w:w="4433" w:type="dxa"/>
            <w:gridSpan w:val="3"/>
            <w:tcBorders>
              <w:top w:val="single" w:sz="4" w:space="0" w:color="auto"/>
              <w:left w:val="single" w:sz="4" w:space="0" w:color="auto"/>
              <w:bottom w:val="single" w:sz="4" w:space="0" w:color="auto"/>
              <w:right w:val="single" w:sz="4" w:space="0" w:color="auto"/>
            </w:tcBorders>
          </w:tcPr>
          <w:p w14:paraId="69B5DBB2" w14:textId="6656C04B" w:rsidR="00C97A44" w:rsidRPr="00CB0C1D" w:rsidRDefault="00C97A44" w:rsidP="00C97A44">
            <w:pPr>
              <w:tabs>
                <w:tab w:val="right" w:leader="dot" w:pos="8640"/>
              </w:tabs>
              <w:spacing w:after="0" w:line="240" w:lineRule="auto"/>
              <w:rPr>
                <w:rFonts w:ascii="Times New Roman" w:eastAsia="Times New Roman" w:hAnsi="Times New Roman" w:cs="Times New Roman"/>
                <w:sz w:val="24"/>
                <w:szCs w:val="24"/>
              </w:rPr>
            </w:pPr>
            <w:r w:rsidRPr="00CB0C1D">
              <w:rPr>
                <w:rFonts w:ascii="Times New Roman" w:hAnsi="Times New Roman" w:cs="Times New Roman"/>
                <w:sz w:val="24"/>
                <w:szCs w:val="24"/>
              </w:rPr>
              <w:t>The incarceration or release to a responsible third party.</w:t>
            </w:r>
          </w:p>
        </w:tc>
        <w:tc>
          <w:tcPr>
            <w:tcW w:w="1080" w:type="dxa"/>
            <w:tcBorders>
              <w:top w:val="single" w:sz="4" w:space="0" w:color="auto"/>
              <w:left w:val="single" w:sz="4" w:space="0" w:color="auto"/>
              <w:bottom w:val="single" w:sz="4" w:space="0" w:color="auto"/>
              <w:right w:val="single" w:sz="4" w:space="0" w:color="auto"/>
            </w:tcBorders>
            <w:vAlign w:val="center"/>
          </w:tcPr>
          <w:p w14:paraId="00BA2431"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00B2E31"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7F7BEBB"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65CE25D" w14:textId="77777777" w:rsidR="00C97A44" w:rsidRPr="00C465CD" w:rsidRDefault="00C97A44" w:rsidP="00C97A44">
            <w:pPr>
              <w:tabs>
                <w:tab w:val="right" w:leader="dot" w:pos="8640"/>
              </w:tabs>
              <w:spacing w:after="0" w:line="240" w:lineRule="auto"/>
              <w:rPr>
                <w:rFonts w:ascii="Times New Roman" w:eastAsia="Times New Roman" w:hAnsi="Times New Roman" w:cs="Times New Roman"/>
                <w:sz w:val="24"/>
                <w:szCs w:val="24"/>
              </w:rPr>
            </w:pPr>
          </w:p>
        </w:tc>
      </w:tr>
      <w:tr w:rsidR="00C97A44" w:rsidRPr="00A75AD8" w14:paraId="5297E4A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EDF18E5" w14:textId="77777777" w:rsidR="00C97A44" w:rsidRPr="00A75AD8" w:rsidRDefault="00C97A44" w:rsidP="00C97A44">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FCABC85" w14:textId="58F8DB82" w:rsidR="00C97A44" w:rsidRPr="00CB0C1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r w:rsidRPr="00CB0C1D">
              <w:rPr>
                <w:rFonts w:ascii="Times New Roman" w:hAnsi="Times New Roman" w:cs="Times New Roman"/>
                <w:sz w:val="24"/>
                <w:szCs w:val="24"/>
              </w:rPr>
              <w:t>6.2.6.6</w:t>
            </w:r>
          </w:p>
        </w:tc>
        <w:tc>
          <w:tcPr>
            <w:tcW w:w="4433" w:type="dxa"/>
            <w:gridSpan w:val="3"/>
            <w:tcBorders>
              <w:top w:val="single" w:sz="4" w:space="0" w:color="auto"/>
              <w:left w:val="single" w:sz="4" w:space="0" w:color="auto"/>
              <w:bottom w:val="single" w:sz="4" w:space="0" w:color="auto"/>
              <w:right w:val="single" w:sz="4" w:space="0" w:color="auto"/>
            </w:tcBorders>
          </w:tcPr>
          <w:p w14:paraId="3FAEFE0D" w14:textId="3138DD90" w:rsidR="00C97A44" w:rsidRPr="00CB0C1D" w:rsidRDefault="00C97A44" w:rsidP="00C97A44">
            <w:pPr>
              <w:tabs>
                <w:tab w:val="right" w:leader="dot" w:pos="8640"/>
              </w:tabs>
              <w:spacing w:after="0" w:line="240" w:lineRule="auto"/>
              <w:rPr>
                <w:rFonts w:ascii="Times New Roman" w:eastAsia="Times New Roman" w:hAnsi="Times New Roman" w:cs="Times New Roman"/>
                <w:sz w:val="24"/>
                <w:szCs w:val="24"/>
              </w:rPr>
            </w:pPr>
            <w:r w:rsidRPr="00CB0C1D">
              <w:rPr>
                <w:rFonts w:ascii="Times New Roman" w:hAnsi="Times New Roman" w:cs="Times New Roman"/>
                <w:sz w:val="24"/>
                <w:szCs w:val="24"/>
              </w:rPr>
              <w:t>Disposition of the arrestee's vehicle.</w:t>
            </w:r>
          </w:p>
        </w:tc>
        <w:tc>
          <w:tcPr>
            <w:tcW w:w="1080" w:type="dxa"/>
            <w:tcBorders>
              <w:top w:val="single" w:sz="4" w:space="0" w:color="auto"/>
              <w:left w:val="single" w:sz="4" w:space="0" w:color="auto"/>
              <w:bottom w:val="single" w:sz="4" w:space="0" w:color="auto"/>
              <w:right w:val="single" w:sz="4" w:space="0" w:color="auto"/>
            </w:tcBorders>
            <w:vAlign w:val="center"/>
          </w:tcPr>
          <w:p w14:paraId="37551A5B"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6E0E289"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C5F7492"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07AD80" w14:textId="77777777" w:rsidR="00C97A44" w:rsidRPr="00C465CD" w:rsidRDefault="00C97A44" w:rsidP="00C97A44">
            <w:pPr>
              <w:tabs>
                <w:tab w:val="right" w:leader="dot" w:pos="8640"/>
              </w:tabs>
              <w:spacing w:after="0" w:line="240" w:lineRule="auto"/>
              <w:rPr>
                <w:rFonts w:ascii="Times New Roman" w:eastAsia="Times New Roman" w:hAnsi="Times New Roman" w:cs="Times New Roman"/>
                <w:sz w:val="24"/>
                <w:szCs w:val="24"/>
              </w:rPr>
            </w:pPr>
          </w:p>
        </w:tc>
      </w:tr>
      <w:tr w:rsidR="00C97A44" w:rsidRPr="00A75AD8" w14:paraId="1EBCEA8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A9899CA" w14:textId="77777777" w:rsidR="00C97A44" w:rsidRPr="00A75AD8" w:rsidRDefault="00C97A44" w:rsidP="00C97A44">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B50C7ED" w14:textId="2FD37108" w:rsidR="00C97A44" w:rsidRPr="00CB0C1D" w:rsidRDefault="00C97A44" w:rsidP="00C97A44">
            <w:pPr>
              <w:tabs>
                <w:tab w:val="right" w:leader="dot" w:pos="864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6.2.6.7</w:t>
            </w:r>
          </w:p>
        </w:tc>
        <w:tc>
          <w:tcPr>
            <w:tcW w:w="4433" w:type="dxa"/>
            <w:gridSpan w:val="3"/>
            <w:tcBorders>
              <w:top w:val="single" w:sz="4" w:space="0" w:color="auto"/>
              <w:left w:val="single" w:sz="4" w:space="0" w:color="auto"/>
              <w:bottom w:val="single" w:sz="4" w:space="0" w:color="auto"/>
              <w:right w:val="single" w:sz="4" w:space="0" w:color="auto"/>
            </w:tcBorders>
          </w:tcPr>
          <w:p w14:paraId="7512BE83" w14:textId="6D98B32E" w:rsidR="00C97A44" w:rsidRPr="00CB0C1D" w:rsidRDefault="00C97A44" w:rsidP="00C97A44">
            <w:pPr>
              <w:tabs>
                <w:tab w:val="right" w:leader="dot" w:pos="8640"/>
              </w:tabs>
              <w:spacing w:after="0" w:line="240" w:lineRule="auto"/>
              <w:rPr>
                <w:rFonts w:ascii="Times New Roman" w:hAnsi="Times New Roman" w:cs="Times New Roman"/>
                <w:sz w:val="24"/>
                <w:szCs w:val="24"/>
              </w:rPr>
            </w:pPr>
            <w:r w:rsidRPr="00CB0C1D">
              <w:rPr>
                <w:rFonts w:ascii="Times New Roman" w:hAnsi="Times New Roman" w:cs="Times New Roman"/>
                <w:sz w:val="24"/>
                <w:szCs w:val="24"/>
              </w:rPr>
              <w:t>Other practices consistent with applicable statutes.</w:t>
            </w:r>
          </w:p>
        </w:tc>
        <w:tc>
          <w:tcPr>
            <w:tcW w:w="1080" w:type="dxa"/>
            <w:tcBorders>
              <w:top w:val="single" w:sz="4" w:space="0" w:color="auto"/>
              <w:left w:val="single" w:sz="4" w:space="0" w:color="auto"/>
              <w:bottom w:val="single" w:sz="4" w:space="0" w:color="auto"/>
              <w:right w:val="single" w:sz="4" w:space="0" w:color="auto"/>
            </w:tcBorders>
            <w:vAlign w:val="center"/>
          </w:tcPr>
          <w:p w14:paraId="6B23AB9C"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27B81F9"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7360280" w14:textId="77777777" w:rsidR="00C97A44" w:rsidRPr="00C465CD" w:rsidRDefault="00C97A44" w:rsidP="00C97A44">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E0AC88F" w14:textId="77777777" w:rsidR="00C97A44" w:rsidRPr="00C465CD" w:rsidRDefault="00C97A44" w:rsidP="00C97A44">
            <w:pPr>
              <w:tabs>
                <w:tab w:val="right" w:leader="dot" w:pos="8640"/>
              </w:tabs>
              <w:spacing w:after="0" w:line="240" w:lineRule="auto"/>
              <w:rPr>
                <w:rFonts w:ascii="Times New Roman" w:eastAsia="Times New Roman" w:hAnsi="Times New Roman" w:cs="Times New Roman"/>
                <w:sz w:val="24"/>
                <w:szCs w:val="24"/>
              </w:rPr>
            </w:pPr>
          </w:p>
        </w:tc>
      </w:tr>
      <w:tr w:rsidR="00C878F9" w:rsidRPr="00A75AD8" w14:paraId="08A8ABA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509EBEF" w14:textId="77777777" w:rsidR="00C878F9" w:rsidRPr="00A75AD8" w:rsidRDefault="00C878F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8ACF343" w14:textId="77777777" w:rsidR="00C878F9" w:rsidRPr="00A75AD8" w:rsidRDefault="00C878F9"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6.2.7</w:t>
            </w:r>
          </w:p>
        </w:tc>
        <w:tc>
          <w:tcPr>
            <w:tcW w:w="4433" w:type="dxa"/>
            <w:gridSpan w:val="3"/>
            <w:tcBorders>
              <w:top w:val="single" w:sz="4" w:space="0" w:color="auto"/>
              <w:left w:val="single" w:sz="4" w:space="0" w:color="auto"/>
              <w:bottom w:val="single" w:sz="4" w:space="0" w:color="auto"/>
              <w:right w:val="single" w:sz="4" w:space="0" w:color="auto"/>
            </w:tcBorders>
          </w:tcPr>
          <w:p w14:paraId="5DFD1719" w14:textId="77777777" w:rsidR="00C878F9" w:rsidRPr="00A75AD8" w:rsidRDefault="00C878F9"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Motor Vehicle Crash Reporting and Investigation and Officer Response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40E10D28"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4C29A5D" w14:textId="77777777" w:rsidR="00C878F9" w:rsidRPr="00C465CD" w:rsidRDefault="00C878F9" w:rsidP="00C465CD">
            <w:pPr>
              <w:tabs>
                <w:tab w:val="right" w:leader="dot" w:pos="8640"/>
              </w:tabs>
              <w:spacing w:after="0" w:line="240" w:lineRule="auto"/>
              <w:rPr>
                <w:rFonts w:ascii="Times New Roman" w:eastAsia="Times New Roman" w:hAnsi="Times New Roman" w:cs="Times New Roman"/>
                <w:sz w:val="24"/>
                <w:szCs w:val="24"/>
              </w:rPr>
            </w:pPr>
          </w:p>
        </w:tc>
      </w:tr>
      <w:tr w:rsidR="00C878F9" w:rsidRPr="00A75AD8" w14:paraId="799224E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4667B8F" w14:textId="77777777" w:rsidR="00C878F9" w:rsidRPr="00A75AD8" w:rsidRDefault="00C878F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9EE8B3" w14:textId="3A089EE8" w:rsidR="00C878F9" w:rsidRPr="00C878F9" w:rsidRDefault="00C878F9" w:rsidP="009A2010">
            <w:pPr>
              <w:tabs>
                <w:tab w:val="right" w:leader="dot" w:pos="8640"/>
              </w:tabs>
              <w:spacing w:after="0" w:line="240" w:lineRule="auto"/>
              <w:jc w:val="center"/>
              <w:rPr>
                <w:rFonts w:ascii="Times New Roman" w:eastAsia="Times New Roman" w:hAnsi="Times New Roman" w:cs="Times New Roman"/>
                <w:sz w:val="24"/>
                <w:szCs w:val="24"/>
              </w:rPr>
            </w:pPr>
            <w:r w:rsidRPr="00C878F9">
              <w:rPr>
                <w:rFonts w:ascii="Times New Roman" w:hAnsi="Times New Roman" w:cs="Times New Roman"/>
                <w:sz w:val="24"/>
                <w:szCs w:val="24"/>
              </w:rPr>
              <w:t>6.2.7.1</w:t>
            </w:r>
          </w:p>
        </w:tc>
        <w:tc>
          <w:tcPr>
            <w:tcW w:w="4433" w:type="dxa"/>
            <w:gridSpan w:val="3"/>
            <w:tcBorders>
              <w:top w:val="single" w:sz="4" w:space="0" w:color="auto"/>
              <w:left w:val="single" w:sz="4" w:space="0" w:color="auto"/>
              <w:bottom w:val="single" w:sz="4" w:space="0" w:color="auto"/>
              <w:right w:val="single" w:sz="4" w:space="0" w:color="auto"/>
            </w:tcBorders>
          </w:tcPr>
          <w:p w14:paraId="1D520D5F" w14:textId="6A1EA9DB" w:rsidR="00C878F9" w:rsidRPr="00C97A44" w:rsidRDefault="00C878F9" w:rsidP="00656F71">
            <w:pPr>
              <w:tabs>
                <w:tab w:val="right" w:leader="dot" w:pos="8640"/>
              </w:tabs>
              <w:spacing w:after="0" w:line="240" w:lineRule="auto"/>
              <w:rPr>
                <w:rFonts w:ascii="Times New Roman" w:eastAsia="Times New Roman" w:hAnsi="Times New Roman" w:cs="Times New Roman"/>
                <w:sz w:val="24"/>
                <w:szCs w:val="24"/>
              </w:rPr>
            </w:pPr>
            <w:r w:rsidRPr="00C97A44">
              <w:rPr>
                <w:rFonts w:ascii="Times New Roman" w:hAnsi="Times New Roman" w:cs="Times New Roman"/>
                <w:sz w:val="24"/>
                <w:szCs w:val="24"/>
              </w:rPr>
              <w:t>Death or injury</w:t>
            </w:r>
            <w:r w:rsidR="00C97A44" w:rsidRPr="00C97A44">
              <w:rPr>
                <w:rFonts w:ascii="Times New Roman" w:hAnsi="Times New Roman" w:cs="Times New Roman"/>
                <w:sz w:val="24"/>
                <w:szCs w:val="24"/>
              </w:rPr>
              <w:t>, to include dissemination of information through the integrated crime alert network, as required by §175.51(2m), Wis. Stats. for fatal hit and run incidents.</w:t>
            </w:r>
          </w:p>
        </w:tc>
        <w:tc>
          <w:tcPr>
            <w:tcW w:w="1080" w:type="dxa"/>
            <w:tcBorders>
              <w:top w:val="single" w:sz="4" w:space="0" w:color="auto"/>
              <w:left w:val="single" w:sz="4" w:space="0" w:color="auto"/>
              <w:bottom w:val="single" w:sz="4" w:space="0" w:color="auto"/>
              <w:right w:val="single" w:sz="4" w:space="0" w:color="auto"/>
            </w:tcBorders>
            <w:vAlign w:val="center"/>
          </w:tcPr>
          <w:p w14:paraId="6FD7B007"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088F76D"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188E63D"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BF5A39A" w14:textId="77777777" w:rsidR="00C878F9" w:rsidRPr="00C465CD" w:rsidRDefault="00C878F9" w:rsidP="00C465CD">
            <w:pPr>
              <w:tabs>
                <w:tab w:val="right" w:leader="dot" w:pos="8640"/>
              </w:tabs>
              <w:spacing w:after="0" w:line="240" w:lineRule="auto"/>
              <w:rPr>
                <w:rFonts w:ascii="Times New Roman" w:eastAsia="Times New Roman" w:hAnsi="Times New Roman" w:cs="Times New Roman"/>
                <w:sz w:val="24"/>
                <w:szCs w:val="24"/>
              </w:rPr>
            </w:pPr>
          </w:p>
        </w:tc>
      </w:tr>
      <w:tr w:rsidR="00C878F9" w:rsidRPr="00A75AD8" w14:paraId="73BD727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B04C2E9" w14:textId="77777777" w:rsidR="00C878F9" w:rsidRPr="00A75AD8" w:rsidRDefault="00C878F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0B663F3" w14:textId="58D7D1FD" w:rsidR="00C878F9" w:rsidRPr="00C878F9" w:rsidRDefault="00C878F9" w:rsidP="009A2010">
            <w:pPr>
              <w:tabs>
                <w:tab w:val="right" w:leader="dot" w:pos="8640"/>
              </w:tabs>
              <w:spacing w:after="0" w:line="240" w:lineRule="auto"/>
              <w:jc w:val="center"/>
              <w:rPr>
                <w:rFonts w:ascii="Times New Roman" w:eastAsia="Times New Roman" w:hAnsi="Times New Roman" w:cs="Times New Roman"/>
                <w:sz w:val="24"/>
                <w:szCs w:val="24"/>
              </w:rPr>
            </w:pPr>
            <w:r w:rsidRPr="00C878F9">
              <w:rPr>
                <w:rFonts w:ascii="Times New Roman" w:hAnsi="Times New Roman" w:cs="Times New Roman"/>
                <w:sz w:val="24"/>
                <w:szCs w:val="24"/>
              </w:rPr>
              <w:t>6.2.7.2</w:t>
            </w:r>
          </w:p>
        </w:tc>
        <w:tc>
          <w:tcPr>
            <w:tcW w:w="4433" w:type="dxa"/>
            <w:gridSpan w:val="3"/>
            <w:tcBorders>
              <w:top w:val="single" w:sz="4" w:space="0" w:color="auto"/>
              <w:left w:val="single" w:sz="4" w:space="0" w:color="auto"/>
              <w:bottom w:val="single" w:sz="4" w:space="0" w:color="auto"/>
              <w:right w:val="single" w:sz="4" w:space="0" w:color="auto"/>
            </w:tcBorders>
          </w:tcPr>
          <w:p w14:paraId="60252C21" w14:textId="6A9FC13B" w:rsidR="00C878F9" w:rsidRPr="00C878F9" w:rsidRDefault="00C878F9" w:rsidP="00656F71">
            <w:pPr>
              <w:tabs>
                <w:tab w:val="right" w:leader="dot" w:pos="8640"/>
              </w:tabs>
              <w:spacing w:after="0" w:line="240" w:lineRule="auto"/>
              <w:rPr>
                <w:rFonts w:ascii="Times New Roman" w:eastAsia="Times New Roman" w:hAnsi="Times New Roman" w:cs="Times New Roman"/>
                <w:sz w:val="24"/>
                <w:szCs w:val="24"/>
              </w:rPr>
            </w:pPr>
            <w:r w:rsidRPr="00C878F9">
              <w:rPr>
                <w:rFonts w:ascii="Times New Roman" w:hAnsi="Times New Roman" w:cs="Times New Roman"/>
                <w:sz w:val="24"/>
                <w:szCs w:val="24"/>
              </w:rPr>
              <w:t>Hit and run.</w:t>
            </w:r>
          </w:p>
        </w:tc>
        <w:tc>
          <w:tcPr>
            <w:tcW w:w="1080" w:type="dxa"/>
            <w:tcBorders>
              <w:top w:val="single" w:sz="4" w:space="0" w:color="auto"/>
              <w:left w:val="single" w:sz="4" w:space="0" w:color="auto"/>
              <w:bottom w:val="single" w:sz="4" w:space="0" w:color="auto"/>
              <w:right w:val="single" w:sz="4" w:space="0" w:color="auto"/>
            </w:tcBorders>
            <w:vAlign w:val="center"/>
          </w:tcPr>
          <w:p w14:paraId="0D1AD970"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A14634B"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B322AA2"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E9A6264" w14:textId="77777777" w:rsidR="00C878F9" w:rsidRPr="00C465CD" w:rsidRDefault="00C878F9" w:rsidP="00C465CD">
            <w:pPr>
              <w:tabs>
                <w:tab w:val="right" w:leader="dot" w:pos="8640"/>
              </w:tabs>
              <w:spacing w:after="0" w:line="240" w:lineRule="auto"/>
              <w:rPr>
                <w:rFonts w:ascii="Times New Roman" w:eastAsia="Times New Roman" w:hAnsi="Times New Roman" w:cs="Times New Roman"/>
                <w:sz w:val="24"/>
                <w:szCs w:val="24"/>
              </w:rPr>
            </w:pPr>
          </w:p>
        </w:tc>
      </w:tr>
      <w:tr w:rsidR="00C878F9" w:rsidRPr="00A75AD8" w14:paraId="3E32EB7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ED5F2B8" w14:textId="77777777" w:rsidR="00C878F9" w:rsidRPr="00A75AD8" w:rsidRDefault="00C878F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0CD54D0" w14:textId="0DC4EAF9" w:rsidR="00C878F9" w:rsidRPr="00C878F9" w:rsidRDefault="00C878F9" w:rsidP="009A2010">
            <w:pPr>
              <w:tabs>
                <w:tab w:val="right" w:leader="dot" w:pos="8640"/>
              </w:tabs>
              <w:spacing w:after="0" w:line="240" w:lineRule="auto"/>
              <w:jc w:val="center"/>
              <w:rPr>
                <w:rFonts w:ascii="Times New Roman" w:eastAsia="Times New Roman" w:hAnsi="Times New Roman" w:cs="Times New Roman"/>
                <w:sz w:val="24"/>
                <w:szCs w:val="24"/>
              </w:rPr>
            </w:pPr>
            <w:r w:rsidRPr="00C878F9">
              <w:rPr>
                <w:rFonts w:ascii="Times New Roman" w:hAnsi="Times New Roman" w:cs="Times New Roman"/>
                <w:sz w:val="24"/>
                <w:szCs w:val="24"/>
              </w:rPr>
              <w:t>6.2.7.3</w:t>
            </w:r>
          </w:p>
        </w:tc>
        <w:tc>
          <w:tcPr>
            <w:tcW w:w="4433" w:type="dxa"/>
            <w:gridSpan w:val="3"/>
            <w:tcBorders>
              <w:top w:val="single" w:sz="4" w:space="0" w:color="auto"/>
              <w:left w:val="single" w:sz="4" w:space="0" w:color="auto"/>
              <w:bottom w:val="single" w:sz="4" w:space="0" w:color="auto"/>
              <w:right w:val="single" w:sz="4" w:space="0" w:color="auto"/>
            </w:tcBorders>
          </w:tcPr>
          <w:p w14:paraId="503B6C7B" w14:textId="56771392" w:rsidR="00C878F9" w:rsidRPr="00C878F9" w:rsidRDefault="00C878F9" w:rsidP="00656F71">
            <w:pPr>
              <w:tabs>
                <w:tab w:val="right" w:leader="dot" w:pos="8640"/>
              </w:tabs>
              <w:spacing w:after="0" w:line="240" w:lineRule="auto"/>
              <w:rPr>
                <w:rFonts w:ascii="Times New Roman" w:eastAsia="Times New Roman" w:hAnsi="Times New Roman" w:cs="Times New Roman"/>
                <w:sz w:val="24"/>
                <w:szCs w:val="24"/>
              </w:rPr>
            </w:pPr>
            <w:r w:rsidRPr="00C878F9">
              <w:rPr>
                <w:rFonts w:ascii="Times New Roman" w:hAnsi="Times New Roman" w:cs="Times New Roman"/>
                <w:sz w:val="24"/>
                <w:szCs w:val="24"/>
              </w:rPr>
              <w:t>Property damage only.</w:t>
            </w:r>
          </w:p>
        </w:tc>
        <w:tc>
          <w:tcPr>
            <w:tcW w:w="1080" w:type="dxa"/>
            <w:tcBorders>
              <w:top w:val="single" w:sz="4" w:space="0" w:color="auto"/>
              <w:left w:val="single" w:sz="4" w:space="0" w:color="auto"/>
              <w:bottom w:val="single" w:sz="4" w:space="0" w:color="auto"/>
              <w:right w:val="single" w:sz="4" w:space="0" w:color="auto"/>
            </w:tcBorders>
            <w:vAlign w:val="center"/>
          </w:tcPr>
          <w:p w14:paraId="12BD7803"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9B1CFF4"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5837459"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F13305C" w14:textId="77777777" w:rsidR="00C878F9" w:rsidRPr="00C465CD" w:rsidRDefault="00C878F9" w:rsidP="00C465CD">
            <w:pPr>
              <w:tabs>
                <w:tab w:val="right" w:leader="dot" w:pos="8640"/>
              </w:tabs>
              <w:spacing w:after="0" w:line="240" w:lineRule="auto"/>
              <w:rPr>
                <w:rFonts w:ascii="Times New Roman" w:eastAsia="Times New Roman" w:hAnsi="Times New Roman" w:cs="Times New Roman"/>
                <w:sz w:val="24"/>
                <w:szCs w:val="24"/>
              </w:rPr>
            </w:pPr>
          </w:p>
        </w:tc>
      </w:tr>
      <w:tr w:rsidR="00C878F9" w:rsidRPr="00A75AD8" w14:paraId="37EFECC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D3877C3" w14:textId="77777777" w:rsidR="00C878F9" w:rsidRPr="00A75AD8" w:rsidRDefault="00C878F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573F37" w14:textId="31369BF6" w:rsidR="00C878F9" w:rsidRPr="00C878F9" w:rsidRDefault="00C878F9" w:rsidP="009A2010">
            <w:pPr>
              <w:tabs>
                <w:tab w:val="right" w:leader="dot" w:pos="8640"/>
              </w:tabs>
              <w:spacing w:after="0" w:line="240" w:lineRule="auto"/>
              <w:jc w:val="center"/>
              <w:rPr>
                <w:rFonts w:ascii="Times New Roman" w:eastAsia="Times New Roman" w:hAnsi="Times New Roman" w:cs="Times New Roman"/>
                <w:sz w:val="24"/>
                <w:szCs w:val="24"/>
              </w:rPr>
            </w:pPr>
            <w:r w:rsidRPr="00C878F9">
              <w:rPr>
                <w:rFonts w:ascii="Times New Roman" w:hAnsi="Times New Roman" w:cs="Times New Roman"/>
                <w:sz w:val="24"/>
                <w:szCs w:val="24"/>
              </w:rPr>
              <w:t>6.2.7.4</w:t>
            </w:r>
          </w:p>
        </w:tc>
        <w:tc>
          <w:tcPr>
            <w:tcW w:w="4433" w:type="dxa"/>
            <w:gridSpan w:val="3"/>
            <w:tcBorders>
              <w:top w:val="single" w:sz="4" w:space="0" w:color="auto"/>
              <w:left w:val="single" w:sz="4" w:space="0" w:color="auto"/>
              <w:bottom w:val="single" w:sz="4" w:space="0" w:color="auto"/>
              <w:right w:val="single" w:sz="4" w:space="0" w:color="auto"/>
            </w:tcBorders>
          </w:tcPr>
          <w:p w14:paraId="302116D8" w14:textId="1709F0A1" w:rsidR="00C878F9" w:rsidRPr="00C878F9" w:rsidRDefault="00C878F9" w:rsidP="00656F71">
            <w:pPr>
              <w:tabs>
                <w:tab w:val="right" w:leader="dot" w:pos="8640"/>
              </w:tabs>
              <w:spacing w:after="0" w:line="240" w:lineRule="auto"/>
              <w:rPr>
                <w:rFonts w:ascii="Times New Roman" w:eastAsia="Times New Roman" w:hAnsi="Times New Roman" w:cs="Times New Roman"/>
                <w:sz w:val="24"/>
                <w:szCs w:val="24"/>
              </w:rPr>
            </w:pPr>
            <w:r w:rsidRPr="00C878F9">
              <w:rPr>
                <w:rFonts w:ascii="Times New Roman" w:hAnsi="Times New Roman" w:cs="Times New Roman"/>
                <w:sz w:val="24"/>
                <w:szCs w:val="24"/>
              </w:rPr>
              <w:t>Damage to public vehicles or property.</w:t>
            </w:r>
          </w:p>
        </w:tc>
        <w:tc>
          <w:tcPr>
            <w:tcW w:w="1080" w:type="dxa"/>
            <w:tcBorders>
              <w:top w:val="single" w:sz="4" w:space="0" w:color="auto"/>
              <w:left w:val="single" w:sz="4" w:space="0" w:color="auto"/>
              <w:bottom w:val="single" w:sz="4" w:space="0" w:color="auto"/>
              <w:right w:val="single" w:sz="4" w:space="0" w:color="auto"/>
            </w:tcBorders>
            <w:vAlign w:val="center"/>
          </w:tcPr>
          <w:p w14:paraId="00762B99"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07338DD"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F595D89"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266419C" w14:textId="77777777" w:rsidR="00C878F9" w:rsidRPr="00C465CD" w:rsidRDefault="00C878F9" w:rsidP="00C465CD">
            <w:pPr>
              <w:tabs>
                <w:tab w:val="right" w:leader="dot" w:pos="8640"/>
              </w:tabs>
              <w:spacing w:after="0" w:line="240" w:lineRule="auto"/>
              <w:rPr>
                <w:rFonts w:ascii="Times New Roman" w:eastAsia="Times New Roman" w:hAnsi="Times New Roman" w:cs="Times New Roman"/>
                <w:sz w:val="24"/>
                <w:szCs w:val="24"/>
              </w:rPr>
            </w:pPr>
          </w:p>
        </w:tc>
      </w:tr>
      <w:tr w:rsidR="00C878F9" w:rsidRPr="00A75AD8" w14:paraId="32A66BD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E9183CB" w14:textId="77777777" w:rsidR="00C878F9" w:rsidRPr="00A75AD8" w:rsidRDefault="00C878F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F79F6CF" w14:textId="7361162B" w:rsidR="00C878F9" w:rsidRPr="00C878F9" w:rsidRDefault="00C878F9" w:rsidP="009A2010">
            <w:pPr>
              <w:tabs>
                <w:tab w:val="right" w:leader="dot" w:pos="8640"/>
              </w:tabs>
              <w:spacing w:after="0" w:line="240" w:lineRule="auto"/>
              <w:jc w:val="center"/>
              <w:rPr>
                <w:rFonts w:ascii="Times New Roman" w:eastAsia="Times New Roman" w:hAnsi="Times New Roman" w:cs="Times New Roman"/>
                <w:sz w:val="24"/>
                <w:szCs w:val="24"/>
              </w:rPr>
            </w:pPr>
            <w:r w:rsidRPr="00C878F9">
              <w:rPr>
                <w:rFonts w:ascii="Times New Roman" w:hAnsi="Times New Roman" w:cs="Times New Roman"/>
                <w:sz w:val="24"/>
                <w:szCs w:val="24"/>
              </w:rPr>
              <w:t>6.2.7.5</w:t>
            </w:r>
          </w:p>
        </w:tc>
        <w:tc>
          <w:tcPr>
            <w:tcW w:w="4433" w:type="dxa"/>
            <w:gridSpan w:val="3"/>
            <w:tcBorders>
              <w:top w:val="single" w:sz="4" w:space="0" w:color="auto"/>
              <w:left w:val="single" w:sz="4" w:space="0" w:color="auto"/>
              <w:bottom w:val="single" w:sz="4" w:space="0" w:color="auto"/>
              <w:right w:val="single" w:sz="4" w:space="0" w:color="auto"/>
            </w:tcBorders>
          </w:tcPr>
          <w:p w14:paraId="64FE4AF9" w14:textId="6E9C6CF9" w:rsidR="00C878F9" w:rsidRPr="00C878F9" w:rsidRDefault="00C878F9" w:rsidP="00656F71">
            <w:pPr>
              <w:tabs>
                <w:tab w:val="right" w:leader="dot" w:pos="8640"/>
              </w:tabs>
              <w:spacing w:after="0" w:line="240" w:lineRule="auto"/>
              <w:rPr>
                <w:rFonts w:ascii="Times New Roman" w:eastAsia="Times New Roman" w:hAnsi="Times New Roman" w:cs="Times New Roman"/>
                <w:sz w:val="24"/>
                <w:szCs w:val="24"/>
              </w:rPr>
            </w:pPr>
            <w:r w:rsidRPr="00C878F9">
              <w:rPr>
                <w:rFonts w:ascii="Times New Roman" w:hAnsi="Times New Roman" w:cs="Times New Roman"/>
                <w:sz w:val="24"/>
                <w:szCs w:val="24"/>
              </w:rPr>
              <w:t>Hazardous materials.</w:t>
            </w:r>
          </w:p>
        </w:tc>
        <w:tc>
          <w:tcPr>
            <w:tcW w:w="1080" w:type="dxa"/>
            <w:tcBorders>
              <w:top w:val="single" w:sz="4" w:space="0" w:color="auto"/>
              <w:left w:val="single" w:sz="4" w:space="0" w:color="auto"/>
              <w:bottom w:val="single" w:sz="4" w:space="0" w:color="auto"/>
              <w:right w:val="single" w:sz="4" w:space="0" w:color="auto"/>
            </w:tcBorders>
            <w:vAlign w:val="center"/>
          </w:tcPr>
          <w:p w14:paraId="0A8F2241"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021CB64"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B848283"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8FA47F" w14:textId="77777777" w:rsidR="00C878F9" w:rsidRPr="00C465CD" w:rsidRDefault="00C878F9" w:rsidP="00C465CD">
            <w:pPr>
              <w:tabs>
                <w:tab w:val="right" w:leader="dot" w:pos="8640"/>
              </w:tabs>
              <w:spacing w:after="0" w:line="240" w:lineRule="auto"/>
              <w:rPr>
                <w:rFonts w:ascii="Times New Roman" w:eastAsia="Times New Roman" w:hAnsi="Times New Roman" w:cs="Times New Roman"/>
                <w:sz w:val="24"/>
                <w:szCs w:val="24"/>
              </w:rPr>
            </w:pPr>
          </w:p>
        </w:tc>
      </w:tr>
      <w:tr w:rsidR="00C878F9" w:rsidRPr="00A75AD8" w14:paraId="2029411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CF0207B" w14:textId="77777777" w:rsidR="00C878F9" w:rsidRPr="00A75AD8" w:rsidRDefault="00C878F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31ADAD0" w14:textId="020D8851" w:rsidR="00C878F9" w:rsidRPr="00C878F9" w:rsidRDefault="00C878F9" w:rsidP="009A2010">
            <w:pPr>
              <w:tabs>
                <w:tab w:val="right" w:leader="dot" w:pos="8640"/>
              </w:tabs>
              <w:spacing w:after="0" w:line="240" w:lineRule="auto"/>
              <w:jc w:val="center"/>
              <w:rPr>
                <w:rFonts w:ascii="Times New Roman" w:eastAsia="Times New Roman" w:hAnsi="Times New Roman" w:cs="Times New Roman"/>
                <w:sz w:val="24"/>
                <w:szCs w:val="24"/>
              </w:rPr>
            </w:pPr>
            <w:r w:rsidRPr="00C878F9">
              <w:rPr>
                <w:rFonts w:ascii="Times New Roman" w:hAnsi="Times New Roman" w:cs="Times New Roman"/>
                <w:sz w:val="24"/>
                <w:szCs w:val="24"/>
              </w:rPr>
              <w:t>6.2.7.6</w:t>
            </w:r>
          </w:p>
        </w:tc>
        <w:tc>
          <w:tcPr>
            <w:tcW w:w="4433" w:type="dxa"/>
            <w:gridSpan w:val="3"/>
            <w:tcBorders>
              <w:top w:val="single" w:sz="4" w:space="0" w:color="auto"/>
              <w:left w:val="single" w:sz="4" w:space="0" w:color="auto"/>
              <w:bottom w:val="single" w:sz="4" w:space="0" w:color="auto"/>
              <w:right w:val="single" w:sz="4" w:space="0" w:color="auto"/>
            </w:tcBorders>
          </w:tcPr>
          <w:p w14:paraId="28492605" w14:textId="5C3348A4" w:rsidR="00C878F9" w:rsidRPr="00C878F9" w:rsidRDefault="00C878F9" w:rsidP="00656F71">
            <w:pPr>
              <w:tabs>
                <w:tab w:val="right" w:leader="dot" w:pos="8640"/>
              </w:tabs>
              <w:spacing w:after="0" w:line="240" w:lineRule="auto"/>
              <w:rPr>
                <w:rFonts w:ascii="Times New Roman" w:eastAsia="Times New Roman" w:hAnsi="Times New Roman" w:cs="Times New Roman"/>
                <w:sz w:val="24"/>
                <w:szCs w:val="24"/>
              </w:rPr>
            </w:pPr>
            <w:r w:rsidRPr="00C878F9">
              <w:rPr>
                <w:rFonts w:ascii="Times New Roman" w:hAnsi="Times New Roman" w:cs="Times New Roman"/>
                <w:sz w:val="24"/>
                <w:szCs w:val="24"/>
              </w:rPr>
              <w:t>Occurrences on private property.</w:t>
            </w:r>
          </w:p>
        </w:tc>
        <w:tc>
          <w:tcPr>
            <w:tcW w:w="1080" w:type="dxa"/>
            <w:tcBorders>
              <w:top w:val="single" w:sz="4" w:space="0" w:color="auto"/>
              <w:left w:val="single" w:sz="4" w:space="0" w:color="auto"/>
              <w:bottom w:val="single" w:sz="4" w:space="0" w:color="auto"/>
              <w:right w:val="single" w:sz="4" w:space="0" w:color="auto"/>
            </w:tcBorders>
            <w:vAlign w:val="center"/>
          </w:tcPr>
          <w:p w14:paraId="19445A19"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E41211C"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3A01992" w14:textId="77777777" w:rsidR="00C878F9" w:rsidRPr="00C465CD" w:rsidRDefault="00C878F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001CD2E" w14:textId="77777777" w:rsidR="00C878F9" w:rsidRPr="00C465CD" w:rsidRDefault="00C878F9" w:rsidP="00C465CD">
            <w:pPr>
              <w:tabs>
                <w:tab w:val="right" w:leader="dot" w:pos="8640"/>
              </w:tabs>
              <w:spacing w:after="0" w:line="240" w:lineRule="auto"/>
              <w:rPr>
                <w:rFonts w:ascii="Times New Roman" w:eastAsia="Times New Roman" w:hAnsi="Times New Roman" w:cs="Times New Roman"/>
                <w:sz w:val="24"/>
                <w:szCs w:val="24"/>
              </w:rPr>
            </w:pPr>
          </w:p>
        </w:tc>
      </w:tr>
      <w:tr w:rsidR="00132D46" w:rsidRPr="00A75AD8" w14:paraId="13CC911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9CE7658" w14:textId="77777777" w:rsidR="00132D46" w:rsidRPr="00A75AD8" w:rsidRDefault="00132D4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09EE2CA" w14:textId="77777777" w:rsidR="00132D46" w:rsidRPr="00A75AD8" w:rsidRDefault="00132D46"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6.2.8</w:t>
            </w:r>
          </w:p>
        </w:tc>
        <w:tc>
          <w:tcPr>
            <w:tcW w:w="4433" w:type="dxa"/>
            <w:gridSpan w:val="3"/>
            <w:tcBorders>
              <w:top w:val="single" w:sz="4" w:space="0" w:color="auto"/>
              <w:left w:val="single" w:sz="4" w:space="0" w:color="auto"/>
              <w:bottom w:val="single" w:sz="4" w:space="0" w:color="auto"/>
              <w:right w:val="single" w:sz="4" w:space="0" w:color="auto"/>
            </w:tcBorders>
          </w:tcPr>
          <w:p w14:paraId="3A6F2A89" w14:textId="77777777" w:rsidR="00132D46" w:rsidRPr="00A75AD8" w:rsidRDefault="00132D46"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Crash Scene Procedures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2E9B79F9"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DA310EA" w14:textId="77777777" w:rsidR="00132D46" w:rsidRPr="00C465CD" w:rsidRDefault="00132D46" w:rsidP="00C465CD">
            <w:pPr>
              <w:tabs>
                <w:tab w:val="right" w:leader="dot" w:pos="8640"/>
              </w:tabs>
              <w:spacing w:after="0" w:line="240" w:lineRule="auto"/>
              <w:rPr>
                <w:rFonts w:ascii="Times New Roman" w:eastAsia="Times New Roman" w:hAnsi="Times New Roman" w:cs="Times New Roman"/>
                <w:sz w:val="24"/>
                <w:szCs w:val="24"/>
              </w:rPr>
            </w:pPr>
          </w:p>
        </w:tc>
      </w:tr>
      <w:tr w:rsidR="00132D46" w:rsidRPr="00A75AD8" w14:paraId="6D01958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D6D698C" w14:textId="77777777" w:rsidR="00132D46" w:rsidRPr="00A75AD8" w:rsidRDefault="00132D4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976D822" w14:textId="6AAF0D97" w:rsidR="00132D46" w:rsidRPr="00132D46" w:rsidRDefault="00132D46" w:rsidP="009A2010">
            <w:pPr>
              <w:tabs>
                <w:tab w:val="right" w:leader="dot" w:pos="8640"/>
              </w:tabs>
              <w:spacing w:after="0" w:line="240" w:lineRule="auto"/>
              <w:jc w:val="center"/>
              <w:rPr>
                <w:rFonts w:ascii="Times New Roman" w:eastAsia="Times New Roman" w:hAnsi="Times New Roman" w:cs="Times New Roman"/>
                <w:sz w:val="24"/>
                <w:szCs w:val="24"/>
              </w:rPr>
            </w:pPr>
            <w:r w:rsidRPr="00132D46">
              <w:rPr>
                <w:rFonts w:ascii="Times New Roman" w:hAnsi="Times New Roman" w:cs="Times New Roman"/>
                <w:sz w:val="24"/>
                <w:szCs w:val="24"/>
              </w:rPr>
              <w:t>6.2.8.1</w:t>
            </w:r>
          </w:p>
        </w:tc>
        <w:tc>
          <w:tcPr>
            <w:tcW w:w="4433" w:type="dxa"/>
            <w:gridSpan w:val="3"/>
            <w:tcBorders>
              <w:top w:val="single" w:sz="4" w:space="0" w:color="auto"/>
              <w:left w:val="single" w:sz="4" w:space="0" w:color="auto"/>
              <w:bottom w:val="single" w:sz="4" w:space="0" w:color="auto"/>
              <w:right w:val="single" w:sz="4" w:space="0" w:color="auto"/>
            </w:tcBorders>
          </w:tcPr>
          <w:p w14:paraId="1F4E53A4" w14:textId="58A94E5E" w:rsidR="00132D46" w:rsidRPr="00132D46" w:rsidRDefault="00132D46" w:rsidP="00656F71">
            <w:pPr>
              <w:tabs>
                <w:tab w:val="right" w:leader="dot" w:pos="8640"/>
              </w:tabs>
              <w:spacing w:after="0" w:line="240" w:lineRule="auto"/>
              <w:rPr>
                <w:rFonts w:ascii="Times New Roman" w:eastAsia="Times New Roman" w:hAnsi="Times New Roman" w:cs="Times New Roman"/>
                <w:sz w:val="24"/>
                <w:szCs w:val="24"/>
              </w:rPr>
            </w:pPr>
            <w:r w:rsidRPr="00132D46">
              <w:rPr>
                <w:rFonts w:ascii="Times New Roman" w:hAnsi="Times New Roman" w:cs="Times New Roman"/>
                <w:sz w:val="24"/>
                <w:szCs w:val="24"/>
              </w:rPr>
              <w:t>The role of the primary investigator at the scene.</w:t>
            </w:r>
          </w:p>
        </w:tc>
        <w:tc>
          <w:tcPr>
            <w:tcW w:w="1080" w:type="dxa"/>
            <w:tcBorders>
              <w:top w:val="single" w:sz="4" w:space="0" w:color="auto"/>
              <w:left w:val="single" w:sz="4" w:space="0" w:color="auto"/>
              <w:bottom w:val="single" w:sz="4" w:space="0" w:color="auto"/>
              <w:right w:val="single" w:sz="4" w:space="0" w:color="auto"/>
            </w:tcBorders>
            <w:vAlign w:val="center"/>
          </w:tcPr>
          <w:p w14:paraId="1AEB7267"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5909942"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7544987"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7957DA2" w14:textId="77777777" w:rsidR="00132D46" w:rsidRPr="00C465CD" w:rsidRDefault="00132D46" w:rsidP="00C465CD">
            <w:pPr>
              <w:tabs>
                <w:tab w:val="right" w:leader="dot" w:pos="8640"/>
              </w:tabs>
              <w:spacing w:after="0" w:line="240" w:lineRule="auto"/>
              <w:rPr>
                <w:rFonts w:ascii="Times New Roman" w:eastAsia="Times New Roman" w:hAnsi="Times New Roman" w:cs="Times New Roman"/>
                <w:sz w:val="24"/>
                <w:szCs w:val="24"/>
              </w:rPr>
            </w:pPr>
          </w:p>
        </w:tc>
      </w:tr>
      <w:tr w:rsidR="00132D46" w:rsidRPr="00A75AD8" w14:paraId="76ACAC9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4C013F7" w14:textId="77777777" w:rsidR="00132D46" w:rsidRPr="00A75AD8" w:rsidRDefault="00132D4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7CACD57" w14:textId="7230574B" w:rsidR="00132D46" w:rsidRPr="00132D46" w:rsidRDefault="00132D46" w:rsidP="009A2010">
            <w:pPr>
              <w:tabs>
                <w:tab w:val="right" w:leader="dot" w:pos="8640"/>
              </w:tabs>
              <w:spacing w:after="0" w:line="240" w:lineRule="auto"/>
              <w:jc w:val="center"/>
              <w:rPr>
                <w:rFonts w:ascii="Times New Roman" w:eastAsia="Times New Roman" w:hAnsi="Times New Roman" w:cs="Times New Roman"/>
                <w:sz w:val="24"/>
                <w:szCs w:val="24"/>
              </w:rPr>
            </w:pPr>
            <w:r w:rsidRPr="00132D46">
              <w:rPr>
                <w:rFonts w:ascii="Times New Roman" w:hAnsi="Times New Roman" w:cs="Times New Roman"/>
                <w:sz w:val="24"/>
                <w:szCs w:val="24"/>
              </w:rPr>
              <w:t>6.2.8.2</w:t>
            </w:r>
          </w:p>
        </w:tc>
        <w:tc>
          <w:tcPr>
            <w:tcW w:w="4433" w:type="dxa"/>
            <w:gridSpan w:val="3"/>
            <w:tcBorders>
              <w:top w:val="single" w:sz="4" w:space="0" w:color="auto"/>
              <w:left w:val="single" w:sz="4" w:space="0" w:color="auto"/>
              <w:bottom w:val="single" w:sz="4" w:space="0" w:color="auto"/>
              <w:right w:val="single" w:sz="4" w:space="0" w:color="auto"/>
            </w:tcBorders>
          </w:tcPr>
          <w:p w14:paraId="5A343794" w14:textId="4391CEB5" w:rsidR="00132D46" w:rsidRPr="00132D46" w:rsidRDefault="00132D46" w:rsidP="00656F71">
            <w:pPr>
              <w:tabs>
                <w:tab w:val="right" w:leader="dot" w:pos="8640"/>
              </w:tabs>
              <w:spacing w:after="0" w:line="240" w:lineRule="auto"/>
              <w:rPr>
                <w:rFonts w:ascii="Times New Roman" w:eastAsia="Times New Roman" w:hAnsi="Times New Roman" w:cs="Times New Roman"/>
                <w:sz w:val="24"/>
                <w:szCs w:val="24"/>
              </w:rPr>
            </w:pPr>
            <w:r w:rsidRPr="00132D46">
              <w:rPr>
                <w:rFonts w:ascii="Times New Roman" w:hAnsi="Times New Roman" w:cs="Times New Roman"/>
                <w:sz w:val="24"/>
                <w:szCs w:val="24"/>
              </w:rPr>
              <w:t>Tending to injured persons.</w:t>
            </w:r>
          </w:p>
        </w:tc>
        <w:tc>
          <w:tcPr>
            <w:tcW w:w="1080" w:type="dxa"/>
            <w:tcBorders>
              <w:top w:val="single" w:sz="4" w:space="0" w:color="auto"/>
              <w:left w:val="single" w:sz="4" w:space="0" w:color="auto"/>
              <w:bottom w:val="single" w:sz="4" w:space="0" w:color="auto"/>
              <w:right w:val="single" w:sz="4" w:space="0" w:color="auto"/>
            </w:tcBorders>
            <w:vAlign w:val="center"/>
          </w:tcPr>
          <w:p w14:paraId="204512B7"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4EBCA2E"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4B7F611"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067BC3A" w14:textId="77777777" w:rsidR="00132D46" w:rsidRPr="00C465CD" w:rsidRDefault="00132D46" w:rsidP="00C465CD">
            <w:pPr>
              <w:tabs>
                <w:tab w:val="right" w:leader="dot" w:pos="8640"/>
              </w:tabs>
              <w:spacing w:after="0" w:line="240" w:lineRule="auto"/>
              <w:rPr>
                <w:rFonts w:ascii="Times New Roman" w:eastAsia="Times New Roman" w:hAnsi="Times New Roman" w:cs="Times New Roman"/>
                <w:sz w:val="24"/>
                <w:szCs w:val="24"/>
              </w:rPr>
            </w:pPr>
          </w:p>
        </w:tc>
      </w:tr>
      <w:tr w:rsidR="00132D46" w:rsidRPr="00A75AD8" w14:paraId="5B3681A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719CC18" w14:textId="77777777" w:rsidR="00132D46" w:rsidRPr="00A75AD8" w:rsidRDefault="00132D4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3B79B72" w14:textId="4BB3D656" w:rsidR="00132D46" w:rsidRPr="00132D46" w:rsidRDefault="00132D46" w:rsidP="009A2010">
            <w:pPr>
              <w:tabs>
                <w:tab w:val="right" w:leader="dot" w:pos="8640"/>
              </w:tabs>
              <w:spacing w:after="0" w:line="240" w:lineRule="auto"/>
              <w:jc w:val="center"/>
              <w:rPr>
                <w:rFonts w:ascii="Times New Roman" w:eastAsia="Times New Roman" w:hAnsi="Times New Roman" w:cs="Times New Roman"/>
                <w:sz w:val="24"/>
                <w:szCs w:val="24"/>
              </w:rPr>
            </w:pPr>
            <w:r w:rsidRPr="00132D46">
              <w:rPr>
                <w:rFonts w:ascii="Times New Roman" w:hAnsi="Times New Roman" w:cs="Times New Roman"/>
                <w:sz w:val="24"/>
                <w:szCs w:val="24"/>
              </w:rPr>
              <w:t>6.2.8.3</w:t>
            </w:r>
          </w:p>
        </w:tc>
        <w:tc>
          <w:tcPr>
            <w:tcW w:w="4433" w:type="dxa"/>
            <w:gridSpan w:val="3"/>
            <w:tcBorders>
              <w:top w:val="single" w:sz="4" w:space="0" w:color="auto"/>
              <w:left w:val="single" w:sz="4" w:space="0" w:color="auto"/>
              <w:bottom w:val="single" w:sz="4" w:space="0" w:color="auto"/>
              <w:right w:val="single" w:sz="4" w:space="0" w:color="auto"/>
            </w:tcBorders>
          </w:tcPr>
          <w:p w14:paraId="25D33F74" w14:textId="4D328040" w:rsidR="00132D46" w:rsidRPr="00132D46" w:rsidRDefault="00132D46" w:rsidP="00656F71">
            <w:pPr>
              <w:tabs>
                <w:tab w:val="right" w:leader="dot" w:pos="8640"/>
              </w:tabs>
              <w:spacing w:after="0" w:line="240" w:lineRule="auto"/>
              <w:rPr>
                <w:rFonts w:ascii="Times New Roman" w:eastAsia="Times New Roman" w:hAnsi="Times New Roman" w:cs="Times New Roman"/>
                <w:sz w:val="24"/>
                <w:szCs w:val="24"/>
              </w:rPr>
            </w:pPr>
            <w:r w:rsidRPr="00132D46">
              <w:rPr>
                <w:rFonts w:ascii="Times New Roman" w:hAnsi="Times New Roman" w:cs="Times New Roman"/>
                <w:sz w:val="24"/>
                <w:szCs w:val="24"/>
              </w:rPr>
              <w:t>Safety hazards.</w:t>
            </w:r>
          </w:p>
        </w:tc>
        <w:tc>
          <w:tcPr>
            <w:tcW w:w="1080" w:type="dxa"/>
            <w:tcBorders>
              <w:top w:val="single" w:sz="4" w:space="0" w:color="auto"/>
              <w:left w:val="single" w:sz="4" w:space="0" w:color="auto"/>
              <w:bottom w:val="single" w:sz="4" w:space="0" w:color="auto"/>
              <w:right w:val="single" w:sz="4" w:space="0" w:color="auto"/>
            </w:tcBorders>
            <w:vAlign w:val="center"/>
          </w:tcPr>
          <w:p w14:paraId="34361338"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98C092A"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C483E1E"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A83BEAA" w14:textId="77777777" w:rsidR="00132D46" w:rsidRPr="00C465CD" w:rsidRDefault="00132D46" w:rsidP="00C465CD">
            <w:pPr>
              <w:tabs>
                <w:tab w:val="right" w:leader="dot" w:pos="8640"/>
              </w:tabs>
              <w:spacing w:after="0" w:line="240" w:lineRule="auto"/>
              <w:rPr>
                <w:rFonts w:ascii="Times New Roman" w:eastAsia="Times New Roman" w:hAnsi="Times New Roman" w:cs="Times New Roman"/>
                <w:sz w:val="24"/>
                <w:szCs w:val="24"/>
              </w:rPr>
            </w:pPr>
          </w:p>
        </w:tc>
      </w:tr>
      <w:tr w:rsidR="00132D46" w:rsidRPr="00A75AD8" w14:paraId="036E08A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2684DF3" w14:textId="77777777" w:rsidR="00132D46" w:rsidRPr="00A75AD8" w:rsidRDefault="00132D4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6833C71" w14:textId="256EFD61" w:rsidR="00132D46" w:rsidRPr="00132D46" w:rsidRDefault="00132D46" w:rsidP="009A2010">
            <w:pPr>
              <w:tabs>
                <w:tab w:val="right" w:leader="dot" w:pos="8640"/>
              </w:tabs>
              <w:spacing w:after="0" w:line="240" w:lineRule="auto"/>
              <w:jc w:val="center"/>
              <w:rPr>
                <w:rFonts w:ascii="Times New Roman" w:eastAsia="Times New Roman" w:hAnsi="Times New Roman" w:cs="Times New Roman"/>
                <w:sz w:val="24"/>
                <w:szCs w:val="24"/>
              </w:rPr>
            </w:pPr>
            <w:r w:rsidRPr="00132D46">
              <w:rPr>
                <w:rFonts w:ascii="Times New Roman" w:hAnsi="Times New Roman" w:cs="Times New Roman"/>
                <w:sz w:val="24"/>
                <w:szCs w:val="24"/>
              </w:rPr>
              <w:t>6.2.8.4</w:t>
            </w:r>
          </w:p>
        </w:tc>
        <w:tc>
          <w:tcPr>
            <w:tcW w:w="4433" w:type="dxa"/>
            <w:gridSpan w:val="3"/>
            <w:tcBorders>
              <w:top w:val="single" w:sz="4" w:space="0" w:color="auto"/>
              <w:left w:val="single" w:sz="4" w:space="0" w:color="auto"/>
              <w:bottom w:val="single" w:sz="4" w:space="0" w:color="auto"/>
              <w:right w:val="single" w:sz="4" w:space="0" w:color="auto"/>
            </w:tcBorders>
          </w:tcPr>
          <w:p w14:paraId="03B29ABD" w14:textId="2DFB3BD2" w:rsidR="00132D46" w:rsidRPr="00132D46" w:rsidRDefault="00132D46" w:rsidP="00656F71">
            <w:pPr>
              <w:tabs>
                <w:tab w:val="right" w:leader="dot" w:pos="8640"/>
              </w:tabs>
              <w:spacing w:after="0" w:line="240" w:lineRule="auto"/>
              <w:rPr>
                <w:rFonts w:ascii="Times New Roman" w:eastAsia="Times New Roman" w:hAnsi="Times New Roman" w:cs="Times New Roman"/>
                <w:sz w:val="24"/>
                <w:szCs w:val="24"/>
              </w:rPr>
            </w:pPr>
            <w:r w:rsidRPr="00132D46">
              <w:rPr>
                <w:rFonts w:ascii="Times New Roman" w:hAnsi="Times New Roman" w:cs="Times New Roman"/>
                <w:sz w:val="24"/>
                <w:szCs w:val="24"/>
              </w:rPr>
              <w:t>Gathering information.</w:t>
            </w:r>
          </w:p>
        </w:tc>
        <w:tc>
          <w:tcPr>
            <w:tcW w:w="1080" w:type="dxa"/>
            <w:tcBorders>
              <w:top w:val="single" w:sz="4" w:space="0" w:color="auto"/>
              <w:left w:val="single" w:sz="4" w:space="0" w:color="auto"/>
              <w:bottom w:val="single" w:sz="4" w:space="0" w:color="auto"/>
              <w:right w:val="single" w:sz="4" w:space="0" w:color="auto"/>
            </w:tcBorders>
            <w:vAlign w:val="center"/>
          </w:tcPr>
          <w:p w14:paraId="75E6F669"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8880B5D"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628B3F1"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28C177D" w14:textId="77777777" w:rsidR="00132D46" w:rsidRPr="00C465CD" w:rsidRDefault="00132D46" w:rsidP="00C465CD">
            <w:pPr>
              <w:tabs>
                <w:tab w:val="right" w:leader="dot" w:pos="8640"/>
              </w:tabs>
              <w:spacing w:after="0" w:line="240" w:lineRule="auto"/>
              <w:rPr>
                <w:rFonts w:ascii="Times New Roman" w:eastAsia="Times New Roman" w:hAnsi="Times New Roman" w:cs="Times New Roman"/>
                <w:sz w:val="24"/>
                <w:szCs w:val="24"/>
              </w:rPr>
            </w:pPr>
          </w:p>
        </w:tc>
      </w:tr>
      <w:tr w:rsidR="00132D46" w:rsidRPr="00A75AD8" w14:paraId="7ADE325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AB7587C" w14:textId="77777777" w:rsidR="00132D46" w:rsidRPr="00A75AD8" w:rsidRDefault="00132D4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6CA4E9C" w14:textId="1A32A901" w:rsidR="00132D46" w:rsidRPr="00132D46" w:rsidRDefault="00132D46" w:rsidP="009A2010">
            <w:pPr>
              <w:tabs>
                <w:tab w:val="right" w:leader="dot" w:pos="8640"/>
              </w:tabs>
              <w:spacing w:after="0" w:line="240" w:lineRule="auto"/>
              <w:jc w:val="center"/>
              <w:rPr>
                <w:rFonts w:ascii="Times New Roman" w:eastAsia="Times New Roman" w:hAnsi="Times New Roman" w:cs="Times New Roman"/>
                <w:sz w:val="24"/>
                <w:szCs w:val="24"/>
              </w:rPr>
            </w:pPr>
            <w:r w:rsidRPr="00132D46">
              <w:rPr>
                <w:rFonts w:ascii="Times New Roman" w:hAnsi="Times New Roman" w:cs="Times New Roman"/>
                <w:sz w:val="24"/>
                <w:szCs w:val="24"/>
              </w:rPr>
              <w:t>6.2.8.5</w:t>
            </w:r>
          </w:p>
        </w:tc>
        <w:tc>
          <w:tcPr>
            <w:tcW w:w="4433" w:type="dxa"/>
            <w:gridSpan w:val="3"/>
            <w:tcBorders>
              <w:top w:val="single" w:sz="4" w:space="0" w:color="auto"/>
              <w:left w:val="single" w:sz="4" w:space="0" w:color="auto"/>
              <w:bottom w:val="single" w:sz="4" w:space="0" w:color="auto"/>
              <w:right w:val="single" w:sz="4" w:space="0" w:color="auto"/>
            </w:tcBorders>
          </w:tcPr>
          <w:p w14:paraId="3A368E0A" w14:textId="248A4A4E" w:rsidR="00132D46" w:rsidRPr="00132D46" w:rsidRDefault="00132D46" w:rsidP="00656F71">
            <w:pPr>
              <w:tabs>
                <w:tab w:val="right" w:leader="dot" w:pos="8640"/>
              </w:tabs>
              <w:spacing w:after="0" w:line="240" w:lineRule="auto"/>
              <w:rPr>
                <w:rFonts w:ascii="Times New Roman" w:eastAsia="Times New Roman" w:hAnsi="Times New Roman" w:cs="Times New Roman"/>
                <w:sz w:val="24"/>
                <w:szCs w:val="24"/>
              </w:rPr>
            </w:pPr>
            <w:r w:rsidRPr="00132D46">
              <w:rPr>
                <w:rFonts w:ascii="Times New Roman" w:hAnsi="Times New Roman" w:cs="Times New Roman"/>
                <w:sz w:val="24"/>
                <w:szCs w:val="24"/>
              </w:rPr>
              <w:t>Protection of the crash scene.</w:t>
            </w:r>
          </w:p>
        </w:tc>
        <w:tc>
          <w:tcPr>
            <w:tcW w:w="1080" w:type="dxa"/>
            <w:tcBorders>
              <w:top w:val="single" w:sz="4" w:space="0" w:color="auto"/>
              <w:left w:val="single" w:sz="4" w:space="0" w:color="auto"/>
              <w:bottom w:val="single" w:sz="4" w:space="0" w:color="auto"/>
              <w:right w:val="single" w:sz="4" w:space="0" w:color="auto"/>
            </w:tcBorders>
            <w:vAlign w:val="center"/>
          </w:tcPr>
          <w:p w14:paraId="59F3E787"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D061456"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470F77"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A293B8B" w14:textId="77777777" w:rsidR="00132D46" w:rsidRPr="00C465CD" w:rsidRDefault="00132D46"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59C4618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9E7D08A"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D381127" w14:textId="77777777" w:rsidR="007B6AC0" w:rsidRPr="00A75AD8" w:rsidRDefault="007B6AC0"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6.2.9</w:t>
            </w:r>
          </w:p>
        </w:tc>
        <w:tc>
          <w:tcPr>
            <w:tcW w:w="4433" w:type="dxa"/>
            <w:gridSpan w:val="3"/>
            <w:tcBorders>
              <w:top w:val="single" w:sz="4" w:space="0" w:color="auto"/>
              <w:left w:val="single" w:sz="4" w:space="0" w:color="auto"/>
              <w:bottom w:val="single" w:sz="4" w:space="0" w:color="auto"/>
              <w:right w:val="single" w:sz="4" w:space="0" w:color="auto"/>
            </w:tcBorders>
          </w:tcPr>
          <w:p w14:paraId="2AF6E8E6"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Traffic Direction and Control Function</w:t>
            </w:r>
          </w:p>
        </w:tc>
        <w:tc>
          <w:tcPr>
            <w:tcW w:w="1080" w:type="dxa"/>
            <w:tcBorders>
              <w:top w:val="single" w:sz="4" w:space="0" w:color="auto"/>
              <w:left w:val="single" w:sz="4" w:space="0" w:color="auto"/>
              <w:bottom w:val="single" w:sz="4" w:space="0" w:color="auto"/>
              <w:right w:val="single" w:sz="4" w:space="0" w:color="auto"/>
            </w:tcBorders>
            <w:vAlign w:val="center"/>
          </w:tcPr>
          <w:p w14:paraId="5D51905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D1AB90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538816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3C93A0B"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32D46" w:rsidRPr="00A75AD8" w14:paraId="7C8088B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DDD83D4" w14:textId="77777777" w:rsidR="00132D46" w:rsidRPr="00A75AD8" w:rsidRDefault="00132D4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617406C" w14:textId="77777777" w:rsidR="00132D46" w:rsidRPr="00A75AD8" w:rsidRDefault="00132D46"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6.2.10</w:t>
            </w:r>
          </w:p>
        </w:tc>
        <w:tc>
          <w:tcPr>
            <w:tcW w:w="4433" w:type="dxa"/>
            <w:gridSpan w:val="3"/>
            <w:tcBorders>
              <w:top w:val="single" w:sz="4" w:space="0" w:color="auto"/>
              <w:left w:val="single" w:sz="4" w:space="0" w:color="auto"/>
              <w:bottom w:val="single" w:sz="4" w:space="0" w:color="auto"/>
              <w:right w:val="single" w:sz="4" w:space="0" w:color="auto"/>
            </w:tcBorders>
          </w:tcPr>
          <w:p w14:paraId="150F3200" w14:textId="745A61AE" w:rsidR="00132D46" w:rsidRPr="00A75AD8" w:rsidRDefault="00132D46"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Escort Servi</w:t>
            </w:r>
            <w:r w:rsidRPr="00CA5291">
              <w:rPr>
                <w:rFonts w:ascii="Times New Roman" w:eastAsia="Times New Roman" w:hAnsi="Times New Roman" w:cs="Times New Roman"/>
                <w:sz w:val="24"/>
                <w:szCs w:val="24"/>
              </w:rPr>
              <w:t>ces</w:t>
            </w:r>
            <w:r w:rsidR="00CA5291" w:rsidRPr="00CA5291">
              <w:rPr>
                <w:rFonts w:ascii="Times New Roman" w:eastAsia="Times New Roman" w:hAnsi="Times New Roman" w:cs="Times New Roman"/>
                <w:sz w:val="24"/>
                <w:szCs w:val="24"/>
              </w:rPr>
              <w:t xml:space="preserve"> </w:t>
            </w:r>
            <w:r w:rsidR="00CA5291" w:rsidRPr="00CA5291">
              <w:rPr>
                <w:rFonts w:ascii="Times New Roman" w:hAnsi="Times New Roman" w:cs="Times New Roman"/>
                <w:sz w:val="24"/>
                <w:szCs w:val="24"/>
              </w:rPr>
              <w:t>§346.215</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57690285"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292958F" w14:textId="77777777" w:rsidR="00132D46" w:rsidRPr="00C465CD" w:rsidRDefault="00132D46" w:rsidP="00C465CD">
            <w:pPr>
              <w:tabs>
                <w:tab w:val="right" w:leader="dot" w:pos="8640"/>
              </w:tabs>
              <w:spacing w:after="0" w:line="240" w:lineRule="auto"/>
              <w:rPr>
                <w:rFonts w:ascii="Times New Roman" w:eastAsia="Times New Roman" w:hAnsi="Times New Roman" w:cs="Times New Roman"/>
                <w:sz w:val="24"/>
                <w:szCs w:val="24"/>
              </w:rPr>
            </w:pPr>
          </w:p>
        </w:tc>
      </w:tr>
      <w:tr w:rsidR="00132D46" w:rsidRPr="00A75AD8" w14:paraId="5875007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D4FD81D" w14:textId="77777777" w:rsidR="00132D46" w:rsidRPr="00A75AD8" w:rsidRDefault="00132D4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B22B47E" w14:textId="06E3036B" w:rsidR="00132D46" w:rsidRPr="00132D46" w:rsidRDefault="00132D46" w:rsidP="009A2010">
            <w:pPr>
              <w:tabs>
                <w:tab w:val="right" w:leader="dot" w:pos="8640"/>
              </w:tabs>
              <w:spacing w:after="0" w:line="240" w:lineRule="auto"/>
              <w:jc w:val="center"/>
              <w:rPr>
                <w:rFonts w:ascii="Times New Roman" w:eastAsia="Times New Roman" w:hAnsi="Times New Roman" w:cs="Times New Roman"/>
                <w:sz w:val="24"/>
                <w:szCs w:val="24"/>
              </w:rPr>
            </w:pPr>
            <w:r w:rsidRPr="00132D46">
              <w:rPr>
                <w:rFonts w:ascii="Times New Roman" w:hAnsi="Times New Roman" w:cs="Times New Roman"/>
                <w:sz w:val="24"/>
                <w:szCs w:val="24"/>
              </w:rPr>
              <w:t>6.2.10.1</w:t>
            </w:r>
          </w:p>
        </w:tc>
        <w:tc>
          <w:tcPr>
            <w:tcW w:w="4433" w:type="dxa"/>
            <w:gridSpan w:val="3"/>
            <w:tcBorders>
              <w:top w:val="single" w:sz="4" w:space="0" w:color="auto"/>
              <w:left w:val="single" w:sz="4" w:space="0" w:color="auto"/>
              <w:bottom w:val="single" w:sz="4" w:space="0" w:color="auto"/>
              <w:right w:val="single" w:sz="4" w:space="0" w:color="auto"/>
            </w:tcBorders>
          </w:tcPr>
          <w:p w14:paraId="4D730516" w14:textId="4E06E567" w:rsidR="00132D46" w:rsidRPr="00132D46" w:rsidRDefault="00132D46" w:rsidP="00656F71">
            <w:pPr>
              <w:tabs>
                <w:tab w:val="right" w:leader="dot" w:pos="8640"/>
              </w:tabs>
              <w:spacing w:after="0" w:line="240" w:lineRule="auto"/>
              <w:rPr>
                <w:rFonts w:ascii="Times New Roman" w:eastAsia="Times New Roman" w:hAnsi="Times New Roman" w:cs="Times New Roman"/>
                <w:sz w:val="24"/>
                <w:szCs w:val="24"/>
              </w:rPr>
            </w:pPr>
            <w:r w:rsidRPr="00132D46">
              <w:rPr>
                <w:rFonts w:ascii="Times New Roman" w:hAnsi="Times New Roman" w:cs="Times New Roman"/>
                <w:sz w:val="24"/>
                <w:szCs w:val="24"/>
              </w:rPr>
              <w:t>Escorts for dignitaries, convoys, parades, funeral, and oversized vehicles.</w:t>
            </w:r>
          </w:p>
        </w:tc>
        <w:tc>
          <w:tcPr>
            <w:tcW w:w="1080" w:type="dxa"/>
            <w:tcBorders>
              <w:top w:val="single" w:sz="4" w:space="0" w:color="auto"/>
              <w:left w:val="single" w:sz="4" w:space="0" w:color="auto"/>
              <w:bottom w:val="single" w:sz="4" w:space="0" w:color="auto"/>
              <w:right w:val="single" w:sz="4" w:space="0" w:color="auto"/>
            </w:tcBorders>
            <w:vAlign w:val="center"/>
          </w:tcPr>
          <w:p w14:paraId="5097097D"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D53DAD9"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4FF99E4"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CBF783F" w14:textId="77777777" w:rsidR="00132D46" w:rsidRPr="00C465CD" w:rsidRDefault="00132D46" w:rsidP="00C465CD">
            <w:pPr>
              <w:tabs>
                <w:tab w:val="right" w:leader="dot" w:pos="8640"/>
              </w:tabs>
              <w:spacing w:after="0" w:line="240" w:lineRule="auto"/>
              <w:rPr>
                <w:rFonts w:ascii="Times New Roman" w:eastAsia="Times New Roman" w:hAnsi="Times New Roman" w:cs="Times New Roman"/>
                <w:sz w:val="24"/>
                <w:szCs w:val="24"/>
              </w:rPr>
            </w:pPr>
          </w:p>
        </w:tc>
      </w:tr>
      <w:tr w:rsidR="00132D46" w:rsidRPr="00A75AD8" w14:paraId="3D58102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9DF78ED" w14:textId="77777777" w:rsidR="00132D46" w:rsidRPr="00A75AD8" w:rsidRDefault="00132D4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D2F16AF" w14:textId="799B8FD5" w:rsidR="00132D46" w:rsidRPr="00132D46" w:rsidRDefault="00132D46" w:rsidP="009A2010">
            <w:pPr>
              <w:tabs>
                <w:tab w:val="right" w:leader="dot" w:pos="8640"/>
              </w:tabs>
              <w:spacing w:after="0" w:line="240" w:lineRule="auto"/>
              <w:jc w:val="center"/>
              <w:rPr>
                <w:rFonts w:ascii="Times New Roman" w:eastAsia="Times New Roman" w:hAnsi="Times New Roman" w:cs="Times New Roman"/>
                <w:sz w:val="24"/>
                <w:szCs w:val="24"/>
              </w:rPr>
            </w:pPr>
            <w:r w:rsidRPr="00132D46">
              <w:rPr>
                <w:rFonts w:ascii="Times New Roman" w:hAnsi="Times New Roman" w:cs="Times New Roman"/>
                <w:sz w:val="24"/>
                <w:szCs w:val="24"/>
              </w:rPr>
              <w:t>6.2.10.2</w:t>
            </w:r>
          </w:p>
        </w:tc>
        <w:tc>
          <w:tcPr>
            <w:tcW w:w="4433" w:type="dxa"/>
            <w:gridSpan w:val="3"/>
            <w:tcBorders>
              <w:top w:val="single" w:sz="4" w:space="0" w:color="auto"/>
              <w:left w:val="single" w:sz="4" w:space="0" w:color="auto"/>
              <w:bottom w:val="single" w:sz="4" w:space="0" w:color="auto"/>
              <w:right w:val="single" w:sz="4" w:space="0" w:color="auto"/>
            </w:tcBorders>
          </w:tcPr>
          <w:p w14:paraId="6285F158" w14:textId="5FE9E267" w:rsidR="00132D46" w:rsidRPr="00132D46" w:rsidRDefault="00132D46" w:rsidP="00656F71">
            <w:pPr>
              <w:tabs>
                <w:tab w:val="right" w:leader="dot" w:pos="8640"/>
              </w:tabs>
              <w:spacing w:after="0" w:line="240" w:lineRule="auto"/>
              <w:rPr>
                <w:rFonts w:ascii="Times New Roman" w:eastAsia="Times New Roman" w:hAnsi="Times New Roman" w:cs="Times New Roman"/>
                <w:sz w:val="24"/>
                <w:szCs w:val="24"/>
              </w:rPr>
            </w:pPr>
            <w:r w:rsidRPr="00132D46">
              <w:rPr>
                <w:rFonts w:ascii="Times New Roman" w:hAnsi="Times New Roman" w:cs="Times New Roman"/>
                <w:sz w:val="24"/>
                <w:szCs w:val="24"/>
              </w:rPr>
              <w:t>Civilian vehicle escorts in medical emergencies.</w:t>
            </w:r>
          </w:p>
        </w:tc>
        <w:tc>
          <w:tcPr>
            <w:tcW w:w="1080" w:type="dxa"/>
            <w:tcBorders>
              <w:top w:val="single" w:sz="4" w:space="0" w:color="auto"/>
              <w:left w:val="single" w:sz="4" w:space="0" w:color="auto"/>
              <w:bottom w:val="single" w:sz="4" w:space="0" w:color="auto"/>
              <w:right w:val="single" w:sz="4" w:space="0" w:color="auto"/>
            </w:tcBorders>
            <w:vAlign w:val="center"/>
          </w:tcPr>
          <w:p w14:paraId="47889888"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E5071E5"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F2E4BE3" w14:textId="77777777" w:rsidR="00132D46" w:rsidRPr="00C465CD" w:rsidRDefault="00132D4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E221A4F" w14:textId="77777777" w:rsidR="00132D46" w:rsidRPr="00C465CD" w:rsidRDefault="00132D46" w:rsidP="00C465CD">
            <w:pPr>
              <w:tabs>
                <w:tab w:val="right" w:leader="dot" w:pos="8640"/>
              </w:tabs>
              <w:spacing w:after="0" w:line="240" w:lineRule="auto"/>
              <w:rPr>
                <w:rFonts w:ascii="Times New Roman" w:eastAsia="Times New Roman" w:hAnsi="Times New Roman" w:cs="Times New Roman"/>
                <w:sz w:val="24"/>
                <w:szCs w:val="24"/>
              </w:rPr>
            </w:pPr>
          </w:p>
        </w:tc>
      </w:tr>
      <w:tr w:rsidR="008E4EBB" w:rsidRPr="00A75AD8" w14:paraId="482ECE4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A096809" w14:textId="77777777" w:rsidR="008E4EBB" w:rsidRPr="00A75AD8" w:rsidRDefault="008E4EB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5E90AD9" w14:textId="77777777" w:rsidR="008E4EBB" w:rsidRPr="00A75AD8" w:rsidRDefault="008E4EBB"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6.2.11</w:t>
            </w:r>
          </w:p>
        </w:tc>
        <w:tc>
          <w:tcPr>
            <w:tcW w:w="4433" w:type="dxa"/>
            <w:gridSpan w:val="3"/>
            <w:tcBorders>
              <w:top w:val="single" w:sz="4" w:space="0" w:color="auto"/>
              <w:left w:val="single" w:sz="4" w:space="0" w:color="auto"/>
              <w:bottom w:val="single" w:sz="4" w:space="0" w:color="auto"/>
              <w:right w:val="single" w:sz="4" w:space="0" w:color="auto"/>
            </w:tcBorders>
          </w:tcPr>
          <w:p w14:paraId="5851D7AF" w14:textId="77777777" w:rsidR="008E4EBB" w:rsidRPr="00A75AD8" w:rsidRDefault="008E4EBB"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Roadblocks and Forcible Stopping Techniques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3202400C"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B5FE05B" w14:textId="77777777" w:rsidR="008E4EBB" w:rsidRPr="00C465CD" w:rsidRDefault="008E4EBB" w:rsidP="00C465CD">
            <w:pPr>
              <w:tabs>
                <w:tab w:val="right" w:leader="dot" w:pos="8640"/>
              </w:tabs>
              <w:spacing w:after="0" w:line="240" w:lineRule="auto"/>
              <w:rPr>
                <w:rFonts w:ascii="Times New Roman" w:eastAsia="Times New Roman" w:hAnsi="Times New Roman" w:cs="Times New Roman"/>
                <w:sz w:val="24"/>
                <w:szCs w:val="24"/>
              </w:rPr>
            </w:pPr>
          </w:p>
        </w:tc>
      </w:tr>
      <w:tr w:rsidR="008E4EBB" w:rsidRPr="00A75AD8" w14:paraId="34913C4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7941B89" w14:textId="77777777" w:rsidR="008E4EBB" w:rsidRPr="00A75AD8" w:rsidRDefault="008E4EB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7F10CA4" w14:textId="788AFCD9" w:rsidR="008E4EBB" w:rsidRPr="008E4EBB" w:rsidRDefault="008E4EBB" w:rsidP="009A2010">
            <w:pPr>
              <w:tabs>
                <w:tab w:val="right" w:leader="dot" w:pos="8640"/>
              </w:tabs>
              <w:spacing w:after="0" w:line="240" w:lineRule="auto"/>
              <w:jc w:val="center"/>
              <w:rPr>
                <w:rFonts w:ascii="Times New Roman" w:eastAsia="Times New Roman" w:hAnsi="Times New Roman" w:cs="Times New Roman"/>
                <w:sz w:val="24"/>
                <w:szCs w:val="24"/>
              </w:rPr>
            </w:pPr>
            <w:r w:rsidRPr="008E4EBB">
              <w:rPr>
                <w:rFonts w:ascii="Times New Roman" w:hAnsi="Times New Roman" w:cs="Times New Roman"/>
                <w:sz w:val="24"/>
                <w:szCs w:val="24"/>
              </w:rPr>
              <w:t>6.2.11.1</w:t>
            </w:r>
          </w:p>
        </w:tc>
        <w:tc>
          <w:tcPr>
            <w:tcW w:w="4433" w:type="dxa"/>
            <w:gridSpan w:val="3"/>
            <w:tcBorders>
              <w:top w:val="single" w:sz="4" w:space="0" w:color="auto"/>
              <w:left w:val="single" w:sz="4" w:space="0" w:color="auto"/>
              <w:bottom w:val="single" w:sz="4" w:space="0" w:color="auto"/>
              <w:right w:val="single" w:sz="4" w:space="0" w:color="auto"/>
            </w:tcBorders>
          </w:tcPr>
          <w:p w14:paraId="757EE06B" w14:textId="071313CF" w:rsidR="008E4EBB" w:rsidRPr="008E4EBB" w:rsidRDefault="008E4EBB" w:rsidP="00656F71">
            <w:pPr>
              <w:tabs>
                <w:tab w:val="right" w:leader="dot" w:pos="8640"/>
              </w:tabs>
              <w:spacing w:after="0" w:line="240" w:lineRule="auto"/>
              <w:rPr>
                <w:rFonts w:ascii="Times New Roman" w:eastAsia="Times New Roman" w:hAnsi="Times New Roman" w:cs="Times New Roman"/>
                <w:sz w:val="24"/>
                <w:szCs w:val="24"/>
              </w:rPr>
            </w:pPr>
            <w:r w:rsidRPr="008E4EBB">
              <w:rPr>
                <w:rFonts w:ascii="Times New Roman" w:hAnsi="Times New Roman" w:cs="Times New Roman"/>
                <w:sz w:val="24"/>
                <w:szCs w:val="24"/>
              </w:rPr>
              <w:t>Circumstances justifying the use of roadblocks or forcible stopping techniques.</w:t>
            </w:r>
          </w:p>
        </w:tc>
        <w:tc>
          <w:tcPr>
            <w:tcW w:w="1080" w:type="dxa"/>
            <w:tcBorders>
              <w:top w:val="single" w:sz="4" w:space="0" w:color="auto"/>
              <w:left w:val="single" w:sz="4" w:space="0" w:color="auto"/>
              <w:bottom w:val="single" w:sz="4" w:space="0" w:color="auto"/>
              <w:right w:val="single" w:sz="4" w:space="0" w:color="auto"/>
            </w:tcBorders>
            <w:vAlign w:val="center"/>
          </w:tcPr>
          <w:p w14:paraId="1F7457FE"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D606D23"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747A498"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2821CA1" w14:textId="77777777" w:rsidR="008E4EBB" w:rsidRPr="00C465CD" w:rsidRDefault="008E4EBB" w:rsidP="00C465CD">
            <w:pPr>
              <w:tabs>
                <w:tab w:val="right" w:leader="dot" w:pos="8640"/>
              </w:tabs>
              <w:spacing w:after="0" w:line="240" w:lineRule="auto"/>
              <w:rPr>
                <w:rFonts w:ascii="Times New Roman" w:eastAsia="Times New Roman" w:hAnsi="Times New Roman" w:cs="Times New Roman"/>
                <w:sz w:val="24"/>
                <w:szCs w:val="24"/>
              </w:rPr>
            </w:pPr>
          </w:p>
        </w:tc>
      </w:tr>
      <w:tr w:rsidR="008E4EBB" w:rsidRPr="00A75AD8" w14:paraId="07CDE52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80FBB29" w14:textId="77777777" w:rsidR="008E4EBB" w:rsidRPr="00A75AD8" w:rsidRDefault="008E4EB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E8BF813" w14:textId="01EBB329" w:rsidR="008E4EBB" w:rsidRPr="008E4EBB" w:rsidRDefault="008E4EBB" w:rsidP="009A2010">
            <w:pPr>
              <w:tabs>
                <w:tab w:val="right" w:leader="dot" w:pos="8640"/>
              </w:tabs>
              <w:spacing w:after="0" w:line="240" w:lineRule="auto"/>
              <w:jc w:val="center"/>
              <w:rPr>
                <w:rFonts w:ascii="Times New Roman" w:eastAsia="Times New Roman" w:hAnsi="Times New Roman" w:cs="Times New Roman"/>
                <w:sz w:val="24"/>
                <w:szCs w:val="24"/>
              </w:rPr>
            </w:pPr>
            <w:r w:rsidRPr="008E4EBB">
              <w:rPr>
                <w:rFonts w:ascii="Times New Roman" w:hAnsi="Times New Roman" w:cs="Times New Roman"/>
                <w:sz w:val="24"/>
                <w:szCs w:val="24"/>
              </w:rPr>
              <w:t>6.2.11.2</w:t>
            </w:r>
          </w:p>
        </w:tc>
        <w:tc>
          <w:tcPr>
            <w:tcW w:w="4433" w:type="dxa"/>
            <w:gridSpan w:val="3"/>
            <w:tcBorders>
              <w:top w:val="single" w:sz="4" w:space="0" w:color="auto"/>
              <w:left w:val="single" w:sz="4" w:space="0" w:color="auto"/>
              <w:bottom w:val="single" w:sz="4" w:space="0" w:color="auto"/>
              <w:right w:val="single" w:sz="4" w:space="0" w:color="auto"/>
            </w:tcBorders>
          </w:tcPr>
          <w:p w14:paraId="7AB8C51E" w14:textId="4A44DFE5" w:rsidR="008E4EBB" w:rsidRPr="008E4EBB" w:rsidRDefault="008E4EBB" w:rsidP="00656F71">
            <w:pPr>
              <w:tabs>
                <w:tab w:val="right" w:leader="dot" w:pos="8640"/>
              </w:tabs>
              <w:spacing w:after="0" w:line="240" w:lineRule="auto"/>
              <w:rPr>
                <w:rFonts w:ascii="Times New Roman" w:eastAsia="Times New Roman" w:hAnsi="Times New Roman" w:cs="Times New Roman"/>
                <w:sz w:val="24"/>
                <w:szCs w:val="24"/>
              </w:rPr>
            </w:pPr>
            <w:r w:rsidRPr="008E4EBB">
              <w:rPr>
                <w:rFonts w:ascii="Times New Roman" w:hAnsi="Times New Roman" w:cs="Times New Roman"/>
                <w:sz w:val="24"/>
                <w:szCs w:val="24"/>
              </w:rPr>
              <w:t>Authority and responsibility for implementing and canceling a roadblock or forcible stopping technique and on-scene coordination of personnel.</w:t>
            </w:r>
          </w:p>
        </w:tc>
        <w:tc>
          <w:tcPr>
            <w:tcW w:w="1080" w:type="dxa"/>
            <w:tcBorders>
              <w:top w:val="single" w:sz="4" w:space="0" w:color="auto"/>
              <w:left w:val="single" w:sz="4" w:space="0" w:color="auto"/>
              <w:bottom w:val="single" w:sz="4" w:space="0" w:color="auto"/>
              <w:right w:val="single" w:sz="4" w:space="0" w:color="auto"/>
            </w:tcBorders>
            <w:vAlign w:val="center"/>
          </w:tcPr>
          <w:p w14:paraId="1D6F1666"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9BAFC54"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56F01FA"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EAB9708" w14:textId="77777777" w:rsidR="008E4EBB" w:rsidRPr="00C465CD" w:rsidRDefault="008E4EBB" w:rsidP="00C465CD">
            <w:pPr>
              <w:tabs>
                <w:tab w:val="right" w:leader="dot" w:pos="8640"/>
              </w:tabs>
              <w:spacing w:after="0" w:line="240" w:lineRule="auto"/>
              <w:rPr>
                <w:rFonts w:ascii="Times New Roman" w:eastAsia="Times New Roman" w:hAnsi="Times New Roman" w:cs="Times New Roman"/>
                <w:sz w:val="24"/>
                <w:szCs w:val="24"/>
              </w:rPr>
            </w:pPr>
          </w:p>
        </w:tc>
      </w:tr>
      <w:tr w:rsidR="008E4EBB" w:rsidRPr="00A75AD8" w14:paraId="7D0F3E8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2B60C81" w14:textId="77777777" w:rsidR="008E4EBB" w:rsidRPr="00A75AD8" w:rsidRDefault="008E4EB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D0A7BA4" w14:textId="4F4E3048" w:rsidR="008E4EBB" w:rsidRPr="008E4EBB" w:rsidRDefault="008E4EBB" w:rsidP="009A2010">
            <w:pPr>
              <w:tabs>
                <w:tab w:val="right" w:leader="dot" w:pos="8640"/>
              </w:tabs>
              <w:spacing w:after="0" w:line="240" w:lineRule="auto"/>
              <w:jc w:val="center"/>
              <w:rPr>
                <w:rFonts w:ascii="Times New Roman" w:eastAsia="Times New Roman" w:hAnsi="Times New Roman" w:cs="Times New Roman"/>
                <w:sz w:val="24"/>
                <w:szCs w:val="24"/>
              </w:rPr>
            </w:pPr>
            <w:r w:rsidRPr="008E4EBB">
              <w:rPr>
                <w:rFonts w:ascii="Times New Roman" w:hAnsi="Times New Roman" w:cs="Times New Roman"/>
                <w:sz w:val="24"/>
                <w:szCs w:val="24"/>
              </w:rPr>
              <w:t>6.2.11.3</w:t>
            </w:r>
          </w:p>
        </w:tc>
        <w:tc>
          <w:tcPr>
            <w:tcW w:w="4433" w:type="dxa"/>
            <w:gridSpan w:val="3"/>
            <w:tcBorders>
              <w:top w:val="single" w:sz="4" w:space="0" w:color="auto"/>
              <w:left w:val="single" w:sz="4" w:space="0" w:color="auto"/>
              <w:bottom w:val="single" w:sz="4" w:space="0" w:color="auto"/>
              <w:right w:val="single" w:sz="4" w:space="0" w:color="auto"/>
            </w:tcBorders>
          </w:tcPr>
          <w:p w14:paraId="5636270E" w14:textId="059F0DB5" w:rsidR="008E4EBB" w:rsidRPr="008E4EBB" w:rsidRDefault="008E4EBB" w:rsidP="00656F71">
            <w:pPr>
              <w:tabs>
                <w:tab w:val="right" w:leader="dot" w:pos="8640"/>
              </w:tabs>
              <w:spacing w:after="0" w:line="240" w:lineRule="auto"/>
              <w:rPr>
                <w:rFonts w:ascii="Times New Roman" w:eastAsia="Times New Roman" w:hAnsi="Times New Roman" w:cs="Times New Roman"/>
                <w:sz w:val="24"/>
                <w:szCs w:val="24"/>
              </w:rPr>
            </w:pPr>
            <w:r w:rsidRPr="008E4EBB">
              <w:rPr>
                <w:rFonts w:ascii="Times New Roman" w:hAnsi="Times New Roman" w:cs="Times New Roman"/>
                <w:sz w:val="24"/>
                <w:szCs w:val="24"/>
              </w:rPr>
              <w:t>Types of roadblocks or forcible stopping techniques permitted, such as moving, fixed, vehicle disabling tire deflation devices, ramming, etc.</w:t>
            </w:r>
          </w:p>
        </w:tc>
        <w:tc>
          <w:tcPr>
            <w:tcW w:w="1080" w:type="dxa"/>
            <w:tcBorders>
              <w:top w:val="single" w:sz="4" w:space="0" w:color="auto"/>
              <w:left w:val="single" w:sz="4" w:space="0" w:color="auto"/>
              <w:bottom w:val="single" w:sz="4" w:space="0" w:color="auto"/>
              <w:right w:val="single" w:sz="4" w:space="0" w:color="auto"/>
            </w:tcBorders>
            <w:vAlign w:val="center"/>
          </w:tcPr>
          <w:p w14:paraId="7685342D"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F2F985B"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FF4DE90"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00AE566" w14:textId="77777777" w:rsidR="008E4EBB" w:rsidRPr="00C465CD" w:rsidRDefault="008E4EBB" w:rsidP="00C465CD">
            <w:pPr>
              <w:tabs>
                <w:tab w:val="right" w:leader="dot" w:pos="8640"/>
              </w:tabs>
              <w:spacing w:after="0" w:line="240" w:lineRule="auto"/>
              <w:rPr>
                <w:rFonts w:ascii="Times New Roman" w:eastAsia="Times New Roman" w:hAnsi="Times New Roman" w:cs="Times New Roman"/>
                <w:sz w:val="24"/>
                <w:szCs w:val="24"/>
              </w:rPr>
            </w:pPr>
          </w:p>
        </w:tc>
      </w:tr>
      <w:tr w:rsidR="008E4EBB" w:rsidRPr="00A75AD8" w14:paraId="40551DB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959BE18" w14:textId="77777777" w:rsidR="008E4EBB" w:rsidRPr="00A75AD8" w:rsidRDefault="008E4EB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2DE87D7" w14:textId="41DD7A2C" w:rsidR="008E4EBB" w:rsidRPr="008E4EBB" w:rsidRDefault="008E4EBB" w:rsidP="009A2010">
            <w:pPr>
              <w:tabs>
                <w:tab w:val="right" w:leader="dot" w:pos="8640"/>
              </w:tabs>
              <w:spacing w:after="0" w:line="240" w:lineRule="auto"/>
              <w:jc w:val="center"/>
              <w:rPr>
                <w:rFonts w:ascii="Times New Roman" w:eastAsia="Times New Roman" w:hAnsi="Times New Roman" w:cs="Times New Roman"/>
                <w:sz w:val="24"/>
                <w:szCs w:val="24"/>
              </w:rPr>
            </w:pPr>
            <w:r w:rsidRPr="008E4EBB">
              <w:rPr>
                <w:rFonts w:ascii="Times New Roman" w:hAnsi="Times New Roman" w:cs="Times New Roman"/>
                <w:sz w:val="24"/>
                <w:szCs w:val="24"/>
              </w:rPr>
              <w:t>6.2.11.4</w:t>
            </w:r>
          </w:p>
        </w:tc>
        <w:tc>
          <w:tcPr>
            <w:tcW w:w="4433" w:type="dxa"/>
            <w:gridSpan w:val="3"/>
            <w:tcBorders>
              <w:top w:val="single" w:sz="4" w:space="0" w:color="auto"/>
              <w:left w:val="single" w:sz="4" w:space="0" w:color="auto"/>
              <w:bottom w:val="single" w:sz="4" w:space="0" w:color="auto"/>
              <w:right w:val="single" w:sz="4" w:space="0" w:color="auto"/>
            </w:tcBorders>
          </w:tcPr>
          <w:p w14:paraId="0E0E3D3E" w14:textId="68A4C445" w:rsidR="008E4EBB" w:rsidRPr="008E4EBB" w:rsidRDefault="008E4EBB" w:rsidP="00656F71">
            <w:pPr>
              <w:tabs>
                <w:tab w:val="right" w:leader="dot" w:pos="8640"/>
              </w:tabs>
              <w:spacing w:after="0" w:line="240" w:lineRule="auto"/>
              <w:rPr>
                <w:rFonts w:ascii="Times New Roman" w:eastAsia="Times New Roman" w:hAnsi="Times New Roman" w:cs="Times New Roman"/>
                <w:sz w:val="24"/>
                <w:szCs w:val="24"/>
              </w:rPr>
            </w:pPr>
            <w:r w:rsidRPr="008E4EBB">
              <w:rPr>
                <w:rFonts w:ascii="Times New Roman" w:hAnsi="Times New Roman" w:cs="Times New Roman"/>
                <w:sz w:val="24"/>
                <w:szCs w:val="24"/>
              </w:rPr>
              <w:t>Training on proper use of equipment and techniques.</w:t>
            </w:r>
          </w:p>
        </w:tc>
        <w:tc>
          <w:tcPr>
            <w:tcW w:w="1080" w:type="dxa"/>
            <w:tcBorders>
              <w:top w:val="single" w:sz="4" w:space="0" w:color="auto"/>
              <w:left w:val="single" w:sz="4" w:space="0" w:color="auto"/>
              <w:bottom w:val="single" w:sz="4" w:space="0" w:color="auto"/>
              <w:right w:val="single" w:sz="4" w:space="0" w:color="auto"/>
            </w:tcBorders>
            <w:vAlign w:val="center"/>
          </w:tcPr>
          <w:p w14:paraId="535029D8"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56237C2"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401E3B8"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789E64E" w14:textId="77777777" w:rsidR="008E4EBB" w:rsidRPr="00C465CD" w:rsidRDefault="008E4EBB"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6362004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6ACAE72"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9AD22C7" w14:textId="77777777" w:rsidR="007B6AC0" w:rsidRPr="00A75AD8" w:rsidRDefault="007B6AC0"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6.2.12</w:t>
            </w:r>
          </w:p>
        </w:tc>
        <w:tc>
          <w:tcPr>
            <w:tcW w:w="4433" w:type="dxa"/>
            <w:gridSpan w:val="3"/>
            <w:tcBorders>
              <w:top w:val="single" w:sz="4" w:space="0" w:color="auto"/>
              <w:left w:val="single" w:sz="4" w:space="0" w:color="auto"/>
              <w:bottom w:val="single" w:sz="4" w:space="0" w:color="auto"/>
              <w:right w:val="single" w:sz="4" w:space="0" w:color="auto"/>
            </w:tcBorders>
          </w:tcPr>
          <w:p w14:paraId="321C248E"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Assistance to Highway Users</w:t>
            </w:r>
          </w:p>
        </w:tc>
        <w:tc>
          <w:tcPr>
            <w:tcW w:w="1080" w:type="dxa"/>
            <w:tcBorders>
              <w:top w:val="single" w:sz="4" w:space="0" w:color="auto"/>
              <w:left w:val="single" w:sz="4" w:space="0" w:color="auto"/>
              <w:bottom w:val="single" w:sz="4" w:space="0" w:color="auto"/>
              <w:right w:val="single" w:sz="4" w:space="0" w:color="auto"/>
            </w:tcBorders>
            <w:vAlign w:val="center"/>
          </w:tcPr>
          <w:p w14:paraId="7CB3238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F66672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6911CA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8056E36"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2CB22C1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1B0BA5E"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3EA928C" w14:textId="77777777" w:rsidR="007B6AC0" w:rsidRPr="00A75AD8" w:rsidRDefault="007B6AC0"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6.2.13</w:t>
            </w:r>
          </w:p>
        </w:tc>
        <w:tc>
          <w:tcPr>
            <w:tcW w:w="4433" w:type="dxa"/>
            <w:gridSpan w:val="3"/>
            <w:tcBorders>
              <w:top w:val="single" w:sz="4" w:space="0" w:color="auto"/>
              <w:left w:val="single" w:sz="4" w:space="0" w:color="auto"/>
              <w:bottom w:val="single" w:sz="4" w:space="0" w:color="auto"/>
              <w:right w:val="single" w:sz="4" w:space="0" w:color="auto"/>
            </w:tcBorders>
          </w:tcPr>
          <w:p w14:paraId="4904DC00"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Hazardous Highway Conditions</w:t>
            </w:r>
          </w:p>
        </w:tc>
        <w:tc>
          <w:tcPr>
            <w:tcW w:w="1080" w:type="dxa"/>
            <w:tcBorders>
              <w:top w:val="single" w:sz="4" w:space="0" w:color="auto"/>
              <w:left w:val="single" w:sz="4" w:space="0" w:color="auto"/>
              <w:bottom w:val="single" w:sz="4" w:space="0" w:color="auto"/>
              <w:right w:val="single" w:sz="4" w:space="0" w:color="auto"/>
            </w:tcBorders>
            <w:vAlign w:val="center"/>
          </w:tcPr>
          <w:p w14:paraId="5A78CF5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7B7AA5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C0F25C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C29DA8D"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E4EBB" w:rsidRPr="00A75AD8" w14:paraId="3DF6F01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A52322A" w14:textId="77777777" w:rsidR="008E4EBB" w:rsidRPr="00A75AD8" w:rsidRDefault="008E4EB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E5B5DDB" w14:textId="77777777" w:rsidR="008E4EBB" w:rsidRPr="00A75AD8" w:rsidRDefault="008E4EBB" w:rsidP="009A2010">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6.2.14</w:t>
            </w:r>
          </w:p>
        </w:tc>
        <w:tc>
          <w:tcPr>
            <w:tcW w:w="4433" w:type="dxa"/>
            <w:gridSpan w:val="3"/>
            <w:tcBorders>
              <w:top w:val="single" w:sz="4" w:space="0" w:color="auto"/>
              <w:left w:val="single" w:sz="4" w:space="0" w:color="auto"/>
              <w:bottom w:val="single" w:sz="4" w:space="0" w:color="auto"/>
              <w:right w:val="single" w:sz="4" w:space="0" w:color="auto"/>
            </w:tcBorders>
          </w:tcPr>
          <w:p w14:paraId="222C8A47" w14:textId="77777777" w:rsidR="008E4EBB" w:rsidRPr="00A75AD8" w:rsidRDefault="008E4EBB"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Abandoned Vehicles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3718ACCD"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8AA07B8" w14:textId="77777777" w:rsidR="008E4EBB" w:rsidRPr="00C465CD" w:rsidRDefault="008E4EBB" w:rsidP="00C465CD">
            <w:pPr>
              <w:tabs>
                <w:tab w:val="right" w:leader="dot" w:pos="8640"/>
              </w:tabs>
              <w:spacing w:after="0" w:line="240" w:lineRule="auto"/>
              <w:rPr>
                <w:rFonts w:ascii="Times New Roman" w:eastAsia="Times New Roman" w:hAnsi="Times New Roman" w:cs="Times New Roman"/>
                <w:sz w:val="24"/>
                <w:szCs w:val="24"/>
              </w:rPr>
            </w:pPr>
          </w:p>
        </w:tc>
      </w:tr>
      <w:tr w:rsidR="008E4EBB" w:rsidRPr="00A75AD8" w14:paraId="0B96732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15BAAAC" w14:textId="77777777" w:rsidR="008E4EBB" w:rsidRPr="00A75AD8" w:rsidRDefault="008E4EB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4AF5330" w14:textId="674787A7" w:rsidR="008E4EBB" w:rsidRPr="008E4EBB" w:rsidRDefault="008E4EBB" w:rsidP="009A2010">
            <w:pPr>
              <w:tabs>
                <w:tab w:val="right" w:leader="dot" w:pos="8640"/>
              </w:tabs>
              <w:spacing w:after="0" w:line="240" w:lineRule="auto"/>
              <w:jc w:val="center"/>
              <w:rPr>
                <w:rFonts w:ascii="Times New Roman" w:eastAsia="Times New Roman" w:hAnsi="Times New Roman" w:cs="Times New Roman"/>
                <w:sz w:val="24"/>
                <w:szCs w:val="24"/>
              </w:rPr>
            </w:pPr>
            <w:r w:rsidRPr="008E4EBB">
              <w:rPr>
                <w:rFonts w:ascii="Times New Roman" w:hAnsi="Times New Roman" w:cs="Times New Roman"/>
                <w:sz w:val="24"/>
                <w:szCs w:val="24"/>
              </w:rPr>
              <w:t>6.2.14.1</w:t>
            </w:r>
          </w:p>
        </w:tc>
        <w:tc>
          <w:tcPr>
            <w:tcW w:w="4433" w:type="dxa"/>
            <w:gridSpan w:val="3"/>
            <w:tcBorders>
              <w:top w:val="single" w:sz="4" w:space="0" w:color="auto"/>
              <w:left w:val="single" w:sz="4" w:space="0" w:color="auto"/>
              <w:bottom w:val="single" w:sz="4" w:space="0" w:color="auto"/>
              <w:right w:val="single" w:sz="4" w:space="0" w:color="auto"/>
            </w:tcBorders>
          </w:tcPr>
          <w:p w14:paraId="651735F2" w14:textId="3E2C10E6" w:rsidR="008E4EBB" w:rsidRPr="008E4EBB" w:rsidRDefault="008E4EBB" w:rsidP="00656F71">
            <w:pPr>
              <w:tabs>
                <w:tab w:val="right" w:leader="dot" w:pos="8640"/>
              </w:tabs>
              <w:spacing w:after="0" w:line="240" w:lineRule="auto"/>
              <w:rPr>
                <w:rFonts w:ascii="Times New Roman" w:eastAsia="Times New Roman" w:hAnsi="Times New Roman" w:cs="Times New Roman"/>
                <w:sz w:val="24"/>
                <w:szCs w:val="24"/>
              </w:rPr>
            </w:pPr>
            <w:r w:rsidRPr="008E4EBB">
              <w:rPr>
                <w:rFonts w:ascii="Times New Roman" w:hAnsi="Times New Roman" w:cs="Times New Roman"/>
                <w:sz w:val="24"/>
                <w:szCs w:val="24"/>
              </w:rPr>
              <w:t>Noting the date, time and place towed from and name of towing service and impoundment location.</w:t>
            </w:r>
          </w:p>
        </w:tc>
        <w:tc>
          <w:tcPr>
            <w:tcW w:w="1080" w:type="dxa"/>
            <w:tcBorders>
              <w:top w:val="single" w:sz="4" w:space="0" w:color="auto"/>
              <w:left w:val="single" w:sz="4" w:space="0" w:color="auto"/>
              <w:bottom w:val="single" w:sz="4" w:space="0" w:color="auto"/>
              <w:right w:val="single" w:sz="4" w:space="0" w:color="auto"/>
            </w:tcBorders>
            <w:vAlign w:val="center"/>
          </w:tcPr>
          <w:p w14:paraId="467D7921"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69CB643"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50908EC"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6A824BE" w14:textId="77777777" w:rsidR="008E4EBB" w:rsidRPr="00C465CD" w:rsidRDefault="008E4EBB" w:rsidP="00C465CD">
            <w:pPr>
              <w:tabs>
                <w:tab w:val="right" w:leader="dot" w:pos="8640"/>
              </w:tabs>
              <w:spacing w:after="0" w:line="240" w:lineRule="auto"/>
              <w:rPr>
                <w:rFonts w:ascii="Times New Roman" w:eastAsia="Times New Roman" w:hAnsi="Times New Roman" w:cs="Times New Roman"/>
                <w:sz w:val="24"/>
                <w:szCs w:val="24"/>
              </w:rPr>
            </w:pPr>
          </w:p>
        </w:tc>
      </w:tr>
      <w:tr w:rsidR="008E4EBB" w:rsidRPr="00A75AD8" w14:paraId="07AEB3C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58C61A5" w14:textId="77777777" w:rsidR="008E4EBB" w:rsidRPr="00A75AD8" w:rsidRDefault="008E4EB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58AB5BB" w14:textId="3B910B5E" w:rsidR="008E4EBB" w:rsidRPr="008E4EBB" w:rsidRDefault="008E4EBB" w:rsidP="009A2010">
            <w:pPr>
              <w:tabs>
                <w:tab w:val="right" w:leader="dot" w:pos="8640"/>
              </w:tabs>
              <w:spacing w:after="0" w:line="240" w:lineRule="auto"/>
              <w:jc w:val="center"/>
              <w:rPr>
                <w:rFonts w:ascii="Times New Roman" w:eastAsia="Times New Roman" w:hAnsi="Times New Roman" w:cs="Times New Roman"/>
                <w:sz w:val="24"/>
                <w:szCs w:val="24"/>
              </w:rPr>
            </w:pPr>
            <w:r w:rsidRPr="008E4EBB">
              <w:rPr>
                <w:rFonts w:ascii="Times New Roman" w:hAnsi="Times New Roman" w:cs="Times New Roman"/>
                <w:sz w:val="24"/>
                <w:szCs w:val="24"/>
              </w:rPr>
              <w:t>6.2.14.2</w:t>
            </w:r>
          </w:p>
        </w:tc>
        <w:tc>
          <w:tcPr>
            <w:tcW w:w="4433" w:type="dxa"/>
            <w:gridSpan w:val="3"/>
            <w:tcBorders>
              <w:top w:val="single" w:sz="4" w:space="0" w:color="auto"/>
              <w:left w:val="single" w:sz="4" w:space="0" w:color="auto"/>
              <w:bottom w:val="single" w:sz="4" w:space="0" w:color="auto"/>
              <w:right w:val="single" w:sz="4" w:space="0" w:color="auto"/>
            </w:tcBorders>
          </w:tcPr>
          <w:p w14:paraId="756AA903" w14:textId="466DD763" w:rsidR="008E4EBB" w:rsidRPr="008E4EBB" w:rsidRDefault="008E4EBB" w:rsidP="00656F71">
            <w:pPr>
              <w:tabs>
                <w:tab w:val="right" w:leader="dot" w:pos="8640"/>
              </w:tabs>
              <w:spacing w:after="0" w:line="240" w:lineRule="auto"/>
              <w:rPr>
                <w:rFonts w:ascii="Times New Roman" w:eastAsia="Times New Roman" w:hAnsi="Times New Roman" w:cs="Times New Roman"/>
                <w:sz w:val="24"/>
                <w:szCs w:val="24"/>
              </w:rPr>
            </w:pPr>
            <w:r w:rsidRPr="008E4EBB">
              <w:rPr>
                <w:rFonts w:ascii="Times New Roman" w:hAnsi="Times New Roman" w:cs="Times New Roman"/>
                <w:sz w:val="24"/>
                <w:szCs w:val="24"/>
              </w:rPr>
              <w:t>Reason for removal or tow and pending charges, if any.</w:t>
            </w:r>
          </w:p>
        </w:tc>
        <w:tc>
          <w:tcPr>
            <w:tcW w:w="1080" w:type="dxa"/>
            <w:tcBorders>
              <w:top w:val="single" w:sz="4" w:space="0" w:color="auto"/>
              <w:left w:val="single" w:sz="4" w:space="0" w:color="auto"/>
              <w:bottom w:val="single" w:sz="4" w:space="0" w:color="auto"/>
              <w:right w:val="single" w:sz="4" w:space="0" w:color="auto"/>
            </w:tcBorders>
            <w:vAlign w:val="center"/>
          </w:tcPr>
          <w:p w14:paraId="17E2CF61"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33A764E"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4D985C6"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7EDC516" w14:textId="77777777" w:rsidR="008E4EBB" w:rsidRPr="00C465CD" w:rsidRDefault="008E4EBB" w:rsidP="00C465CD">
            <w:pPr>
              <w:tabs>
                <w:tab w:val="right" w:leader="dot" w:pos="8640"/>
              </w:tabs>
              <w:spacing w:after="0" w:line="240" w:lineRule="auto"/>
              <w:rPr>
                <w:rFonts w:ascii="Times New Roman" w:eastAsia="Times New Roman" w:hAnsi="Times New Roman" w:cs="Times New Roman"/>
                <w:sz w:val="24"/>
                <w:szCs w:val="24"/>
              </w:rPr>
            </w:pPr>
          </w:p>
        </w:tc>
      </w:tr>
      <w:tr w:rsidR="008E4EBB" w:rsidRPr="00A75AD8" w14:paraId="70A408C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84F1A4D" w14:textId="77777777" w:rsidR="008E4EBB" w:rsidRPr="00A75AD8" w:rsidRDefault="008E4EB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DB0D9A1" w14:textId="7EECBA51" w:rsidR="008E4EBB" w:rsidRPr="008E4EBB" w:rsidRDefault="008E4EBB" w:rsidP="009A2010">
            <w:pPr>
              <w:tabs>
                <w:tab w:val="right" w:leader="dot" w:pos="8640"/>
              </w:tabs>
              <w:spacing w:after="0" w:line="240" w:lineRule="auto"/>
              <w:jc w:val="center"/>
              <w:rPr>
                <w:rFonts w:ascii="Times New Roman" w:eastAsia="Times New Roman" w:hAnsi="Times New Roman" w:cs="Times New Roman"/>
                <w:sz w:val="24"/>
                <w:szCs w:val="24"/>
              </w:rPr>
            </w:pPr>
            <w:r w:rsidRPr="008E4EBB">
              <w:rPr>
                <w:rFonts w:ascii="Times New Roman" w:hAnsi="Times New Roman" w:cs="Times New Roman"/>
                <w:sz w:val="24"/>
                <w:szCs w:val="24"/>
              </w:rPr>
              <w:t>6.2.14.3</w:t>
            </w:r>
          </w:p>
        </w:tc>
        <w:tc>
          <w:tcPr>
            <w:tcW w:w="4433" w:type="dxa"/>
            <w:gridSpan w:val="3"/>
            <w:tcBorders>
              <w:top w:val="single" w:sz="4" w:space="0" w:color="auto"/>
              <w:left w:val="single" w:sz="4" w:space="0" w:color="auto"/>
              <w:bottom w:val="single" w:sz="4" w:space="0" w:color="auto"/>
              <w:right w:val="single" w:sz="4" w:space="0" w:color="auto"/>
            </w:tcBorders>
          </w:tcPr>
          <w:p w14:paraId="3499F7A4" w14:textId="5AB4AEF5" w:rsidR="008E4EBB" w:rsidRPr="008E4EBB" w:rsidRDefault="008E4EBB" w:rsidP="00656F71">
            <w:pPr>
              <w:tabs>
                <w:tab w:val="right" w:leader="dot" w:pos="8640"/>
              </w:tabs>
              <w:spacing w:after="0" w:line="240" w:lineRule="auto"/>
              <w:rPr>
                <w:rFonts w:ascii="Times New Roman" w:eastAsia="Times New Roman" w:hAnsi="Times New Roman" w:cs="Times New Roman"/>
                <w:sz w:val="24"/>
                <w:szCs w:val="24"/>
              </w:rPr>
            </w:pPr>
            <w:r w:rsidRPr="008E4EBB">
              <w:rPr>
                <w:rFonts w:ascii="Times New Roman" w:hAnsi="Times New Roman" w:cs="Times New Roman"/>
                <w:sz w:val="24"/>
                <w:szCs w:val="24"/>
              </w:rPr>
              <w:t>Notification or attempted notification of the registered owner.</w:t>
            </w:r>
          </w:p>
        </w:tc>
        <w:tc>
          <w:tcPr>
            <w:tcW w:w="1080" w:type="dxa"/>
            <w:tcBorders>
              <w:top w:val="single" w:sz="4" w:space="0" w:color="auto"/>
              <w:left w:val="single" w:sz="4" w:space="0" w:color="auto"/>
              <w:bottom w:val="single" w:sz="4" w:space="0" w:color="auto"/>
              <w:right w:val="single" w:sz="4" w:space="0" w:color="auto"/>
            </w:tcBorders>
            <w:vAlign w:val="center"/>
          </w:tcPr>
          <w:p w14:paraId="11BE15B0"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452C2E0"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60ADF38" w14:textId="77777777" w:rsidR="008E4EBB" w:rsidRPr="00C465CD" w:rsidRDefault="008E4EB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A224AFF" w14:textId="77777777" w:rsidR="008E4EBB" w:rsidRPr="00C465CD" w:rsidRDefault="008E4EBB"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6F24687"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4566734F" w14:textId="77777777" w:rsidR="007B6AC0" w:rsidRPr="00A75AD8" w:rsidRDefault="007B6AC0" w:rsidP="008E4EBB">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3</w:t>
            </w:r>
          </w:p>
        </w:tc>
        <w:tc>
          <w:tcPr>
            <w:tcW w:w="5783" w:type="dxa"/>
            <w:gridSpan w:val="5"/>
            <w:tcBorders>
              <w:top w:val="single" w:sz="4" w:space="0" w:color="auto"/>
              <w:bottom w:val="single" w:sz="4" w:space="0" w:color="auto"/>
            </w:tcBorders>
            <w:shd w:val="clear" w:color="auto" w:fill="DDD9C3"/>
            <w:vAlign w:val="center"/>
          </w:tcPr>
          <w:p w14:paraId="06627153" w14:textId="77777777" w:rsidR="007B6AC0" w:rsidRPr="00A75AD8" w:rsidRDefault="007B6AC0" w:rsidP="008E4EBB">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Criminal Investigations</w:t>
            </w:r>
          </w:p>
        </w:tc>
        <w:tc>
          <w:tcPr>
            <w:tcW w:w="1080" w:type="dxa"/>
            <w:tcBorders>
              <w:top w:val="single" w:sz="4" w:space="0" w:color="auto"/>
              <w:bottom w:val="single" w:sz="4" w:space="0" w:color="auto"/>
            </w:tcBorders>
            <w:shd w:val="clear" w:color="auto" w:fill="DDD9C3"/>
            <w:vAlign w:val="center"/>
          </w:tcPr>
          <w:p w14:paraId="09A2258B"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2C86F54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507D607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74EA98BB"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C7D1C8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78887F9"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BD560FB"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6.3.1</w:t>
            </w:r>
          </w:p>
        </w:tc>
        <w:tc>
          <w:tcPr>
            <w:tcW w:w="4433" w:type="dxa"/>
            <w:gridSpan w:val="3"/>
            <w:tcBorders>
              <w:top w:val="single" w:sz="4" w:space="0" w:color="auto"/>
              <w:left w:val="single" w:sz="4" w:space="0" w:color="auto"/>
              <w:bottom w:val="single" w:sz="4" w:space="0" w:color="auto"/>
              <w:right w:val="single" w:sz="4" w:space="0" w:color="auto"/>
            </w:tcBorders>
          </w:tcPr>
          <w:p w14:paraId="53F64B08"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Investigative Coverage</w:t>
            </w:r>
          </w:p>
        </w:tc>
        <w:tc>
          <w:tcPr>
            <w:tcW w:w="1080" w:type="dxa"/>
            <w:tcBorders>
              <w:top w:val="single" w:sz="4" w:space="0" w:color="auto"/>
              <w:left w:val="single" w:sz="4" w:space="0" w:color="auto"/>
              <w:bottom w:val="single" w:sz="4" w:space="0" w:color="auto"/>
              <w:right w:val="single" w:sz="4" w:space="0" w:color="auto"/>
            </w:tcBorders>
            <w:vAlign w:val="center"/>
          </w:tcPr>
          <w:p w14:paraId="2AA9678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FF6201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0397E4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8AE298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CB5158" w:rsidRPr="00A75AD8" w14:paraId="231E557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6BC4F1F" w14:textId="77777777" w:rsidR="00CB5158" w:rsidRPr="00A75AD8" w:rsidRDefault="00CB515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1341747" w14:textId="77777777" w:rsidR="00CB5158" w:rsidRPr="00A75AD8" w:rsidRDefault="00CB5158"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6.3.2</w:t>
            </w:r>
          </w:p>
        </w:tc>
        <w:tc>
          <w:tcPr>
            <w:tcW w:w="4433" w:type="dxa"/>
            <w:gridSpan w:val="3"/>
            <w:tcBorders>
              <w:top w:val="single" w:sz="4" w:space="0" w:color="auto"/>
              <w:left w:val="single" w:sz="4" w:space="0" w:color="auto"/>
              <w:bottom w:val="single" w:sz="4" w:space="0" w:color="auto"/>
              <w:right w:val="single" w:sz="4" w:space="0" w:color="auto"/>
            </w:tcBorders>
          </w:tcPr>
          <w:p w14:paraId="566DCF6A" w14:textId="77777777" w:rsidR="00CB5158" w:rsidRPr="00A75AD8" w:rsidRDefault="00CB5158"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Case File Management</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676C7DD2"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823DE92" w14:textId="77777777" w:rsidR="00CB5158" w:rsidRPr="00C465CD" w:rsidRDefault="00CB5158" w:rsidP="00C465CD">
            <w:pPr>
              <w:tabs>
                <w:tab w:val="right" w:leader="dot" w:pos="8640"/>
              </w:tabs>
              <w:spacing w:after="0" w:line="240" w:lineRule="auto"/>
              <w:rPr>
                <w:rFonts w:ascii="Times New Roman" w:eastAsia="Times New Roman" w:hAnsi="Times New Roman" w:cs="Times New Roman"/>
                <w:sz w:val="24"/>
                <w:szCs w:val="24"/>
              </w:rPr>
            </w:pPr>
          </w:p>
        </w:tc>
      </w:tr>
      <w:tr w:rsidR="00CB5158" w:rsidRPr="00A75AD8" w14:paraId="56F4DE8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9B60095" w14:textId="77777777" w:rsidR="00CB5158" w:rsidRPr="00A75AD8" w:rsidRDefault="00CB515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6411B16" w14:textId="4FB2D5C9" w:rsidR="00CB5158" w:rsidRPr="00193D27" w:rsidRDefault="00CB5158" w:rsidP="00FC572D">
            <w:pPr>
              <w:tabs>
                <w:tab w:val="right" w:leader="dot" w:pos="8640"/>
              </w:tabs>
              <w:spacing w:after="0" w:line="240" w:lineRule="auto"/>
              <w:jc w:val="center"/>
              <w:rPr>
                <w:rFonts w:ascii="Times New Roman" w:eastAsia="Times New Roman" w:hAnsi="Times New Roman" w:cs="Times New Roman"/>
                <w:sz w:val="24"/>
                <w:szCs w:val="24"/>
              </w:rPr>
            </w:pPr>
            <w:r w:rsidRPr="00193D27">
              <w:rPr>
                <w:rFonts w:ascii="Times New Roman" w:hAnsi="Times New Roman" w:cs="Times New Roman"/>
                <w:sz w:val="24"/>
                <w:szCs w:val="24"/>
              </w:rPr>
              <w:t>6.3.2.1</w:t>
            </w:r>
          </w:p>
        </w:tc>
        <w:tc>
          <w:tcPr>
            <w:tcW w:w="4433" w:type="dxa"/>
            <w:gridSpan w:val="3"/>
            <w:tcBorders>
              <w:top w:val="single" w:sz="4" w:space="0" w:color="auto"/>
              <w:left w:val="single" w:sz="4" w:space="0" w:color="auto"/>
              <w:bottom w:val="single" w:sz="4" w:space="0" w:color="auto"/>
              <w:right w:val="single" w:sz="4" w:space="0" w:color="auto"/>
            </w:tcBorders>
          </w:tcPr>
          <w:p w14:paraId="4AB8F55B" w14:textId="1AC05C8F" w:rsidR="00CB5158" w:rsidRPr="00193D27" w:rsidRDefault="00CB5158" w:rsidP="00656F71">
            <w:pPr>
              <w:tabs>
                <w:tab w:val="right" w:leader="dot" w:pos="8640"/>
              </w:tabs>
              <w:spacing w:after="0" w:line="240" w:lineRule="auto"/>
              <w:rPr>
                <w:rFonts w:ascii="Times New Roman" w:eastAsia="Times New Roman" w:hAnsi="Times New Roman" w:cs="Times New Roman"/>
                <w:sz w:val="24"/>
                <w:szCs w:val="24"/>
              </w:rPr>
            </w:pPr>
            <w:r w:rsidRPr="00193D27">
              <w:rPr>
                <w:rFonts w:ascii="Times New Roman" w:hAnsi="Times New Roman" w:cs="Times New Roman"/>
                <w:sz w:val="24"/>
                <w:szCs w:val="24"/>
              </w:rPr>
              <w:t>A case status and control system.</w:t>
            </w:r>
          </w:p>
        </w:tc>
        <w:tc>
          <w:tcPr>
            <w:tcW w:w="1080" w:type="dxa"/>
            <w:tcBorders>
              <w:top w:val="single" w:sz="4" w:space="0" w:color="auto"/>
              <w:left w:val="single" w:sz="4" w:space="0" w:color="auto"/>
              <w:bottom w:val="single" w:sz="4" w:space="0" w:color="auto"/>
              <w:right w:val="single" w:sz="4" w:space="0" w:color="auto"/>
            </w:tcBorders>
            <w:vAlign w:val="center"/>
          </w:tcPr>
          <w:p w14:paraId="34A98025"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5A5EE58"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9B59D2E"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75BC72D" w14:textId="77777777" w:rsidR="00CB5158" w:rsidRPr="00C465CD" w:rsidRDefault="00CB5158" w:rsidP="00C465CD">
            <w:pPr>
              <w:tabs>
                <w:tab w:val="right" w:leader="dot" w:pos="8640"/>
              </w:tabs>
              <w:spacing w:after="0" w:line="240" w:lineRule="auto"/>
              <w:rPr>
                <w:rFonts w:ascii="Times New Roman" w:eastAsia="Times New Roman" w:hAnsi="Times New Roman" w:cs="Times New Roman"/>
                <w:sz w:val="24"/>
                <w:szCs w:val="24"/>
              </w:rPr>
            </w:pPr>
          </w:p>
        </w:tc>
      </w:tr>
      <w:tr w:rsidR="00CB5158" w:rsidRPr="00A75AD8" w14:paraId="4A0CB8A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4311DD6" w14:textId="77777777" w:rsidR="00CB5158" w:rsidRPr="00A75AD8" w:rsidRDefault="00CB515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B5269F1" w14:textId="60AB99F0" w:rsidR="00CB5158" w:rsidRPr="00193D27" w:rsidRDefault="00CB5158" w:rsidP="00FC572D">
            <w:pPr>
              <w:tabs>
                <w:tab w:val="right" w:leader="dot" w:pos="8640"/>
              </w:tabs>
              <w:spacing w:after="0" w:line="240" w:lineRule="auto"/>
              <w:jc w:val="center"/>
              <w:rPr>
                <w:rFonts w:ascii="Times New Roman" w:eastAsia="Times New Roman" w:hAnsi="Times New Roman" w:cs="Times New Roman"/>
                <w:sz w:val="24"/>
                <w:szCs w:val="24"/>
              </w:rPr>
            </w:pPr>
            <w:r w:rsidRPr="00193D27">
              <w:rPr>
                <w:rFonts w:ascii="Times New Roman" w:hAnsi="Times New Roman" w:cs="Times New Roman"/>
                <w:sz w:val="24"/>
                <w:szCs w:val="24"/>
              </w:rPr>
              <w:t>6.3.2.2</w:t>
            </w:r>
          </w:p>
        </w:tc>
        <w:tc>
          <w:tcPr>
            <w:tcW w:w="4433" w:type="dxa"/>
            <w:gridSpan w:val="3"/>
            <w:tcBorders>
              <w:top w:val="single" w:sz="4" w:space="0" w:color="auto"/>
              <w:left w:val="single" w:sz="4" w:space="0" w:color="auto"/>
              <w:bottom w:val="single" w:sz="4" w:space="0" w:color="auto"/>
              <w:right w:val="single" w:sz="4" w:space="0" w:color="auto"/>
            </w:tcBorders>
          </w:tcPr>
          <w:p w14:paraId="13B71C2B" w14:textId="323D6AAC" w:rsidR="00CB5158" w:rsidRPr="00193D27" w:rsidRDefault="00CB5158" w:rsidP="00656F71">
            <w:pPr>
              <w:tabs>
                <w:tab w:val="right" w:leader="dot" w:pos="8640"/>
              </w:tabs>
              <w:spacing w:after="0" w:line="240" w:lineRule="auto"/>
              <w:rPr>
                <w:rFonts w:ascii="Times New Roman" w:eastAsia="Times New Roman" w:hAnsi="Times New Roman" w:cs="Times New Roman"/>
                <w:sz w:val="24"/>
                <w:szCs w:val="24"/>
              </w:rPr>
            </w:pPr>
            <w:r w:rsidRPr="00193D27">
              <w:rPr>
                <w:rFonts w:ascii="Times New Roman" w:hAnsi="Times New Roman" w:cs="Times New Roman"/>
                <w:sz w:val="24"/>
                <w:szCs w:val="24"/>
              </w:rPr>
              <w:t>Administrative designators for each case.</w:t>
            </w:r>
          </w:p>
        </w:tc>
        <w:tc>
          <w:tcPr>
            <w:tcW w:w="1080" w:type="dxa"/>
            <w:tcBorders>
              <w:top w:val="single" w:sz="4" w:space="0" w:color="auto"/>
              <w:left w:val="single" w:sz="4" w:space="0" w:color="auto"/>
              <w:bottom w:val="single" w:sz="4" w:space="0" w:color="auto"/>
              <w:right w:val="single" w:sz="4" w:space="0" w:color="auto"/>
            </w:tcBorders>
            <w:vAlign w:val="center"/>
          </w:tcPr>
          <w:p w14:paraId="72C05A63"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8586DB7"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375F918"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FE1F1F8" w14:textId="77777777" w:rsidR="00CB5158" w:rsidRPr="00C465CD" w:rsidRDefault="00CB5158" w:rsidP="00C465CD">
            <w:pPr>
              <w:tabs>
                <w:tab w:val="right" w:leader="dot" w:pos="8640"/>
              </w:tabs>
              <w:spacing w:after="0" w:line="240" w:lineRule="auto"/>
              <w:rPr>
                <w:rFonts w:ascii="Times New Roman" w:eastAsia="Times New Roman" w:hAnsi="Times New Roman" w:cs="Times New Roman"/>
                <w:sz w:val="24"/>
                <w:szCs w:val="24"/>
              </w:rPr>
            </w:pPr>
          </w:p>
        </w:tc>
      </w:tr>
      <w:tr w:rsidR="00CB5158" w:rsidRPr="00A75AD8" w14:paraId="012CB72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96E07C4" w14:textId="77777777" w:rsidR="00CB5158" w:rsidRPr="00A75AD8" w:rsidRDefault="00CB515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D2CB189" w14:textId="79322432" w:rsidR="00CB5158" w:rsidRPr="00193D27" w:rsidRDefault="00CB5158" w:rsidP="00FC572D">
            <w:pPr>
              <w:tabs>
                <w:tab w:val="right" w:leader="dot" w:pos="8640"/>
              </w:tabs>
              <w:spacing w:after="0" w:line="240" w:lineRule="auto"/>
              <w:jc w:val="center"/>
              <w:rPr>
                <w:rFonts w:ascii="Times New Roman" w:eastAsia="Times New Roman" w:hAnsi="Times New Roman" w:cs="Times New Roman"/>
                <w:sz w:val="24"/>
                <w:szCs w:val="24"/>
              </w:rPr>
            </w:pPr>
            <w:r w:rsidRPr="00193D27">
              <w:rPr>
                <w:rFonts w:ascii="Times New Roman" w:hAnsi="Times New Roman" w:cs="Times New Roman"/>
                <w:sz w:val="24"/>
                <w:szCs w:val="24"/>
              </w:rPr>
              <w:t>6.3.2.3</w:t>
            </w:r>
          </w:p>
        </w:tc>
        <w:tc>
          <w:tcPr>
            <w:tcW w:w="4433" w:type="dxa"/>
            <w:gridSpan w:val="3"/>
            <w:tcBorders>
              <w:top w:val="single" w:sz="4" w:space="0" w:color="auto"/>
              <w:left w:val="single" w:sz="4" w:space="0" w:color="auto"/>
              <w:bottom w:val="single" w:sz="4" w:space="0" w:color="auto"/>
              <w:right w:val="single" w:sz="4" w:space="0" w:color="auto"/>
            </w:tcBorders>
          </w:tcPr>
          <w:p w14:paraId="16A3AB9D" w14:textId="13A37898" w:rsidR="00CB5158" w:rsidRPr="00193D27" w:rsidRDefault="00CB5158" w:rsidP="00656F71">
            <w:pPr>
              <w:tabs>
                <w:tab w:val="right" w:leader="dot" w:pos="8640"/>
              </w:tabs>
              <w:spacing w:after="0" w:line="240" w:lineRule="auto"/>
              <w:rPr>
                <w:rFonts w:ascii="Times New Roman" w:eastAsia="Times New Roman" w:hAnsi="Times New Roman" w:cs="Times New Roman"/>
                <w:sz w:val="24"/>
                <w:szCs w:val="24"/>
              </w:rPr>
            </w:pPr>
            <w:r w:rsidRPr="00193D27">
              <w:rPr>
                <w:rFonts w:ascii="Times New Roman" w:hAnsi="Times New Roman" w:cs="Times New Roman"/>
                <w:sz w:val="24"/>
                <w:szCs w:val="24"/>
              </w:rPr>
              <w:t>Form and substance of records to be maintained.</w:t>
            </w:r>
          </w:p>
        </w:tc>
        <w:tc>
          <w:tcPr>
            <w:tcW w:w="1080" w:type="dxa"/>
            <w:tcBorders>
              <w:top w:val="single" w:sz="4" w:space="0" w:color="auto"/>
              <w:left w:val="single" w:sz="4" w:space="0" w:color="auto"/>
              <w:bottom w:val="single" w:sz="4" w:space="0" w:color="auto"/>
              <w:right w:val="single" w:sz="4" w:space="0" w:color="auto"/>
            </w:tcBorders>
            <w:vAlign w:val="center"/>
          </w:tcPr>
          <w:p w14:paraId="1FFB6D85"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BA545BC"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E70FC89"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F94F94C" w14:textId="77777777" w:rsidR="00CB5158" w:rsidRPr="00C465CD" w:rsidRDefault="00CB5158" w:rsidP="00C465CD">
            <w:pPr>
              <w:tabs>
                <w:tab w:val="right" w:leader="dot" w:pos="8640"/>
              </w:tabs>
              <w:spacing w:after="0" w:line="240" w:lineRule="auto"/>
              <w:rPr>
                <w:rFonts w:ascii="Times New Roman" w:eastAsia="Times New Roman" w:hAnsi="Times New Roman" w:cs="Times New Roman"/>
                <w:sz w:val="24"/>
                <w:szCs w:val="24"/>
              </w:rPr>
            </w:pPr>
          </w:p>
        </w:tc>
      </w:tr>
      <w:tr w:rsidR="00CB5158" w:rsidRPr="00A75AD8" w14:paraId="4414A8F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B1FAF3C" w14:textId="77777777" w:rsidR="00CB5158" w:rsidRPr="00A75AD8" w:rsidRDefault="00CB515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9927893" w14:textId="01561E63" w:rsidR="00CB5158" w:rsidRPr="00193D27" w:rsidRDefault="00CB5158" w:rsidP="00FC572D">
            <w:pPr>
              <w:tabs>
                <w:tab w:val="right" w:leader="dot" w:pos="8640"/>
              </w:tabs>
              <w:spacing w:after="0" w:line="240" w:lineRule="auto"/>
              <w:jc w:val="center"/>
              <w:rPr>
                <w:rFonts w:ascii="Times New Roman" w:eastAsia="Times New Roman" w:hAnsi="Times New Roman" w:cs="Times New Roman"/>
                <w:sz w:val="24"/>
                <w:szCs w:val="24"/>
              </w:rPr>
            </w:pPr>
            <w:r w:rsidRPr="00193D27">
              <w:rPr>
                <w:rFonts w:ascii="Times New Roman" w:hAnsi="Times New Roman" w:cs="Times New Roman"/>
                <w:sz w:val="24"/>
                <w:szCs w:val="24"/>
              </w:rPr>
              <w:t>6.3.2.4</w:t>
            </w:r>
          </w:p>
        </w:tc>
        <w:tc>
          <w:tcPr>
            <w:tcW w:w="4433" w:type="dxa"/>
            <w:gridSpan w:val="3"/>
            <w:tcBorders>
              <w:top w:val="single" w:sz="4" w:space="0" w:color="auto"/>
              <w:left w:val="single" w:sz="4" w:space="0" w:color="auto"/>
              <w:bottom w:val="single" w:sz="4" w:space="0" w:color="auto"/>
              <w:right w:val="single" w:sz="4" w:space="0" w:color="auto"/>
            </w:tcBorders>
          </w:tcPr>
          <w:p w14:paraId="432868E8" w14:textId="5FD87429" w:rsidR="00CB5158" w:rsidRPr="00193D27" w:rsidRDefault="00CB5158" w:rsidP="00656F71">
            <w:pPr>
              <w:tabs>
                <w:tab w:val="right" w:leader="dot" w:pos="8640"/>
              </w:tabs>
              <w:spacing w:after="0" w:line="240" w:lineRule="auto"/>
              <w:rPr>
                <w:rFonts w:ascii="Times New Roman" w:eastAsia="Times New Roman" w:hAnsi="Times New Roman" w:cs="Times New Roman"/>
                <w:sz w:val="24"/>
                <w:szCs w:val="24"/>
              </w:rPr>
            </w:pPr>
            <w:r w:rsidRPr="00193D27">
              <w:rPr>
                <w:rFonts w:ascii="Times New Roman" w:hAnsi="Times New Roman" w:cs="Times New Roman"/>
                <w:sz w:val="24"/>
                <w:szCs w:val="24"/>
              </w:rPr>
              <w:t>File access and purging guidelines.</w:t>
            </w:r>
          </w:p>
        </w:tc>
        <w:tc>
          <w:tcPr>
            <w:tcW w:w="1080" w:type="dxa"/>
            <w:tcBorders>
              <w:top w:val="single" w:sz="4" w:space="0" w:color="auto"/>
              <w:left w:val="single" w:sz="4" w:space="0" w:color="auto"/>
              <w:bottom w:val="single" w:sz="4" w:space="0" w:color="auto"/>
              <w:right w:val="single" w:sz="4" w:space="0" w:color="auto"/>
            </w:tcBorders>
            <w:vAlign w:val="center"/>
          </w:tcPr>
          <w:p w14:paraId="004D6D64"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56A5864"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BCDBD9C" w14:textId="77777777" w:rsidR="00CB5158" w:rsidRPr="00C465CD" w:rsidRDefault="00CB515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EEFE443" w14:textId="77777777" w:rsidR="00CB5158" w:rsidRPr="00C465CD" w:rsidRDefault="00CB5158" w:rsidP="00C465CD">
            <w:pPr>
              <w:tabs>
                <w:tab w:val="right" w:leader="dot" w:pos="8640"/>
              </w:tabs>
              <w:spacing w:after="0" w:line="240" w:lineRule="auto"/>
              <w:rPr>
                <w:rFonts w:ascii="Times New Roman" w:eastAsia="Times New Roman" w:hAnsi="Times New Roman" w:cs="Times New Roman"/>
                <w:sz w:val="24"/>
                <w:szCs w:val="24"/>
              </w:rPr>
            </w:pPr>
          </w:p>
        </w:tc>
      </w:tr>
      <w:tr w:rsidR="00B4418F" w:rsidRPr="00A75AD8" w14:paraId="1BF418A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DC27D11" w14:textId="77777777" w:rsidR="00B4418F" w:rsidRPr="00A75AD8" w:rsidRDefault="00B4418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944DB28" w14:textId="77777777" w:rsidR="00B4418F" w:rsidRPr="00A75AD8" w:rsidRDefault="00B4418F"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6.3.3</w:t>
            </w:r>
          </w:p>
        </w:tc>
        <w:tc>
          <w:tcPr>
            <w:tcW w:w="4433" w:type="dxa"/>
            <w:gridSpan w:val="3"/>
            <w:tcBorders>
              <w:top w:val="single" w:sz="4" w:space="0" w:color="auto"/>
              <w:left w:val="single" w:sz="4" w:space="0" w:color="auto"/>
              <w:bottom w:val="single" w:sz="4" w:space="0" w:color="auto"/>
              <w:right w:val="single" w:sz="4" w:space="0" w:color="auto"/>
            </w:tcBorders>
          </w:tcPr>
          <w:p w14:paraId="3198492D" w14:textId="77777777" w:rsidR="00B4418F" w:rsidRPr="00A75AD8" w:rsidRDefault="00B4418F"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Preliminary Investigations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551436BD" w14:textId="77777777" w:rsidR="00B4418F" w:rsidRPr="00C465CD" w:rsidRDefault="00B4418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384E28E" w14:textId="77777777" w:rsidR="00B4418F" w:rsidRPr="00C465CD" w:rsidRDefault="00B4418F" w:rsidP="00C465CD">
            <w:pPr>
              <w:tabs>
                <w:tab w:val="right" w:leader="dot" w:pos="8640"/>
              </w:tabs>
              <w:spacing w:after="0" w:line="240" w:lineRule="auto"/>
              <w:rPr>
                <w:rFonts w:ascii="Times New Roman" w:eastAsia="Times New Roman" w:hAnsi="Times New Roman" w:cs="Times New Roman"/>
                <w:sz w:val="24"/>
                <w:szCs w:val="24"/>
              </w:rPr>
            </w:pPr>
          </w:p>
        </w:tc>
      </w:tr>
      <w:tr w:rsidR="00AF5924" w:rsidRPr="00A75AD8" w14:paraId="6E7235E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85C60B2" w14:textId="77777777" w:rsidR="00AF5924" w:rsidRPr="00A75AD8" w:rsidRDefault="00AF592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F67453" w14:textId="1306AC5A" w:rsidR="00AF5924" w:rsidRPr="00AF5924" w:rsidRDefault="00AF5924" w:rsidP="00FC572D">
            <w:pPr>
              <w:tabs>
                <w:tab w:val="right" w:leader="dot" w:pos="8640"/>
              </w:tabs>
              <w:spacing w:after="0" w:line="240" w:lineRule="auto"/>
              <w:jc w:val="center"/>
              <w:rPr>
                <w:rFonts w:ascii="Times New Roman" w:eastAsia="Times New Roman" w:hAnsi="Times New Roman" w:cs="Times New Roman"/>
                <w:sz w:val="24"/>
                <w:szCs w:val="24"/>
              </w:rPr>
            </w:pPr>
            <w:r w:rsidRPr="00AF5924">
              <w:rPr>
                <w:rFonts w:ascii="Times New Roman" w:hAnsi="Times New Roman" w:cs="Times New Roman"/>
                <w:sz w:val="24"/>
                <w:szCs w:val="24"/>
              </w:rPr>
              <w:t>6.3.3.1</w:t>
            </w:r>
          </w:p>
        </w:tc>
        <w:tc>
          <w:tcPr>
            <w:tcW w:w="4433" w:type="dxa"/>
            <w:gridSpan w:val="3"/>
            <w:tcBorders>
              <w:top w:val="single" w:sz="4" w:space="0" w:color="auto"/>
              <w:left w:val="single" w:sz="4" w:space="0" w:color="auto"/>
              <w:bottom w:val="single" w:sz="4" w:space="0" w:color="auto"/>
              <w:right w:val="single" w:sz="4" w:space="0" w:color="auto"/>
            </w:tcBorders>
          </w:tcPr>
          <w:p w14:paraId="0BD98CA4" w14:textId="020EA2E2" w:rsidR="00AF5924" w:rsidRPr="00AF5924" w:rsidRDefault="00AF5924" w:rsidP="00656F71">
            <w:pPr>
              <w:tabs>
                <w:tab w:val="right" w:leader="dot" w:pos="8640"/>
              </w:tabs>
              <w:spacing w:after="0" w:line="240" w:lineRule="auto"/>
              <w:rPr>
                <w:rFonts w:ascii="Times New Roman" w:eastAsia="Times New Roman" w:hAnsi="Times New Roman" w:cs="Times New Roman"/>
                <w:sz w:val="24"/>
                <w:szCs w:val="24"/>
              </w:rPr>
            </w:pPr>
            <w:r w:rsidRPr="00AF5924">
              <w:rPr>
                <w:rFonts w:ascii="Times New Roman" w:hAnsi="Times New Roman" w:cs="Times New Roman"/>
                <w:sz w:val="24"/>
                <w:szCs w:val="24"/>
              </w:rPr>
              <w:t>Observing and recording conditions, events, and remarks.</w:t>
            </w:r>
          </w:p>
        </w:tc>
        <w:tc>
          <w:tcPr>
            <w:tcW w:w="1080" w:type="dxa"/>
            <w:tcBorders>
              <w:top w:val="single" w:sz="4" w:space="0" w:color="auto"/>
              <w:left w:val="single" w:sz="4" w:space="0" w:color="auto"/>
              <w:bottom w:val="single" w:sz="4" w:space="0" w:color="auto"/>
              <w:right w:val="single" w:sz="4" w:space="0" w:color="auto"/>
            </w:tcBorders>
            <w:vAlign w:val="center"/>
          </w:tcPr>
          <w:p w14:paraId="33F5260D" w14:textId="77777777" w:rsidR="00AF5924" w:rsidRPr="00C465CD" w:rsidRDefault="00AF592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EC19C95" w14:textId="77777777" w:rsidR="00AF5924" w:rsidRPr="00C465CD" w:rsidRDefault="00AF592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4A0F47E" w14:textId="77777777" w:rsidR="00AF5924" w:rsidRPr="00C465CD" w:rsidRDefault="00AF592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DD062FB" w14:textId="77777777" w:rsidR="00AF5924" w:rsidRPr="00C465CD" w:rsidRDefault="00AF5924" w:rsidP="00C465CD">
            <w:pPr>
              <w:tabs>
                <w:tab w:val="right" w:leader="dot" w:pos="8640"/>
              </w:tabs>
              <w:spacing w:after="0" w:line="240" w:lineRule="auto"/>
              <w:rPr>
                <w:rFonts w:ascii="Times New Roman" w:eastAsia="Times New Roman" w:hAnsi="Times New Roman" w:cs="Times New Roman"/>
                <w:sz w:val="24"/>
                <w:szCs w:val="24"/>
              </w:rPr>
            </w:pPr>
          </w:p>
        </w:tc>
      </w:tr>
      <w:tr w:rsidR="00AF5924" w:rsidRPr="00A75AD8" w14:paraId="4701379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CE59F73" w14:textId="77777777" w:rsidR="00AF5924" w:rsidRPr="00A75AD8" w:rsidRDefault="00AF592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022D551" w14:textId="068B75B2" w:rsidR="00AF5924" w:rsidRPr="00AF5924" w:rsidRDefault="00AF5924" w:rsidP="00FC572D">
            <w:pPr>
              <w:tabs>
                <w:tab w:val="right" w:leader="dot" w:pos="8640"/>
              </w:tabs>
              <w:spacing w:after="0" w:line="240" w:lineRule="auto"/>
              <w:jc w:val="center"/>
              <w:rPr>
                <w:rFonts w:ascii="Times New Roman" w:eastAsia="Times New Roman" w:hAnsi="Times New Roman" w:cs="Times New Roman"/>
                <w:sz w:val="24"/>
                <w:szCs w:val="24"/>
              </w:rPr>
            </w:pPr>
            <w:r w:rsidRPr="00AF5924">
              <w:rPr>
                <w:rFonts w:ascii="Times New Roman" w:hAnsi="Times New Roman" w:cs="Times New Roman"/>
                <w:sz w:val="24"/>
                <w:szCs w:val="24"/>
              </w:rPr>
              <w:t>6.3.3.2</w:t>
            </w:r>
          </w:p>
        </w:tc>
        <w:tc>
          <w:tcPr>
            <w:tcW w:w="4433" w:type="dxa"/>
            <w:gridSpan w:val="3"/>
            <w:tcBorders>
              <w:top w:val="single" w:sz="4" w:space="0" w:color="auto"/>
              <w:left w:val="single" w:sz="4" w:space="0" w:color="auto"/>
              <w:bottom w:val="single" w:sz="4" w:space="0" w:color="auto"/>
              <w:right w:val="single" w:sz="4" w:space="0" w:color="auto"/>
            </w:tcBorders>
          </w:tcPr>
          <w:p w14:paraId="035E7CC4" w14:textId="2F2EECFB" w:rsidR="00AF5924" w:rsidRPr="00AF5924" w:rsidRDefault="00AF5924" w:rsidP="00656F71">
            <w:pPr>
              <w:tabs>
                <w:tab w:val="right" w:leader="dot" w:pos="8640"/>
              </w:tabs>
              <w:spacing w:after="0" w:line="240" w:lineRule="auto"/>
              <w:rPr>
                <w:rFonts w:ascii="Times New Roman" w:eastAsia="Times New Roman" w:hAnsi="Times New Roman" w:cs="Times New Roman"/>
                <w:sz w:val="24"/>
                <w:szCs w:val="24"/>
              </w:rPr>
            </w:pPr>
            <w:r w:rsidRPr="00AF5924">
              <w:rPr>
                <w:rFonts w:ascii="Times New Roman" w:hAnsi="Times New Roman" w:cs="Times New Roman"/>
                <w:sz w:val="24"/>
                <w:szCs w:val="24"/>
              </w:rPr>
              <w:t>Identifying, locating, and interviewing complainants, witnesses, and suspects.</w:t>
            </w:r>
          </w:p>
        </w:tc>
        <w:tc>
          <w:tcPr>
            <w:tcW w:w="1080" w:type="dxa"/>
            <w:tcBorders>
              <w:top w:val="single" w:sz="4" w:space="0" w:color="auto"/>
              <w:left w:val="single" w:sz="4" w:space="0" w:color="auto"/>
              <w:bottom w:val="single" w:sz="4" w:space="0" w:color="auto"/>
              <w:right w:val="single" w:sz="4" w:space="0" w:color="auto"/>
            </w:tcBorders>
            <w:vAlign w:val="center"/>
          </w:tcPr>
          <w:p w14:paraId="5AE513E3" w14:textId="77777777" w:rsidR="00AF5924" w:rsidRPr="00C465CD" w:rsidRDefault="00AF592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138DD82" w14:textId="77777777" w:rsidR="00AF5924" w:rsidRPr="00C465CD" w:rsidRDefault="00AF592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D96893D" w14:textId="77777777" w:rsidR="00AF5924" w:rsidRPr="00C465CD" w:rsidRDefault="00AF592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31BA7CD" w14:textId="77777777" w:rsidR="00AF5924" w:rsidRPr="00C465CD" w:rsidRDefault="00AF5924" w:rsidP="00C465CD">
            <w:pPr>
              <w:tabs>
                <w:tab w:val="right" w:leader="dot" w:pos="8640"/>
              </w:tabs>
              <w:spacing w:after="0" w:line="240" w:lineRule="auto"/>
              <w:rPr>
                <w:rFonts w:ascii="Times New Roman" w:eastAsia="Times New Roman" w:hAnsi="Times New Roman" w:cs="Times New Roman"/>
                <w:sz w:val="24"/>
                <w:szCs w:val="24"/>
              </w:rPr>
            </w:pPr>
          </w:p>
        </w:tc>
      </w:tr>
      <w:tr w:rsidR="00AF5924" w:rsidRPr="00A75AD8" w14:paraId="1464703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6C0357E" w14:textId="77777777" w:rsidR="00AF5924" w:rsidRPr="00A75AD8" w:rsidRDefault="00AF592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6D11232" w14:textId="36463650" w:rsidR="00AF5924" w:rsidRPr="00AF5924" w:rsidRDefault="00AF5924" w:rsidP="00FC572D">
            <w:pPr>
              <w:tabs>
                <w:tab w:val="right" w:leader="dot" w:pos="8640"/>
              </w:tabs>
              <w:spacing w:after="0" w:line="240" w:lineRule="auto"/>
              <w:jc w:val="center"/>
              <w:rPr>
                <w:rFonts w:ascii="Times New Roman" w:eastAsia="Times New Roman" w:hAnsi="Times New Roman" w:cs="Times New Roman"/>
                <w:sz w:val="24"/>
                <w:szCs w:val="24"/>
              </w:rPr>
            </w:pPr>
            <w:r w:rsidRPr="00AF5924">
              <w:rPr>
                <w:rFonts w:ascii="Times New Roman" w:hAnsi="Times New Roman" w:cs="Times New Roman"/>
                <w:sz w:val="24"/>
                <w:szCs w:val="24"/>
              </w:rPr>
              <w:t>6.3.3.3</w:t>
            </w:r>
          </w:p>
        </w:tc>
        <w:tc>
          <w:tcPr>
            <w:tcW w:w="4433" w:type="dxa"/>
            <w:gridSpan w:val="3"/>
            <w:tcBorders>
              <w:top w:val="single" w:sz="4" w:space="0" w:color="auto"/>
              <w:left w:val="single" w:sz="4" w:space="0" w:color="auto"/>
              <w:bottom w:val="single" w:sz="4" w:space="0" w:color="auto"/>
              <w:right w:val="single" w:sz="4" w:space="0" w:color="auto"/>
            </w:tcBorders>
          </w:tcPr>
          <w:p w14:paraId="3DB3BF76" w14:textId="3E9E5D30" w:rsidR="00AF5924" w:rsidRPr="00AF5924" w:rsidRDefault="00AF5924" w:rsidP="00656F71">
            <w:pPr>
              <w:tabs>
                <w:tab w:val="right" w:leader="dot" w:pos="8640"/>
              </w:tabs>
              <w:spacing w:after="0" w:line="240" w:lineRule="auto"/>
              <w:rPr>
                <w:rFonts w:ascii="Times New Roman" w:eastAsia="Times New Roman" w:hAnsi="Times New Roman" w:cs="Times New Roman"/>
                <w:sz w:val="24"/>
                <w:szCs w:val="24"/>
              </w:rPr>
            </w:pPr>
            <w:r w:rsidRPr="00AF5924">
              <w:rPr>
                <w:rFonts w:ascii="Times New Roman" w:hAnsi="Times New Roman" w:cs="Times New Roman"/>
                <w:sz w:val="24"/>
                <w:szCs w:val="24"/>
              </w:rPr>
              <w:t>Providing crime scene security and arranging for the collection of evidence.</w:t>
            </w:r>
          </w:p>
        </w:tc>
        <w:tc>
          <w:tcPr>
            <w:tcW w:w="1080" w:type="dxa"/>
            <w:tcBorders>
              <w:top w:val="single" w:sz="4" w:space="0" w:color="auto"/>
              <w:left w:val="single" w:sz="4" w:space="0" w:color="auto"/>
              <w:bottom w:val="single" w:sz="4" w:space="0" w:color="auto"/>
              <w:right w:val="single" w:sz="4" w:space="0" w:color="auto"/>
            </w:tcBorders>
            <w:vAlign w:val="center"/>
          </w:tcPr>
          <w:p w14:paraId="33C4EDA8" w14:textId="77777777" w:rsidR="00AF5924" w:rsidRPr="00C465CD" w:rsidRDefault="00AF592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4DE0D11" w14:textId="77777777" w:rsidR="00AF5924" w:rsidRPr="00C465CD" w:rsidRDefault="00AF592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5A80024" w14:textId="77777777" w:rsidR="00AF5924" w:rsidRPr="00C465CD" w:rsidRDefault="00AF592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91A6368" w14:textId="77777777" w:rsidR="00AF5924" w:rsidRPr="00C465CD" w:rsidRDefault="00AF5924" w:rsidP="00C465CD">
            <w:pPr>
              <w:tabs>
                <w:tab w:val="right" w:leader="dot" w:pos="8640"/>
              </w:tabs>
              <w:spacing w:after="0" w:line="240" w:lineRule="auto"/>
              <w:rPr>
                <w:rFonts w:ascii="Times New Roman" w:eastAsia="Times New Roman" w:hAnsi="Times New Roman" w:cs="Times New Roman"/>
                <w:sz w:val="24"/>
                <w:szCs w:val="24"/>
              </w:rPr>
            </w:pPr>
          </w:p>
        </w:tc>
      </w:tr>
      <w:tr w:rsidR="00AF5924" w:rsidRPr="00A75AD8" w14:paraId="1BAD962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428F523" w14:textId="77777777" w:rsidR="00AF5924" w:rsidRPr="00A75AD8" w:rsidRDefault="00AF592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25101E0" w14:textId="5C69CC8F" w:rsidR="00AF5924" w:rsidRPr="00AF5924" w:rsidRDefault="00AF5924" w:rsidP="00FC572D">
            <w:pPr>
              <w:tabs>
                <w:tab w:val="right" w:leader="dot" w:pos="8640"/>
              </w:tabs>
              <w:spacing w:after="0" w:line="240" w:lineRule="auto"/>
              <w:jc w:val="center"/>
              <w:rPr>
                <w:rFonts w:ascii="Times New Roman" w:eastAsia="Times New Roman" w:hAnsi="Times New Roman" w:cs="Times New Roman"/>
                <w:sz w:val="24"/>
                <w:szCs w:val="24"/>
              </w:rPr>
            </w:pPr>
            <w:r w:rsidRPr="00AF5924">
              <w:rPr>
                <w:rFonts w:ascii="Times New Roman" w:hAnsi="Times New Roman" w:cs="Times New Roman"/>
                <w:sz w:val="24"/>
                <w:szCs w:val="24"/>
              </w:rPr>
              <w:t>6.3.3.4</w:t>
            </w:r>
          </w:p>
        </w:tc>
        <w:tc>
          <w:tcPr>
            <w:tcW w:w="4433" w:type="dxa"/>
            <w:gridSpan w:val="3"/>
            <w:tcBorders>
              <w:top w:val="single" w:sz="4" w:space="0" w:color="auto"/>
              <w:left w:val="single" w:sz="4" w:space="0" w:color="auto"/>
              <w:bottom w:val="single" w:sz="4" w:space="0" w:color="auto"/>
              <w:right w:val="single" w:sz="4" w:space="0" w:color="auto"/>
            </w:tcBorders>
          </w:tcPr>
          <w:p w14:paraId="08C1D721" w14:textId="61D966C9" w:rsidR="00AF5924" w:rsidRPr="00AF5924" w:rsidRDefault="00AF5924" w:rsidP="00656F71">
            <w:pPr>
              <w:tabs>
                <w:tab w:val="right" w:leader="dot" w:pos="8640"/>
              </w:tabs>
              <w:spacing w:after="0" w:line="240" w:lineRule="auto"/>
              <w:rPr>
                <w:rFonts w:ascii="Times New Roman" w:eastAsia="Times New Roman" w:hAnsi="Times New Roman" w:cs="Times New Roman"/>
                <w:sz w:val="24"/>
                <w:szCs w:val="24"/>
              </w:rPr>
            </w:pPr>
            <w:r w:rsidRPr="00AF5924">
              <w:rPr>
                <w:rFonts w:ascii="Times New Roman" w:hAnsi="Times New Roman" w:cs="Times New Roman"/>
                <w:sz w:val="24"/>
                <w:szCs w:val="24"/>
              </w:rPr>
              <w:t>Preparing required reports.</w:t>
            </w:r>
          </w:p>
        </w:tc>
        <w:tc>
          <w:tcPr>
            <w:tcW w:w="1080" w:type="dxa"/>
            <w:tcBorders>
              <w:top w:val="single" w:sz="4" w:space="0" w:color="auto"/>
              <w:left w:val="single" w:sz="4" w:space="0" w:color="auto"/>
              <w:bottom w:val="single" w:sz="4" w:space="0" w:color="auto"/>
              <w:right w:val="single" w:sz="4" w:space="0" w:color="auto"/>
            </w:tcBorders>
            <w:vAlign w:val="center"/>
          </w:tcPr>
          <w:p w14:paraId="0F66BDEB" w14:textId="77777777" w:rsidR="00AF5924" w:rsidRPr="00C465CD" w:rsidRDefault="00AF592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390AB4C" w14:textId="77777777" w:rsidR="00AF5924" w:rsidRPr="00C465CD" w:rsidRDefault="00AF592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0087507" w14:textId="77777777" w:rsidR="00AF5924" w:rsidRPr="00C465CD" w:rsidRDefault="00AF592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F7E4F1B" w14:textId="77777777" w:rsidR="00AF5924" w:rsidRPr="00C465CD" w:rsidRDefault="00AF5924" w:rsidP="00C465CD">
            <w:pPr>
              <w:tabs>
                <w:tab w:val="right" w:leader="dot" w:pos="8640"/>
              </w:tabs>
              <w:spacing w:after="0" w:line="240" w:lineRule="auto"/>
              <w:rPr>
                <w:rFonts w:ascii="Times New Roman" w:eastAsia="Times New Roman" w:hAnsi="Times New Roman" w:cs="Times New Roman"/>
                <w:sz w:val="24"/>
                <w:szCs w:val="24"/>
              </w:rPr>
            </w:pPr>
          </w:p>
        </w:tc>
      </w:tr>
      <w:tr w:rsidR="00091AE8" w:rsidRPr="00A75AD8" w14:paraId="10B2DCB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E62D246" w14:textId="77777777" w:rsidR="00091AE8" w:rsidRPr="00A75AD8" w:rsidRDefault="00091AE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029C131" w14:textId="77777777" w:rsidR="00091AE8" w:rsidRPr="00A75AD8" w:rsidRDefault="00091AE8"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6.3.4</w:t>
            </w:r>
          </w:p>
        </w:tc>
        <w:tc>
          <w:tcPr>
            <w:tcW w:w="4433" w:type="dxa"/>
            <w:gridSpan w:val="3"/>
            <w:tcBorders>
              <w:top w:val="single" w:sz="4" w:space="0" w:color="auto"/>
              <w:left w:val="single" w:sz="4" w:space="0" w:color="auto"/>
              <w:bottom w:val="single" w:sz="4" w:space="0" w:color="auto"/>
              <w:right w:val="single" w:sz="4" w:space="0" w:color="auto"/>
            </w:tcBorders>
          </w:tcPr>
          <w:p w14:paraId="4CE52EB8" w14:textId="77777777" w:rsidR="00091AE8" w:rsidRPr="00A75AD8" w:rsidRDefault="00091AE8"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Follow-up Investigations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00466E6E"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9071B66" w14:textId="77777777" w:rsidR="00091AE8" w:rsidRPr="00C465CD" w:rsidRDefault="00091AE8" w:rsidP="00C465CD">
            <w:pPr>
              <w:tabs>
                <w:tab w:val="right" w:leader="dot" w:pos="8640"/>
              </w:tabs>
              <w:spacing w:after="0" w:line="240" w:lineRule="auto"/>
              <w:rPr>
                <w:rFonts w:ascii="Times New Roman" w:eastAsia="Times New Roman" w:hAnsi="Times New Roman" w:cs="Times New Roman"/>
                <w:sz w:val="24"/>
                <w:szCs w:val="24"/>
              </w:rPr>
            </w:pPr>
          </w:p>
        </w:tc>
      </w:tr>
      <w:tr w:rsidR="00091AE8" w:rsidRPr="00A75AD8" w14:paraId="2F721B2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646D46E" w14:textId="77777777" w:rsidR="00091AE8" w:rsidRPr="00A75AD8" w:rsidRDefault="00091AE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65039BB" w14:textId="357BF376" w:rsidR="00091AE8" w:rsidRPr="00091AE8" w:rsidRDefault="00091AE8" w:rsidP="00FC572D">
            <w:pPr>
              <w:tabs>
                <w:tab w:val="right" w:leader="dot" w:pos="8640"/>
              </w:tabs>
              <w:spacing w:after="0" w:line="240" w:lineRule="auto"/>
              <w:jc w:val="center"/>
              <w:rPr>
                <w:rFonts w:ascii="Times New Roman" w:eastAsia="Times New Roman" w:hAnsi="Times New Roman" w:cs="Times New Roman"/>
                <w:sz w:val="24"/>
                <w:szCs w:val="24"/>
              </w:rPr>
            </w:pPr>
            <w:r w:rsidRPr="00091AE8">
              <w:rPr>
                <w:rFonts w:ascii="Times New Roman" w:hAnsi="Times New Roman" w:cs="Times New Roman"/>
                <w:sz w:val="24"/>
                <w:szCs w:val="24"/>
              </w:rPr>
              <w:t>6.3.4.1</w:t>
            </w:r>
          </w:p>
        </w:tc>
        <w:tc>
          <w:tcPr>
            <w:tcW w:w="4433" w:type="dxa"/>
            <w:gridSpan w:val="3"/>
            <w:tcBorders>
              <w:top w:val="single" w:sz="4" w:space="0" w:color="auto"/>
              <w:left w:val="single" w:sz="4" w:space="0" w:color="auto"/>
              <w:bottom w:val="single" w:sz="4" w:space="0" w:color="auto"/>
              <w:right w:val="single" w:sz="4" w:space="0" w:color="auto"/>
            </w:tcBorders>
          </w:tcPr>
          <w:p w14:paraId="2EC3967F" w14:textId="6F37B7F4" w:rsidR="00091AE8" w:rsidRPr="00091AE8" w:rsidRDefault="00091AE8" w:rsidP="00656F71">
            <w:pPr>
              <w:tabs>
                <w:tab w:val="right" w:leader="dot" w:pos="8640"/>
              </w:tabs>
              <w:spacing w:after="0" w:line="240" w:lineRule="auto"/>
              <w:rPr>
                <w:rFonts w:ascii="Times New Roman" w:eastAsia="Times New Roman" w:hAnsi="Times New Roman" w:cs="Times New Roman"/>
                <w:sz w:val="24"/>
                <w:szCs w:val="24"/>
              </w:rPr>
            </w:pPr>
            <w:r w:rsidRPr="00091AE8">
              <w:rPr>
                <w:rFonts w:ascii="Times New Roman" w:hAnsi="Times New Roman" w:cs="Times New Roman"/>
                <w:sz w:val="24"/>
                <w:szCs w:val="24"/>
              </w:rPr>
              <w:t>Reviewing reports prepared during the preliminary investigation.</w:t>
            </w:r>
          </w:p>
        </w:tc>
        <w:tc>
          <w:tcPr>
            <w:tcW w:w="1080" w:type="dxa"/>
            <w:tcBorders>
              <w:top w:val="single" w:sz="4" w:space="0" w:color="auto"/>
              <w:left w:val="single" w:sz="4" w:space="0" w:color="auto"/>
              <w:bottom w:val="single" w:sz="4" w:space="0" w:color="auto"/>
              <w:right w:val="single" w:sz="4" w:space="0" w:color="auto"/>
            </w:tcBorders>
            <w:vAlign w:val="center"/>
          </w:tcPr>
          <w:p w14:paraId="20715EA1"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8480DD2"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F470822"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30FC7D6" w14:textId="77777777" w:rsidR="00091AE8" w:rsidRPr="00C465CD" w:rsidRDefault="00091AE8" w:rsidP="00C465CD">
            <w:pPr>
              <w:tabs>
                <w:tab w:val="right" w:leader="dot" w:pos="8640"/>
              </w:tabs>
              <w:spacing w:after="0" w:line="240" w:lineRule="auto"/>
              <w:rPr>
                <w:rFonts w:ascii="Times New Roman" w:eastAsia="Times New Roman" w:hAnsi="Times New Roman" w:cs="Times New Roman"/>
                <w:sz w:val="24"/>
                <w:szCs w:val="24"/>
              </w:rPr>
            </w:pPr>
          </w:p>
        </w:tc>
      </w:tr>
      <w:tr w:rsidR="00091AE8" w:rsidRPr="00A75AD8" w14:paraId="54384DE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340C5D4" w14:textId="77777777" w:rsidR="00091AE8" w:rsidRPr="00A75AD8" w:rsidRDefault="00091AE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6F224D8" w14:textId="4798ED6C" w:rsidR="00091AE8" w:rsidRPr="00091AE8" w:rsidRDefault="00091AE8" w:rsidP="00FC572D">
            <w:pPr>
              <w:tabs>
                <w:tab w:val="right" w:leader="dot" w:pos="8640"/>
              </w:tabs>
              <w:spacing w:after="0" w:line="240" w:lineRule="auto"/>
              <w:jc w:val="center"/>
              <w:rPr>
                <w:rFonts w:ascii="Times New Roman" w:eastAsia="Times New Roman" w:hAnsi="Times New Roman" w:cs="Times New Roman"/>
                <w:sz w:val="24"/>
                <w:szCs w:val="24"/>
              </w:rPr>
            </w:pPr>
            <w:r w:rsidRPr="00091AE8">
              <w:rPr>
                <w:rFonts w:ascii="Times New Roman" w:hAnsi="Times New Roman" w:cs="Times New Roman"/>
                <w:sz w:val="24"/>
                <w:szCs w:val="24"/>
              </w:rPr>
              <w:t>6.3.4.2</w:t>
            </w:r>
          </w:p>
        </w:tc>
        <w:tc>
          <w:tcPr>
            <w:tcW w:w="4433" w:type="dxa"/>
            <w:gridSpan w:val="3"/>
            <w:tcBorders>
              <w:top w:val="single" w:sz="4" w:space="0" w:color="auto"/>
              <w:left w:val="single" w:sz="4" w:space="0" w:color="auto"/>
              <w:bottom w:val="single" w:sz="4" w:space="0" w:color="auto"/>
              <w:right w:val="single" w:sz="4" w:space="0" w:color="auto"/>
            </w:tcBorders>
          </w:tcPr>
          <w:p w14:paraId="127C293F" w14:textId="50D923B9" w:rsidR="00091AE8" w:rsidRPr="00091AE8" w:rsidRDefault="00091AE8" w:rsidP="00656F71">
            <w:pPr>
              <w:tabs>
                <w:tab w:val="right" w:leader="dot" w:pos="8640"/>
              </w:tabs>
              <w:spacing w:after="0" w:line="240" w:lineRule="auto"/>
              <w:rPr>
                <w:rFonts w:ascii="Times New Roman" w:eastAsia="Times New Roman" w:hAnsi="Times New Roman" w:cs="Times New Roman"/>
                <w:sz w:val="24"/>
                <w:szCs w:val="24"/>
              </w:rPr>
            </w:pPr>
            <w:r w:rsidRPr="00091AE8">
              <w:rPr>
                <w:rFonts w:ascii="Times New Roman" w:hAnsi="Times New Roman" w:cs="Times New Roman"/>
                <w:sz w:val="24"/>
                <w:szCs w:val="24"/>
              </w:rPr>
              <w:t>Conducting additional interviews and interrogations.</w:t>
            </w:r>
          </w:p>
        </w:tc>
        <w:tc>
          <w:tcPr>
            <w:tcW w:w="1080" w:type="dxa"/>
            <w:tcBorders>
              <w:top w:val="single" w:sz="4" w:space="0" w:color="auto"/>
              <w:left w:val="single" w:sz="4" w:space="0" w:color="auto"/>
              <w:bottom w:val="single" w:sz="4" w:space="0" w:color="auto"/>
              <w:right w:val="single" w:sz="4" w:space="0" w:color="auto"/>
            </w:tcBorders>
            <w:vAlign w:val="center"/>
          </w:tcPr>
          <w:p w14:paraId="404700E5"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EFA3511"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FD2D23F"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5D8AB81" w14:textId="77777777" w:rsidR="00091AE8" w:rsidRPr="00C465CD" w:rsidRDefault="00091AE8" w:rsidP="00C465CD">
            <w:pPr>
              <w:tabs>
                <w:tab w:val="right" w:leader="dot" w:pos="8640"/>
              </w:tabs>
              <w:spacing w:after="0" w:line="240" w:lineRule="auto"/>
              <w:rPr>
                <w:rFonts w:ascii="Times New Roman" w:eastAsia="Times New Roman" w:hAnsi="Times New Roman" w:cs="Times New Roman"/>
                <w:sz w:val="24"/>
                <w:szCs w:val="24"/>
              </w:rPr>
            </w:pPr>
          </w:p>
        </w:tc>
      </w:tr>
      <w:tr w:rsidR="00091AE8" w:rsidRPr="00A75AD8" w14:paraId="29CB3D6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2C90ED4" w14:textId="77777777" w:rsidR="00091AE8" w:rsidRPr="00A75AD8" w:rsidRDefault="00091AE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64AA33F" w14:textId="353C41BB" w:rsidR="00091AE8" w:rsidRPr="00091AE8" w:rsidRDefault="00091AE8" w:rsidP="00FC572D">
            <w:pPr>
              <w:tabs>
                <w:tab w:val="right" w:leader="dot" w:pos="8640"/>
              </w:tabs>
              <w:spacing w:after="0" w:line="240" w:lineRule="auto"/>
              <w:jc w:val="center"/>
              <w:rPr>
                <w:rFonts w:ascii="Times New Roman" w:eastAsia="Times New Roman" w:hAnsi="Times New Roman" w:cs="Times New Roman"/>
                <w:sz w:val="24"/>
                <w:szCs w:val="24"/>
              </w:rPr>
            </w:pPr>
            <w:r w:rsidRPr="00091AE8">
              <w:rPr>
                <w:rFonts w:ascii="Times New Roman" w:hAnsi="Times New Roman" w:cs="Times New Roman"/>
                <w:sz w:val="24"/>
                <w:szCs w:val="24"/>
              </w:rPr>
              <w:t>6.3.4.3</w:t>
            </w:r>
          </w:p>
        </w:tc>
        <w:tc>
          <w:tcPr>
            <w:tcW w:w="4433" w:type="dxa"/>
            <w:gridSpan w:val="3"/>
            <w:tcBorders>
              <w:top w:val="single" w:sz="4" w:space="0" w:color="auto"/>
              <w:left w:val="single" w:sz="4" w:space="0" w:color="auto"/>
              <w:bottom w:val="single" w:sz="4" w:space="0" w:color="auto"/>
              <w:right w:val="single" w:sz="4" w:space="0" w:color="auto"/>
            </w:tcBorders>
          </w:tcPr>
          <w:p w14:paraId="6865859F" w14:textId="63B26E62" w:rsidR="00091AE8" w:rsidRPr="00091AE8" w:rsidRDefault="00091AE8" w:rsidP="00656F71">
            <w:pPr>
              <w:tabs>
                <w:tab w:val="right" w:leader="dot" w:pos="8640"/>
              </w:tabs>
              <w:spacing w:after="0" w:line="240" w:lineRule="auto"/>
              <w:rPr>
                <w:rFonts w:ascii="Times New Roman" w:eastAsia="Times New Roman" w:hAnsi="Times New Roman" w:cs="Times New Roman"/>
                <w:sz w:val="24"/>
                <w:szCs w:val="24"/>
              </w:rPr>
            </w:pPr>
            <w:r w:rsidRPr="00091AE8">
              <w:rPr>
                <w:rFonts w:ascii="Times New Roman" w:hAnsi="Times New Roman" w:cs="Times New Roman"/>
                <w:sz w:val="24"/>
                <w:szCs w:val="24"/>
              </w:rPr>
              <w:t>Gathering additional information from officers, other agencies, electronic databases, informants, etc.</w:t>
            </w:r>
          </w:p>
        </w:tc>
        <w:tc>
          <w:tcPr>
            <w:tcW w:w="1080" w:type="dxa"/>
            <w:tcBorders>
              <w:top w:val="single" w:sz="4" w:space="0" w:color="auto"/>
              <w:left w:val="single" w:sz="4" w:space="0" w:color="auto"/>
              <w:bottom w:val="single" w:sz="4" w:space="0" w:color="auto"/>
              <w:right w:val="single" w:sz="4" w:space="0" w:color="auto"/>
            </w:tcBorders>
            <w:vAlign w:val="center"/>
          </w:tcPr>
          <w:p w14:paraId="19C40785"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0613C3B"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D505EC6"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F50CCBE" w14:textId="77777777" w:rsidR="00091AE8" w:rsidRPr="00C465CD" w:rsidRDefault="00091AE8" w:rsidP="00C465CD">
            <w:pPr>
              <w:tabs>
                <w:tab w:val="right" w:leader="dot" w:pos="8640"/>
              </w:tabs>
              <w:spacing w:after="0" w:line="240" w:lineRule="auto"/>
              <w:rPr>
                <w:rFonts w:ascii="Times New Roman" w:eastAsia="Times New Roman" w:hAnsi="Times New Roman" w:cs="Times New Roman"/>
                <w:sz w:val="24"/>
                <w:szCs w:val="24"/>
              </w:rPr>
            </w:pPr>
          </w:p>
        </w:tc>
      </w:tr>
      <w:tr w:rsidR="00091AE8" w:rsidRPr="00A75AD8" w14:paraId="5B7F8B2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9F46C2C" w14:textId="77777777" w:rsidR="00091AE8" w:rsidRPr="00A75AD8" w:rsidRDefault="00091AE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0E6BA1C" w14:textId="4F41A26E" w:rsidR="00091AE8" w:rsidRPr="00091AE8" w:rsidRDefault="00091AE8" w:rsidP="00FC572D">
            <w:pPr>
              <w:tabs>
                <w:tab w:val="right" w:leader="dot" w:pos="8640"/>
              </w:tabs>
              <w:spacing w:after="0" w:line="240" w:lineRule="auto"/>
              <w:jc w:val="center"/>
              <w:rPr>
                <w:rFonts w:ascii="Times New Roman" w:eastAsia="Times New Roman" w:hAnsi="Times New Roman" w:cs="Times New Roman"/>
                <w:sz w:val="24"/>
                <w:szCs w:val="24"/>
              </w:rPr>
            </w:pPr>
            <w:r w:rsidRPr="00091AE8">
              <w:rPr>
                <w:rFonts w:ascii="Times New Roman" w:hAnsi="Times New Roman" w:cs="Times New Roman"/>
                <w:sz w:val="24"/>
                <w:szCs w:val="24"/>
              </w:rPr>
              <w:t>6.3.4.4</w:t>
            </w:r>
          </w:p>
        </w:tc>
        <w:tc>
          <w:tcPr>
            <w:tcW w:w="4433" w:type="dxa"/>
            <w:gridSpan w:val="3"/>
            <w:tcBorders>
              <w:top w:val="single" w:sz="4" w:space="0" w:color="auto"/>
              <w:left w:val="single" w:sz="4" w:space="0" w:color="auto"/>
              <w:bottom w:val="single" w:sz="4" w:space="0" w:color="auto"/>
              <w:right w:val="single" w:sz="4" w:space="0" w:color="auto"/>
            </w:tcBorders>
          </w:tcPr>
          <w:p w14:paraId="0E7EB41E" w14:textId="24014754" w:rsidR="00091AE8" w:rsidRPr="00091AE8" w:rsidRDefault="00091AE8" w:rsidP="00656F71">
            <w:pPr>
              <w:tabs>
                <w:tab w:val="right" w:leader="dot" w:pos="8640"/>
              </w:tabs>
              <w:spacing w:after="0" w:line="240" w:lineRule="auto"/>
              <w:rPr>
                <w:rFonts w:ascii="Times New Roman" w:eastAsia="Times New Roman" w:hAnsi="Times New Roman" w:cs="Times New Roman"/>
                <w:sz w:val="24"/>
                <w:szCs w:val="24"/>
              </w:rPr>
            </w:pPr>
            <w:r w:rsidRPr="00091AE8">
              <w:rPr>
                <w:rFonts w:ascii="Times New Roman" w:hAnsi="Times New Roman" w:cs="Times New Roman"/>
                <w:sz w:val="24"/>
                <w:szCs w:val="24"/>
              </w:rPr>
              <w:t>Conducting surveillance.</w:t>
            </w:r>
          </w:p>
        </w:tc>
        <w:tc>
          <w:tcPr>
            <w:tcW w:w="1080" w:type="dxa"/>
            <w:tcBorders>
              <w:top w:val="single" w:sz="4" w:space="0" w:color="auto"/>
              <w:left w:val="single" w:sz="4" w:space="0" w:color="auto"/>
              <w:bottom w:val="single" w:sz="4" w:space="0" w:color="auto"/>
              <w:right w:val="single" w:sz="4" w:space="0" w:color="auto"/>
            </w:tcBorders>
            <w:vAlign w:val="center"/>
          </w:tcPr>
          <w:p w14:paraId="2DD0A49D"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847D9FA"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782157A"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47EB201" w14:textId="77777777" w:rsidR="00091AE8" w:rsidRPr="00C465CD" w:rsidRDefault="00091AE8" w:rsidP="00C465CD">
            <w:pPr>
              <w:tabs>
                <w:tab w:val="right" w:leader="dot" w:pos="8640"/>
              </w:tabs>
              <w:spacing w:after="0" w:line="240" w:lineRule="auto"/>
              <w:rPr>
                <w:rFonts w:ascii="Times New Roman" w:eastAsia="Times New Roman" w:hAnsi="Times New Roman" w:cs="Times New Roman"/>
                <w:sz w:val="24"/>
                <w:szCs w:val="24"/>
              </w:rPr>
            </w:pPr>
          </w:p>
        </w:tc>
      </w:tr>
      <w:tr w:rsidR="00091AE8" w:rsidRPr="00A75AD8" w14:paraId="64F3637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98C9885" w14:textId="77777777" w:rsidR="00091AE8" w:rsidRPr="00A75AD8" w:rsidRDefault="00091AE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1C41417" w14:textId="601A3489" w:rsidR="00091AE8" w:rsidRPr="00091AE8" w:rsidRDefault="00091AE8" w:rsidP="00FC572D">
            <w:pPr>
              <w:tabs>
                <w:tab w:val="right" w:leader="dot" w:pos="8640"/>
              </w:tabs>
              <w:spacing w:after="0" w:line="240" w:lineRule="auto"/>
              <w:jc w:val="center"/>
              <w:rPr>
                <w:rFonts w:ascii="Times New Roman" w:eastAsia="Times New Roman" w:hAnsi="Times New Roman" w:cs="Times New Roman"/>
                <w:sz w:val="24"/>
                <w:szCs w:val="24"/>
              </w:rPr>
            </w:pPr>
            <w:r w:rsidRPr="00091AE8">
              <w:rPr>
                <w:rFonts w:ascii="Times New Roman" w:hAnsi="Times New Roman" w:cs="Times New Roman"/>
                <w:sz w:val="24"/>
                <w:szCs w:val="24"/>
              </w:rPr>
              <w:t>6.3.4.5</w:t>
            </w:r>
          </w:p>
        </w:tc>
        <w:tc>
          <w:tcPr>
            <w:tcW w:w="4433" w:type="dxa"/>
            <w:gridSpan w:val="3"/>
            <w:tcBorders>
              <w:top w:val="single" w:sz="4" w:space="0" w:color="auto"/>
              <w:left w:val="single" w:sz="4" w:space="0" w:color="auto"/>
              <w:bottom w:val="single" w:sz="4" w:space="0" w:color="auto"/>
              <w:right w:val="single" w:sz="4" w:space="0" w:color="auto"/>
            </w:tcBorders>
          </w:tcPr>
          <w:p w14:paraId="5A436DCD" w14:textId="685E4F7F" w:rsidR="00091AE8" w:rsidRPr="00091AE8" w:rsidRDefault="00091AE8" w:rsidP="00656F71">
            <w:pPr>
              <w:tabs>
                <w:tab w:val="right" w:leader="dot" w:pos="8640"/>
              </w:tabs>
              <w:spacing w:after="0" w:line="240" w:lineRule="auto"/>
              <w:rPr>
                <w:rFonts w:ascii="Times New Roman" w:eastAsia="Times New Roman" w:hAnsi="Times New Roman" w:cs="Times New Roman"/>
                <w:sz w:val="24"/>
                <w:szCs w:val="24"/>
              </w:rPr>
            </w:pPr>
            <w:r w:rsidRPr="00091AE8">
              <w:rPr>
                <w:rFonts w:ascii="Times New Roman" w:hAnsi="Times New Roman" w:cs="Times New Roman"/>
                <w:sz w:val="24"/>
                <w:szCs w:val="24"/>
              </w:rPr>
              <w:t>Disseminating information to other officers.</w:t>
            </w:r>
          </w:p>
        </w:tc>
        <w:tc>
          <w:tcPr>
            <w:tcW w:w="1080" w:type="dxa"/>
            <w:tcBorders>
              <w:top w:val="single" w:sz="4" w:space="0" w:color="auto"/>
              <w:left w:val="single" w:sz="4" w:space="0" w:color="auto"/>
              <w:bottom w:val="single" w:sz="4" w:space="0" w:color="auto"/>
              <w:right w:val="single" w:sz="4" w:space="0" w:color="auto"/>
            </w:tcBorders>
            <w:vAlign w:val="center"/>
          </w:tcPr>
          <w:p w14:paraId="67D83B32"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D63E951"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CFAC7CE"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BCFFB96" w14:textId="77777777" w:rsidR="00091AE8" w:rsidRPr="00C465CD" w:rsidRDefault="00091AE8" w:rsidP="00C465CD">
            <w:pPr>
              <w:tabs>
                <w:tab w:val="right" w:leader="dot" w:pos="8640"/>
              </w:tabs>
              <w:spacing w:after="0" w:line="240" w:lineRule="auto"/>
              <w:rPr>
                <w:rFonts w:ascii="Times New Roman" w:eastAsia="Times New Roman" w:hAnsi="Times New Roman" w:cs="Times New Roman"/>
                <w:sz w:val="24"/>
                <w:szCs w:val="24"/>
              </w:rPr>
            </w:pPr>
          </w:p>
        </w:tc>
      </w:tr>
      <w:tr w:rsidR="00091AE8" w:rsidRPr="00A75AD8" w14:paraId="79C8177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CF805D7" w14:textId="77777777" w:rsidR="00091AE8" w:rsidRPr="00A75AD8" w:rsidRDefault="00091AE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204C6A0" w14:textId="051CB247" w:rsidR="00091AE8" w:rsidRPr="00091AE8" w:rsidRDefault="00091AE8" w:rsidP="00FC572D">
            <w:pPr>
              <w:tabs>
                <w:tab w:val="right" w:leader="dot" w:pos="8640"/>
              </w:tabs>
              <w:spacing w:after="0" w:line="240" w:lineRule="auto"/>
              <w:jc w:val="center"/>
              <w:rPr>
                <w:rFonts w:ascii="Times New Roman" w:eastAsia="Times New Roman" w:hAnsi="Times New Roman" w:cs="Times New Roman"/>
                <w:sz w:val="24"/>
                <w:szCs w:val="24"/>
              </w:rPr>
            </w:pPr>
            <w:r w:rsidRPr="00091AE8">
              <w:rPr>
                <w:rFonts w:ascii="Times New Roman" w:hAnsi="Times New Roman" w:cs="Times New Roman"/>
                <w:sz w:val="24"/>
                <w:szCs w:val="24"/>
              </w:rPr>
              <w:t>6.3.4.6</w:t>
            </w:r>
          </w:p>
        </w:tc>
        <w:tc>
          <w:tcPr>
            <w:tcW w:w="4433" w:type="dxa"/>
            <w:gridSpan w:val="3"/>
            <w:tcBorders>
              <w:top w:val="single" w:sz="4" w:space="0" w:color="auto"/>
              <w:left w:val="single" w:sz="4" w:space="0" w:color="auto"/>
              <w:bottom w:val="single" w:sz="4" w:space="0" w:color="auto"/>
              <w:right w:val="single" w:sz="4" w:space="0" w:color="auto"/>
            </w:tcBorders>
          </w:tcPr>
          <w:p w14:paraId="2C44A079" w14:textId="38EFF9ED" w:rsidR="00091AE8" w:rsidRPr="00091AE8" w:rsidRDefault="00091AE8" w:rsidP="00656F71">
            <w:pPr>
              <w:tabs>
                <w:tab w:val="right" w:leader="dot" w:pos="8640"/>
              </w:tabs>
              <w:spacing w:after="0" w:line="240" w:lineRule="auto"/>
              <w:rPr>
                <w:rFonts w:ascii="Times New Roman" w:eastAsia="Times New Roman" w:hAnsi="Times New Roman" w:cs="Times New Roman"/>
                <w:sz w:val="24"/>
                <w:szCs w:val="24"/>
              </w:rPr>
            </w:pPr>
            <w:r w:rsidRPr="00091AE8">
              <w:rPr>
                <w:rFonts w:ascii="Times New Roman" w:hAnsi="Times New Roman" w:cs="Times New Roman"/>
                <w:sz w:val="24"/>
                <w:szCs w:val="24"/>
              </w:rPr>
              <w:t>Obtaining search warrants and planning and executing searches.</w:t>
            </w:r>
          </w:p>
        </w:tc>
        <w:tc>
          <w:tcPr>
            <w:tcW w:w="1080" w:type="dxa"/>
            <w:tcBorders>
              <w:top w:val="single" w:sz="4" w:space="0" w:color="auto"/>
              <w:left w:val="single" w:sz="4" w:space="0" w:color="auto"/>
              <w:bottom w:val="single" w:sz="4" w:space="0" w:color="auto"/>
              <w:right w:val="single" w:sz="4" w:space="0" w:color="auto"/>
            </w:tcBorders>
            <w:vAlign w:val="center"/>
          </w:tcPr>
          <w:p w14:paraId="5FCD0C36"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85A4DAE"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B62F2CA"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E08FC69" w14:textId="77777777" w:rsidR="00091AE8" w:rsidRPr="00C465CD" w:rsidRDefault="00091AE8" w:rsidP="00C465CD">
            <w:pPr>
              <w:tabs>
                <w:tab w:val="right" w:leader="dot" w:pos="8640"/>
              </w:tabs>
              <w:spacing w:after="0" w:line="240" w:lineRule="auto"/>
              <w:rPr>
                <w:rFonts w:ascii="Times New Roman" w:eastAsia="Times New Roman" w:hAnsi="Times New Roman" w:cs="Times New Roman"/>
                <w:sz w:val="24"/>
                <w:szCs w:val="24"/>
              </w:rPr>
            </w:pPr>
          </w:p>
        </w:tc>
      </w:tr>
      <w:tr w:rsidR="00091AE8" w:rsidRPr="00A75AD8" w14:paraId="1A7B042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A364521" w14:textId="77777777" w:rsidR="00091AE8" w:rsidRPr="00A75AD8" w:rsidRDefault="00091AE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F06A887" w14:textId="6953D269" w:rsidR="00091AE8" w:rsidRPr="00091AE8" w:rsidRDefault="00091AE8" w:rsidP="00FC572D">
            <w:pPr>
              <w:tabs>
                <w:tab w:val="right" w:leader="dot" w:pos="8640"/>
              </w:tabs>
              <w:spacing w:after="0" w:line="240" w:lineRule="auto"/>
              <w:jc w:val="center"/>
              <w:rPr>
                <w:rFonts w:ascii="Times New Roman" w:eastAsia="Times New Roman" w:hAnsi="Times New Roman" w:cs="Times New Roman"/>
                <w:sz w:val="24"/>
                <w:szCs w:val="24"/>
              </w:rPr>
            </w:pPr>
            <w:r w:rsidRPr="00091AE8">
              <w:rPr>
                <w:rFonts w:ascii="Times New Roman" w:hAnsi="Times New Roman" w:cs="Times New Roman"/>
                <w:sz w:val="24"/>
                <w:szCs w:val="24"/>
              </w:rPr>
              <w:t>6.3.4.7</w:t>
            </w:r>
          </w:p>
        </w:tc>
        <w:tc>
          <w:tcPr>
            <w:tcW w:w="4433" w:type="dxa"/>
            <w:gridSpan w:val="3"/>
            <w:tcBorders>
              <w:top w:val="single" w:sz="4" w:space="0" w:color="auto"/>
              <w:left w:val="single" w:sz="4" w:space="0" w:color="auto"/>
              <w:bottom w:val="single" w:sz="4" w:space="0" w:color="auto"/>
              <w:right w:val="single" w:sz="4" w:space="0" w:color="auto"/>
            </w:tcBorders>
          </w:tcPr>
          <w:p w14:paraId="1D7C1CF6" w14:textId="4FBBF3C4" w:rsidR="00091AE8" w:rsidRPr="00091AE8" w:rsidRDefault="00091AE8" w:rsidP="00656F71">
            <w:pPr>
              <w:tabs>
                <w:tab w:val="right" w:leader="dot" w:pos="8640"/>
              </w:tabs>
              <w:spacing w:after="0" w:line="240" w:lineRule="auto"/>
              <w:rPr>
                <w:rFonts w:ascii="Times New Roman" w:eastAsia="Times New Roman" w:hAnsi="Times New Roman" w:cs="Times New Roman"/>
                <w:sz w:val="24"/>
                <w:szCs w:val="24"/>
              </w:rPr>
            </w:pPr>
            <w:r w:rsidRPr="00091AE8">
              <w:rPr>
                <w:rFonts w:ascii="Times New Roman" w:hAnsi="Times New Roman" w:cs="Times New Roman"/>
                <w:sz w:val="24"/>
                <w:szCs w:val="24"/>
              </w:rPr>
              <w:t>Collecting additional evidence.</w:t>
            </w:r>
          </w:p>
        </w:tc>
        <w:tc>
          <w:tcPr>
            <w:tcW w:w="1080" w:type="dxa"/>
            <w:tcBorders>
              <w:top w:val="single" w:sz="4" w:space="0" w:color="auto"/>
              <w:left w:val="single" w:sz="4" w:space="0" w:color="auto"/>
              <w:bottom w:val="single" w:sz="4" w:space="0" w:color="auto"/>
              <w:right w:val="single" w:sz="4" w:space="0" w:color="auto"/>
            </w:tcBorders>
            <w:vAlign w:val="center"/>
          </w:tcPr>
          <w:p w14:paraId="3D6FBBA5"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27E7E37"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9BCAC37"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627A893" w14:textId="77777777" w:rsidR="00091AE8" w:rsidRPr="00C465CD" w:rsidRDefault="00091AE8" w:rsidP="00C465CD">
            <w:pPr>
              <w:tabs>
                <w:tab w:val="right" w:leader="dot" w:pos="8640"/>
              </w:tabs>
              <w:spacing w:after="0" w:line="240" w:lineRule="auto"/>
              <w:rPr>
                <w:rFonts w:ascii="Times New Roman" w:eastAsia="Times New Roman" w:hAnsi="Times New Roman" w:cs="Times New Roman"/>
                <w:sz w:val="24"/>
                <w:szCs w:val="24"/>
              </w:rPr>
            </w:pPr>
          </w:p>
        </w:tc>
      </w:tr>
      <w:tr w:rsidR="00091AE8" w:rsidRPr="00A75AD8" w14:paraId="4E75661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821153A" w14:textId="77777777" w:rsidR="00091AE8" w:rsidRPr="00A75AD8" w:rsidRDefault="00091AE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8381E6C" w14:textId="78837613" w:rsidR="00091AE8" w:rsidRPr="00091AE8" w:rsidRDefault="00091AE8" w:rsidP="00FC572D">
            <w:pPr>
              <w:tabs>
                <w:tab w:val="right" w:leader="dot" w:pos="8640"/>
              </w:tabs>
              <w:spacing w:after="0" w:line="240" w:lineRule="auto"/>
              <w:jc w:val="center"/>
              <w:rPr>
                <w:rFonts w:ascii="Times New Roman" w:eastAsia="Times New Roman" w:hAnsi="Times New Roman" w:cs="Times New Roman"/>
                <w:sz w:val="24"/>
                <w:szCs w:val="24"/>
              </w:rPr>
            </w:pPr>
            <w:r w:rsidRPr="00091AE8">
              <w:rPr>
                <w:rFonts w:ascii="Times New Roman" w:hAnsi="Times New Roman" w:cs="Times New Roman"/>
                <w:sz w:val="24"/>
                <w:szCs w:val="24"/>
              </w:rPr>
              <w:t>6.3.4.8</w:t>
            </w:r>
          </w:p>
        </w:tc>
        <w:tc>
          <w:tcPr>
            <w:tcW w:w="4433" w:type="dxa"/>
            <w:gridSpan w:val="3"/>
            <w:tcBorders>
              <w:top w:val="single" w:sz="4" w:space="0" w:color="auto"/>
              <w:left w:val="single" w:sz="4" w:space="0" w:color="auto"/>
              <w:bottom w:val="single" w:sz="4" w:space="0" w:color="auto"/>
              <w:right w:val="single" w:sz="4" w:space="0" w:color="auto"/>
            </w:tcBorders>
          </w:tcPr>
          <w:p w14:paraId="2BF3F299" w14:textId="6655A8DE" w:rsidR="00091AE8" w:rsidRPr="00091AE8" w:rsidRDefault="00091AE8" w:rsidP="00656F71">
            <w:pPr>
              <w:tabs>
                <w:tab w:val="right" w:leader="dot" w:pos="8640"/>
              </w:tabs>
              <w:spacing w:after="0" w:line="240" w:lineRule="auto"/>
              <w:rPr>
                <w:rFonts w:ascii="Times New Roman" w:eastAsia="Times New Roman" w:hAnsi="Times New Roman" w:cs="Times New Roman"/>
                <w:sz w:val="24"/>
                <w:szCs w:val="24"/>
              </w:rPr>
            </w:pPr>
            <w:r w:rsidRPr="00091AE8">
              <w:rPr>
                <w:rFonts w:ascii="Times New Roman" w:hAnsi="Times New Roman" w:cs="Times New Roman"/>
                <w:sz w:val="24"/>
                <w:szCs w:val="24"/>
              </w:rPr>
              <w:t>Identifying and apprehending suspects and determining their involvement in other crimes.</w:t>
            </w:r>
          </w:p>
        </w:tc>
        <w:tc>
          <w:tcPr>
            <w:tcW w:w="1080" w:type="dxa"/>
            <w:tcBorders>
              <w:top w:val="single" w:sz="4" w:space="0" w:color="auto"/>
              <w:left w:val="single" w:sz="4" w:space="0" w:color="auto"/>
              <w:bottom w:val="single" w:sz="4" w:space="0" w:color="auto"/>
              <w:right w:val="single" w:sz="4" w:space="0" w:color="auto"/>
            </w:tcBorders>
            <w:vAlign w:val="center"/>
          </w:tcPr>
          <w:p w14:paraId="48AE977F"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CF6BAA7"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0637880"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312ACA1" w14:textId="77777777" w:rsidR="00091AE8" w:rsidRPr="00C465CD" w:rsidRDefault="00091AE8" w:rsidP="00C465CD">
            <w:pPr>
              <w:tabs>
                <w:tab w:val="right" w:leader="dot" w:pos="8640"/>
              </w:tabs>
              <w:spacing w:after="0" w:line="240" w:lineRule="auto"/>
              <w:rPr>
                <w:rFonts w:ascii="Times New Roman" w:eastAsia="Times New Roman" w:hAnsi="Times New Roman" w:cs="Times New Roman"/>
                <w:sz w:val="24"/>
                <w:szCs w:val="24"/>
              </w:rPr>
            </w:pPr>
          </w:p>
        </w:tc>
      </w:tr>
      <w:tr w:rsidR="00091AE8" w:rsidRPr="00A75AD8" w14:paraId="54E4100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DD63C38" w14:textId="77777777" w:rsidR="00091AE8" w:rsidRPr="00A75AD8" w:rsidRDefault="00091AE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ED0F91A" w14:textId="7F3C3120" w:rsidR="00091AE8" w:rsidRPr="00091AE8" w:rsidRDefault="00091AE8" w:rsidP="00FC572D">
            <w:pPr>
              <w:tabs>
                <w:tab w:val="right" w:leader="dot" w:pos="8640"/>
              </w:tabs>
              <w:spacing w:after="0" w:line="240" w:lineRule="auto"/>
              <w:jc w:val="center"/>
              <w:rPr>
                <w:rFonts w:ascii="Times New Roman" w:eastAsia="Times New Roman" w:hAnsi="Times New Roman" w:cs="Times New Roman"/>
                <w:sz w:val="24"/>
                <w:szCs w:val="24"/>
              </w:rPr>
            </w:pPr>
            <w:r w:rsidRPr="00091AE8">
              <w:rPr>
                <w:rFonts w:ascii="Times New Roman" w:hAnsi="Times New Roman" w:cs="Times New Roman"/>
                <w:sz w:val="24"/>
                <w:szCs w:val="24"/>
              </w:rPr>
              <w:t>6.3.4.9</w:t>
            </w:r>
          </w:p>
        </w:tc>
        <w:tc>
          <w:tcPr>
            <w:tcW w:w="4433" w:type="dxa"/>
            <w:gridSpan w:val="3"/>
            <w:tcBorders>
              <w:top w:val="single" w:sz="4" w:space="0" w:color="auto"/>
              <w:left w:val="single" w:sz="4" w:space="0" w:color="auto"/>
              <w:bottom w:val="single" w:sz="4" w:space="0" w:color="auto"/>
              <w:right w:val="single" w:sz="4" w:space="0" w:color="auto"/>
            </w:tcBorders>
          </w:tcPr>
          <w:p w14:paraId="01F11C3D" w14:textId="433588B8" w:rsidR="00091AE8" w:rsidRPr="00091AE8" w:rsidRDefault="00091AE8" w:rsidP="00656F71">
            <w:pPr>
              <w:tabs>
                <w:tab w:val="right" w:leader="dot" w:pos="8640"/>
              </w:tabs>
              <w:spacing w:after="0" w:line="240" w:lineRule="auto"/>
              <w:rPr>
                <w:rFonts w:ascii="Times New Roman" w:eastAsia="Times New Roman" w:hAnsi="Times New Roman" w:cs="Times New Roman"/>
                <w:sz w:val="24"/>
                <w:szCs w:val="24"/>
              </w:rPr>
            </w:pPr>
            <w:r w:rsidRPr="00091AE8">
              <w:rPr>
                <w:rFonts w:ascii="Times New Roman" w:hAnsi="Times New Roman" w:cs="Times New Roman"/>
                <w:sz w:val="24"/>
                <w:szCs w:val="24"/>
              </w:rPr>
              <w:t>Preparing required reports.</w:t>
            </w:r>
          </w:p>
        </w:tc>
        <w:tc>
          <w:tcPr>
            <w:tcW w:w="1080" w:type="dxa"/>
            <w:tcBorders>
              <w:top w:val="single" w:sz="4" w:space="0" w:color="auto"/>
              <w:left w:val="single" w:sz="4" w:space="0" w:color="auto"/>
              <w:bottom w:val="single" w:sz="4" w:space="0" w:color="auto"/>
              <w:right w:val="single" w:sz="4" w:space="0" w:color="auto"/>
            </w:tcBorders>
            <w:vAlign w:val="center"/>
          </w:tcPr>
          <w:p w14:paraId="19D4EFB5"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8FCB84B"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236CEF1"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BADC824" w14:textId="77777777" w:rsidR="00091AE8" w:rsidRPr="00C465CD" w:rsidRDefault="00091AE8" w:rsidP="00C465CD">
            <w:pPr>
              <w:tabs>
                <w:tab w:val="right" w:leader="dot" w:pos="8640"/>
              </w:tabs>
              <w:spacing w:after="0" w:line="240" w:lineRule="auto"/>
              <w:rPr>
                <w:rFonts w:ascii="Times New Roman" w:eastAsia="Times New Roman" w:hAnsi="Times New Roman" w:cs="Times New Roman"/>
                <w:sz w:val="24"/>
                <w:szCs w:val="24"/>
              </w:rPr>
            </w:pPr>
          </w:p>
        </w:tc>
      </w:tr>
      <w:tr w:rsidR="00091AE8" w:rsidRPr="00A75AD8" w14:paraId="2A232F3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B57D25B" w14:textId="77777777" w:rsidR="00091AE8" w:rsidRPr="00A75AD8" w:rsidRDefault="00091AE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2D95AB" w14:textId="77CACA7D" w:rsidR="00091AE8" w:rsidRPr="00091AE8" w:rsidRDefault="00091AE8" w:rsidP="00FC572D">
            <w:pPr>
              <w:tabs>
                <w:tab w:val="right" w:leader="dot" w:pos="8640"/>
              </w:tabs>
              <w:spacing w:after="0" w:line="240" w:lineRule="auto"/>
              <w:jc w:val="center"/>
              <w:rPr>
                <w:rFonts w:ascii="Times New Roman" w:eastAsia="Times New Roman" w:hAnsi="Times New Roman" w:cs="Times New Roman"/>
                <w:sz w:val="24"/>
                <w:szCs w:val="24"/>
              </w:rPr>
            </w:pPr>
            <w:r w:rsidRPr="00091AE8">
              <w:rPr>
                <w:rFonts w:ascii="Times New Roman" w:hAnsi="Times New Roman" w:cs="Times New Roman"/>
                <w:sz w:val="24"/>
                <w:szCs w:val="24"/>
              </w:rPr>
              <w:t>6.3.4.10</w:t>
            </w:r>
          </w:p>
        </w:tc>
        <w:tc>
          <w:tcPr>
            <w:tcW w:w="4433" w:type="dxa"/>
            <w:gridSpan w:val="3"/>
            <w:tcBorders>
              <w:top w:val="single" w:sz="4" w:space="0" w:color="auto"/>
              <w:left w:val="single" w:sz="4" w:space="0" w:color="auto"/>
              <w:bottom w:val="single" w:sz="4" w:space="0" w:color="auto"/>
              <w:right w:val="single" w:sz="4" w:space="0" w:color="auto"/>
            </w:tcBorders>
          </w:tcPr>
          <w:p w14:paraId="46D3AC32" w14:textId="39C720D6" w:rsidR="00091AE8" w:rsidRPr="00091AE8" w:rsidRDefault="00091AE8" w:rsidP="00656F71">
            <w:pPr>
              <w:tabs>
                <w:tab w:val="right" w:leader="dot" w:pos="8640"/>
              </w:tabs>
              <w:spacing w:after="0" w:line="240" w:lineRule="auto"/>
              <w:rPr>
                <w:rFonts w:ascii="Times New Roman" w:eastAsia="Times New Roman" w:hAnsi="Times New Roman" w:cs="Times New Roman"/>
                <w:sz w:val="24"/>
                <w:szCs w:val="24"/>
              </w:rPr>
            </w:pPr>
            <w:r w:rsidRPr="00091AE8">
              <w:rPr>
                <w:rFonts w:ascii="Times New Roman" w:hAnsi="Times New Roman" w:cs="Times New Roman"/>
                <w:sz w:val="24"/>
                <w:szCs w:val="24"/>
              </w:rPr>
              <w:t>Preparing cases for court presentation and assisting with prosecution.</w:t>
            </w:r>
          </w:p>
        </w:tc>
        <w:tc>
          <w:tcPr>
            <w:tcW w:w="1080" w:type="dxa"/>
            <w:tcBorders>
              <w:top w:val="single" w:sz="4" w:space="0" w:color="auto"/>
              <w:left w:val="single" w:sz="4" w:space="0" w:color="auto"/>
              <w:bottom w:val="single" w:sz="4" w:space="0" w:color="auto"/>
              <w:right w:val="single" w:sz="4" w:space="0" w:color="auto"/>
            </w:tcBorders>
            <w:vAlign w:val="center"/>
          </w:tcPr>
          <w:p w14:paraId="4181C34B"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A2DF8E0"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0B1810B" w14:textId="77777777" w:rsidR="00091AE8" w:rsidRPr="00C465CD" w:rsidRDefault="00091AE8"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4B04A66" w14:textId="77777777" w:rsidR="00091AE8" w:rsidRPr="00C465CD" w:rsidRDefault="00091AE8" w:rsidP="00C465CD">
            <w:pPr>
              <w:tabs>
                <w:tab w:val="right" w:leader="dot" w:pos="8640"/>
              </w:tabs>
              <w:spacing w:after="0" w:line="240" w:lineRule="auto"/>
              <w:rPr>
                <w:rFonts w:ascii="Times New Roman" w:eastAsia="Times New Roman" w:hAnsi="Times New Roman" w:cs="Times New Roman"/>
                <w:sz w:val="24"/>
                <w:szCs w:val="24"/>
              </w:rPr>
            </w:pPr>
          </w:p>
        </w:tc>
      </w:tr>
      <w:tr w:rsidR="00643D9B" w:rsidRPr="00A75AD8" w14:paraId="1B5AC5E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8C942D9" w14:textId="77777777" w:rsidR="00643D9B" w:rsidRPr="00A75AD8" w:rsidRDefault="00643D9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C1662CA" w14:textId="77777777" w:rsidR="00643D9B" w:rsidRPr="00A75AD8" w:rsidRDefault="00643D9B"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6.3.5</w:t>
            </w:r>
          </w:p>
        </w:tc>
        <w:tc>
          <w:tcPr>
            <w:tcW w:w="4433" w:type="dxa"/>
            <w:gridSpan w:val="3"/>
            <w:tcBorders>
              <w:top w:val="single" w:sz="4" w:space="0" w:color="auto"/>
              <w:left w:val="single" w:sz="4" w:space="0" w:color="auto"/>
              <w:bottom w:val="single" w:sz="4" w:space="0" w:color="auto"/>
              <w:right w:val="single" w:sz="4" w:space="0" w:color="auto"/>
            </w:tcBorders>
          </w:tcPr>
          <w:p w14:paraId="21D89EB3" w14:textId="77777777" w:rsidR="00643D9B" w:rsidRPr="00A75AD8" w:rsidRDefault="00643D9B"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Informants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169179F0"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5FFA49B" w14:textId="77777777" w:rsidR="00643D9B" w:rsidRPr="00C465CD" w:rsidRDefault="00643D9B" w:rsidP="00C465CD">
            <w:pPr>
              <w:tabs>
                <w:tab w:val="right" w:leader="dot" w:pos="8640"/>
              </w:tabs>
              <w:spacing w:after="0" w:line="240" w:lineRule="auto"/>
              <w:rPr>
                <w:rFonts w:ascii="Times New Roman" w:eastAsia="Times New Roman" w:hAnsi="Times New Roman" w:cs="Times New Roman"/>
                <w:sz w:val="24"/>
                <w:szCs w:val="24"/>
              </w:rPr>
            </w:pPr>
          </w:p>
        </w:tc>
      </w:tr>
      <w:tr w:rsidR="00643D9B" w:rsidRPr="00A75AD8" w14:paraId="437EB55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A33ACFA" w14:textId="77777777" w:rsidR="00643D9B" w:rsidRPr="00A75AD8" w:rsidRDefault="00643D9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B7FDC78" w14:textId="198F51E1" w:rsidR="00643D9B" w:rsidRPr="00643D9B" w:rsidRDefault="00643D9B" w:rsidP="00FC572D">
            <w:pPr>
              <w:tabs>
                <w:tab w:val="right" w:leader="dot" w:pos="8640"/>
              </w:tabs>
              <w:spacing w:after="0" w:line="240" w:lineRule="auto"/>
              <w:jc w:val="center"/>
              <w:rPr>
                <w:rFonts w:ascii="Times New Roman" w:eastAsia="Times New Roman" w:hAnsi="Times New Roman" w:cs="Times New Roman"/>
                <w:sz w:val="24"/>
                <w:szCs w:val="24"/>
              </w:rPr>
            </w:pPr>
            <w:r w:rsidRPr="00643D9B">
              <w:rPr>
                <w:rFonts w:ascii="Times New Roman" w:hAnsi="Times New Roman" w:cs="Times New Roman"/>
                <w:sz w:val="24"/>
                <w:szCs w:val="24"/>
              </w:rPr>
              <w:t>6.3.5.1</w:t>
            </w:r>
          </w:p>
        </w:tc>
        <w:tc>
          <w:tcPr>
            <w:tcW w:w="4433" w:type="dxa"/>
            <w:gridSpan w:val="3"/>
            <w:tcBorders>
              <w:top w:val="single" w:sz="4" w:space="0" w:color="auto"/>
              <w:left w:val="single" w:sz="4" w:space="0" w:color="auto"/>
              <w:bottom w:val="single" w:sz="4" w:space="0" w:color="auto"/>
              <w:right w:val="single" w:sz="4" w:space="0" w:color="auto"/>
            </w:tcBorders>
          </w:tcPr>
          <w:p w14:paraId="3339C5C8" w14:textId="2A44D166" w:rsidR="00643D9B" w:rsidRPr="00643D9B" w:rsidRDefault="00643D9B" w:rsidP="00656F71">
            <w:pPr>
              <w:tabs>
                <w:tab w:val="right" w:leader="dot" w:pos="8640"/>
              </w:tabs>
              <w:spacing w:after="0" w:line="240" w:lineRule="auto"/>
              <w:rPr>
                <w:rFonts w:ascii="Times New Roman" w:eastAsia="Times New Roman" w:hAnsi="Times New Roman" w:cs="Times New Roman"/>
                <w:sz w:val="24"/>
                <w:szCs w:val="24"/>
              </w:rPr>
            </w:pPr>
            <w:r w:rsidRPr="00643D9B">
              <w:rPr>
                <w:rFonts w:ascii="Times New Roman" w:hAnsi="Times New Roman" w:cs="Times New Roman"/>
                <w:iCs/>
                <w:sz w:val="24"/>
                <w:szCs w:val="24"/>
              </w:rPr>
              <w:t>Criteria for selecting and, when appropriate, compensating informants</w:t>
            </w:r>
            <w:r w:rsidRPr="00643D9B">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4A65497F"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AC15DB0"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733E687"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D1FAEB8" w14:textId="77777777" w:rsidR="00643D9B" w:rsidRPr="00C465CD" w:rsidRDefault="00643D9B" w:rsidP="00C465CD">
            <w:pPr>
              <w:tabs>
                <w:tab w:val="right" w:leader="dot" w:pos="8640"/>
              </w:tabs>
              <w:spacing w:after="0" w:line="240" w:lineRule="auto"/>
              <w:rPr>
                <w:rFonts w:ascii="Times New Roman" w:eastAsia="Times New Roman" w:hAnsi="Times New Roman" w:cs="Times New Roman"/>
                <w:sz w:val="24"/>
                <w:szCs w:val="24"/>
              </w:rPr>
            </w:pPr>
          </w:p>
        </w:tc>
      </w:tr>
      <w:tr w:rsidR="00643D9B" w:rsidRPr="00A75AD8" w14:paraId="79F54AC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C119CC3" w14:textId="77777777" w:rsidR="00643D9B" w:rsidRPr="00A75AD8" w:rsidRDefault="00643D9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AB7C067" w14:textId="2D21F36C" w:rsidR="00643D9B" w:rsidRPr="00643D9B" w:rsidRDefault="00643D9B" w:rsidP="00FC572D">
            <w:pPr>
              <w:tabs>
                <w:tab w:val="right" w:leader="dot" w:pos="8640"/>
              </w:tabs>
              <w:spacing w:after="0" w:line="240" w:lineRule="auto"/>
              <w:jc w:val="center"/>
              <w:rPr>
                <w:rFonts w:ascii="Times New Roman" w:eastAsia="Times New Roman" w:hAnsi="Times New Roman" w:cs="Times New Roman"/>
                <w:sz w:val="24"/>
                <w:szCs w:val="24"/>
              </w:rPr>
            </w:pPr>
            <w:r w:rsidRPr="00643D9B">
              <w:rPr>
                <w:rFonts w:ascii="Times New Roman" w:hAnsi="Times New Roman" w:cs="Times New Roman"/>
                <w:sz w:val="24"/>
                <w:szCs w:val="24"/>
              </w:rPr>
              <w:t>6.3.5.2</w:t>
            </w:r>
          </w:p>
        </w:tc>
        <w:tc>
          <w:tcPr>
            <w:tcW w:w="4433" w:type="dxa"/>
            <w:gridSpan w:val="3"/>
            <w:tcBorders>
              <w:top w:val="single" w:sz="4" w:space="0" w:color="auto"/>
              <w:left w:val="single" w:sz="4" w:space="0" w:color="auto"/>
              <w:bottom w:val="single" w:sz="4" w:space="0" w:color="auto"/>
              <w:right w:val="single" w:sz="4" w:space="0" w:color="auto"/>
            </w:tcBorders>
          </w:tcPr>
          <w:p w14:paraId="365D07E9" w14:textId="0A844703" w:rsidR="00643D9B" w:rsidRPr="00643D9B" w:rsidRDefault="00643D9B" w:rsidP="00656F71">
            <w:pPr>
              <w:tabs>
                <w:tab w:val="right" w:leader="dot" w:pos="8640"/>
              </w:tabs>
              <w:spacing w:after="0" w:line="240" w:lineRule="auto"/>
              <w:rPr>
                <w:rFonts w:ascii="Times New Roman" w:eastAsia="Times New Roman" w:hAnsi="Times New Roman" w:cs="Times New Roman"/>
                <w:sz w:val="24"/>
                <w:szCs w:val="24"/>
              </w:rPr>
            </w:pPr>
            <w:r w:rsidRPr="00643D9B">
              <w:rPr>
                <w:rFonts w:ascii="Times New Roman" w:hAnsi="Times New Roman" w:cs="Times New Roman"/>
                <w:iCs/>
                <w:sz w:val="24"/>
                <w:szCs w:val="24"/>
              </w:rPr>
              <w:t>Precautions to be taken with informants, including special precautions to be taken with juvenile informants</w:t>
            </w:r>
            <w:r w:rsidRPr="00643D9B">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2A053CFA"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60119AA"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342563E"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2F346F0" w14:textId="77777777" w:rsidR="00643D9B" w:rsidRPr="00C465CD" w:rsidRDefault="00643D9B" w:rsidP="00C465CD">
            <w:pPr>
              <w:tabs>
                <w:tab w:val="right" w:leader="dot" w:pos="8640"/>
              </w:tabs>
              <w:spacing w:after="0" w:line="240" w:lineRule="auto"/>
              <w:rPr>
                <w:rFonts w:ascii="Times New Roman" w:eastAsia="Times New Roman" w:hAnsi="Times New Roman" w:cs="Times New Roman"/>
                <w:sz w:val="24"/>
                <w:szCs w:val="24"/>
              </w:rPr>
            </w:pPr>
          </w:p>
        </w:tc>
      </w:tr>
      <w:tr w:rsidR="00643D9B" w:rsidRPr="00A75AD8" w14:paraId="6B7F21D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CE1C1D7" w14:textId="77777777" w:rsidR="00643D9B" w:rsidRPr="00A75AD8" w:rsidRDefault="00643D9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BD64067" w14:textId="0FA4EA3A" w:rsidR="00643D9B" w:rsidRPr="00643D9B" w:rsidRDefault="00643D9B" w:rsidP="00FC572D">
            <w:pPr>
              <w:tabs>
                <w:tab w:val="right" w:leader="dot" w:pos="8640"/>
              </w:tabs>
              <w:spacing w:after="0" w:line="240" w:lineRule="auto"/>
              <w:jc w:val="center"/>
              <w:rPr>
                <w:rFonts w:ascii="Times New Roman" w:eastAsia="Times New Roman" w:hAnsi="Times New Roman" w:cs="Times New Roman"/>
                <w:sz w:val="24"/>
                <w:szCs w:val="24"/>
              </w:rPr>
            </w:pPr>
            <w:r w:rsidRPr="00643D9B">
              <w:rPr>
                <w:rFonts w:ascii="Times New Roman" w:hAnsi="Times New Roman" w:cs="Times New Roman"/>
                <w:sz w:val="24"/>
                <w:szCs w:val="24"/>
              </w:rPr>
              <w:t>6.3.5.3</w:t>
            </w:r>
          </w:p>
        </w:tc>
        <w:tc>
          <w:tcPr>
            <w:tcW w:w="4433" w:type="dxa"/>
            <w:gridSpan w:val="3"/>
            <w:tcBorders>
              <w:top w:val="single" w:sz="4" w:space="0" w:color="auto"/>
              <w:left w:val="single" w:sz="4" w:space="0" w:color="auto"/>
              <w:bottom w:val="single" w:sz="4" w:space="0" w:color="auto"/>
              <w:right w:val="single" w:sz="4" w:space="0" w:color="auto"/>
            </w:tcBorders>
          </w:tcPr>
          <w:p w14:paraId="45718D74" w14:textId="44BA6606" w:rsidR="00643D9B" w:rsidRPr="00643D9B" w:rsidRDefault="00643D9B" w:rsidP="00656F71">
            <w:pPr>
              <w:tabs>
                <w:tab w:val="right" w:leader="dot" w:pos="8640"/>
              </w:tabs>
              <w:spacing w:after="0" w:line="240" w:lineRule="auto"/>
              <w:rPr>
                <w:rFonts w:ascii="Times New Roman" w:eastAsia="Times New Roman" w:hAnsi="Times New Roman" w:cs="Times New Roman"/>
                <w:sz w:val="24"/>
                <w:szCs w:val="24"/>
              </w:rPr>
            </w:pPr>
            <w:r w:rsidRPr="00643D9B">
              <w:rPr>
                <w:rFonts w:ascii="Times New Roman" w:hAnsi="Times New Roman" w:cs="Times New Roman"/>
                <w:iCs/>
                <w:sz w:val="24"/>
                <w:szCs w:val="24"/>
              </w:rPr>
              <w:t>Special procedures for the use of informants by patrol office</w:t>
            </w:r>
            <w:r w:rsidRPr="00643D9B">
              <w:rPr>
                <w:rFonts w:ascii="Times New Roman" w:hAnsi="Times New Roman" w:cs="Times New Roman"/>
                <w:sz w:val="24"/>
                <w:szCs w:val="24"/>
              </w:rPr>
              <w:t>rs.</w:t>
            </w:r>
          </w:p>
        </w:tc>
        <w:tc>
          <w:tcPr>
            <w:tcW w:w="1080" w:type="dxa"/>
            <w:tcBorders>
              <w:top w:val="single" w:sz="4" w:space="0" w:color="auto"/>
              <w:left w:val="single" w:sz="4" w:space="0" w:color="auto"/>
              <w:bottom w:val="single" w:sz="4" w:space="0" w:color="auto"/>
              <w:right w:val="single" w:sz="4" w:space="0" w:color="auto"/>
            </w:tcBorders>
            <w:vAlign w:val="center"/>
          </w:tcPr>
          <w:p w14:paraId="304C7368"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FF43591"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6B8053E"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CAE083E" w14:textId="77777777" w:rsidR="00643D9B" w:rsidRPr="00C465CD" w:rsidRDefault="00643D9B" w:rsidP="00C465CD">
            <w:pPr>
              <w:tabs>
                <w:tab w:val="right" w:leader="dot" w:pos="8640"/>
              </w:tabs>
              <w:spacing w:after="0" w:line="240" w:lineRule="auto"/>
              <w:rPr>
                <w:rFonts w:ascii="Times New Roman" w:eastAsia="Times New Roman" w:hAnsi="Times New Roman" w:cs="Times New Roman"/>
                <w:sz w:val="24"/>
                <w:szCs w:val="24"/>
              </w:rPr>
            </w:pPr>
          </w:p>
        </w:tc>
      </w:tr>
      <w:tr w:rsidR="00643D9B" w:rsidRPr="00A75AD8" w14:paraId="3BB6A5D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4949A4D" w14:textId="77777777" w:rsidR="00643D9B" w:rsidRPr="00A75AD8" w:rsidRDefault="00643D9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F055D0" w14:textId="3DE8BB70" w:rsidR="00643D9B" w:rsidRPr="00643D9B" w:rsidRDefault="00643D9B" w:rsidP="00FC572D">
            <w:pPr>
              <w:tabs>
                <w:tab w:val="right" w:leader="dot" w:pos="8640"/>
              </w:tabs>
              <w:spacing w:after="0" w:line="240" w:lineRule="auto"/>
              <w:jc w:val="center"/>
              <w:rPr>
                <w:rFonts w:ascii="Times New Roman" w:eastAsia="Times New Roman" w:hAnsi="Times New Roman" w:cs="Times New Roman"/>
                <w:sz w:val="24"/>
                <w:szCs w:val="24"/>
              </w:rPr>
            </w:pPr>
            <w:r w:rsidRPr="00643D9B">
              <w:rPr>
                <w:rFonts w:ascii="Times New Roman" w:hAnsi="Times New Roman" w:cs="Times New Roman"/>
                <w:sz w:val="24"/>
                <w:szCs w:val="24"/>
              </w:rPr>
              <w:t>6.3.5.4</w:t>
            </w:r>
          </w:p>
        </w:tc>
        <w:tc>
          <w:tcPr>
            <w:tcW w:w="4433" w:type="dxa"/>
            <w:gridSpan w:val="3"/>
            <w:tcBorders>
              <w:top w:val="single" w:sz="4" w:space="0" w:color="auto"/>
              <w:left w:val="single" w:sz="4" w:space="0" w:color="auto"/>
              <w:bottom w:val="single" w:sz="4" w:space="0" w:color="auto"/>
              <w:right w:val="single" w:sz="4" w:space="0" w:color="auto"/>
            </w:tcBorders>
          </w:tcPr>
          <w:p w14:paraId="7618F53C" w14:textId="246B8790" w:rsidR="00643D9B" w:rsidRPr="00643D9B" w:rsidRDefault="00643D9B" w:rsidP="00656F71">
            <w:pPr>
              <w:tabs>
                <w:tab w:val="right" w:leader="dot" w:pos="8640"/>
              </w:tabs>
              <w:spacing w:after="0" w:line="240" w:lineRule="auto"/>
              <w:rPr>
                <w:rFonts w:ascii="Times New Roman" w:eastAsia="Times New Roman" w:hAnsi="Times New Roman" w:cs="Times New Roman"/>
                <w:sz w:val="24"/>
                <w:szCs w:val="24"/>
              </w:rPr>
            </w:pPr>
            <w:r w:rsidRPr="00643D9B">
              <w:rPr>
                <w:rFonts w:ascii="Times New Roman" w:hAnsi="Times New Roman" w:cs="Times New Roman"/>
                <w:iCs/>
                <w:sz w:val="24"/>
                <w:szCs w:val="24"/>
              </w:rPr>
              <w:t>Confidentiality requirements including security of the identity of informants, their files and related codes</w:t>
            </w:r>
            <w:r w:rsidRPr="00643D9B">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3684F57C"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5CA6519"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0953BC2"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8226CD9" w14:textId="77777777" w:rsidR="00643D9B" w:rsidRPr="00C465CD" w:rsidRDefault="00643D9B" w:rsidP="00C465CD">
            <w:pPr>
              <w:tabs>
                <w:tab w:val="right" w:leader="dot" w:pos="8640"/>
              </w:tabs>
              <w:spacing w:after="0" w:line="240" w:lineRule="auto"/>
              <w:rPr>
                <w:rFonts w:ascii="Times New Roman" w:eastAsia="Times New Roman" w:hAnsi="Times New Roman" w:cs="Times New Roman"/>
                <w:sz w:val="24"/>
                <w:szCs w:val="24"/>
              </w:rPr>
            </w:pPr>
          </w:p>
        </w:tc>
      </w:tr>
      <w:tr w:rsidR="00643D9B" w:rsidRPr="00A75AD8" w14:paraId="1F487AF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E308824" w14:textId="77777777" w:rsidR="00643D9B" w:rsidRPr="00A75AD8" w:rsidRDefault="00643D9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6E3ACAF" w14:textId="4C3C6AEA" w:rsidR="00643D9B" w:rsidRPr="00643D9B" w:rsidRDefault="00643D9B" w:rsidP="00FC572D">
            <w:pPr>
              <w:tabs>
                <w:tab w:val="right" w:leader="dot" w:pos="8640"/>
              </w:tabs>
              <w:spacing w:after="0" w:line="240" w:lineRule="auto"/>
              <w:jc w:val="center"/>
              <w:rPr>
                <w:rFonts w:ascii="Times New Roman" w:eastAsia="Times New Roman" w:hAnsi="Times New Roman" w:cs="Times New Roman"/>
                <w:sz w:val="24"/>
                <w:szCs w:val="24"/>
              </w:rPr>
            </w:pPr>
            <w:r w:rsidRPr="00643D9B">
              <w:rPr>
                <w:rFonts w:ascii="Times New Roman" w:hAnsi="Times New Roman" w:cs="Times New Roman"/>
                <w:sz w:val="24"/>
                <w:szCs w:val="24"/>
              </w:rPr>
              <w:t>6.3.5.5</w:t>
            </w:r>
          </w:p>
        </w:tc>
        <w:tc>
          <w:tcPr>
            <w:tcW w:w="4433" w:type="dxa"/>
            <w:gridSpan w:val="3"/>
            <w:tcBorders>
              <w:top w:val="single" w:sz="4" w:space="0" w:color="auto"/>
              <w:left w:val="single" w:sz="4" w:space="0" w:color="auto"/>
              <w:bottom w:val="single" w:sz="4" w:space="0" w:color="auto"/>
              <w:right w:val="single" w:sz="4" w:space="0" w:color="auto"/>
            </w:tcBorders>
          </w:tcPr>
          <w:p w14:paraId="4764AD16" w14:textId="44DE7769" w:rsidR="00643D9B" w:rsidRPr="00643D9B" w:rsidRDefault="00643D9B" w:rsidP="00656F71">
            <w:pPr>
              <w:tabs>
                <w:tab w:val="right" w:leader="dot" w:pos="8640"/>
              </w:tabs>
              <w:spacing w:after="0" w:line="240" w:lineRule="auto"/>
              <w:rPr>
                <w:rFonts w:ascii="Times New Roman" w:eastAsia="Times New Roman" w:hAnsi="Times New Roman" w:cs="Times New Roman"/>
                <w:sz w:val="24"/>
                <w:szCs w:val="24"/>
              </w:rPr>
            </w:pPr>
            <w:r w:rsidRPr="00643D9B">
              <w:rPr>
                <w:rFonts w:ascii="Times New Roman" w:hAnsi="Times New Roman" w:cs="Times New Roman"/>
                <w:iCs/>
                <w:sz w:val="24"/>
                <w:szCs w:val="24"/>
              </w:rPr>
              <w:t>Creation and maintenance of an informant master name file</w:t>
            </w:r>
            <w:r w:rsidRPr="00643D9B">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7C50F3F7"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8AC35CE"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198E90B"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231103B" w14:textId="77777777" w:rsidR="00643D9B" w:rsidRPr="00C465CD" w:rsidRDefault="00643D9B" w:rsidP="00C465CD">
            <w:pPr>
              <w:tabs>
                <w:tab w:val="right" w:leader="dot" w:pos="8640"/>
              </w:tabs>
              <w:spacing w:after="0" w:line="240" w:lineRule="auto"/>
              <w:rPr>
                <w:rFonts w:ascii="Times New Roman" w:eastAsia="Times New Roman" w:hAnsi="Times New Roman" w:cs="Times New Roman"/>
                <w:sz w:val="24"/>
                <w:szCs w:val="24"/>
              </w:rPr>
            </w:pPr>
          </w:p>
        </w:tc>
      </w:tr>
      <w:tr w:rsidR="00643D9B" w:rsidRPr="00A75AD8" w14:paraId="3385802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28AFDA7" w14:textId="77777777" w:rsidR="00643D9B" w:rsidRPr="00A75AD8" w:rsidRDefault="00643D9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931BEF1" w14:textId="2597E045" w:rsidR="00643D9B" w:rsidRPr="00643D9B" w:rsidRDefault="00643D9B" w:rsidP="00FC572D">
            <w:pPr>
              <w:tabs>
                <w:tab w:val="right" w:leader="dot" w:pos="8640"/>
              </w:tabs>
              <w:spacing w:after="0" w:line="240" w:lineRule="auto"/>
              <w:jc w:val="center"/>
              <w:rPr>
                <w:rFonts w:ascii="Times New Roman" w:eastAsia="Times New Roman" w:hAnsi="Times New Roman" w:cs="Times New Roman"/>
                <w:sz w:val="24"/>
                <w:szCs w:val="24"/>
              </w:rPr>
            </w:pPr>
            <w:r w:rsidRPr="00643D9B">
              <w:rPr>
                <w:rFonts w:ascii="Times New Roman" w:hAnsi="Times New Roman" w:cs="Times New Roman"/>
                <w:sz w:val="24"/>
                <w:szCs w:val="24"/>
              </w:rPr>
              <w:t>6.3.5.6</w:t>
            </w:r>
          </w:p>
        </w:tc>
        <w:tc>
          <w:tcPr>
            <w:tcW w:w="4433" w:type="dxa"/>
            <w:gridSpan w:val="3"/>
            <w:tcBorders>
              <w:top w:val="single" w:sz="4" w:space="0" w:color="auto"/>
              <w:left w:val="single" w:sz="4" w:space="0" w:color="auto"/>
              <w:bottom w:val="single" w:sz="4" w:space="0" w:color="auto"/>
              <w:right w:val="single" w:sz="4" w:space="0" w:color="auto"/>
            </w:tcBorders>
          </w:tcPr>
          <w:p w14:paraId="44770422" w14:textId="4E838AD6" w:rsidR="00643D9B" w:rsidRPr="00643D9B" w:rsidRDefault="00643D9B" w:rsidP="00656F71">
            <w:pPr>
              <w:tabs>
                <w:tab w:val="right" w:leader="dot" w:pos="8640"/>
              </w:tabs>
              <w:spacing w:after="0" w:line="240" w:lineRule="auto"/>
              <w:rPr>
                <w:rFonts w:ascii="Times New Roman" w:eastAsia="Times New Roman" w:hAnsi="Times New Roman" w:cs="Times New Roman"/>
                <w:sz w:val="24"/>
                <w:szCs w:val="24"/>
              </w:rPr>
            </w:pPr>
            <w:r w:rsidRPr="00643D9B">
              <w:rPr>
                <w:rFonts w:ascii="Times New Roman" w:hAnsi="Times New Roman" w:cs="Times New Roman"/>
                <w:iCs/>
                <w:sz w:val="24"/>
                <w:szCs w:val="24"/>
              </w:rPr>
              <w:t>Content requirements for individual informant files including biographical data, general background information, criminal history and driving record</w:t>
            </w:r>
            <w:r w:rsidRPr="00643D9B">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24E66B5D"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6B18E8D"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4B680CD"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878208C" w14:textId="77777777" w:rsidR="00643D9B" w:rsidRPr="00C465CD" w:rsidRDefault="00643D9B" w:rsidP="00C465CD">
            <w:pPr>
              <w:tabs>
                <w:tab w:val="right" w:leader="dot" w:pos="8640"/>
              </w:tabs>
              <w:spacing w:after="0" w:line="240" w:lineRule="auto"/>
              <w:rPr>
                <w:rFonts w:ascii="Times New Roman" w:eastAsia="Times New Roman" w:hAnsi="Times New Roman" w:cs="Times New Roman"/>
                <w:sz w:val="24"/>
                <w:szCs w:val="24"/>
              </w:rPr>
            </w:pPr>
          </w:p>
        </w:tc>
      </w:tr>
      <w:tr w:rsidR="00643D9B" w:rsidRPr="00A75AD8" w14:paraId="096EB4F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B29C5C7" w14:textId="77777777" w:rsidR="00643D9B" w:rsidRPr="00A75AD8" w:rsidRDefault="00643D9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C954706" w14:textId="2772106E" w:rsidR="00643D9B" w:rsidRPr="00643D9B" w:rsidRDefault="00643D9B" w:rsidP="00FC572D">
            <w:pPr>
              <w:tabs>
                <w:tab w:val="right" w:leader="dot" w:pos="8640"/>
              </w:tabs>
              <w:spacing w:after="0" w:line="240" w:lineRule="auto"/>
              <w:jc w:val="center"/>
              <w:rPr>
                <w:rFonts w:ascii="Times New Roman" w:eastAsia="Times New Roman" w:hAnsi="Times New Roman" w:cs="Times New Roman"/>
                <w:sz w:val="24"/>
                <w:szCs w:val="24"/>
              </w:rPr>
            </w:pPr>
            <w:r w:rsidRPr="00643D9B">
              <w:rPr>
                <w:rFonts w:ascii="Times New Roman" w:hAnsi="Times New Roman" w:cs="Times New Roman"/>
                <w:sz w:val="24"/>
                <w:szCs w:val="24"/>
              </w:rPr>
              <w:t>6.3.5.7</w:t>
            </w:r>
          </w:p>
        </w:tc>
        <w:tc>
          <w:tcPr>
            <w:tcW w:w="4433" w:type="dxa"/>
            <w:gridSpan w:val="3"/>
            <w:tcBorders>
              <w:top w:val="single" w:sz="4" w:space="0" w:color="auto"/>
              <w:left w:val="single" w:sz="4" w:space="0" w:color="auto"/>
              <w:bottom w:val="single" w:sz="4" w:space="0" w:color="auto"/>
              <w:right w:val="single" w:sz="4" w:space="0" w:color="auto"/>
            </w:tcBorders>
          </w:tcPr>
          <w:p w14:paraId="25D281F4" w14:textId="5DED19E3" w:rsidR="00643D9B" w:rsidRPr="00643D9B" w:rsidRDefault="00643D9B" w:rsidP="00656F71">
            <w:pPr>
              <w:tabs>
                <w:tab w:val="right" w:leader="dot" w:pos="8640"/>
              </w:tabs>
              <w:spacing w:after="0" w:line="240" w:lineRule="auto"/>
              <w:rPr>
                <w:rFonts w:ascii="Times New Roman" w:eastAsia="Times New Roman" w:hAnsi="Times New Roman" w:cs="Times New Roman"/>
                <w:sz w:val="24"/>
                <w:szCs w:val="24"/>
              </w:rPr>
            </w:pPr>
            <w:r w:rsidRPr="00643D9B">
              <w:rPr>
                <w:rFonts w:ascii="Times New Roman" w:hAnsi="Times New Roman" w:cs="Times New Roman"/>
                <w:iCs/>
                <w:sz w:val="24"/>
                <w:szCs w:val="24"/>
              </w:rPr>
              <w:t>Contact officer information and code name or number linked to that informant</w:t>
            </w:r>
            <w:r w:rsidRPr="00643D9B">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17D04024"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B395808"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1F2F22A"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0410521" w14:textId="77777777" w:rsidR="00643D9B" w:rsidRPr="00C465CD" w:rsidRDefault="00643D9B" w:rsidP="00C465CD">
            <w:pPr>
              <w:tabs>
                <w:tab w:val="right" w:leader="dot" w:pos="8640"/>
              </w:tabs>
              <w:spacing w:after="0" w:line="240" w:lineRule="auto"/>
              <w:rPr>
                <w:rFonts w:ascii="Times New Roman" w:eastAsia="Times New Roman" w:hAnsi="Times New Roman" w:cs="Times New Roman"/>
                <w:sz w:val="24"/>
                <w:szCs w:val="24"/>
              </w:rPr>
            </w:pPr>
          </w:p>
        </w:tc>
      </w:tr>
      <w:tr w:rsidR="00643D9B" w:rsidRPr="00A75AD8" w14:paraId="43B7336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EDD4D3A" w14:textId="77777777" w:rsidR="00643D9B" w:rsidRPr="00A75AD8" w:rsidRDefault="00643D9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AE861AB" w14:textId="6C06EFB4" w:rsidR="00643D9B" w:rsidRPr="00643D9B" w:rsidRDefault="00643D9B" w:rsidP="00FC572D">
            <w:pPr>
              <w:tabs>
                <w:tab w:val="right" w:leader="dot" w:pos="8640"/>
              </w:tabs>
              <w:spacing w:after="0" w:line="240" w:lineRule="auto"/>
              <w:jc w:val="center"/>
              <w:rPr>
                <w:rFonts w:ascii="Times New Roman" w:eastAsia="Times New Roman" w:hAnsi="Times New Roman" w:cs="Times New Roman"/>
                <w:sz w:val="24"/>
                <w:szCs w:val="24"/>
              </w:rPr>
            </w:pPr>
            <w:r w:rsidRPr="00643D9B">
              <w:rPr>
                <w:rFonts w:ascii="Times New Roman" w:hAnsi="Times New Roman" w:cs="Times New Roman"/>
                <w:sz w:val="24"/>
                <w:szCs w:val="24"/>
              </w:rPr>
              <w:t>6.3.5.8</w:t>
            </w:r>
          </w:p>
        </w:tc>
        <w:tc>
          <w:tcPr>
            <w:tcW w:w="4433" w:type="dxa"/>
            <w:gridSpan w:val="3"/>
            <w:tcBorders>
              <w:top w:val="single" w:sz="4" w:space="0" w:color="auto"/>
              <w:left w:val="single" w:sz="4" w:space="0" w:color="auto"/>
              <w:bottom w:val="single" w:sz="4" w:space="0" w:color="auto"/>
              <w:right w:val="single" w:sz="4" w:space="0" w:color="auto"/>
            </w:tcBorders>
          </w:tcPr>
          <w:p w14:paraId="2FF7AE6B" w14:textId="6126CF37" w:rsidR="00643D9B" w:rsidRPr="00643D9B" w:rsidRDefault="00643D9B" w:rsidP="00656F71">
            <w:pPr>
              <w:tabs>
                <w:tab w:val="right" w:leader="dot" w:pos="8640"/>
              </w:tabs>
              <w:spacing w:after="0" w:line="240" w:lineRule="auto"/>
              <w:rPr>
                <w:rFonts w:ascii="Times New Roman" w:eastAsia="Times New Roman" w:hAnsi="Times New Roman" w:cs="Times New Roman"/>
                <w:sz w:val="24"/>
                <w:szCs w:val="24"/>
              </w:rPr>
            </w:pPr>
            <w:r w:rsidRPr="00643D9B">
              <w:rPr>
                <w:rFonts w:ascii="Times New Roman" w:hAnsi="Times New Roman" w:cs="Times New Roman"/>
                <w:iCs/>
                <w:sz w:val="24"/>
                <w:szCs w:val="24"/>
              </w:rPr>
              <w:t>Maintenance and security of individual informant files</w:t>
            </w:r>
            <w:r w:rsidRPr="00643D9B">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4BEB1BC8"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595AA7D"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9BA474B" w14:textId="77777777" w:rsidR="00643D9B" w:rsidRPr="00C465CD" w:rsidRDefault="00643D9B"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A4DBF77" w14:textId="77777777" w:rsidR="00643D9B" w:rsidRPr="00C465CD" w:rsidRDefault="00643D9B"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7DD8A95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466B823"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3B2D74D"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6.3.6</w:t>
            </w:r>
          </w:p>
        </w:tc>
        <w:tc>
          <w:tcPr>
            <w:tcW w:w="4433" w:type="dxa"/>
            <w:gridSpan w:val="3"/>
            <w:tcBorders>
              <w:top w:val="single" w:sz="4" w:space="0" w:color="auto"/>
              <w:left w:val="single" w:sz="4" w:space="0" w:color="auto"/>
              <w:bottom w:val="single" w:sz="4" w:space="0" w:color="auto"/>
              <w:right w:val="single" w:sz="4" w:space="0" w:color="auto"/>
            </w:tcBorders>
          </w:tcPr>
          <w:p w14:paraId="2EFA94D8"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Adult Custodial Interrogation</w:t>
            </w:r>
          </w:p>
        </w:tc>
        <w:tc>
          <w:tcPr>
            <w:tcW w:w="1080" w:type="dxa"/>
            <w:tcBorders>
              <w:top w:val="single" w:sz="4" w:space="0" w:color="auto"/>
              <w:left w:val="single" w:sz="4" w:space="0" w:color="auto"/>
              <w:bottom w:val="single" w:sz="4" w:space="0" w:color="auto"/>
              <w:right w:val="single" w:sz="4" w:space="0" w:color="auto"/>
            </w:tcBorders>
            <w:vAlign w:val="center"/>
          </w:tcPr>
          <w:p w14:paraId="5E2CDD4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A3229E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17EBB2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5DF2D46"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083605A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BE6A4A2"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46D642"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6.3.7</w:t>
            </w:r>
          </w:p>
        </w:tc>
        <w:tc>
          <w:tcPr>
            <w:tcW w:w="4433" w:type="dxa"/>
            <w:gridSpan w:val="3"/>
            <w:tcBorders>
              <w:top w:val="single" w:sz="4" w:space="0" w:color="auto"/>
              <w:left w:val="single" w:sz="4" w:space="0" w:color="auto"/>
              <w:bottom w:val="single" w:sz="4" w:space="0" w:color="auto"/>
              <w:right w:val="single" w:sz="4" w:space="0" w:color="auto"/>
            </w:tcBorders>
          </w:tcPr>
          <w:p w14:paraId="6A96821B"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Eyewitness Identification</w:t>
            </w:r>
          </w:p>
        </w:tc>
        <w:tc>
          <w:tcPr>
            <w:tcW w:w="1080" w:type="dxa"/>
            <w:tcBorders>
              <w:top w:val="single" w:sz="4" w:space="0" w:color="auto"/>
              <w:left w:val="single" w:sz="4" w:space="0" w:color="auto"/>
              <w:bottom w:val="single" w:sz="4" w:space="0" w:color="auto"/>
              <w:right w:val="single" w:sz="4" w:space="0" w:color="auto"/>
            </w:tcBorders>
            <w:vAlign w:val="center"/>
          </w:tcPr>
          <w:p w14:paraId="2B0A47B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46ECFC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A263FB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867265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C64237" w:rsidRPr="00A75AD8" w14:paraId="04B43EB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B82FCA2" w14:textId="77777777" w:rsidR="00C64237" w:rsidRPr="00A75AD8" w:rsidRDefault="00C6423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B229218" w14:textId="77777777" w:rsidR="00C64237" w:rsidRPr="00A75AD8" w:rsidRDefault="00C64237"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6.3.8</w:t>
            </w:r>
          </w:p>
        </w:tc>
        <w:tc>
          <w:tcPr>
            <w:tcW w:w="4433" w:type="dxa"/>
            <w:gridSpan w:val="3"/>
            <w:tcBorders>
              <w:top w:val="single" w:sz="4" w:space="0" w:color="auto"/>
              <w:left w:val="single" w:sz="4" w:space="0" w:color="auto"/>
              <w:bottom w:val="single" w:sz="4" w:space="0" w:color="auto"/>
              <w:right w:val="single" w:sz="4" w:space="0" w:color="auto"/>
            </w:tcBorders>
          </w:tcPr>
          <w:p w14:paraId="484B61E2" w14:textId="77777777" w:rsidR="00C64237" w:rsidRPr="00A75AD8" w:rsidRDefault="00C64237"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Officer Involved Critical Incidents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00B3DA36" w14:textId="77777777" w:rsidR="00C64237" w:rsidRPr="00C465CD" w:rsidRDefault="00C6423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EC70916" w14:textId="77777777" w:rsidR="00C64237" w:rsidRPr="00C465CD" w:rsidRDefault="00C64237" w:rsidP="00C465CD">
            <w:pPr>
              <w:tabs>
                <w:tab w:val="right" w:leader="dot" w:pos="8640"/>
              </w:tabs>
              <w:spacing w:after="0" w:line="240" w:lineRule="auto"/>
              <w:rPr>
                <w:rFonts w:ascii="Times New Roman" w:eastAsia="Times New Roman" w:hAnsi="Times New Roman" w:cs="Times New Roman"/>
                <w:sz w:val="24"/>
                <w:szCs w:val="24"/>
              </w:rPr>
            </w:pPr>
          </w:p>
        </w:tc>
      </w:tr>
      <w:tr w:rsidR="003D1776" w:rsidRPr="00A75AD8" w14:paraId="1EC52E4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645B787" w14:textId="77777777" w:rsidR="003D1776" w:rsidRPr="00A75AD8" w:rsidRDefault="003D177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B9E9C05" w14:textId="7877CAB3" w:rsidR="003D1776" w:rsidRPr="003D1776" w:rsidRDefault="003D1776" w:rsidP="00FC572D">
            <w:pPr>
              <w:tabs>
                <w:tab w:val="right" w:leader="dot" w:pos="8640"/>
              </w:tabs>
              <w:spacing w:after="0" w:line="240" w:lineRule="auto"/>
              <w:jc w:val="center"/>
              <w:rPr>
                <w:rFonts w:ascii="Times New Roman" w:eastAsia="Times New Roman" w:hAnsi="Times New Roman" w:cs="Times New Roman"/>
                <w:sz w:val="24"/>
                <w:szCs w:val="24"/>
              </w:rPr>
            </w:pPr>
            <w:r w:rsidRPr="003D1776">
              <w:rPr>
                <w:rFonts w:ascii="Times New Roman" w:hAnsi="Times New Roman" w:cs="Times New Roman"/>
                <w:sz w:val="24"/>
                <w:szCs w:val="24"/>
              </w:rPr>
              <w:t>6.3.8.1</w:t>
            </w:r>
          </w:p>
        </w:tc>
        <w:tc>
          <w:tcPr>
            <w:tcW w:w="4433" w:type="dxa"/>
            <w:gridSpan w:val="3"/>
            <w:tcBorders>
              <w:top w:val="single" w:sz="4" w:space="0" w:color="auto"/>
              <w:left w:val="single" w:sz="4" w:space="0" w:color="auto"/>
              <w:bottom w:val="single" w:sz="4" w:space="0" w:color="auto"/>
              <w:right w:val="single" w:sz="4" w:space="0" w:color="auto"/>
            </w:tcBorders>
          </w:tcPr>
          <w:p w14:paraId="1ED44DD3" w14:textId="26A81F47" w:rsidR="003D1776" w:rsidRPr="003D1776" w:rsidRDefault="003D1776" w:rsidP="00656F71">
            <w:pPr>
              <w:tabs>
                <w:tab w:val="right" w:leader="dot" w:pos="8640"/>
              </w:tabs>
              <w:spacing w:after="0" w:line="240" w:lineRule="auto"/>
              <w:rPr>
                <w:rFonts w:ascii="Times New Roman" w:eastAsia="Times New Roman" w:hAnsi="Times New Roman" w:cs="Times New Roman"/>
                <w:sz w:val="24"/>
                <w:szCs w:val="24"/>
              </w:rPr>
            </w:pPr>
            <w:r w:rsidRPr="003D1776">
              <w:rPr>
                <w:rFonts w:ascii="Times New Roman" w:hAnsi="Times New Roman" w:cs="Times New Roman"/>
                <w:iCs/>
                <w:sz w:val="24"/>
                <w:szCs w:val="24"/>
              </w:rPr>
              <w:t>Separation of the criminal investigation and administrative review</w:t>
            </w:r>
            <w:r w:rsidRPr="003D1776">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51BA619B"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63F5BDC"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7B3FDFB"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F237826" w14:textId="77777777" w:rsidR="003D1776" w:rsidRPr="00C465CD" w:rsidRDefault="003D1776" w:rsidP="00C465CD">
            <w:pPr>
              <w:tabs>
                <w:tab w:val="right" w:leader="dot" w:pos="8640"/>
              </w:tabs>
              <w:spacing w:after="0" w:line="240" w:lineRule="auto"/>
              <w:rPr>
                <w:rFonts w:ascii="Times New Roman" w:eastAsia="Times New Roman" w:hAnsi="Times New Roman" w:cs="Times New Roman"/>
                <w:sz w:val="24"/>
                <w:szCs w:val="24"/>
              </w:rPr>
            </w:pPr>
          </w:p>
        </w:tc>
      </w:tr>
      <w:tr w:rsidR="003D1776" w:rsidRPr="00A75AD8" w14:paraId="15FC87D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D2F9458" w14:textId="77777777" w:rsidR="003D1776" w:rsidRPr="00A75AD8" w:rsidRDefault="003D177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55AE830" w14:textId="1AC4B026" w:rsidR="003D1776" w:rsidRPr="003D1776" w:rsidRDefault="003D1776" w:rsidP="00FC572D">
            <w:pPr>
              <w:tabs>
                <w:tab w:val="right" w:leader="dot" w:pos="8640"/>
              </w:tabs>
              <w:spacing w:after="0" w:line="240" w:lineRule="auto"/>
              <w:jc w:val="center"/>
              <w:rPr>
                <w:rFonts w:ascii="Times New Roman" w:eastAsia="Times New Roman" w:hAnsi="Times New Roman" w:cs="Times New Roman"/>
                <w:sz w:val="24"/>
                <w:szCs w:val="24"/>
              </w:rPr>
            </w:pPr>
            <w:r w:rsidRPr="003D1776">
              <w:rPr>
                <w:rFonts w:ascii="Times New Roman" w:hAnsi="Times New Roman" w:cs="Times New Roman"/>
                <w:sz w:val="24"/>
                <w:szCs w:val="24"/>
              </w:rPr>
              <w:t>6.3.8.2</w:t>
            </w:r>
          </w:p>
        </w:tc>
        <w:tc>
          <w:tcPr>
            <w:tcW w:w="4433" w:type="dxa"/>
            <w:gridSpan w:val="3"/>
            <w:tcBorders>
              <w:top w:val="single" w:sz="4" w:space="0" w:color="auto"/>
              <w:left w:val="single" w:sz="4" w:space="0" w:color="auto"/>
              <w:bottom w:val="single" w:sz="4" w:space="0" w:color="auto"/>
              <w:right w:val="single" w:sz="4" w:space="0" w:color="auto"/>
            </w:tcBorders>
          </w:tcPr>
          <w:p w14:paraId="0B8A225A" w14:textId="06A674FB" w:rsidR="003D1776" w:rsidRPr="003D1776" w:rsidRDefault="003D1776" w:rsidP="00656F71">
            <w:pPr>
              <w:tabs>
                <w:tab w:val="right" w:leader="dot" w:pos="8640"/>
              </w:tabs>
              <w:spacing w:after="0" w:line="240" w:lineRule="auto"/>
              <w:rPr>
                <w:rFonts w:ascii="Times New Roman" w:eastAsia="Times New Roman" w:hAnsi="Times New Roman" w:cs="Times New Roman"/>
                <w:sz w:val="24"/>
                <w:szCs w:val="24"/>
              </w:rPr>
            </w:pPr>
            <w:r w:rsidRPr="003D1776">
              <w:rPr>
                <w:rFonts w:ascii="Times New Roman" w:hAnsi="Times New Roman" w:cs="Times New Roman"/>
                <w:iCs/>
                <w:sz w:val="24"/>
                <w:szCs w:val="24"/>
              </w:rPr>
              <w:t>Responsibility for the criminal investigation and administrative review</w:t>
            </w:r>
            <w:r w:rsidRPr="003D1776">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4D5490EA"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0484004"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ECCBF95"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FDE80B4" w14:textId="77777777" w:rsidR="003D1776" w:rsidRPr="00C465CD" w:rsidRDefault="003D1776" w:rsidP="00C465CD">
            <w:pPr>
              <w:tabs>
                <w:tab w:val="right" w:leader="dot" w:pos="8640"/>
              </w:tabs>
              <w:spacing w:after="0" w:line="240" w:lineRule="auto"/>
              <w:rPr>
                <w:rFonts w:ascii="Times New Roman" w:eastAsia="Times New Roman" w:hAnsi="Times New Roman" w:cs="Times New Roman"/>
                <w:sz w:val="24"/>
                <w:szCs w:val="24"/>
              </w:rPr>
            </w:pPr>
          </w:p>
        </w:tc>
      </w:tr>
      <w:tr w:rsidR="003D1776" w:rsidRPr="00A75AD8" w14:paraId="71020DD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662870A" w14:textId="77777777" w:rsidR="003D1776" w:rsidRPr="00A75AD8" w:rsidRDefault="003D177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CE35C00" w14:textId="3AE26620" w:rsidR="003D1776" w:rsidRPr="003D1776" w:rsidRDefault="003D1776" w:rsidP="00FC572D">
            <w:pPr>
              <w:tabs>
                <w:tab w:val="right" w:leader="dot" w:pos="8640"/>
              </w:tabs>
              <w:spacing w:after="0" w:line="240" w:lineRule="auto"/>
              <w:jc w:val="center"/>
              <w:rPr>
                <w:rFonts w:ascii="Times New Roman" w:eastAsia="Times New Roman" w:hAnsi="Times New Roman" w:cs="Times New Roman"/>
                <w:sz w:val="24"/>
                <w:szCs w:val="24"/>
              </w:rPr>
            </w:pPr>
            <w:r w:rsidRPr="003D1776">
              <w:rPr>
                <w:rFonts w:ascii="Times New Roman" w:hAnsi="Times New Roman" w:cs="Times New Roman"/>
                <w:sz w:val="24"/>
                <w:szCs w:val="24"/>
              </w:rPr>
              <w:t>6.3.8.3</w:t>
            </w:r>
          </w:p>
        </w:tc>
        <w:tc>
          <w:tcPr>
            <w:tcW w:w="4433" w:type="dxa"/>
            <w:gridSpan w:val="3"/>
            <w:tcBorders>
              <w:top w:val="single" w:sz="4" w:space="0" w:color="auto"/>
              <w:left w:val="single" w:sz="4" w:space="0" w:color="auto"/>
              <w:bottom w:val="single" w:sz="4" w:space="0" w:color="auto"/>
              <w:right w:val="single" w:sz="4" w:space="0" w:color="auto"/>
            </w:tcBorders>
          </w:tcPr>
          <w:p w14:paraId="394D763E" w14:textId="1A74A229" w:rsidR="003D1776" w:rsidRPr="003D1776" w:rsidRDefault="003D1776" w:rsidP="00656F71">
            <w:pPr>
              <w:tabs>
                <w:tab w:val="right" w:leader="dot" w:pos="8640"/>
              </w:tabs>
              <w:spacing w:after="0" w:line="240" w:lineRule="auto"/>
              <w:rPr>
                <w:rFonts w:ascii="Times New Roman" w:eastAsia="Times New Roman" w:hAnsi="Times New Roman" w:cs="Times New Roman"/>
                <w:sz w:val="24"/>
                <w:szCs w:val="24"/>
              </w:rPr>
            </w:pPr>
            <w:r w:rsidRPr="003D1776">
              <w:rPr>
                <w:rFonts w:ascii="Times New Roman" w:hAnsi="Times New Roman" w:cs="Times New Roman"/>
                <w:iCs/>
                <w:sz w:val="24"/>
                <w:szCs w:val="24"/>
              </w:rPr>
              <w:t>Adherence to guidelines outlined in §175.47, Wis. Stats., in the event the critical incident involves the death of an individual from an act or omission of an officer, or is likely to result in death.</w:t>
            </w:r>
          </w:p>
        </w:tc>
        <w:tc>
          <w:tcPr>
            <w:tcW w:w="1080" w:type="dxa"/>
            <w:tcBorders>
              <w:top w:val="single" w:sz="4" w:space="0" w:color="auto"/>
              <w:left w:val="single" w:sz="4" w:space="0" w:color="auto"/>
              <w:bottom w:val="single" w:sz="4" w:space="0" w:color="auto"/>
              <w:right w:val="single" w:sz="4" w:space="0" w:color="auto"/>
            </w:tcBorders>
            <w:vAlign w:val="center"/>
          </w:tcPr>
          <w:p w14:paraId="6BBE074E"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42B32EB"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84D5DAE"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B0F9CE1" w14:textId="77777777" w:rsidR="003D1776" w:rsidRPr="00C465CD" w:rsidRDefault="003D1776" w:rsidP="00C465CD">
            <w:pPr>
              <w:tabs>
                <w:tab w:val="right" w:leader="dot" w:pos="8640"/>
              </w:tabs>
              <w:spacing w:after="0" w:line="240" w:lineRule="auto"/>
              <w:rPr>
                <w:rFonts w:ascii="Times New Roman" w:eastAsia="Times New Roman" w:hAnsi="Times New Roman" w:cs="Times New Roman"/>
                <w:sz w:val="24"/>
                <w:szCs w:val="24"/>
              </w:rPr>
            </w:pPr>
          </w:p>
        </w:tc>
      </w:tr>
      <w:tr w:rsidR="003D1776" w:rsidRPr="00A75AD8" w14:paraId="0010E9E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3DD602C" w14:textId="77777777" w:rsidR="003D1776" w:rsidRPr="00A75AD8" w:rsidRDefault="003D177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EBF3559" w14:textId="077DABC8" w:rsidR="003D1776" w:rsidRPr="003D1776" w:rsidRDefault="003D1776" w:rsidP="00FC572D">
            <w:pPr>
              <w:tabs>
                <w:tab w:val="right" w:leader="dot" w:pos="8640"/>
              </w:tabs>
              <w:spacing w:after="0" w:line="240" w:lineRule="auto"/>
              <w:jc w:val="center"/>
              <w:rPr>
                <w:rFonts w:ascii="Times New Roman" w:eastAsia="Times New Roman" w:hAnsi="Times New Roman" w:cs="Times New Roman"/>
                <w:sz w:val="24"/>
                <w:szCs w:val="24"/>
              </w:rPr>
            </w:pPr>
            <w:r w:rsidRPr="003D1776">
              <w:rPr>
                <w:rFonts w:ascii="Times New Roman" w:hAnsi="Times New Roman" w:cs="Times New Roman"/>
                <w:sz w:val="24"/>
                <w:szCs w:val="24"/>
              </w:rPr>
              <w:t>6.3.8.4</w:t>
            </w:r>
          </w:p>
        </w:tc>
        <w:tc>
          <w:tcPr>
            <w:tcW w:w="4433" w:type="dxa"/>
            <w:gridSpan w:val="3"/>
            <w:tcBorders>
              <w:top w:val="single" w:sz="4" w:space="0" w:color="auto"/>
              <w:left w:val="single" w:sz="4" w:space="0" w:color="auto"/>
              <w:bottom w:val="single" w:sz="4" w:space="0" w:color="auto"/>
              <w:right w:val="single" w:sz="4" w:space="0" w:color="auto"/>
            </w:tcBorders>
          </w:tcPr>
          <w:p w14:paraId="086E8E79" w14:textId="3F0113E2" w:rsidR="003D1776" w:rsidRPr="003D1776" w:rsidRDefault="003D1776" w:rsidP="00656F71">
            <w:pPr>
              <w:tabs>
                <w:tab w:val="right" w:leader="dot" w:pos="8640"/>
              </w:tabs>
              <w:spacing w:after="0" w:line="240" w:lineRule="auto"/>
              <w:rPr>
                <w:rFonts w:ascii="Times New Roman" w:eastAsia="Times New Roman" w:hAnsi="Times New Roman" w:cs="Times New Roman"/>
                <w:sz w:val="24"/>
                <w:szCs w:val="24"/>
              </w:rPr>
            </w:pPr>
            <w:r w:rsidRPr="003D1776">
              <w:rPr>
                <w:rFonts w:ascii="Times New Roman" w:hAnsi="Times New Roman" w:cs="Times New Roman"/>
                <w:iCs/>
                <w:sz w:val="24"/>
                <w:szCs w:val="24"/>
              </w:rPr>
              <w:t>Protection of the officer’s legal rights and psychological well-being</w:t>
            </w:r>
            <w:r w:rsidRPr="003D1776">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145C643E"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77E5F6A"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61F2487"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3C8F94D" w14:textId="77777777" w:rsidR="003D1776" w:rsidRPr="00C465CD" w:rsidRDefault="003D1776" w:rsidP="00C465CD">
            <w:pPr>
              <w:tabs>
                <w:tab w:val="right" w:leader="dot" w:pos="8640"/>
              </w:tabs>
              <w:spacing w:after="0" w:line="240" w:lineRule="auto"/>
              <w:rPr>
                <w:rFonts w:ascii="Times New Roman" w:eastAsia="Times New Roman" w:hAnsi="Times New Roman" w:cs="Times New Roman"/>
                <w:sz w:val="24"/>
                <w:szCs w:val="24"/>
              </w:rPr>
            </w:pPr>
          </w:p>
        </w:tc>
      </w:tr>
      <w:tr w:rsidR="003D1776" w:rsidRPr="00A75AD8" w14:paraId="153EFF4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F63E1AB" w14:textId="77777777" w:rsidR="003D1776" w:rsidRPr="00A75AD8" w:rsidRDefault="003D177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5D52BB9" w14:textId="0BE25617" w:rsidR="003D1776" w:rsidRPr="003D1776" w:rsidRDefault="003D1776" w:rsidP="00FC572D">
            <w:pPr>
              <w:tabs>
                <w:tab w:val="right" w:leader="dot" w:pos="8640"/>
              </w:tabs>
              <w:spacing w:after="0" w:line="240" w:lineRule="auto"/>
              <w:jc w:val="center"/>
              <w:rPr>
                <w:rFonts w:ascii="Times New Roman" w:eastAsia="Times New Roman" w:hAnsi="Times New Roman" w:cs="Times New Roman"/>
                <w:sz w:val="24"/>
                <w:szCs w:val="24"/>
              </w:rPr>
            </w:pPr>
            <w:r w:rsidRPr="003D1776">
              <w:rPr>
                <w:rFonts w:ascii="Times New Roman" w:hAnsi="Times New Roman" w:cs="Times New Roman"/>
                <w:sz w:val="24"/>
                <w:szCs w:val="24"/>
              </w:rPr>
              <w:t>6.3.8.5</w:t>
            </w:r>
          </w:p>
        </w:tc>
        <w:tc>
          <w:tcPr>
            <w:tcW w:w="4433" w:type="dxa"/>
            <w:gridSpan w:val="3"/>
            <w:tcBorders>
              <w:top w:val="single" w:sz="4" w:space="0" w:color="auto"/>
              <w:left w:val="single" w:sz="4" w:space="0" w:color="auto"/>
              <w:bottom w:val="single" w:sz="4" w:space="0" w:color="auto"/>
              <w:right w:val="single" w:sz="4" w:space="0" w:color="auto"/>
            </w:tcBorders>
          </w:tcPr>
          <w:p w14:paraId="7DFB206F" w14:textId="050D5DB1" w:rsidR="003D1776" w:rsidRPr="003D1776" w:rsidRDefault="003D1776" w:rsidP="00656F71">
            <w:pPr>
              <w:tabs>
                <w:tab w:val="right" w:leader="dot" w:pos="8640"/>
              </w:tabs>
              <w:spacing w:after="0" w:line="240" w:lineRule="auto"/>
              <w:rPr>
                <w:rFonts w:ascii="Times New Roman" w:eastAsia="Times New Roman" w:hAnsi="Times New Roman" w:cs="Times New Roman"/>
                <w:sz w:val="24"/>
                <w:szCs w:val="24"/>
              </w:rPr>
            </w:pPr>
            <w:r w:rsidRPr="003D1776">
              <w:rPr>
                <w:rFonts w:ascii="Times New Roman" w:hAnsi="Times New Roman" w:cs="Times New Roman"/>
                <w:iCs/>
                <w:sz w:val="24"/>
                <w:szCs w:val="24"/>
              </w:rPr>
              <w:t>Removal from, and return to, full duty for the involved officer</w:t>
            </w:r>
            <w:r w:rsidRPr="003D1776">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2618466D"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C528011"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407D60E"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BABB4AC" w14:textId="77777777" w:rsidR="003D1776" w:rsidRPr="00C465CD" w:rsidRDefault="003D1776" w:rsidP="00C465CD">
            <w:pPr>
              <w:tabs>
                <w:tab w:val="right" w:leader="dot" w:pos="8640"/>
              </w:tabs>
              <w:spacing w:after="0" w:line="240" w:lineRule="auto"/>
              <w:rPr>
                <w:rFonts w:ascii="Times New Roman" w:eastAsia="Times New Roman" w:hAnsi="Times New Roman" w:cs="Times New Roman"/>
                <w:sz w:val="24"/>
                <w:szCs w:val="24"/>
              </w:rPr>
            </w:pPr>
          </w:p>
        </w:tc>
      </w:tr>
      <w:tr w:rsidR="003D1776" w:rsidRPr="00A75AD8" w14:paraId="319F82E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9AADB71" w14:textId="77777777" w:rsidR="003D1776" w:rsidRPr="00A75AD8" w:rsidRDefault="003D177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AB16A06" w14:textId="6CCFFEA7" w:rsidR="003D1776" w:rsidRPr="003D1776" w:rsidRDefault="003D1776" w:rsidP="00FC572D">
            <w:pPr>
              <w:tabs>
                <w:tab w:val="right" w:leader="dot" w:pos="8640"/>
              </w:tabs>
              <w:spacing w:after="0" w:line="240" w:lineRule="auto"/>
              <w:jc w:val="center"/>
              <w:rPr>
                <w:rFonts w:ascii="Times New Roman" w:eastAsia="Times New Roman" w:hAnsi="Times New Roman" w:cs="Times New Roman"/>
                <w:sz w:val="24"/>
                <w:szCs w:val="24"/>
              </w:rPr>
            </w:pPr>
            <w:r w:rsidRPr="003D1776">
              <w:rPr>
                <w:rFonts w:ascii="Times New Roman" w:hAnsi="Times New Roman" w:cs="Times New Roman"/>
                <w:sz w:val="24"/>
                <w:szCs w:val="24"/>
              </w:rPr>
              <w:t>6.3.8.6</w:t>
            </w:r>
          </w:p>
        </w:tc>
        <w:tc>
          <w:tcPr>
            <w:tcW w:w="4433" w:type="dxa"/>
            <w:gridSpan w:val="3"/>
            <w:tcBorders>
              <w:top w:val="single" w:sz="4" w:space="0" w:color="auto"/>
              <w:left w:val="single" w:sz="4" w:space="0" w:color="auto"/>
              <w:bottom w:val="single" w:sz="4" w:space="0" w:color="auto"/>
              <w:right w:val="single" w:sz="4" w:space="0" w:color="auto"/>
            </w:tcBorders>
          </w:tcPr>
          <w:p w14:paraId="433D3834" w14:textId="02694515" w:rsidR="003D1776" w:rsidRPr="003D1776" w:rsidRDefault="003D1776" w:rsidP="00656F71">
            <w:pPr>
              <w:tabs>
                <w:tab w:val="right" w:leader="dot" w:pos="8640"/>
              </w:tabs>
              <w:spacing w:after="0" w:line="240" w:lineRule="auto"/>
              <w:rPr>
                <w:rFonts w:ascii="Times New Roman" w:eastAsia="Times New Roman" w:hAnsi="Times New Roman" w:cs="Times New Roman"/>
                <w:sz w:val="24"/>
                <w:szCs w:val="24"/>
              </w:rPr>
            </w:pPr>
            <w:r w:rsidRPr="003D1776">
              <w:rPr>
                <w:rFonts w:ascii="Times New Roman" w:hAnsi="Times New Roman" w:cs="Times New Roman"/>
                <w:iCs/>
                <w:sz w:val="24"/>
                <w:szCs w:val="24"/>
              </w:rPr>
              <w:t>Timely notification of the officer’s family, to include procedures for when the officer is seriously injured or killed.</w:t>
            </w:r>
          </w:p>
        </w:tc>
        <w:tc>
          <w:tcPr>
            <w:tcW w:w="1080" w:type="dxa"/>
            <w:tcBorders>
              <w:top w:val="single" w:sz="4" w:space="0" w:color="auto"/>
              <w:left w:val="single" w:sz="4" w:space="0" w:color="auto"/>
              <w:bottom w:val="single" w:sz="4" w:space="0" w:color="auto"/>
              <w:right w:val="single" w:sz="4" w:space="0" w:color="auto"/>
            </w:tcBorders>
            <w:vAlign w:val="center"/>
          </w:tcPr>
          <w:p w14:paraId="1EA1FC6F"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75DE41F"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8056322"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1B90272" w14:textId="77777777" w:rsidR="003D1776" w:rsidRPr="00C465CD" w:rsidRDefault="003D1776" w:rsidP="00C465CD">
            <w:pPr>
              <w:tabs>
                <w:tab w:val="right" w:leader="dot" w:pos="8640"/>
              </w:tabs>
              <w:spacing w:after="0" w:line="240" w:lineRule="auto"/>
              <w:rPr>
                <w:rFonts w:ascii="Times New Roman" w:eastAsia="Times New Roman" w:hAnsi="Times New Roman" w:cs="Times New Roman"/>
                <w:sz w:val="24"/>
                <w:szCs w:val="24"/>
              </w:rPr>
            </w:pPr>
          </w:p>
        </w:tc>
      </w:tr>
      <w:tr w:rsidR="003D1776" w:rsidRPr="00A75AD8" w14:paraId="5AE8197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7206609" w14:textId="77777777" w:rsidR="003D1776" w:rsidRPr="00A75AD8" w:rsidRDefault="003D1776"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0F73C04" w14:textId="1B8BE636" w:rsidR="003D1776" w:rsidRPr="003D1776" w:rsidRDefault="003D1776" w:rsidP="00FC572D">
            <w:pPr>
              <w:tabs>
                <w:tab w:val="right" w:leader="dot" w:pos="8640"/>
              </w:tabs>
              <w:spacing w:after="0" w:line="240" w:lineRule="auto"/>
              <w:jc w:val="center"/>
              <w:rPr>
                <w:rFonts w:ascii="Times New Roman" w:eastAsia="Times New Roman" w:hAnsi="Times New Roman" w:cs="Times New Roman"/>
                <w:sz w:val="24"/>
                <w:szCs w:val="24"/>
              </w:rPr>
            </w:pPr>
            <w:r w:rsidRPr="003D1776">
              <w:rPr>
                <w:rFonts w:ascii="Times New Roman" w:hAnsi="Times New Roman" w:cs="Times New Roman"/>
                <w:sz w:val="24"/>
                <w:szCs w:val="24"/>
              </w:rPr>
              <w:t>6.3.8.7</w:t>
            </w:r>
          </w:p>
        </w:tc>
        <w:tc>
          <w:tcPr>
            <w:tcW w:w="4433" w:type="dxa"/>
            <w:gridSpan w:val="3"/>
            <w:tcBorders>
              <w:top w:val="single" w:sz="4" w:space="0" w:color="auto"/>
              <w:left w:val="single" w:sz="4" w:space="0" w:color="auto"/>
              <w:bottom w:val="single" w:sz="4" w:space="0" w:color="auto"/>
              <w:right w:val="single" w:sz="4" w:space="0" w:color="auto"/>
            </w:tcBorders>
          </w:tcPr>
          <w:p w14:paraId="67C629A3" w14:textId="610B6635" w:rsidR="003D1776" w:rsidRPr="003D1776" w:rsidRDefault="003D1776" w:rsidP="00656F71">
            <w:pPr>
              <w:tabs>
                <w:tab w:val="right" w:leader="dot" w:pos="8640"/>
              </w:tabs>
              <w:spacing w:after="0" w:line="240" w:lineRule="auto"/>
              <w:rPr>
                <w:rFonts w:ascii="Times New Roman" w:eastAsia="Times New Roman" w:hAnsi="Times New Roman" w:cs="Times New Roman"/>
                <w:sz w:val="24"/>
                <w:szCs w:val="24"/>
              </w:rPr>
            </w:pPr>
            <w:r w:rsidRPr="003D1776">
              <w:rPr>
                <w:rFonts w:ascii="Times New Roman" w:hAnsi="Times New Roman" w:cs="Times New Roman"/>
                <w:iCs/>
                <w:sz w:val="24"/>
                <w:szCs w:val="24"/>
              </w:rPr>
              <w:t>Post incident procedures such as critical incident stress debriefing and post-traumatic stress.</w:t>
            </w:r>
          </w:p>
        </w:tc>
        <w:tc>
          <w:tcPr>
            <w:tcW w:w="1080" w:type="dxa"/>
            <w:tcBorders>
              <w:top w:val="single" w:sz="4" w:space="0" w:color="auto"/>
              <w:left w:val="single" w:sz="4" w:space="0" w:color="auto"/>
              <w:bottom w:val="single" w:sz="4" w:space="0" w:color="auto"/>
              <w:right w:val="single" w:sz="4" w:space="0" w:color="auto"/>
            </w:tcBorders>
            <w:vAlign w:val="center"/>
          </w:tcPr>
          <w:p w14:paraId="3838374B"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FAE135B"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4298577" w14:textId="77777777" w:rsidR="003D1776" w:rsidRPr="00C465CD" w:rsidRDefault="003D1776"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7F2064A" w14:textId="77777777" w:rsidR="003D1776" w:rsidRPr="00C465CD" w:rsidRDefault="003D1776" w:rsidP="00C465CD">
            <w:pPr>
              <w:tabs>
                <w:tab w:val="right" w:leader="dot" w:pos="8640"/>
              </w:tabs>
              <w:spacing w:after="0" w:line="240" w:lineRule="auto"/>
              <w:rPr>
                <w:rFonts w:ascii="Times New Roman" w:eastAsia="Times New Roman" w:hAnsi="Times New Roman" w:cs="Times New Roman"/>
                <w:sz w:val="24"/>
                <w:szCs w:val="24"/>
              </w:rPr>
            </w:pPr>
          </w:p>
        </w:tc>
      </w:tr>
      <w:tr w:rsidR="00CA5291" w:rsidRPr="00A75AD8" w14:paraId="26F68DA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D7580D7" w14:textId="77777777" w:rsidR="00CA5291" w:rsidRPr="00A75AD8" w:rsidRDefault="00CA529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FDCA3C7" w14:textId="6EF2CA4D" w:rsidR="00CA5291" w:rsidRPr="003D1776" w:rsidRDefault="00CA5291" w:rsidP="00FC572D">
            <w:pPr>
              <w:tabs>
                <w:tab w:val="right" w:leader="dot" w:pos="864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6.3.8.8</w:t>
            </w:r>
          </w:p>
        </w:tc>
        <w:tc>
          <w:tcPr>
            <w:tcW w:w="4433" w:type="dxa"/>
            <w:gridSpan w:val="3"/>
            <w:tcBorders>
              <w:top w:val="single" w:sz="4" w:space="0" w:color="auto"/>
              <w:left w:val="single" w:sz="4" w:space="0" w:color="auto"/>
              <w:bottom w:val="single" w:sz="4" w:space="0" w:color="auto"/>
              <w:right w:val="single" w:sz="4" w:space="0" w:color="auto"/>
            </w:tcBorders>
          </w:tcPr>
          <w:p w14:paraId="3E83E3CF" w14:textId="6EE2F4FF" w:rsidR="00CA5291" w:rsidRPr="00CA5291" w:rsidRDefault="00CA5291" w:rsidP="00656F71">
            <w:pPr>
              <w:tabs>
                <w:tab w:val="right" w:leader="dot" w:pos="8640"/>
              </w:tabs>
              <w:spacing w:after="0" w:line="240" w:lineRule="auto"/>
              <w:rPr>
                <w:rFonts w:ascii="Times New Roman" w:hAnsi="Times New Roman" w:cs="Times New Roman"/>
                <w:iCs/>
                <w:sz w:val="24"/>
                <w:szCs w:val="24"/>
              </w:rPr>
            </w:pPr>
            <w:r w:rsidRPr="00CA5291">
              <w:rPr>
                <w:rFonts w:ascii="Times New Roman" w:hAnsi="Times New Roman" w:cs="Times New Roman"/>
                <w:sz w:val="24"/>
                <w:szCs w:val="24"/>
              </w:rPr>
              <w:t>Procedures for providing certain information to family members of a person killed in an officer-involved death, subject to §950.08(2</w:t>
            </w:r>
            <w:proofErr w:type="gramStart"/>
            <w:r w:rsidRPr="00CA5291">
              <w:rPr>
                <w:rFonts w:ascii="Times New Roman" w:hAnsi="Times New Roman" w:cs="Times New Roman"/>
                <w:sz w:val="24"/>
                <w:szCs w:val="24"/>
              </w:rPr>
              <w:t>g)(</w:t>
            </w:r>
            <w:proofErr w:type="gramEnd"/>
            <w:r w:rsidRPr="00CA5291">
              <w:rPr>
                <w:rFonts w:ascii="Times New Roman" w:hAnsi="Times New Roman" w:cs="Times New Roman"/>
                <w:sz w:val="24"/>
                <w:szCs w:val="24"/>
              </w:rPr>
              <w:t>h), Wis. Stats., when the agency is responsible for conducting the investigation of an officer-involved death pursuant to §175.47, Wis. Stats.</w:t>
            </w:r>
          </w:p>
        </w:tc>
        <w:tc>
          <w:tcPr>
            <w:tcW w:w="1080" w:type="dxa"/>
            <w:tcBorders>
              <w:top w:val="single" w:sz="4" w:space="0" w:color="auto"/>
              <w:left w:val="single" w:sz="4" w:space="0" w:color="auto"/>
              <w:bottom w:val="single" w:sz="4" w:space="0" w:color="auto"/>
              <w:right w:val="single" w:sz="4" w:space="0" w:color="auto"/>
            </w:tcBorders>
            <w:vAlign w:val="center"/>
          </w:tcPr>
          <w:p w14:paraId="64C73FDC" w14:textId="77777777" w:rsidR="00CA5291" w:rsidRPr="00C465CD" w:rsidRDefault="00CA5291"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AE9B596" w14:textId="77777777" w:rsidR="00CA5291" w:rsidRPr="00C465CD" w:rsidRDefault="00CA5291"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2E80D18" w14:textId="77777777" w:rsidR="00CA5291" w:rsidRPr="00C465CD" w:rsidRDefault="00CA5291"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B4AFDC7" w14:textId="77777777" w:rsidR="00CA5291" w:rsidRPr="00C465CD" w:rsidRDefault="00CA5291" w:rsidP="00C465CD">
            <w:pPr>
              <w:tabs>
                <w:tab w:val="right" w:leader="dot" w:pos="8640"/>
              </w:tabs>
              <w:spacing w:after="0" w:line="240" w:lineRule="auto"/>
              <w:rPr>
                <w:rFonts w:ascii="Times New Roman" w:eastAsia="Times New Roman" w:hAnsi="Times New Roman" w:cs="Times New Roman"/>
                <w:sz w:val="24"/>
                <w:szCs w:val="24"/>
              </w:rPr>
            </w:pPr>
          </w:p>
        </w:tc>
      </w:tr>
      <w:tr w:rsidR="00157F02" w:rsidRPr="00A75AD8" w14:paraId="4AC5313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1D636BA" w14:textId="77777777" w:rsidR="00157F02" w:rsidRPr="00A75AD8" w:rsidRDefault="00157F0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1FE49A9" w14:textId="77777777" w:rsidR="00157F02" w:rsidRPr="00A75AD8" w:rsidRDefault="00157F02"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6.3.9</w:t>
            </w:r>
          </w:p>
        </w:tc>
        <w:tc>
          <w:tcPr>
            <w:tcW w:w="4433" w:type="dxa"/>
            <w:gridSpan w:val="3"/>
            <w:tcBorders>
              <w:top w:val="single" w:sz="4" w:space="0" w:color="auto"/>
              <w:left w:val="single" w:sz="4" w:space="0" w:color="auto"/>
              <w:bottom w:val="single" w:sz="4" w:space="0" w:color="auto"/>
              <w:right w:val="single" w:sz="4" w:space="0" w:color="auto"/>
            </w:tcBorders>
          </w:tcPr>
          <w:p w14:paraId="735CB08B" w14:textId="77777777" w:rsidR="00157F02" w:rsidRPr="00A75AD8" w:rsidRDefault="00157F02"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Domestic Abuse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66A37EE5" w14:textId="77777777" w:rsidR="00157F02" w:rsidRPr="00C465CD" w:rsidRDefault="00157F0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94803C4" w14:textId="77777777" w:rsidR="00157F02" w:rsidRPr="00C465CD" w:rsidRDefault="00157F02" w:rsidP="00C465CD">
            <w:pPr>
              <w:tabs>
                <w:tab w:val="right" w:leader="dot" w:pos="8640"/>
              </w:tabs>
              <w:spacing w:after="0" w:line="240" w:lineRule="auto"/>
              <w:rPr>
                <w:rFonts w:ascii="Times New Roman" w:eastAsia="Times New Roman" w:hAnsi="Times New Roman" w:cs="Times New Roman"/>
                <w:sz w:val="24"/>
                <w:szCs w:val="24"/>
              </w:rPr>
            </w:pPr>
          </w:p>
        </w:tc>
      </w:tr>
      <w:tr w:rsidR="009068C0" w:rsidRPr="00A75AD8" w14:paraId="0A7E307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C561ACC" w14:textId="77777777" w:rsidR="009068C0" w:rsidRPr="00A75AD8" w:rsidRDefault="009068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E4ED82D" w14:textId="62A8D1FD" w:rsidR="009068C0" w:rsidRPr="009068C0" w:rsidRDefault="009068C0" w:rsidP="00FC572D">
            <w:pPr>
              <w:tabs>
                <w:tab w:val="right" w:leader="dot" w:pos="8640"/>
              </w:tabs>
              <w:spacing w:after="0" w:line="240" w:lineRule="auto"/>
              <w:jc w:val="center"/>
              <w:rPr>
                <w:rFonts w:ascii="Times New Roman" w:eastAsia="Times New Roman" w:hAnsi="Times New Roman" w:cs="Times New Roman"/>
                <w:sz w:val="24"/>
                <w:szCs w:val="24"/>
              </w:rPr>
            </w:pPr>
            <w:r w:rsidRPr="009068C0">
              <w:rPr>
                <w:rFonts w:ascii="Times New Roman" w:hAnsi="Times New Roman" w:cs="Times New Roman"/>
                <w:sz w:val="24"/>
                <w:szCs w:val="24"/>
              </w:rPr>
              <w:t>6.3.9.1</w:t>
            </w:r>
          </w:p>
        </w:tc>
        <w:tc>
          <w:tcPr>
            <w:tcW w:w="4433" w:type="dxa"/>
            <w:gridSpan w:val="3"/>
            <w:tcBorders>
              <w:top w:val="single" w:sz="4" w:space="0" w:color="auto"/>
              <w:left w:val="single" w:sz="4" w:space="0" w:color="auto"/>
              <w:bottom w:val="single" w:sz="4" w:space="0" w:color="auto"/>
              <w:right w:val="single" w:sz="4" w:space="0" w:color="auto"/>
            </w:tcBorders>
          </w:tcPr>
          <w:p w14:paraId="31C82EE9" w14:textId="018CB52D" w:rsidR="009068C0" w:rsidRPr="009068C0" w:rsidRDefault="009068C0" w:rsidP="00656F71">
            <w:pPr>
              <w:tabs>
                <w:tab w:val="right" w:leader="dot" w:pos="8640"/>
              </w:tabs>
              <w:spacing w:after="0" w:line="240" w:lineRule="auto"/>
              <w:rPr>
                <w:rFonts w:ascii="Times New Roman" w:eastAsia="Times New Roman" w:hAnsi="Times New Roman" w:cs="Times New Roman"/>
                <w:sz w:val="24"/>
                <w:szCs w:val="24"/>
              </w:rPr>
            </w:pPr>
            <w:r w:rsidRPr="009068C0">
              <w:rPr>
                <w:rFonts w:ascii="Times New Roman" w:hAnsi="Times New Roman" w:cs="Times New Roman"/>
                <w:iCs/>
                <w:sz w:val="24"/>
                <w:szCs w:val="24"/>
              </w:rPr>
              <w:t>Actions of the responding officers</w:t>
            </w:r>
            <w:r w:rsidRPr="009068C0">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67BC5E29"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075299B"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9C9E98F"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2121361" w14:textId="77777777" w:rsidR="009068C0" w:rsidRPr="00C465CD" w:rsidRDefault="009068C0" w:rsidP="00C465CD">
            <w:pPr>
              <w:tabs>
                <w:tab w:val="right" w:leader="dot" w:pos="8640"/>
              </w:tabs>
              <w:spacing w:after="0" w:line="240" w:lineRule="auto"/>
              <w:rPr>
                <w:rFonts w:ascii="Times New Roman" w:eastAsia="Times New Roman" w:hAnsi="Times New Roman" w:cs="Times New Roman"/>
                <w:sz w:val="24"/>
                <w:szCs w:val="24"/>
              </w:rPr>
            </w:pPr>
          </w:p>
        </w:tc>
      </w:tr>
      <w:tr w:rsidR="009068C0" w:rsidRPr="00A75AD8" w14:paraId="29C9B9A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3E10493" w14:textId="77777777" w:rsidR="009068C0" w:rsidRPr="00A75AD8" w:rsidRDefault="009068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A792BBB" w14:textId="0E0F1FCC" w:rsidR="009068C0" w:rsidRPr="009068C0" w:rsidRDefault="009068C0" w:rsidP="00FC572D">
            <w:pPr>
              <w:tabs>
                <w:tab w:val="right" w:leader="dot" w:pos="8640"/>
              </w:tabs>
              <w:spacing w:after="0" w:line="240" w:lineRule="auto"/>
              <w:jc w:val="center"/>
              <w:rPr>
                <w:rFonts w:ascii="Times New Roman" w:eastAsia="Times New Roman" w:hAnsi="Times New Roman" w:cs="Times New Roman"/>
                <w:sz w:val="24"/>
                <w:szCs w:val="24"/>
              </w:rPr>
            </w:pPr>
            <w:r w:rsidRPr="009068C0">
              <w:rPr>
                <w:rFonts w:ascii="Times New Roman" w:hAnsi="Times New Roman" w:cs="Times New Roman"/>
                <w:sz w:val="24"/>
                <w:szCs w:val="24"/>
              </w:rPr>
              <w:t>6.3.9.2</w:t>
            </w:r>
          </w:p>
        </w:tc>
        <w:tc>
          <w:tcPr>
            <w:tcW w:w="4433" w:type="dxa"/>
            <w:gridSpan w:val="3"/>
            <w:tcBorders>
              <w:top w:val="single" w:sz="4" w:space="0" w:color="auto"/>
              <w:left w:val="single" w:sz="4" w:space="0" w:color="auto"/>
              <w:bottom w:val="single" w:sz="4" w:space="0" w:color="auto"/>
              <w:right w:val="single" w:sz="4" w:space="0" w:color="auto"/>
            </w:tcBorders>
          </w:tcPr>
          <w:p w14:paraId="558F84D7" w14:textId="75437B2C" w:rsidR="009068C0" w:rsidRPr="009068C0" w:rsidRDefault="009068C0" w:rsidP="00656F71">
            <w:pPr>
              <w:tabs>
                <w:tab w:val="right" w:leader="dot" w:pos="8640"/>
              </w:tabs>
              <w:spacing w:after="0" w:line="240" w:lineRule="auto"/>
              <w:rPr>
                <w:rFonts w:ascii="Times New Roman" w:eastAsia="Times New Roman" w:hAnsi="Times New Roman" w:cs="Times New Roman"/>
                <w:sz w:val="24"/>
                <w:szCs w:val="24"/>
              </w:rPr>
            </w:pPr>
            <w:r w:rsidRPr="009068C0">
              <w:rPr>
                <w:rFonts w:ascii="Times New Roman" w:hAnsi="Times New Roman" w:cs="Times New Roman"/>
                <w:sz w:val="24"/>
                <w:szCs w:val="24"/>
              </w:rPr>
              <w:t>The circumstances under which an officer should arrest a possible offender.</w:t>
            </w:r>
          </w:p>
        </w:tc>
        <w:tc>
          <w:tcPr>
            <w:tcW w:w="1080" w:type="dxa"/>
            <w:tcBorders>
              <w:top w:val="single" w:sz="4" w:space="0" w:color="auto"/>
              <w:left w:val="single" w:sz="4" w:space="0" w:color="auto"/>
              <w:bottom w:val="single" w:sz="4" w:space="0" w:color="auto"/>
              <w:right w:val="single" w:sz="4" w:space="0" w:color="auto"/>
            </w:tcBorders>
            <w:vAlign w:val="center"/>
          </w:tcPr>
          <w:p w14:paraId="7DE8191F"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C18C57A"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5CC60A"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B265CFB" w14:textId="77777777" w:rsidR="009068C0" w:rsidRPr="00C465CD" w:rsidRDefault="009068C0" w:rsidP="00C465CD">
            <w:pPr>
              <w:tabs>
                <w:tab w:val="right" w:leader="dot" w:pos="8640"/>
              </w:tabs>
              <w:spacing w:after="0" w:line="240" w:lineRule="auto"/>
              <w:rPr>
                <w:rFonts w:ascii="Times New Roman" w:eastAsia="Times New Roman" w:hAnsi="Times New Roman" w:cs="Times New Roman"/>
                <w:sz w:val="24"/>
                <w:szCs w:val="24"/>
              </w:rPr>
            </w:pPr>
          </w:p>
        </w:tc>
      </w:tr>
      <w:tr w:rsidR="009068C0" w:rsidRPr="00A75AD8" w14:paraId="469E897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BCCEC3A" w14:textId="77777777" w:rsidR="009068C0" w:rsidRPr="00A75AD8" w:rsidRDefault="009068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F8F4137" w14:textId="38D936D1" w:rsidR="009068C0" w:rsidRPr="009068C0" w:rsidRDefault="009068C0" w:rsidP="00FC572D">
            <w:pPr>
              <w:tabs>
                <w:tab w:val="right" w:leader="dot" w:pos="8640"/>
              </w:tabs>
              <w:spacing w:after="0" w:line="240" w:lineRule="auto"/>
              <w:jc w:val="center"/>
              <w:rPr>
                <w:rFonts w:ascii="Times New Roman" w:eastAsia="Times New Roman" w:hAnsi="Times New Roman" w:cs="Times New Roman"/>
                <w:sz w:val="24"/>
                <w:szCs w:val="24"/>
              </w:rPr>
            </w:pPr>
            <w:r w:rsidRPr="009068C0">
              <w:rPr>
                <w:rFonts w:ascii="Times New Roman" w:hAnsi="Times New Roman" w:cs="Times New Roman"/>
                <w:sz w:val="24"/>
                <w:szCs w:val="24"/>
              </w:rPr>
              <w:t>6.3.9.3</w:t>
            </w:r>
          </w:p>
        </w:tc>
        <w:tc>
          <w:tcPr>
            <w:tcW w:w="4433" w:type="dxa"/>
            <w:gridSpan w:val="3"/>
            <w:tcBorders>
              <w:top w:val="single" w:sz="4" w:space="0" w:color="auto"/>
              <w:left w:val="single" w:sz="4" w:space="0" w:color="auto"/>
              <w:bottom w:val="single" w:sz="4" w:space="0" w:color="auto"/>
              <w:right w:val="single" w:sz="4" w:space="0" w:color="auto"/>
            </w:tcBorders>
          </w:tcPr>
          <w:p w14:paraId="75C5B424" w14:textId="4444A6A5" w:rsidR="009068C0" w:rsidRPr="009068C0" w:rsidRDefault="009068C0" w:rsidP="009068C0">
            <w:pPr>
              <w:tabs>
                <w:tab w:val="right" w:leader="dot" w:pos="8640"/>
              </w:tabs>
              <w:spacing w:after="0" w:line="240" w:lineRule="auto"/>
              <w:rPr>
                <w:rFonts w:ascii="Times New Roman" w:eastAsia="Times New Roman" w:hAnsi="Times New Roman" w:cs="Times New Roman"/>
                <w:sz w:val="24"/>
                <w:szCs w:val="24"/>
              </w:rPr>
            </w:pPr>
            <w:r w:rsidRPr="009068C0">
              <w:rPr>
                <w:rFonts w:ascii="Times New Roman" w:hAnsi="Times New Roman" w:cs="Times New Roman"/>
                <w:sz w:val="24"/>
                <w:szCs w:val="24"/>
              </w:rPr>
              <w:t>Informing the victim when the alleged offender will be released.</w:t>
            </w:r>
          </w:p>
        </w:tc>
        <w:tc>
          <w:tcPr>
            <w:tcW w:w="1080" w:type="dxa"/>
            <w:tcBorders>
              <w:top w:val="single" w:sz="4" w:space="0" w:color="auto"/>
              <w:left w:val="single" w:sz="4" w:space="0" w:color="auto"/>
              <w:bottom w:val="single" w:sz="4" w:space="0" w:color="auto"/>
              <w:right w:val="single" w:sz="4" w:space="0" w:color="auto"/>
            </w:tcBorders>
            <w:vAlign w:val="center"/>
          </w:tcPr>
          <w:p w14:paraId="3C9CCF20"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6C2D6D0"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BB7E1BF"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85C43B7" w14:textId="77777777" w:rsidR="009068C0" w:rsidRPr="00C465CD" w:rsidRDefault="009068C0" w:rsidP="00C465CD">
            <w:pPr>
              <w:tabs>
                <w:tab w:val="right" w:leader="dot" w:pos="8640"/>
              </w:tabs>
              <w:spacing w:after="0" w:line="240" w:lineRule="auto"/>
              <w:rPr>
                <w:rFonts w:ascii="Times New Roman" w:eastAsia="Times New Roman" w:hAnsi="Times New Roman" w:cs="Times New Roman"/>
                <w:sz w:val="24"/>
                <w:szCs w:val="24"/>
              </w:rPr>
            </w:pPr>
          </w:p>
        </w:tc>
      </w:tr>
      <w:tr w:rsidR="009068C0" w:rsidRPr="00A75AD8" w14:paraId="6912DFA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774853D" w14:textId="77777777" w:rsidR="009068C0" w:rsidRPr="00A75AD8" w:rsidRDefault="009068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C285ECF" w14:textId="4FB6D042" w:rsidR="009068C0" w:rsidRPr="009068C0" w:rsidRDefault="009068C0" w:rsidP="00FC572D">
            <w:pPr>
              <w:tabs>
                <w:tab w:val="right" w:leader="dot" w:pos="8640"/>
              </w:tabs>
              <w:spacing w:after="0" w:line="240" w:lineRule="auto"/>
              <w:jc w:val="center"/>
              <w:rPr>
                <w:rFonts w:ascii="Times New Roman" w:eastAsia="Times New Roman" w:hAnsi="Times New Roman" w:cs="Times New Roman"/>
                <w:sz w:val="24"/>
                <w:szCs w:val="24"/>
              </w:rPr>
            </w:pPr>
            <w:r w:rsidRPr="009068C0">
              <w:rPr>
                <w:rFonts w:ascii="Times New Roman" w:hAnsi="Times New Roman" w:cs="Times New Roman"/>
                <w:sz w:val="24"/>
                <w:szCs w:val="24"/>
              </w:rPr>
              <w:t>6.3.9.4</w:t>
            </w:r>
          </w:p>
        </w:tc>
        <w:tc>
          <w:tcPr>
            <w:tcW w:w="4433" w:type="dxa"/>
            <w:gridSpan w:val="3"/>
            <w:tcBorders>
              <w:top w:val="single" w:sz="4" w:space="0" w:color="auto"/>
              <w:left w:val="single" w:sz="4" w:space="0" w:color="auto"/>
              <w:bottom w:val="single" w:sz="4" w:space="0" w:color="auto"/>
              <w:right w:val="single" w:sz="4" w:space="0" w:color="auto"/>
            </w:tcBorders>
          </w:tcPr>
          <w:p w14:paraId="13CA0963" w14:textId="33604A12" w:rsidR="009068C0" w:rsidRPr="009068C0" w:rsidRDefault="009068C0" w:rsidP="00656F71">
            <w:pPr>
              <w:tabs>
                <w:tab w:val="right" w:leader="dot" w:pos="8640"/>
              </w:tabs>
              <w:spacing w:after="0" w:line="240" w:lineRule="auto"/>
              <w:rPr>
                <w:rFonts w:ascii="Times New Roman" w:eastAsia="Times New Roman" w:hAnsi="Times New Roman" w:cs="Times New Roman"/>
                <w:sz w:val="24"/>
                <w:szCs w:val="24"/>
              </w:rPr>
            </w:pPr>
            <w:r w:rsidRPr="009068C0">
              <w:rPr>
                <w:rFonts w:ascii="Times New Roman" w:hAnsi="Times New Roman" w:cs="Times New Roman"/>
                <w:sz w:val="24"/>
                <w:szCs w:val="24"/>
              </w:rPr>
              <w:t xml:space="preserve">Informing the victim of the availability of shelters and services in the community, the availability of legal rights and remedies, and the right to contact a domestic violence </w:t>
            </w:r>
            <w:r w:rsidRPr="009068C0">
              <w:rPr>
                <w:rFonts w:ascii="Times New Roman" w:hAnsi="Times New Roman" w:cs="Times New Roman"/>
                <w:sz w:val="24"/>
                <w:szCs w:val="24"/>
              </w:rPr>
              <w:lastRenderedPageBreak/>
              <w:t>victim service provider to create a personal safety plan.</w:t>
            </w:r>
          </w:p>
        </w:tc>
        <w:tc>
          <w:tcPr>
            <w:tcW w:w="1080" w:type="dxa"/>
            <w:tcBorders>
              <w:top w:val="single" w:sz="4" w:space="0" w:color="auto"/>
              <w:left w:val="single" w:sz="4" w:space="0" w:color="auto"/>
              <w:bottom w:val="single" w:sz="4" w:space="0" w:color="auto"/>
              <w:right w:val="single" w:sz="4" w:space="0" w:color="auto"/>
            </w:tcBorders>
            <w:vAlign w:val="center"/>
          </w:tcPr>
          <w:p w14:paraId="48D6DACE"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594E162"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B97508E"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6FA3D6A" w14:textId="77777777" w:rsidR="009068C0" w:rsidRPr="00C465CD" w:rsidRDefault="009068C0" w:rsidP="00C465CD">
            <w:pPr>
              <w:tabs>
                <w:tab w:val="right" w:leader="dot" w:pos="8640"/>
              </w:tabs>
              <w:spacing w:after="0" w:line="240" w:lineRule="auto"/>
              <w:rPr>
                <w:rFonts w:ascii="Times New Roman" w:eastAsia="Times New Roman" w:hAnsi="Times New Roman" w:cs="Times New Roman"/>
                <w:sz w:val="24"/>
                <w:szCs w:val="24"/>
              </w:rPr>
            </w:pPr>
          </w:p>
        </w:tc>
      </w:tr>
      <w:tr w:rsidR="009068C0" w:rsidRPr="00A75AD8" w14:paraId="4C1C2EF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FF4246E" w14:textId="77777777" w:rsidR="009068C0" w:rsidRPr="00A75AD8" w:rsidRDefault="009068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4265771" w14:textId="100670B4" w:rsidR="009068C0" w:rsidRPr="009068C0" w:rsidRDefault="009068C0" w:rsidP="00FC572D">
            <w:pPr>
              <w:tabs>
                <w:tab w:val="right" w:leader="dot" w:pos="8640"/>
              </w:tabs>
              <w:spacing w:after="0" w:line="240" w:lineRule="auto"/>
              <w:jc w:val="center"/>
              <w:rPr>
                <w:rFonts w:ascii="Times New Roman" w:eastAsia="Times New Roman" w:hAnsi="Times New Roman" w:cs="Times New Roman"/>
                <w:sz w:val="24"/>
                <w:szCs w:val="24"/>
              </w:rPr>
            </w:pPr>
            <w:r w:rsidRPr="009068C0">
              <w:rPr>
                <w:rFonts w:ascii="Times New Roman" w:hAnsi="Times New Roman" w:cs="Times New Roman"/>
                <w:sz w:val="24"/>
                <w:szCs w:val="24"/>
              </w:rPr>
              <w:t>6.3.9.5</w:t>
            </w:r>
          </w:p>
        </w:tc>
        <w:tc>
          <w:tcPr>
            <w:tcW w:w="4433" w:type="dxa"/>
            <w:gridSpan w:val="3"/>
            <w:tcBorders>
              <w:top w:val="single" w:sz="4" w:space="0" w:color="auto"/>
              <w:left w:val="single" w:sz="4" w:space="0" w:color="auto"/>
              <w:bottom w:val="single" w:sz="4" w:space="0" w:color="auto"/>
              <w:right w:val="single" w:sz="4" w:space="0" w:color="auto"/>
            </w:tcBorders>
          </w:tcPr>
          <w:p w14:paraId="7DF56ED3" w14:textId="621E6CE6" w:rsidR="009068C0" w:rsidRPr="009068C0" w:rsidRDefault="009068C0" w:rsidP="00656F71">
            <w:pPr>
              <w:tabs>
                <w:tab w:val="right" w:leader="dot" w:pos="8640"/>
              </w:tabs>
              <w:spacing w:after="0" w:line="240" w:lineRule="auto"/>
              <w:rPr>
                <w:rFonts w:ascii="Times New Roman" w:eastAsia="Times New Roman" w:hAnsi="Times New Roman" w:cs="Times New Roman"/>
                <w:sz w:val="24"/>
                <w:szCs w:val="24"/>
              </w:rPr>
            </w:pPr>
            <w:r w:rsidRPr="009068C0">
              <w:rPr>
                <w:rFonts w:ascii="Times New Roman" w:hAnsi="Times New Roman" w:cs="Times New Roman"/>
                <w:sz w:val="24"/>
                <w:szCs w:val="24"/>
              </w:rPr>
              <w:t>Preparation and delivery of a written report to the district attorney if an officer did not arrest a suspect, yet has reasonable grounds to believe that a person is committing or has committed domestic abuse.</w:t>
            </w:r>
          </w:p>
        </w:tc>
        <w:tc>
          <w:tcPr>
            <w:tcW w:w="1080" w:type="dxa"/>
            <w:tcBorders>
              <w:top w:val="single" w:sz="4" w:space="0" w:color="auto"/>
              <w:left w:val="single" w:sz="4" w:space="0" w:color="auto"/>
              <w:bottom w:val="single" w:sz="4" w:space="0" w:color="auto"/>
              <w:right w:val="single" w:sz="4" w:space="0" w:color="auto"/>
            </w:tcBorders>
            <w:vAlign w:val="center"/>
          </w:tcPr>
          <w:p w14:paraId="4BA9A0B1"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58692DF"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6BD566B" w14:textId="77777777" w:rsidR="009068C0" w:rsidRPr="00C465CD" w:rsidRDefault="009068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8A925CE" w14:textId="77777777" w:rsidR="009068C0" w:rsidRPr="00C465CD" w:rsidRDefault="009068C0" w:rsidP="00C465CD">
            <w:pPr>
              <w:tabs>
                <w:tab w:val="right" w:leader="dot" w:pos="8640"/>
              </w:tabs>
              <w:spacing w:after="0" w:line="240" w:lineRule="auto"/>
              <w:rPr>
                <w:rFonts w:ascii="Times New Roman" w:eastAsia="Times New Roman" w:hAnsi="Times New Roman" w:cs="Times New Roman"/>
                <w:sz w:val="24"/>
                <w:szCs w:val="24"/>
              </w:rPr>
            </w:pPr>
          </w:p>
        </w:tc>
      </w:tr>
      <w:tr w:rsidR="00374D6F" w:rsidRPr="00A75AD8" w14:paraId="69A2BE3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9FF1CD3" w14:textId="77777777" w:rsidR="00374D6F" w:rsidRPr="00A75AD8" w:rsidRDefault="00374D6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B018373" w14:textId="77777777" w:rsidR="00374D6F" w:rsidRPr="00A75AD8" w:rsidRDefault="00374D6F"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6.3.10</w:t>
            </w:r>
          </w:p>
        </w:tc>
        <w:tc>
          <w:tcPr>
            <w:tcW w:w="4433" w:type="dxa"/>
            <w:gridSpan w:val="3"/>
            <w:tcBorders>
              <w:top w:val="single" w:sz="4" w:space="0" w:color="auto"/>
              <w:left w:val="single" w:sz="4" w:space="0" w:color="auto"/>
              <w:bottom w:val="single" w:sz="4" w:space="0" w:color="auto"/>
              <w:right w:val="single" w:sz="4" w:space="0" w:color="auto"/>
            </w:tcBorders>
          </w:tcPr>
          <w:p w14:paraId="241CA07B" w14:textId="77777777" w:rsidR="00374D6F" w:rsidRPr="00A75AD8" w:rsidRDefault="00374D6F"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Officer Involved Domestic Violence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098749EB"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62B63DC" w14:textId="77777777" w:rsidR="00374D6F" w:rsidRPr="00C465CD" w:rsidRDefault="00374D6F" w:rsidP="00C465CD">
            <w:pPr>
              <w:tabs>
                <w:tab w:val="right" w:leader="dot" w:pos="8640"/>
              </w:tabs>
              <w:spacing w:after="0" w:line="240" w:lineRule="auto"/>
              <w:rPr>
                <w:rFonts w:ascii="Times New Roman" w:eastAsia="Times New Roman" w:hAnsi="Times New Roman" w:cs="Times New Roman"/>
                <w:sz w:val="24"/>
                <w:szCs w:val="24"/>
              </w:rPr>
            </w:pPr>
          </w:p>
        </w:tc>
      </w:tr>
      <w:tr w:rsidR="00374D6F" w:rsidRPr="00A75AD8" w14:paraId="35742C2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6E7CCFE" w14:textId="77777777" w:rsidR="00374D6F" w:rsidRPr="00A75AD8" w:rsidRDefault="00374D6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5B003B8" w14:textId="3A322B11" w:rsidR="00374D6F" w:rsidRPr="00374D6F" w:rsidRDefault="00374D6F" w:rsidP="00FC572D">
            <w:pPr>
              <w:tabs>
                <w:tab w:val="right" w:leader="dot" w:pos="8640"/>
              </w:tabs>
              <w:spacing w:after="0" w:line="240" w:lineRule="auto"/>
              <w:jc w:val="center"/>
              <w:rPr>
                <w:rFonts w:ascii="Times New Roman" w:eastAsia="Times New Roman" w:hAnsi="Times New Roman" w:cs="Times New Roman"/>
                <w:sz w:val="24"/>
                <w:szCs w:val="24"/>
              </w:rPr>
            </w:pPr>
            <w:r w:rsidRPr="00374D6F">
              <w:rPr>
                <w:rFonts w:ascii="Times New Roman" w:hAnsi="Times New Roman" w:cs="Times New Roman"/>
                <w:sz w:val="24"/>
                <w:szCs w:val="24"/>
              </w:rPr>
              <w:t>6.3.10.1</w:t>
            </w:r>
          </w:p>
        </w:tc>
        <w:tc>
          <w:tcPr>
            <w:tcW w:w="4433" w:type="dxa"/>
            <w:gridSpan w:val="3"/>
            <w:tcBorders>
              <w:top w:val="single" w:sz="4" w:space="0" w:color="auto"/>
              <w:left w:val="single" w:sz="4" w:space="0" w:color="auto"/>
              <w:bottom w:val="single" w:sz="4" w:space="0" w:color="auto"/>
              <w:right w:val="single" w:sz="4" w:space="0" w:color="auto"/>
            </w:tcBorders>
          </w:tcPr>
          <w:p w14:paraId="1C8B5C59" w14:textId="31AAF79B" w:rsidR="00374D6F" w:rsidRPr="00374D6F" w:rsidRDefault="00374D6F" w:rsidP="00656F71">
            <w:pPr>
              <w:tabs>
                <w:tab w:val="right" w:leader="dot" w:pos="8640"/>
              </w:tabs>
              <w:spacing w:after="0" w:line="240" w:lineRule="auto"/>
              <w:rPr>
                <w:rFonts w:ascii="Times New Roman" w:eastAsia="Times New Roman" w:hAnsi="Times New Roman" w:cs="Times New Roman"/>
                <w:sz w:val="24"/>
                <w:szCs w:val="24"/>
              </w:rPr>
            </w:pPr>
            <w:r w:rsidRPr="00374D6F">
              <w:rPr>
                <w:rFonts w:ascii="Times New Roman" w:hAnsi="Times New Roman" w:cs="Times New Roman"/>
                <w:iCs/>
                <w:sz w:val="24"/>
                <w:szCs w:val="24"/>
              </w:rPr>
              <w:t>Early intervention and education efforts.</w:t>
            </w:r>
          </w:p>
        </w:tc>
        <w:tc>
          <w:tcPr>
            <w:tcW w:w="1080" w:type="dxa"/>
            <w:tcBorders>
              <w:top w:val="single" w:sz="4" w:space="0" w:color="auto"/>
              <w:left w:val="single" w:sz="4" w:space="0" w:color="auto"/>
              <w:bottom w:val="single" w:sz="4" w:space="0" w:color="auto"/>
              <w:right w:val="single" w:sz="4" w:space="0" w:color="auto"/>
            </w:tcBorders>
            <w:vAlign w:val="center"/>
          </w:tcPr>
          <w:p w14:paraId="29628625"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3C0FBAE"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D840B90"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DBC8CD9" w14:textId="77777777" w:rsidR="00374D6F" w:rsidRPr="00C465CD" w:rsidRDefault="00374D6F" w:rsidP="00C465CD">
            <w:pPr>
              <w:tabs>
                <w:tab w:val="right" w:leader="dot" w:pos="8640"/>
              </w:tabs>
              <w:spacing w:after="0" w:line="240" w:lineRule="auto"/>
              <w:rPr>
                <w:rFonts w:ascii="Times New Roman" w:eastAsia="Times New Roman" w:hAnsi="Times New Roman" w:cs="Times New Roman"/>
                <w:sz w:val="24"/>
                <w:szCs w:val="24"/>
              </w:rPr>
            </w:pPr>
          </w:p>
        </w:tc>
      </w:tr>
      <w:tr w:rsidR="00374D6F" w:rsidRPr="00A75AD8" w14:paraId="1CC39C9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9D53ABE" w14:textId="77777777" w:rsidR="00374D6F" w:rsidRPr="00A75AD8" w:rsidRDefault="00374D6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43B798C" w14:textId="06E9B347" w:rsidR="00374D6F" w:rsidRPr="00374D6F" w:rsidRDefault="00374D6F" w:rsidP="00FC572D">
            <w:pPr>
              <w:tabs>
                <w:tab w:val="right" w:leader="dot" w:pos="8640"/>
              </w:tabs>
              <w:spacing w:after="0" w:line="240" w:lineRule="auto"/>
              <w:jc w:val="center"/>
              <w:rPr>
                <w:rFonts w:ascii="Times New Roman" w:eastAsia="Times New Roman" w:hAnsi="Times New Roman" w:cs="Times New Roman"/>
                <w:sz w:val="24"/>
                <w:szCs w:val="24"/>
              </w:rPr>
            </w:pPr>
            <w:r w:rsidRPr="00374D6F">
              <w:rPr>
                <w:rFonts w:ascii="Times New Roman" w:hAnsi="Times New Roman" w:cs="Times New Roman"/>
                <w:sz w:val="24"/>
                <w:szCs w:val="24"/>
              </w:rPr>
              <w:t>6.3.10.2</w:t>
            </w:r>
          </w:p>
        </w:tc>
        <w:tc>
          <w:tcPr>
            <w:tcW w:w="4433" w:type="dxa"/>
            <w:gridSpan w:val="3"/>
            <w:tcBorders>
              <w:top w:val="single" w:sz="4" w:space="0" w:color="auto"/>
              <w:left w:val="single" w:sz="4" w:space="0" w:color="auto"/>
              <w:bottom w:val="single" w:sz="4" w:space="0" w:color="auto"/>
              <w:right w:val="single" w:sz="4" w:space="0" w:color="auto"/>
            </w:tcBorders>
          </w:tcPr>
          <w:p w14:paraId="48B2A043" w14:textId="4E8F6696" w:rsidR="00374D6F" w:rsidRPr="00374D6F" w:rsidRDefault="00374D6F" w:rsidP="00656F71">
            <w:pPr>
              <w:tabs>
                <w:tab w:val="right" w:leader="dot" w:pos="8640"/>
              </w:tabs>
              <w:spacing w:after="0" w:line="240" w:lineRule="auto"/>
              <w:rPr>
                <w:rFonts w:ascii="Times New Roman" w:eastAsia="Times New Roman" w:hAnsi="Times New Roman" w:cs="Times New Roman"/>
                <w:sz w:val="24"/>
                <w:szCs w:val="24"/>
              </w:rPr>
            </w:pPr>
            <w:r w:rsidRPr="00374D6F">
              <w:rPr>
                <w:rFonts w:ascii="Times New Roman" w:hAnsi="Times New Roman" w:cs="Times New Roman"/>
                <w:iCs/>
                <w:sz w:val="24"/>
                <w:szCs w:val="24"/>
              </w:rPr>
              <w:t>Incident response guidelines, to include seizing and removing agency-issued weapons from an involved officer</w:t>
            </w:r>
            <w:r w:rsidRPr="00374D6F">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07BB1138"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E9053E2"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1EEC3F7"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FE0C3C7" w14:textId="77777777" w:rsidR="00374D6F" w:rsidRPr="00C465CD" w:rsidRDefault="00374D6F" w:rsidP="00C465CD">
            <w:pPr>
              <w:tabs>
                <w:tab w:val="right" w:leader="dot" w:pos="8640"/>
              </w:tabs>
              <w:spacing w:after="0" w:line="240" w:lineRule="auto"/>
              <w:rPr>
                <w:rFonts w:ascii="Times New Roman" w:eastAsia="Times New Roman" w:hAnsi="Times New Roman" w:cs="Times New Roman"/>
                <w:sz w:val="24"/>
                <w:szCs w:val="24"/>
              </w:rPr>
            </w:pPr>
          </w:p>
        </w:tc>
      </w:tr>
      <w:tr w:rsidR="00374D6F" w:rsidRPr="00A75AD8" w14:paraId="590CEF2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565026F" w14:textId="77777777" w:rsidR="00374D6F" w:rsidRPr="00A75AD8" w:rsidRDefault="00374D6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F1B1592" w14:textId="6E5F6061" w:rsidR="00374D6F" w:rsidRPr="00374D6F" w:rsidRDefault="00374D6F" w:rsidP="00FC572D">
            <w:pPr>
              <w:tabs>
                <w:tab w:val="right" w:leader="dot" w:pos="8640"/>
              </w:tabs>
              <w:spacing w:after="0" w:line="240" w:lineRule="auto"/>
              <w:jc w:val="center"/>
              <w:rPr>
                <w:rFonts w:ascii="Times New Roman" w:eastAsia="Times New Roman" w:hAnsi="Times New Roman" w:cs="Times New Roman"/>
                <w:sz w:val="24"/>
                <w:szCs w:val="24"/>
              </w:rPr>
            </w:pPr>
            <w:r w:rsidRPr="00374D6F">
              <w:rPr>
                <w:rFonts w:ascii="Times New Roman" w:hAnsi="Times New Roman" w:cs="Times New Roman"/>
                <w:sz w:val="24"/>
                <w:szCs w:val="24"/>
              </w:rPr>
              <w:t>6.3.10.3</w:t>
            </w:r>
          </w:p>
        </w:tc>
        <w:tc>
          <w:tcPr>
            <w:tcW w:w="4433" w:type="dxa"/>
            <w:gridSpan w:val="3"/>
            <w:tcBorders>
              <w:top w:val="single" w:sz="4" w:space="0" w:color="auto"/>
              <w:left w:val="single" w:sz="4" w:space="0" w:color="auto"/>
              <w:bottom w:val="single" w:sz="4" w:space="0" w:color="auto"/>
              <w:right w:val="single" w:sz="4" w:space="0" w:color="auto"/>
            </w:tcBorders>
          </w:tcPr>
          <w:p w14:paraId="3D175330" w14:textId="5C016BE9" w:rsidR="00374D6F" w:rsidRPr="00374D6F" w:rsidRDefault="00374D6F" w:rsidP="00656F71">
            <w:pPr>
              <w:tabs>
                <w:tab w:val="right" w:leader="dot" w:pos="8640"/>
              </w:tabs>
              <w:spacing w:after="0" w:line="240" w:lineRule="auto"/>
              <w:rPr>
                <w:rFonts w:ascii="Times New Roman" w:eastAsia="Times New Roman" w:hAnsi="Times New Roman" w:cs="Times New Roman"/>
                <w:sz w:val="24"/>
                <w:szCs w:val="24"/>
              </w:rPr>
            </w:pPr>
            <w:r w:rsidRPr="00374D6F">
              <w:rPr>
                <w:rFonts w:ascii="Times New Roman" w:hAnsi="Times New Roman" w:cs="Times New Roman"/>
                <w:sz w:val="24"/>
                <w:szCs w:val="24"/>
              </w:rPr>
              <w:t>Victim safety and protection measures.</w:t>
            </w:r>
          </w:p>
        </w:tc>
        <w:tc>
          <w:tcPr>
            <w:tcW w:w="1080" w:type="dxa"/>
            <w:tcBorders>
              <w:top w:val="single" w:sz="4" w:space="0" w:color="auto"/>
              <w:left w:val="single" w:sz="4" w:space="0" w:color="auto"/>
              <w:bottom w:val="single" w:sz="4" w:space="0" w:color="auto"/>
              <w:right w:val="single" w:sz="4" w:space="0" w:color="auto"/>
            </w:tcBorders>
            <w:vAlign w:val="center"/>
          </w:tcPr>
          <w:p w14:paraId="42DF2769"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5F7D239"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F48777A"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A1C4195" w14:textId="77777777" w:rsidR="00374D6F" w:rsidRPr="00C465CD" w:rsidRDefault="00374D6F" w:rsidP="00C465CD">
            <w:pPr>
              <w:tabs>
                <w:tab w:val="right" w:leader="dot" w:pos="8640"/>
              </w:tabs>
              <w:spacing w:after="0" w:line="240" w:lineRule="auto"/>
              <w:rPr>
                <w:rFonts w:ascii="Times New Roman" w:eastAsia="Times New Roman" w:hAnsi="Times New Roman" w:cs="Times New Roman"/>
                <w:sz w:val="24"/>
                <w:szCs w:val="24"/>
              </w:rPr>
            </w:pPr>
          </w:p>
        </w:tc>
      </w:tr>
      <w:tr w:rsidR="00374D6F" w:rsidRPr="00A75AD8" w14:paraId="44247AF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1611981" w14:textId="77777777" w:rsidR="00374D6F" w:rsidRPr="00A75AD8" w:rsidRDefault="00374D6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51C2F65" w14:textId="3D95C175" w:rsidR="00374D6F" w:rsidRPr="00374D6F" w:rsidRDefault="00374D6F" w:rsidP="00FC572D">
            <w:pPr>
              <w:tabs>
                <w:tab w:val="right" w:leader="dot" w:pos="8640"/>
              </w:tabs>
              <w:spacing w:after="0" w:line="240" w:lineRule="auto"/>
              <w:jc w:val="center"/>
              <w:rPr>
                <w:rFonts w:ascii="Times New Roman" w:eastAsia="Times New Roman" w:hAnsi="Times New Roman" w:cs="Times New Roman"/>
                <w:sz w:val="24"/>
                <w:szCs w:val="24"/>
              </w:rPr>
            </w:pPr>
            <w:r w:rsidRPr="00374D6F">
              <w:rPr>
                <w:rFonts w:ascii="Times New Roman" w:hAnsi="Times New Roman" w:cs="Times New Roman"/>
                <w:sz w:val="24"/>
                <w:szCs w:val="24"/>
              </w:rPr>
              <w:t>6.3.10.4</w:t>
            </w:r>
          </w:p>
        </w:tc>
        <w:tc>
          <w:tcPr>
            <w:tcW w:w="4433" w:type="dxa"/>
            <w:gridSpan w:val="3"/>
            <w:tcBorders>
              <w:top w:val="single" w:sz="4" w:space="0" w:color="auto"/>
              <w:left w:val="single" w:sz="4" w:space="0" w:color="auto"/>
              <w:bottom w:val="single" w:sz="4" w:space="0" w:color="auto"/>
              <w:right w:val="single" w:sz="4" w:space="0" w:color="auto"/>
            </w:tcBorders>
          </w:tcPr>
          <w:p w14:paraId="3553251C" w14:textId="352B69FD" w:rsidR="00374D6F" w:rsidRPr="00374D6F" w:rsidRDefault="00374D6F" w:rsidP="00656F71">
            <w:pPr>
              <w:tabs>
                <w:tab w:val="right" w:leader="dot" w:pos="8640"/>
              </w:tabs>
              <w:spacing w:after="0" w:line="240" w:lineRule="auto"/>
              <w:rPr>
                <w:rFonts w:ascii="Times New Roman" w:eastAsia="Times New Roman" w:hAnsi="Times New Roman" w:cs="Times New Roman"/>
                <w:sz w:val="24"/>
                <w:szCs w:val="24"/>
              </w:rPr>
            </w:pPr>
            <w:r w:rsidRPr="00374D6F">
              <w:rPr>
                <w:rFonts w:ascii="Times New Roman" w:hAnsi="Times New Roman" w:cs="Times New Roman"/>
                <w:sz w:val="24"/>
                <w:szCs w:val="24"/>
              </w:rPr>
              <w:t>Procedures for post-incident administrative and criminal decisions.</w:t>
            </w:r>
          </w:p>
        </w:tc>
        <w:tc>
          <w:tcPr>
            <w:tcW w:w="1080" w:type="dxa"/>
            <w:tcBorders>
              <w:top w:val="single" w:sz="4" w:space="0" w:color="auto"/>
              <w:left w:val="single" w:sz="4" w:space="0" w:color="auto"/>
              <w:bottom w:val="single" w:sz="4" w:space="0" w:color="auto"/>
              <w:right w:val="single" w:sz="4" w:space="0" w:color="auto"/>
            </w:tcBorders>
            <w:vAlign w:val="center"/>
          </w:tcPr>
          <w:p w14:paraId="51C380D5"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432472A"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7E103A8" w14:textId="77777777" w:rsidR="00374D6F" w:rsidRPr="00C465CD" w:rsidRDefault="00374D6F"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E55FEFF" w14:textId="77777777" w:rsidR="00374D6F" w:rsidRPr="00C465CD" w:rsidRDefault="00374D6F"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22B6677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36764C0"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090D265"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6.3.11</w:t>
            </w:r>
          </w:p>
        </w:tc>
        <w:tc>
          <w:tcPr>
            <w:tcW w:w="4433" w:type="dxa"/>
            <w:gridSpan w:val="3"/>
            <w:tcBorders>
              <w:top w:val="single" w:sz="4" w:space="0" w:color="auto"/>
              <w:left w:val="single" w:sz="4" w:space="0" w:color="auto"/>
              <w:bottom w:val="single" w:sz="4" w:space="0" w:color="auto"/>
              <w:right w:val="single" w:sz="4" w:space="0" w:color="auto"/>
            </w:tcBorders>
          </w:tcPr>
          <w:p w14:paraId="5EE452D1"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Prescription Drug Monitoring Program</w:t>
            </w:r>
          </w:p>
        </w:tc>
        <w:tc>
          <w:tcPr>
            <w:tcW w:w="1080" w:type="dxa"/>
            <w:tcBorders>
              <w:top w:val="single" w:sz="4" w:space="0" w:color="auto"/>
              <w:left w:val="single" w:sz="4" w:space="0" w:color="auto"/>
              <w:bottom w:val="single" w:sz="4" w:space="0" w:color="auto"/>
              <w:right w:val="single" w:sz="4" w:space="0" w:color="auto"/>
            </w:tcBorders>
            <w:vAlign w:val="center"/>
          </w:tcPr>
          <w:p w14:paraId="784A0BD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BB62BB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6B83D9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51F741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CA5291" w:rsidRPr="00A75AD8" w14:paraId="14DE1BB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B11CDD7" w14:textId="77777777" w:rsidR="00CA5291" w:rsidRPr="00A75AD8" w:rsidRDefault="00CA529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5128002" w14:textId="0F22DAE2" w:rsidR="00CA5291" w:rsidRPr="00A75AD8" w:rsidRDefault="00CA5291" w:rsidP="00FC572D">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6.3.12</w:t>
            </w:r>
          </w:p>
        </w:tc>
        <w:tc>
          <w:tcPr>
            <w:tcW w:w="4433" w:type="dxa"/>
            <w:gridSpan w:val="3"/>
            <w:tcBorders>
              <w:top w:val="single" w:sz="4" w:space="0" w:color="auto"/>
              <w:left w:val="single" w:sz="4" w:space="0" w:color="auto"/>
              <w:bottom w:val="single" w:sz="4" w:space="0" w:color="auto"/>
              <w:right w:val="single" w:sz="4" w:space="0" w:color="auto"/>
            </w:tcBorders>
          </w:tcPr>
          <w:p w14:paraId="31C58A78" w14:textId="3A2B06E5" w:rsidR="00CA5291" w:rsidRPr="00A75AD8" w:rsidRDefault="00CA5291" w:rsidP="00656F71">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Search Warrants</w:t>
            </w:r>
          </w:p>
        </w:tc>
        <w:tc>
          <w:tcPr>
            <w:tcW w:w="1080" w:type="dxa"/>
            <w:tcBorders>
              <w:top w:val="single" w:sz="4" w:space="0" w:color="auto"/>
              <w:left w:val="single" w:sz="4" w:space="0" w:color="auto"/>
              <w:bottom w:val="single" w:sz="4" w:space="0" w:color="auto"/>
              <w:right w:val="single" w:sz="4" w:space="0" w:color="auto"/>
            </w:tcBorders>
            <w:vAlign w:val="center"/>
          </w:tcPr>
          <w:p w14:paraId="025DEAD9" w14:textId="77777777" w:rsidR="00CA5291" w:rsidRPr="00C465CD" w:rsidRDefault="00CA5291"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80744B8" w14:textId="77777777" w:rsidR="00CA5291" w:rsidRPr="00C465CD" w:rsidRDefault="00CA5291"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9E44865" w14:textId="77777777" w:rsidR="00CA5291" w:rsidRPr="00C465CD" w:rsidRDefault="00CA5291"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BA3DB5" w14:textId="77777777" w:rsidR="00CA5291" w:rsidRPr="00C465CD" w:rsidRDefault="00CA5291"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182E5D2"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4AABD50F" w14:textId="77777777" w:rsidR="007B6AC0" w:rsidRPr="00A75AD8" w:rsidRDefault="007B6AC0" w:rsidP="009C4270">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4</w:t>
            </w:r>
          </w:p>
        </w:tc>
        <w:tc>
          <w:tcPr>
            <w:tcW w:w="5783" w:type="dxa"/>
            <w:gridSpan w:val="5"/>
            <w:tcBorders>
              <w:top w:val="single" w:sz="4" w:space="0" w:color="auto"/>
              <w:bottom w:val="single" w:sz="4" w:space="0" w:color="auto"/>
            </w:tcBorders>
            <w:shd w:val="clear" w:color="auto" w:fill="DDD9C3"/>
            <w:vAlign w:val="center"/>
          </w:tcPr>
          <w:p w14:paraId="3D198D52" w14:textId="77777777" w:rsidR="007B6AC0" w:rsidRPr="00A75AD8" w:rsidRDefault="007B6AC0" w:rsidP="009C4270">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Criminal Intelligence and Information Sharing</w:t>
            </w:r>
          </w:p>
        </w:tc>
        <w:tc>
          <w:tcPr>
            <w:tcW w:w="1080" w:type="dxa"/>
            <w:tcBorders>
              <w:top w:val="single" w:sz="4" w:space="0" w:color="auto"/>
              <w:bottom w:val="single" w:sz="4" w:space="0" w:color="auto"/>
            </w:tcBorders>
            <w:shd w:val="clear" w:color="auto" w:fill="DDD9C3"/>
            <w:vAlign w:val="center"/>
          </w:tcPr>
          <w:p w14:paraId="184F59B5"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3731433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77EC028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342A9AD6"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634B56" w:rsidRPr="00A75AD8" w14:paraId="006BD7C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5B7A092" w14:textId="77777777" w:rsidR="00113BB7" w:rsidRPr="00A75AD8" w:rsidRDefault="00113BB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09807D6" w14:textId="77777777" w:rsidR="00113BB7" w:rsidRPr="00A75AD8" w:rsidRDefault="00113BB7"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6.4.1</w:t>
            </w:r>
          </w:p>
        </w:tc>
        <w:tc>
          <w:tcPr>
            <w:tcW w:w="4433" w:type="dxa"/>
            <w:gridSpan w:val="3"/>
            <w:tcBorders>
              <w:top w:val="single" w:sz="4" w:space="0" w:color="auto"/>
              <w:left w:val="single" w:sz="4" w:space="0" w:color="auto"/>
              <w:bottom w:val="single" w:sz="4" w:space="0" w:color="auto"/>
              <w:right w:val="single" w:sz="4" w:space="0" w:color="auto"/>
            </w:tcBorders>
          </w:tcPr>
          <w:p w14:paraId="03716DE5" w14:textId="77777777" w:rsidR="00113BB7" w:rsidRPr="00A75AD8" w:rsidRDefault="00113BB7"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Criminal Intelligence and Information Sharing</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46439CFD" w14:textId="77777777" w:rsidR="00113BB7" w:rsidRPr="00C465CD" w:rsidRDefault="00113BB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AEA7A8A" w14:textId="77777777" w:rsidR="00113BB7" w:rsidRPr="00C465CD" w:rsidRDefault="00113BB7" w:rsidP="00C465CD">
            <w:pPr>
              <w:tabs>
                <w:tab w:val="right" w:leader="dot" w:pos="8640"/>
              </w:tabs>
              <w:spacing w:after="0" w:line="240" w:lineRule="auto"/>
              <w:rPr>
                <w:rFonts w:ascii="Times New Roman" w:eastAsia="Times New Roman" w:hAnsi="Times New Roman" w:cs="Times New Roman"/>
                <w:sz w:val="24"/>
                <w:szCs w:val="24"/>
              </w:rPr>
            </w:pPr>
          </w:p>
        </w:tc>
      </w:tr>
      <w:tr w:rsidR="00634B56" w:rsidRPr="00A75AD8" w14:paraId="7D55178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1801412" w14:textId="77777777" w:rsidR="00113BB7" w:rsidRPr="00A75AD8" w:rsidRDefault="00113BB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98EE2BD" w14:textId="4ADF6441" w:rsidR="00113BB7" w:rsidRPr="00113BB7" w:rsidRDefault="00113BB7" w:rsidP="00FC572D">
            <w:pPr>
              <w:tabs>
                <w:tab w:val="right" w:leader="dot" w:pos="8640"/>
              </w:tabs>
              <w:spacing w:after="0" w:line="240" w:lineRule="auto"/>
              <w:jc w:val="center"/>
              <w:rPr>
                <w:rFonts w:ascii="Times New Roman" w:eastAsia="Times New Roman" w:hAnsi="Times New Roman" w:cs="Times New Roman"/>
                <w:sz w:val="24"/>
                <w:szCs w:val="24"/>
              </w:rPr>
            </w:pPr>
            <w:r w:rsidRPr="00113BB7">
              <w:rPr>
                <w:rFonts w:ascii="Times New Roman" w:hAnsi="Times New Roman" w:cs="Times New Roman"/>
                <w:sz w:val="24"/>
                <w:szCs w:val="24"/>
              </w:rPr>
              <w:t>6.4.1.1</w:t>
            </w:r>
          </w:p>
        </w:tc>
        <w:tc>
          <w:tcPr>
            <w:tcW w:w="4433" w:type="dxa"/>
            <w:gridSpan w:val="3"/>
            <w:tcBorders>
              <w:top w:val="single" w:sz="4" w:space="0" w:color="auto"/>
              <w:left w:val="single" w:sz="4" w:space="0" w:color="auto"/>
              <w:bottom w:val="single" w:sz="4" w:space="0" w:color="auto"/>
              <w:right w:val="single" w:sz="4" w:space="0" w:color="auto"/>
            </w:tcBorders>
          </w:tcPr>
          <w:p w14:paraId="499D2B3A" w14:textId="7715DC64" w:rsidR="00113BB7" w:rsidRPr="00113BB7" w:rsidRDefault="00113BB7" w:rsidP="00656F71">
            <w:pPr>
              <w:tabs>
                <w:tab w:val="right" w:leader="dot" w:pos="8640"/>
              </w:tabs>
              <w:spacing w:after="0" w:line="240" w:lineRule="auto"/>
              <w:rPr>
                <w:rFonts w:ascii="Times New Roman" w:eastAsia="Times New Roman" w:hAnsi="Times New Roman" w:cs="Times New Roman"/>
                <w:sz w:val="24"/>
                <w:szCs w:val="24"/>
              </w:rPr>
            </w:pPr>
            <w:r w:rsidRPr="00113BB7">
              <w:rPr>
                <w:rFonts w:ascii="Times New Roman" w:hAnsi="Times New Roman" w:cs="Times New Roman"/>
                <w:sz w:val="24"/>
                <w:szCs w:val="24"/>
              </w:rPr>
              <w:t>Limiting intelligence information to that which pertains to criminal conduct or activities that present a threat to the community.</w:t>
            </w:r>
          </w:p>
        </w:tc>
        <w:tc>
          <w:tcPr>
            <w:tcW w:w="1080" w:type="dxa"/>
            <w:tcBorders>
              <w:top w:val="single" w:sz="4" w:space="0" w:color="auto"/>
              <w:left w:val="single" w:sz="4" w:space="0" w:color="auto"/>
              <w:bottom w:val="single" w:sz="4" w:space="0" w:color="auto"/>
              <w:right w:val="single" w:sz="4" w:space="0" w:color="auto"/>
            </w:tcBorders>
            <w:vAlign w:val="center"/>
          </w:tcPr>
          <w:p w14:paraId="2D901D3F" w14:textId="77777777" w:rsidR="00113BB7" w:rsidRPr="00C465CD" w:rsidRDefault="00113BB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CBED72D" w14:textId="77777777" w:rsidR="00113BB7" w:rsidRPr="00C465CD" w:rsidRDefault="00113BB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051924C" w14:textId="77777777" w:rsidR="00113BB7" w:rsidRPr="00C465CD" w:rsidRDefault="00113BB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46622E3" w14:textId="77777777" w:rsidR="00113BB7" w:rsidRPr="00C465CD" w:rsidRDefault="00113BB7" w:rsidP="00C465CD">
            <w:pPr>
              <w:tabs>
                <w:tab w:val="right" w:leader="dot" w:pos="8640"/>
              </w:tabs>
              <w:spacing w:after="0" w:line="240" w:lineRule="auto"/>
              <w:rPr>
                <w:rFonts w:ascii="Times New Roman" w:eastAsia="Times New Roman" w:hAnsi="Times New Roman" w:cs="Times New Roman"/>
                <w:sz w:val="24"/>
                <w:szCs w:val="24"/>
              </w:rPr>
            </w:pPr>
          </w:p>
        </w:tc>
      </w:tr>
      <w:tr w:rsidR="00634B56" w:rsidRPr="00A75AD8" w14:paraId="7C7D93E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F89B81C" w14:textId="77777777" w:rsidR="00113BB7" w:rsidRPr="00A75AD8" w:rsidRDefault="00113BB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168C524" w14:textId="1CB4CCCF" w:rsidR="00113BB7" w:rsidRPr="00113BB7" w:rsidRDefault="00113BB7" w:rsidP="00FC572D">
            <w:pPr>
              <w:tabs>
                <w:tab w:val="right" w:leader="dot" w:pos="8640"/>
              </w:tabs>
              <w:spacing w:after="0" w:line="240" w:lineRule="auto"/>
              <w:jc w:val="center"/>
              <w:rPr>
                <w:rFonts w:ascii="Times New Roman" w:eastAsia="Times New Roman" w:hAnsi="Times New Roman" w:cs="Times New Roman"/>
                <w:sz w:val="24"/>
                <w:szCs w:val="24"/>
              </w:rPr>
            </w:pPr>
            <w:r w:rsidRPr="00113BB7">
              <w:rPr>
                <w:rFonts w:ascii="Times New Roman" w:hAnsi="Times New Roman" w:cs="Times New Roman"/>
                <w:sz w:val="24"/>
                <w:szCs w:val="24"/>
              </w:rPr>
              <w:t>6.4.1.2</w:t>
            </w:r>
          </w:p>
        </w:tc>
        <w:tc>
          <w:tcPr>
            <w:tcW w:w="4433" w:type="dxa"/>
            <w:gridSpan w:val="3"/>
            <w:tcBorders>
              <w:top w:val="single" w:sz="4" w:space="0" w:color="auto"/>
              <w:left w:val="single" w:sz="4" w:space="0" w:color="auto"/>
              <w:bottom w:val="single" w:sz="4" w:space="0" w:color="auto"/>
              <w:right w:val="single" w:sz="4" w:space="0" w:color="auto"/>
            </w:tcBorders>
          </w:tcPr>
          <w:p w14:paraId="1B5FCE0C" w14:textId="5F21EB01" w:rsidR="00113BB7" w:rsidRPr="00113BB7" w:rsidRDefault="00113BB7" w:rsidP="00656F71">
            <w:pPr>
              <w:tabs>
                <w:tab w:val="right" w:leader="dot" w:pos="8640"/>
              </w:tabs>
              <w:spacing w:after="0" w:line="240" w:lineRule="auto"/>
              <w:rPr>
                <w:rFonts w:ascii="Times New Roman" w:eastAsia="Times New Roman" w:hAnsi="Times New Roman" w:cs="Times New Roman"/>
                <w:sz w:val="24"/>
                <w:szCs w:val="24"/>
              </w:rPr>
            </w:pPr>
            <w:r w:rsidRPr="00113BB7">
              <w:rPr>
                <w:rFonts w:ascii="Times New Roman" w:hAnsi="Times New Roman" w:cs="Times New Roman"/>
                <w:sz w:val="24"/>
                <w:szCs w:val="24"/>
              </w:rPr>
              <w:t>Ensuring safeguards for the security and storage of intelligence information separate from other records.</w:t>
            </w:r>
          </w:p>
        </w:tc>
        <w:tc>
          <w:tcPr>
            <w:tcW w:w="1080" w:type="dxa"/>
            <w:tcBorders>
              <w:top w:val="single" w:sz="4" w:space="0" w:color="auto"/>
              <w:left w:val="single" w:sz="4" w:space="0" w:color="auto"/>
              <w:bottom w:val="single" w:sz="4" w:space="0" w:color="auto"/>
              <w:right w:val="single" w:sz="4" w:space="0" w:color="auto"/>
            </w:tcBorders>
            <w:vAlign w:val="center"/>
          </w:tcPr>
          <w:p w14:paraId="45705F47" w14:textId="77777777" w:rsidR="00113BB7" w:rsidRPr="00C465CD" w:rsidRDefault="00113BB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303F41F" w14:textId="77777777" w:rsidR="00113BB7" w:rsidRPr="00C465CD" w:rsidRDefault="00113BB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9B90E1F" w14:textId="77777777" w:rsidR="00113BB7" w:rsidRPr="00C465CD" w:rsidRDefault="00113BB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B5F9254" w14:textId="77777777" w:rsidR="00113BB7" w:rsidRPr="00C465CD" w:rsidRDefault="00113BB7" w:rsidP="00C465CD">
            <w:pPr>
              <w:tabs>
                <w:tab w:val="right" w:leader="dot" w:pos="8640"/>
              </w:tabs>
              <w:spacing w:after="0" w:line="240" w:lineRule="auto"/>
              <w:rPr>
                <w:rFonts w:ascii="Times New Roman" w:eastAsia="Times New Roman" w:hAnsi="Times New Roman" w:cs="Times New Roman"/>
                <w:sz w:val="24"/>
                <w:szCs w:val="24"/>
              </w:rPr>
            </w:pPr>
          </w:p>
        </w:tc>
      </w:tr>
      <w:tr w:rsidR="00634B56" w:rsidRPr="00A75AD8" w14:paraId="7937C22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7369011" w14:textId="77777777" w:rsidR="00113BB7" w:rsidRPr="00A75AD8" w:rsidRDefault="00113BB7"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341D94F" w14:textId="33415BFB" w:rsidR="00113BB7" w:rsidRPr="00113BB7" w:rsidRDefault="00113BB7" w:rsidP="00FC572D">
            <w:pPr>
              <w:tabs>
                <w:tab w:val="right" w:leader="dot" w:pos="8640"/>
              </w:tabs>
              <w:spacing w:after="0" w:line="240" w:lineRule="auto"/>
              <w:jc w:val="center"/>
              <w:rPr>
                <w:rFonts w:ascii="Times New Roman" w:eastAsia="Times New Roman" w:hAnsi="Times New Roman" w:cs="Times New Roman"/>
                <w:sz w:val="24"/>
                <w:szCs w:val="24"/>
              </w:rPr>
            </w:pPr>
            <w:r w:rsidRPr="00113BB7">
              <w:rPr>
                <w:rFonts w:ascii="Times New Roman" w:hAnsi="Times New Roman" w:cs="Times New Roman"/>
                <w:sz w:val="24"/>
                <w:szCs w:val="24"/>
              </w:rPr>
              <w:t>6.4.1.3</w:t>
            </w:r>
          </w:p>
        </w:tc>
        <w:tc>
          <w:tcPr>
            <w:tcW w:w="4433" w:type="dxa"/>
            <w:gridSpan w:val="3"/>
            <w:tcBorders>
              <w:top w:val="single" w:sz="4" w:space="0" w:color="auto"/>
              <w:left w:val="single" w:sz="4" w:space="0" w:color="auto"/>
              <w:bottom w:val="single" w:sz="4" w:space="0" w:color="auto"/>
              <w:right w:val="single" w:sz="4" w:space="0" w:color="auto"/>
            </w:tcBorders>
          </w:tcPr>
          <w:p w14:paraId="003A6C37" w14:textId="6D72851F" w:rsidR="00113BB7" w:rsidRPr="00113BB7" w:rsidRDefault="00113BB7" w:rsidP="00656F71">
            <w:pPr>
              <w:tabs>
                <w:tab w:val="right" w:leader="dot" w:pos="8640"/>
              </w:tabs>
              <w:spacing w:after="0" w:line="240" w:lineRule="auto"/>
              <w:rPr>
                <w:rFonts w:ascii="Times New Roman" w:eastAsia="Times New Roman" w:hAnsi="Times New Roman" w:cs="Times New Roman"/>
                <w:sz w:val="24"/>
                <w:szCs w:val="24"/>
              </w:rPr>
            </w:pPr>
            <w:r w:rsidRPr="00113BB7">
              <w:rPr>
                <w:rFonts w:ascii="Times New Roman" w:hAnsi="Times New Roman" w:cs="Times New Roman"/>
                <w:sz w:val="24"/>
                <w:szCs w:val="24"/>
              </w:rPr>
              <w:t>Establishing responsibility for the management of intelligence information.</w:t>
            </w:r>
          </w:p>
        </w:tc>
        <w:tc>
          <w:tcPr>
            <w:tcW w:w="1080" w:type="dxa"/>
            <w:tcBorders>
              <w:top w:val="single" w:sz="4" w:space="0" w:color="auto"/>
              <w:left w:val="single" w:sz="4" w:space="0" w:color="auto"/>
              <w:bottom w:val="single" w:sz="4" w:space="0" w:color="auto"/>
              <w:right w:val="single" w:sz="4" w:space="0" w:color="auto"/>
            </w:tcBorders>
            <w:vAlign w:val="center"/>
          </w:tcPr>
          <w:p w14:paraId="5C563C84" w14:textId="77777777" w:rsidR="00113BB7" w:rsidRPr="00C465CD" w:rsidRDefault="00113BB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35C792E" w14:textId="77777777" w:rsidR="00113BB7" w:rsidRPr="00C465CD" w:rsidRDefault="00113BB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DA1D126" w14:textId="77777777" w:rsidR="00113BB7" w:rsidRPr="00C465CD" w:rsidRDefault="00113BB7"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3E166F7" w14:textId="77777777" w:rsidR="00113BB7" w:rsidRPr="00C465CD" w:rsidRDefault="00113BB7"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DE70684"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44429AE1" w14:textId="77777777" w:rsidR="007B6AC0" w:rsidRPr="00A75AD8" w:rsidRDefault="007B6AC0" w:rsidP="009C4270">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5</w:t>
            </w:r>
          </w:p>
        </w:tc>
        <w:tc>
          <w:tcPr>
            <w:tcW w:w="5783" w:type="dxa"/>
            <w:gridSpan w:val="5"/>
            <w:tcBorders>
              <w:top w:val="single" w:sz="4" w:space="0" w:color="auto"/>
              <w:bottom w:val="single" w:sz="4" w:space="0" w:color="auto"/>
            </w:tcBorders>
            <w:shd w:val="clear" w:color="auto" w:fill="DDD9C3"/>
            <w:vAlign w:val="center"/>
          </w:tcPr>
          <w:p w14:paraId="4A3C878D" w14:textId="77777777" w:rsidR="007B6AC0" w:rsidRPr="00A75AD8" w:rsidRDefault="007B6AC0" w:rsidP="009C4270">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Special Investigations</w:t>
            </w:r>
          </w:p>
        </w:tc>
        <w:tc>
          <w:tcPr>
            <w:tcW w:w="1080" w:type="dxa"/>
            <w:tcBorders>
              <w:top w:val="single" w:sz="4" w:space="0" w:color="auto"/>
              <w:bottom w:val="single" w:sz="4" w:space="0" w:color="auto"/>
            </w:tcBorders>
            <w:shd w:val="clear" w:color="auto" w:fill="DDD9C3"/>
            <w:vAlign w:val="center"/>
          </w:tcPr>
          <w:p w14:paraId="0F28FB0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3233D87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0A05518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0914CC1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634B56" w:rsidRPr="00A75AD8" w14:paraId="5D17F6D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2F1E693"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3527492E" w14:textId="77777777" w:rsidR="007B6AC0" w:rsidRPr="00A75AD8" w:rsidRDefault="007B6AC0" w:rsidP="00AF0C06">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6.5.1</w:t>
            </w:r>
          </w:p>
        </w:tc>
        <w:tc>
          <w:tcPr>
            <w:tcW w:w="4433" w:type="dxa"/>
            <w:gridSpan w:val="3"/>
            <w:tcBorders>
              <w:top w:val="single" w:sz="4" w:space="0" w:color="auto"/>
              <w:left w:val="single" w:sz="4" w:space="0" w:color="auto"/>
              <w:bottom w:val="single" w:sz="4" w:space="0" w:color="auto"/>
              <w:right w:val="single" w:sz="4" w:space="0" w:color="auto"/>
            </w:tcBorders>
          </w:tcPr>
          <w:p w14:paraId="3F2F30E5" w14:textId="0E815154" w:rsidR="007B6AC0" w:rsidRPr="00A75AD8" w:rsidRDefault="00CA5291" w:rsidP="00656F71">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Special Investigations</w:t>
            </w:r>
          </w:p>
        </w:tc>
        <w:tc>
          <w:tcPr>
            <w:tcW w:w="1080" w:type="dxa"/>
            <w:tcBorders>
              <w:top w:val="single" w:sz="4" w:space="0" w:color="auto"/>
              <w:left w:val="single" w:sz="4" w:space="0" w:color="auto"/>
              <w:bottom w:val="single" w:sz="4" w:space="0" w:color="auto"/>
              <w:right w:val="single" w:sz="4" w:space="0" w:color="auto"/>
            </w:tcBorders>
            <w:vAlign w:val="center"/>
          </w:tcPr>
          <w:p w14:paraId="10738A1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B85B0C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2DCB2D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7C6B4E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014713E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B654A8D"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77EA091E" w14:textId="77777777" w:rsidR="007B6AC0" w:rsidRPr="00A75AD8" w:rsidRDefault="007B6AC0" w:rsidP="00AF0C06">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6.5.2</w:t>
            </w:r>
          </w:p>
        </w:tc>
        <w:tc>
          <w:tcPr>
            <w:tcW w:w="4433" w:type="dxa"/>
            <w:gridSpan w:val="3"/>
            <w:tcBorders>
              <w:top w:val="single" w:sz="4" w:space="0" w:color="auto"/>
              <w:left w:val="single" w:sz="4" w:space="0" w:color="auto"/>
              <w:bottom w:val="single" w:sz="4" w:space="0" w:color="auto"/>
              <w:right w:val="single" w:sz="4" w:space="0" w:color="auto"/>
            </w:tcBorders>
          </w:tcPr>
          <w:p w14:paraId="686CB483"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Event Deconfliction Systems</w:t>
            </w:r>
          </w:p>
        </w:tc>
        <w:tc>
          <w:tcPr>
            <w:tcW w:w="1080" w:type="dxa"/>
            <w:tcBorders>
              <w:top w:val="single" w:sz="4" w:space="0" w:color="auto"/>
              <w:left w:val="single" w:sz="4" w:space="0" w:color="auto"/>
              <w:bottom w:val="single" w:sz="4" w:space="0" w:color="auto"/>
              <w:right w:val="single" w:sz="4" w:space="0" w:color="auto"/>
            </w:tcBorders>
            <w:vAlign w:val="center"/>
          </w:tcPr>
          <w:p w14:paraId="2D56061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8348DE6"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3349FD2"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4E43160"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5088A10"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1ED37191" w14:textId="77777777" w:rsidR="007B6AC0" w:rsidRPr="00A75AD8" w:rsidRDefault="007B6AC0" w:rsidP="009C4270">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lastRenderedPageBreak/>
              <w:t>Section 6</w:t>
            </w:r>
          </w:p>
        </w:tc>
        <w:tc>
          <w:tcPr>
            <w:tcW w:w="5783" w:type="dxa"/>
            <w:gridSpan w:val="5"/>
            <w:tcBorders>
              <w:top w:val="single" w:sz="4" w:space="0" w:color="auto"/>
              <w:bottom w:val="single" w:sz="4" w:space="0" w:color="auto"/>
            </w:tcBorders>
            <w:shd w:val="clear" w:color="auto" w:fill="DDD9C3"/>
            <w:vAlign w:val="center"/>
          </w:tcPr>
          <w:p w14:paraId="30B889B1" w14:textId="77777777" w:rsidR="007B6AC0" w:rsidRPr="00A75AD8" w:rsidRDefault="007B6AC0" w:rsidP="009C4270">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Juvenile Procedures</w:t>
            </w:r>
          </w:p>
        </w:tc>
        <w:tc>
          <w:tcPr>
            <w:tcW w:w="1080" w:type="dxa"/>
            <w:tcBorders>
              <w:top w:val="single" w:sz="4" w:space="0" w:color="auto"/>
              <w:bottom w:val="single" w:sz="4" w:space="0" w:color="auto"/>
            </w:tcBorders>
            <w:shd w:val="clear" w:color="auto" w:fill="DDD9C3"/>
            <w:vAlign w:val="center"/>
          </w:tcPr>
          <w:p w14:paraId="32870B4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01C78470"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5E3060E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0102D741"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2937E1F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3A58386"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FB36659"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6.6.1</w:t>
            </w:r>
          </w:p>
        </w:tc>
        <w:tc>
          <w:tcPr>
            <w:tcW w:w="4433" w:type="dxa"/>
            <w:gridSpan w:val="3"/>
            <w:tcBorders>
              <w:top w:val="single" w:sz="4" w:space="0" w:color="auto"/>
              <w:left w:val="single" w:sz="4" w:space="0" w:color="auto"/>
              <w:bottom w:val="single" w:sz="4" w:space="0" w:color="auto"/>
              <w:right w:val="single" w:sz="4" w:space="0" w:color="auto"/>
            </w:tcBorders>
          </w:tcPr>
          <w:p w14:paraId="306A46CA" w14:textId="77777777" w:rsidR="007B6AC0" w:rsidRPr="00A75AD8" w:rsidRDefault="007B6AC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Juvenile Operations</w:t>
            </w:r>
          </w:p>
        </w:tc>
        <w:tc>
          <w:tcPr>
            <w:tcW w:w="1080" w:type="dxa"/>
            <w:tcBorders>
              <w:top w:val="single" w:sz="4" w:space="0" w:color="auto"/>
              <w:left w:val="single" w:sz="4" w:space="0" w:color="auto"/>
              <w:bottom w:val="single" w:sz="4" w:space="0" w:color="auto"/>
              <w:right w:val="single" w:sz="4" w:space="0" w:color="auto"/>
            </w:tcBorders>
            <w:vAlign w:val="center"/>
          </w:tcPr>
          <w:p w14:paraId="782A80C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19B6AD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25ED9C8"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BD5840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45BE678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FE52C4E" w14:textId="77777777" w:rsidR="009C4270" w:rsidRPr="00A75AD8" w:rsidRDefault="009C427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5E1892B" w14:textId="77777777" w:rsidR="009C4270" w:rsidRPr="00A75AD8" w:rsidRDefault="009C427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6.6.2</w:t>
            </w:r>
          </w:p>
        </w:tc>
        <w:tc>
          <w:tcPr>
            <w:tcW w:w="4433" w:type="dxa"/>
            <w:gridSpan w:val="3"/>
            <w:tcBorders>
              <w:top w:val="single" w:sz="4" w:space="0" w:color="auto"/>
              <w:left w:val="single" w:sz="4" w:space="0" w:color="auto"/>
              <w:bottom w:val="single" w:sz="4" w:space="0" w:color="auto"/>
              <w:right w:val="single" w:sz="4" w:space="0" w:color="auto"/>
            </w:tcBorders>
          </w:tcPr>
          <w:p w14:paraId="685838D8" w14:textId="77777777" w:rsidR="009C4270" w:rsidRPr="00A75AD8" w:rsidRDefault="009C4270"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Juvenile Offenders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143D6EFB" w14:textId="77777777" w:rsidR="009C4270" w:rsidRPr="00C465CD" w:rsidRDefault="009C427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3D74D55" w14:textId="77777777" w:rsidR="009C4270" w:rsidRPr="00C465CD" w:rsidRDefault="009C427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4A0486C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72ACBAC" w14:textId="77777777" w:rsidR="00B760E2" w:rsidRPr="00A75AD8" w:rsidRDefault="00B760E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FD47700" w14:textId="5BF15D71" w:rsidR="00B760E2" w:rsidRPr="00B760E2" w:rsidRDefault="00B760E2" w:rsidP="00FC572D">
            <w:pPr>
              <w:tabs>
                <w:tab w:val="right" w:leader="dot" w:pos="8640"/>
              </w:tabs>
              <w:spacing w:after="0" w:line="240" w:lineRule="auto"/>
              <w:jc w:val="center"/>
              <w:rPr>
                <w:rFonts w:ascii="Times New Roman" w:eastAsia="Times New Roman" w:hAnsi="Times New Roman" w:cs="Times New Roman"/>
                <w:sz w:val="24"/>
                <w:szCs w:val="24"/>
              </w:rPr>
            </w:pPr>
            <w:r w:rsidRPr="00B760E2">
              <w:rPr>
                <w:rFonts w:ascii="Times New Roman" w:hAnsi="Times New Roman" w:cs="Times New Roman"/>
                <w:sz w:val="24"/>
                <w:szCs w:val="24"/>
              </w:rPr>
              <w:t>6.6.2.1</w:t>
            </w:r>
          </w:p>
        </w:tc>
        <w:tc>
          <w:tcPr>
            <w:tcW w:w="4433" w:type="dxa"/>
            <w:gridSpan w:val="3"/>
            <w:tcBorders>
              <w:top w:val="single" w:sz="4" w:space="0" w:color="auto"/>
              <w:left w:val="single" w:sz="4" w:space="0" w:color="auto"/>
              <w:bottom w:val="single" w:sz="4" w:space="0" w:color="auto"/>
              <w:right w:val="single" w:sz="4" w:space="0" w:color="auto"/>
            </w:tcBorders>
          </w:tcPr>
          <w:p w14:paraId="44E61BF5" w14:textId="559AA6B8" w:rsidR="00B760E2" w:rsidRPr="00B760E2" w:rsidRDefault="00B760E2" w:rsidP="00656F71">
            <w:pPr>
              <w:tabs>
                <w:tab w:val="right" w:leader="dot" w:pos="8640"/>
              </w:tabs>
              <w:spacing w:after="0" w:line="240" w:lineRule="auto"/>
              <w:rPr>
                <w:rFonts w:ascii="Times New Roman" w:eastAsia="Times New Roman" w:hAnsi="Times New Roman" w:cs="Times New Roman"/>
                <w:sz w:val="24"/>
                <w:szCs w:val="24"/>
              </w:rPr>
            </w:pPr>
            <w:r w:rsidRPr="00B760E2">
              <w:rPr>
                <w:rFonts w:ascii="Times New Roman" w:hAnsi="Times New Roman" w:cs="Times New Roman"/>
                <w:sz w:val="24"/>
                <w:szCs w:val="24"/>
              </w:rPr>
              <w:t>Release with no further action.</w:t>
            </w:r>
          </w:p>
        </w:tc>
        <w:tc>
          <w:tcPr>
            <w:tcW w:w="1080" w:type="dxa"/>
            <w:tcBorders>
              <w:top w:val="single" w:sz="4" w:space="0" w:color="auto"/>
              <w:left w:val="single" w:sz="4" w:space="0" w:color="auto"/>
              <w:bottom w:val="single" w:sz="4" w:space="0" w:color="auto"/>
              <w:right w:val="single" w:sz="4" w:space="0" w:color="auto"/>
            </w:tcBorders>
            <w:vAlign w:val="center"/>
          </w:tcPr>
          <w:p w14:paraId="4ACB61A4"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76DB009"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60732D8"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D365FC3" w14:textId="77777777" w:rsidR="00B760E2" w:rsidRPr="00C465CD" w:rsidRDefault="00B760E2"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28A3F24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824AB38" w14:textId="77777777" w:rsidR="00B760E2" w:rsidRPr="00A75AD8" w:rsidRDefault="00B760E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1C96CEA" w14:textId="28FAC58D" w:rsidR="00B760E2" w:rsidRPr="00B760E2" w:rsidRDefault="00B760E2" w:rsidP="00FC572D">
            <w:pPr>
              <w:tabs>
                <w:tab w:val="right" w:leader="dot" w:pos="8640"/>
              </w:tabs>
              <w:spacing w:after="0" w:line="240" w:lineRule="auto"/>
              <w:jc w:val="center"/>
              <w:rPr>
                <w:rFonts w:ascii="Times New Roman" w:eastAsia="Times New Roman" w:hAnsi="Times New Roman" w:cs="Times New Roman"/>
                <w:sz w:val="24"/>
                <w:szCs w:val="24"/>
              </w:rPr>
            </w:pPr>
            <w:r w:rsidRPr="00B760E2">
              <w:rPr>
                <w:rFonts w:ascii="Times New Roman" w:hAnsi="Times New Roman" w:cs="Times New Roman"/>
                <w:sz w:val="24"/>
                <w:szCs w:val="24"/>
              </w:rPr>
              <w:t>6.6.2.2</w:t>
            </w:r>
          </w:p>
        </w:tc>
        <w:tc>
          <w:tcPr>
            <w:tcW w:w="4433" w:type="dxa"/>
            <w:gridSpan w:val="3"/>
            <w:tcBorders>
              <w:top w:val="single" w:sz="4" w:space="0" w:color="auto"/>
              <w:left w:val="single" w:sz="4" w:space="0" w:color="auto"/>
              <w:bottom w:val="single" w:sz="4" w:space="0" w:color="auto"/>
              <w:right w:val="single" w:sz="4" w:space="0" w:color="auto"/>
            </w:tcBorders>
          </w:tcPr>
          <w:p w14:paraId="07644A97" w14:textId="37796A7F" w:rsidR="00B760E2" w:rsidRPr="00B760E2" w:rsidRDefault="00B760E2" w:rsidP="00656F71">
            <w:pPr>
              <w:tabs>
                <w:tab w:val="right" w:leader="dot" w:pos="8640"/>
              </w:tabs>
              <w:spacing w:after="0" w:line="240" w:lineRule="auto"/>
              <w:rPr>
                <w:rFonts w:ascii="Times New Roman" w:eastAsia="Times New Roman" w:hAnsi="Times New Roman" w:cs="Times New Roman"/>
                <w:sz w:val="24"/>
                <w:szCs w:val="24"/>
              </w:rPr>
            </w:pPr>
            <w:r w:rsidRPr="00B760E2">
              <w:rPr>
                <w:rFonts w:ascii="Times New Roman" w:hAnsi="Times New Roman" w:cs="Times New Roman"/>
                <w:sz w:val="24"/>
                <w:szCs w:val="24"/>
              </w:rPr>
              <w:t>Citations or summonses to appear at intake in lieu of being taken into custody.</w:t>
            </w:r>
          </w:p>
        </w:tc>
        <w:tc>
          <w:tcPr>
            <w:tcW w:w="1080" w:type="dxa"/>
            <w:tcBorders>
              <w:top w:val="single" w:sz="4" w:space="0" w:color="auto"/>
              <w:left w:val="single" w:sz="4" w:space="0" w:color="auto"/>
              <w:bottom w:val="single" w:sz="4" w:space="0" w:color="auto"/>
              <w:right w:val="single" w:sz="4" w:space="0" w:color="auto"/>
            </w:tcBorders>
            <w:vAlign w:val="center"/>
          </w:tcPr>
          <w:p w14:paraId="2D8E46D1"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63F9019"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F87F690"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E0A9FDE" w14:textId="77777777" w:rsidR="00B760E2" w:rsidRPr="00C465CD" w:rsidRDefault="00B760E2"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143B09F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E52847C" w14:textId="77777777" w:rsidR="00B760E2" w:rsidRPr="00A75AD8" w:rsidRDefault="00B760E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EB1770B" w14:textId="47F74D6C" w:rsidR="00B760E2" w:rsidRPr="00B760E2" w:rsidRDefault="00B760E2" w:rsidP="00FC572D">
            <w:pPr>
              <w:tabs>
                <w:tab w:val="right" w:leader="dot" w:pos="8640"/>
              </w:tabs>
              <w:spacing w:after="0" w:line="240" w:lineRule="auto"/>
              <w:jc w:val="center"/>
              <w:rPr>
                <w:rFonts w:ascii="Times New Roman" w:eastAsia="Times New Roman" w:hAnsi="Times New Roman" w:cs="Times New Roman"/>
                <w:sz w:val="24"/>
                <w:szCs w:val="24"/>
              </w:rPr>
            </w:pPr>
            <w:r w:rsidRPr="00B760E2">
              <w:rPr>
                <w:rFonts w:ascii="Times New Roman" w:hAnsi="Times New Roman" w:cs="Times New Roman"/>
                <w:sz w:val="24"/>
                <w:szCs w:val="24"/>
              </w:rPr>
              <w:t>6.6.2.3</w:t>
            </w:r>
          </w:p>
        </w:tc>
        <w:tc>
          <w:tcPr>
            <w:tcW w:w="4433" w:type="dxa"/>
            <w:gridSpan w:val="3"/>
            <w:tcBorders>
              <w:top w:val="single" w:sz="4" w:space="0" w:color="auto"/>
              <w:left w:val="single" w:sz="4" w:space="0" w:color="auto"/>
              <w:bottom w:val="single" w:sz="4" w:space="0" w:color="auto"/>
              <w:right w:val="single" w:sz="4" w:space="0" w:color="auto"/>
            </w:tcBorders>
          </w:tcPr>
          <w:p w14:paraId="0930AD5A" w14:textId="7562066B" w:rsidR="00B760E2" w:rsidRPr="00B760E2" w:rsidRDefault="00B760E2" w:rsidP="00656F71">
            <w:pPr>
              <w:tabs>
                <w:tab w:val="right" w:leader="dot" w:pos="8640"/>
              </w:tabs>
              <w:spacing w:after="0" w:line="240" w:lineRule="auto"/>
              <w:rPr>
                <w:rFonts w:ascii="Times New Roman" w:eastAsia="Times New Roman" w:hAnsi="Times New Roman" w:cs="Times New Roman"/>
                <w:sz w:val="24"/>
                <w:szCs w:val="24"/>
              </w:rPr>
            </w:pPr>
            <w:r w:rsidRPr="00B760E2">
              <w:rPr>
                <w:rFonts w:ascii="Times New Roman" w:hAnsi="Times New Roman" w:cs="Times New Roman"/>
                <w:sz w:val="24"/>
                <w:szCs w:val="24"/>
              </w:rPr>
              <w:t>Referral to juvenile court.</w:t>
            </w:r>
          </w:p>
        </w:tc>
        <w:tc>
          <w:tcPr>
            <w:tcW w:w="1080" w:type="dxa"/>
            <w:tcBorders>
              <w:top w:val="single" w:sz="4" w:space="0" w:color="auto"/>
              <w:left w:val="single" w:sz="4" w:space="0" w:color="auto"/>
              <w:bottom w:val="single" w:sz="4" w:space="0" w:color="auto"/>
              <w:right w:val="single" w:sz="4" w:space="0" w:color="auto"/>
            </w:tcBorders>
            <w:vAlign w:val="center"/>
          </w:tcPr>
          <w:p w14:paraId="2B770CB2"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12EC895"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AD1AD48"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8F182FD" w14:textId="77777777" w:rsidR="00B760E2" w:rsidRPr="00C465CD" w:rsidRDefault="00B760E2"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2D2A174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4979CD6" w14:textId="77777777" w:rsidR="00B760E2" w:rsidRPr="00A75AD8" w:rsidRDefault="00B760E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76886F3" w14:textId="77777777" w:rsidR="00B760E2" w:rsidRPr="00A75AD8" w:rsidRDefault="00B760E2"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6.6.3</w:t>
            </w:r>
          </w:p>
        </w:tc>
        <w:tc>
          <w:tcPr>
            <w:tcW w:w="4433" w:type="dxa"/>
            <w:gridSpan w:val="3"/>
            <w:tcBorders>
              <w:top w:val="single" w:sz="4" w:space="0" w:color="auto"/>
              <w:left w:val="single" w:sz="4" w:space="0" w:color="auto"/>
              <w:bottom w:val="single" w:sz="4" w:space="0" w:color="auto"/>
              <w:right w:val="single" w:sz="4" w:space="0" w:color="auto"/>
            </w:tcBorders>
          </w:tcPr>
          <w:p w14:paraId="400DDD83" w14:textId="77777777" w:rsidR="00B760E2" w:rsidRPr="00A75AD8" w:rsidRDefault="00B760E2" w:rsidP="00656F7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Juveniles in Custody</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675A3E93"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C1F7076" w14:textId="77777777" w:rsidR="00B760E2" w:rsidRPr="00C465CD" w:rsidRDefault="00B760E2"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513A915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CE1BE4E" w14:textId="77777777" w:rsidR="00B760E2" w:rsidRPr="00A75AD8" w:rsidRDefault="00B760E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B4EA1F0" w14:textId="3D6DEF00" w:rsidR="00B760E2" w:rsidRPr="00B760E2" w:rsidRDefault="00B760E2" w:rsidP="00FC572D">
            <w:pPr>
              <w:tabs>
                <w:tab w:val="right" w:leader="dot" w:pos="8640"/>
              </w:tabs>
              <w:spacing w:after="0" w:line="240" w:lineRule="auto"/>
              <w:jc w:val="center"/>
              <w:rPr>
                <w:rFonts w:ascii="Times New Roman" w:eastAsia="Times New Roman" w:hAnsi="Times New Roman" w:cs="Times New Roman"/>
                <w:sz w:val="24"/>
                <w:szCs w:val="24"/>
              </w:rPr>
            </w:pPr>
            <w:r w:rsidRPr="00B760E2">
              <w:rPr>
                <w:rFonts w:ascii="Times New Roman" w:hAnsi="Times New Roman" w:cs="Times New Roman"/>
                <w:sz w:val="24"/>
                <w:szCs w:val="24"/>
              </w:rPr>
              <w:t>6.6.3.1</w:t>
            </w:r>
          </w:p>
        </w:tc>
        <w:tc>
          <w:tcPr>
            <w:tcW w:w="4433" w:type="dxa"/>
            <w:gridSpan w:val="3"/>
            <w:tcBorders>
              <w:top w:val="single" w:sz="4" w:space="0" w:color="auto"/>
              <w:left w:val="single" w:sz="4" w:space="0" w:color="auto"/>
              <w:bottom w:val="single" w:sz="4" w:space="0" w:color="auto"/>
              <w:right w:val="single" w:sz="4" w:space="0" w:color="auto"/>
            </w:tcBorders>
          </w:tcPr>
          <w:p w14:paraId="62A7215E" w14:textId="3D76A413" w:rsidR="00B760E2" w:rsidRPr="00B760E2" w:rsidRDefault="00B760E2" w:rsidP="00656F71">
            <w:pPr>
              <w:tabs>
                <w:tab w:val="right" w:leader="dot" w:pos="8640"/>
              </w:tabs>
              <w:spacing w:after="0" w:line="240" w:lineRule="auto"/>
              <w:rPr>
                <w:rFonts w:ascii="Times New Roman" w:eastAsia="Times New Roman" w:hAnsi="Times New Roman" w:cs="Times New Roman"/>
                <w:sz w:val="24"/>
                <w:szCs w:val="24"/>
              </w:rPr>
            </w:pPr>
            <w:r w:rsidRPr="00B760E2">
              <w:rPr>
                <w:rFonts w:ascii="Times New Roman" w:hAnsi="Times New Roman" w:cs="Times New Roman"/>
                <w:sz w:val="24"/>
                <w:szCs w:val="24"/>
              </w:rPr>
              <w:t>Type of offense.</w:t>
            </w:r>
          </w:p>
        </w:tc>
        <w:tc>
          <w:tcPr>
            <w:tcW w:w="1080" w:type="dxa"/>
            <w:tcBorders>
              <w:top w:val="single" w:sz="4" w:space="0" w:color="auto"/>
              <w:left w:val="single" w:sz="4" w:space="0" w:color="auto"/>
              <w:bottom w:val="single" w:sz="4" w:space="0" w:color="auto"/>
              <w:right w:val="single" w:sz="4" w:space="0" w:color="auto"/>
            </w:tcBorders>
            <w:vAlign w:val="center"/>
          </w:tcPr>
          <w:p w14:paraId="40B8014B"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E167488"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8180E3"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93A6B7D" w14:textId="77777777" w:rsidR="00B760E2" w:rsidRPr="00C465CD" w:rsidRDefault="00B760E2"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092C58E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3551226" w14:textId="77777777" w:rsidR="00B760E2" w:rsidRPr="00A75AD8" w:rsidRDefault="00B760E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1A5FB31" w14:textId="0B814060" w:rsidR="00B760E2" w:rsidRPr="00B760E2" w:rsidRDefault="00B760E2" w:rsidP="00FC572D">
            <w:pPr>
              <w:tabs>
                <w:tab w:val="right" w:leader="dot" w:pos="8640"/>
              </w:tabs>
              <w:spacing w:after="0" w:line="240" w:lineRule="auto"/>
              <w:jc w:val="center"/>
              <w:rPr>
                <w:rFonts w:ascii="Times New Roman" w:eastAsia="Times New Roman" w:hAnsi="Times New Roman" w:cs="Times New Roman"/>
                <w:sz w:val="24"/>
                <w:szCs w:val="24"/>
              </w:rPr>
            </w:pPr>
            <w:r w:rsidRPr="00B760E2">
              <w:rPr>
                <w:rFonts w:ascii="Times New Roman" w:hAnsi="Times New Roman" w:cs="Times New Roman"/>
                <w:sz w:val="24"/>
                <w:szCs w:val="24"/>
              </w:rPr>
              <w:t>6.6.3.2</w:t>
            </w:r>
          </w:p>
        </w:tc>
        <w:tc>
          <w:tcPr>
            <w:tcW w:w="4433" w:type="dxa"/>
            <w:gridSpan w:val="3"/>
            <w:tcBorders>
              <w:top w:val="single" w:sz="4" w:space="0" w:color="auto"/>
              <w:left w:val="single" w:sz="4" w:space="0" w:color="auto"/>
              <w:bottom w:val="single" w:sz="4" w:space="0" w:color="auto"/>
              <w:right w:val="single" w:sz="4" w:space="0" w:color="auto"/>
            </w:tcBorders>
          </w:tcPr>
          <w:p w14:paraId="07A27A45" w14:textId="788F63AF" w:rsidR="00B760E2" w:rsidRPr="00B760E2" w:rsidRDefault="00B760E2" w:rsidP="00656F71">
            <w:pPr>
              <w:tabs>
                <w:tab w:val="right" w:leader="dot" w:pos="8640"/>
              </w:tabs>
              <w:spacing w:after="0" w:line="240" w:lineRule="auto"/>
              <w:rPr>
                <w:rFonts w:ascii="Times New Roman" w:eastAsia="Times New Roman" w:hAnsi="Times New Roman" w:cs="Times New Roman"/>
                <w:sz w:val="24"/>
                <w:szCs w:val="24"/>
              </w:rPr>
            </w:pPr>
            <w:r w:rsidRPr="00B760E2">
              <w:rPr>
                <w:rFonts w:ascii="Times New Roman" w:hAnsi="Times New Roman" w:cs="Times New Roman"/>
                <w:sz w:val="24"/>
                <w:szCs w:val="24"/>
              </w:rPr>
              <w:t>Threat of harm or danger to, or by, the juvenile.</w:t>
            </w:r>
          </w:p>
        </w:tc>
        <w:tc>
          <w:tcPr>
            <w:tcW w:w="1080" w:type="dxa"/>
            <w:tcBorders>
              <w:top w:val="single" w:sz="4" w:space="0" w:color="auto"/>
              <w:left w:val="single" w:sz="4" w:space="0" w:color="auto"/>
              <w:bottom w:val="single" w:sz="4" w:space="0" w:color="auto"/>
              <w:right w:val="single" w:sz="4" w:space="0" w:color="auto"/>
            </w:tcBorders>
            <w:vAlign w:val="center"/>
          </w:tcPr>
          <w:p w14:paraId="7F397005"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98B708B"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56960BB"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6B0D6C7" w14:textId="77777777" w:rsidR="00B760E2" w:rsidRPr="00C465CD" w:rsidRDefault="00B760E2"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75685DB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B340C30" w14:textId="77777777" w:rsidR="00B760E2" w:rsidRPr="00A75AD8" w:rsidRDefault="00B760E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6C48C72" w14:textId="2FF03559" w:rsidR="00B760E2" w:rsidRPr="00B760E2" w:rsidRDefault="00B760E2" w:rsidP="00FC572D">
            <w:pPr>
              <w:tabs>
                <w:tab w:val="right" w:leader="dot" w:pos="8640"/>
              </w:tabs>
              <w:spacing w:after="0" w:line="240" w:lineRule="auto"/>
              <w:jc w:val="center"/>
              <w:rPr>
                <w:rFonts w:ascii="Times New Roman" w:eastAsia="Times New Roman" w:hAnsi="Times New Roman" w:cs="Times New Roman"/>
                <w:sz w:val="24"/>
                <w:szCs w:val="24"/>
              </w:rPr>
            </w:pPr>
            <w:r w:rsidRPr="00B760E2">
              <w:rPr>
                <w:rFonts w:ascii="Times New Roman" w:hAnsi="Times New Roman" w:cs="Times New Roman"/>
                <w:sz w:val="24"/>
                <w:szCs w:val="24"/>
              </w:rPr>
              <w:t>6.6.3.3</w:t>
            </w:r>
          </w:p>
        </w:tc>
        <w:tc>
          <w:tcPr>
            <w:tcW w:w="4433" w:type="dxa"/>
            <w:gridSpan w:val="3"/>
            <w:tcBorders>
              <w:top w:val="single" w:sz="4" w:space="0" w:color="auto"/>
              <w:left w:val="single" w:sz="4" w:space="0" w:color="auto"/>
              <w:bottom w:val="single" w:sz="4" w:space="0" w:color="auto"/>
              <w:right w:val="single" w:sz="4" w:space="0" w:color="auto"/>
            </w:tcBorders>
          </w:tcPr>
          <w:p w14:paraId="0D4CA066" w14:textId="2D3B6C14" w:rsidR="00B760E2" w:rsidRPr="00B760E2" w:rsidRDefault="00B760E2" w:rsidP="00656F71">
            <w:pPr>
              <w:tabs>
                <w:tab w:val="right" w:leader="dot" w:pos="8640"/>
              </w:tabs>
              <w:spacing w:after="0" w:line="240" w:lineRule="auto"/>
              <w:rPr>
                <w:rFonts w:ascii="Times New Roman" w:eastAsia="Times New Roman" w:hAnsi="Times New Roman" w:cs="Times New Roman"/>
                <w:sz w:val="24"/>
                <w:szCs w:val="24"/>
              </w:rPr>
            </w:pPr>
            <w:r w:rsidRPr="00B760E2">
              <w:rPr>
                <w:rFonts w:ascii="Times New Roman" w:hAnsi="Times New Roman" w:cs="Times New Roman"/>
                <w:sz w:val="24"/>
                <w:szCs w:val="24"/>
              </w:rPr>
              <w:t>Protection of the constitutional rights of juveniles.</w:t>
            </w:r>
          </w:p>
        </w:tc>
        <w:tc>
          <w:tcPr>
            <w:tcW w:w="1080" w:type="dxa"/>
            <w:tcBorders>
              <w:top w:val="single" w:sz="4" w:space="0" w:color="auto"/>
              <w:left w:val="single" w:sz="4" w:space="0" w:color="auto"/>
              <w:bottom w:val="single" w:sz="4" w:space="0" w:color="auto"/>
              <w:right w:val="single" w:sz="4" w:space="0" w:color="auto"/>
            </w:tcBorders>
            <w:vAlign w:val="center"/>
          </w:tcPr>
          <w:p w14:paraId="4FB21842"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E598672"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B87C7E3"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30C2EB3" w14:textId="77777777" w:rsidR="00B760E2" w:rsidRPr="00C465CD" w:rsidRDefault="00B760E2"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58833AB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818D2E3" w14:textId="77777777" w:rsidR="00B760E2" w:rsidRPr="00A75AD8" w:rsidRDefault="00B760E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B5F4B85" w14:textId="5BADFF73" w:rsidR="00B760E2" w:rsidRPr="00B760E2" w:rsidRDefault="00B760E2" w:rsidP="00FC572D">
            <w:pPr>
              <w:tabs>
                <w:tab w:val="right" w:leader="dot" w:pos="8640"/>
              </w:tabs>
              <w:spacing w:after="0" w:line="240" w:lineRule="auto"/>
              <w:jc w:val="center"/>
              <w:rPr>
                <w:rFonts w:ascii="Times New Roman" w:eastAsia="Times New Roman" w:hAnsi="Times New Roman" w:cs="Times New Roman"/>
                <w:sz w:val="24"/>
                <w:szCs w:val="24"/>
              </w:rPr>
            </w:pPr>
            <w:r w:rsidRPr="00B760E2">
              <w:rPr>
                <w:rFonts w:ascii="Times New Roman" w:hAnsi="Times New Roman" w:cs="Times New Roman"/>
                <w:sz w:val="24"/>
                <w:szCs w:val="24"/>
              </w:rPr>
              <w:t>6.6.3.4</w:t>
            </w:r>
          </w:p>
        </w:tc>
        <w:tc>
          <w:tcPr>
            <w:tcW w:w="4433" w:type="dxa"/>
            <w:gridSpan w:val="3"/>
            <w:tcBorders>
              <w:top w:val="single" w:sz="4" w:space="0" w:color="auto"/>
              <w:left w:val="single" w:sz="4" w:space="0" w:color="auto"/>
              <w:bottom w:val="single" w:sz="4" w:space="0" w:color="auto"/>
              <w:right w:val="single" w:sz="4" w:space="0" w:color="auto"/>
            </w:tcBorders>
          </w:tcPr>
          <w:p w14:paraId="41E10D4D" w14:textId="3D2DC3DB" w:rsidR="00B760E2" w:rsidRPr="00B760E2" w:rsidRDefault="00B760E2" w:rsidP="00656F71">
            <w:pPr>
              <w:tabs>
                <w:tab w:val="right" w:leader="dot" w:pos="8640"/>
              </w:tabs>
              <w:spacing w:after="0" w:line="240" w:lineRule="auto"/>
              <w:rPr>
                <w:rFonts w:ascii="Times New Roman" w:eastAsia="Times New Roman" w:hAnsi="Times New Roman" w:cs="Times New Roman"/>
                <w:sz w:val="24"/>
                <w:szCs w:val="24"/>
              </w:rPr>
            </w:pPr>
            <w:r w:rsidRPr="00B760E2">
              <w:rPr>
                <w:rFonts w:ascii="Times New Roman" w:hAnsi="Times New Roman" w:cs="Times New Roman"/>
                <w:sz w:val="24"/>
                <w:szCs w:val="24"/>
              </w:rPr>
              <w:t>Expeditious transport to and processing at the intake facility (unless there is a need for emergency medical treatment).</w:t>
            </w:r>
          </w:p>
        </w:tc>
        <w:tc>
          <w:tcPr>
            <w:tcW w:w="1080" w:type="dxa"/>
            <w:tcBorders>
              <w:top w:val="single" w:sz="4" w:space="0" w:color="auto"/>
              <w:left w:val="single" w:sz="4" w:space="0" w:color="auto"/>
              <w:bottom w:val="single" w:sz="4" w:space="0" w:color="auto"/>
              <w:right w:val="single" w:sz="4" w:space="0" w:color="auto"/>
            </w:tcBorders>
            <w:vAlign w:val="center"/>
          </w:tcPr>
          <w:p w14:paraId="71C810AC"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3347E30"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FD9B9E6"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EBD8AD0" w14:textId="77777777" w:rsidR="00B760E2" w:rsidRPr="00C465CD" w:rsidRDefault="00B760E2"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4EE9AF1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8D8F7D0" w14:textId="77777777" w:rsidR="00B760E2" w:rsidRPr="00A75AD8" w:rsidRDefault="00B760E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6A7B709" w14:textId="1FBF83AC" w:rsidR="00B760E2" w:rsidRPr="00586AFD" w:rsidRDefault="00B760E2"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hAnsi="Times New Roman" w:cs="Times New Roman"/>
                <w:sz w:val="24"/>
                <w:szCs w:val="24"/>
              </w:rPr>
              <w:t>6.6.3.5</w:t>
            </w:r>
          </w:p>
        </w:tc>
        <w:tc>
          <w:tcPr>
            <w:tcW w:w="4433" w:type="dxa"/>
            <w:gridSpan w:val="3"/>
            <w:tcBorders>
              <w:top w:val="single" w:sz="4" w:space="0" w:color="auto"/>
              <w:left w:val="single" w:sz="4" w:space="0" w:color="auto"/>
              <w:bottom w:val="single" w:sz="4" w:space="0" w:color="auto"/>
              <w:right w:val="single" w:sz="4" w:space="0" w:color="auto"/>
            </w:tcBorders>
          </w:tcPr>
          <w:p w14:paraId="2B25B142" w14:textId="60A9E58F" w:rsidR="00B760E2" w:rsidRPr="00586AFD" w:rsidRDefault="00CA5291"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sz w:val="24"/>
                <w:szCs w:val="24"/>
              </w:rPr>
              <w:t>Assurance that a juvenile status offender must remain under constant supervision and will not be held in a secure setting, to include municipal lockups, temporary detention areas, or secured to an immovable object.</w:t>
            </w:r>
          </w:p>
        </w:tc>
        <w:tc>
          <w:tcPr>
            <w:tcW w:w="1080" w:type="dxa"/>
            <w:tcBorders>
              <w:top w:val="single" w:sz="4" w:space="0" w:color="auto"/>
              <w:left w:val="single" w:sz="4" w:space="0" w:color="auto"/>
              <w:bottom w:val="single" w:sz="4" w:space="0" w:color="auto"/>
              <w:right w:val="single" w:sz="4" w:space="0" w:color="auto"/>
            </w:tcBorders>
            <w:vAlign w:val="center"/>
          </w:tcPr>
          <w:p w14:paraId="600DF469"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2664C45"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988AAA9"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B080D0F" w14:textId="77777777" w:rsidR="00B760E2" w:rsidRPr="00C465CD" w:rsidRDefault="00B760E2"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0A1DD09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0AEC66C" w14:textId="77777777" w:rsidR="00B760E2" w:rsidRPr="00A75AD8" w:rsidRDefault="00B760E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BFEE372" w14:textId="413E451A" w:rsidR="00B760E2" w:rsidRPr="00586AFD" w:rsidRDefault="00B760E2"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hAnsi="Times New Roman" w:cs="Times New Roman"/>
                <w:sz w:val="24"/>
                <w:szCs w:val="24"/>
              </w:rPr>
              <w:t>6.6.3.6</w:t>
            </w:r>
          </w:p>
        </w:tc>
        <w:tc>
          <w:tcPr>
            <w:tcW w:w="4433" w:type="dxa"/>
            <w:gridSpan w:val="3"/>
            <w:tcBorders>
              <w:top w:val="single" w:sz="4" w:space="0" w:color="auto"/>
              <w:left w:val="single" w:sz="4" w:space="0" w:color="auto"/>
              <w:bottom w:val="single" w:sz="4" w:space="0" w:color="auto"/>
              <w:right w:val="single" w:sz="4" w:space="0" w:color="auto"/>
            </w:tcBorders>
          </w:tcPr>
          <w:p w14:paraId="4C684775" w14:textId="0CEDCB0B" w:rsidR="00B760E2" w:rsidRPr="00586AFD" w:rsidRDefault="00B760E2"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sz w:val="24"/>
                <w:szCs w:val="24"/>
              </w:rPr>
              <w:t>Notification of parents/guardians that their child has been taken into custody.</w:t>
            </w:r>
          </w:p>
        </w:tc>
        <w:tc>
          <w:tcPr>
            <w:tcW w:w="1080" w:type="dxa"/>
            <w:tcBorders>
              <w:top w:val="single" w:sz="4" w:space="0" w:color="auto"/>
              <w:left w:val="single" w:sz="4" w:space="0" w:color="auto"/>
              <w:bottom w:val="single" w:sz="4" w:space="0" w:color="auto"/>
              <w:right w:val="single" w:sz="4" w:space="0" w:color="auto"/>
            </w:tcBorders>
            <w:vAlign w:val="center"/>
          </w:tcPr>
          <w:p w14:paraId="578A3270"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BBDD1D8"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C283F88" w14:textId="77777777" w:rsidR="00B760E2" w:rsidRPr="00C465CD" w:rsidRDefault="00B760E2"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F1A2C2E" w14:textId="77777777" w:rsidR="00B760E2" w:rsidRPr="00C465CD" w:rsidRDefault="00B760E2"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2585CC6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2CC431B" w14:textId="77777777" w:rsidR="00CF160E" w:rsidRPr="00A75AD8" w:rsidRDefault="00CF160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13738C1" w14:textId="77777777" w:rsidR="00CF160E" w:rsidRPr="00586AFD" w:rsidRDefault="00CF160E"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6.6.4</w:t>
            </w:r>
          </w:p>
        </w:tc>
        <w:tc>
          <w:tcPr>
            <w:tcW w:w="4433" w:type="dxa"/>
            <w:gridSpan w:val="3"/>
            <w:tcBorders>
              <w:top w:val="single" w:sz="4" w:space="0" w:color="auto"/>
              <w:left w:val="single" w:sz="4" w:space="0" w:color="auto"/>
              <w:bottom w:val="single" w:sz="4" w:space="0" w:color="auto"/>
              <w:right w:val="single" w:sz="4" w:space="0" w:color="auto"/>
            </w:tcBorders>
          </w:tcPr>
          <w:p w14:paraId="2E8904B4" w14:textId="77777777" w:rsidR="00CF160E" w:rsidRPr="00586AFD" w:rsidRDefault="00CF160E"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Juvenile Custodial Interrogation</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26E7DD09" w14:textId="77777777" w:rsidR="00CF160E" w:rsidRPr="00C465CD" w:rsidRDefault="00CF160E"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8176B8D" w14:textId="77777777" w:rsidR="00CF160E" w:rsidRPr="00C465CD" w:rsidRDefault="00CF160E"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1BB36DE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C94E84F" w14:textId="77777777" w:rsidR="00CF160E" w:rsidRPr="00A75AD8" w:rsidRDefault="00CF160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7A0D997" w14:textId="2C4F9AFF" w:rsidR="00CF160E" w:rsidRPr="00586AFD" w:rsidRDefault="00CF160E"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hAnsi="Times New Roman" w:cs="Times New Roman"/>
                <w:sz w:val="24"/>
                <w:szCs w:val="24"/>
              </w:rPr>
              <w:t>6.6.4.1</w:t>
            </w:r>
          </w:p>
        </w:tc>
        <w:tc>
          <w:tcPr>
            <w:tcW w:w="4433" w:type="dxa"/>
            <w:gridSpan w:val="3"/>
            <w:tcBorders>
              <w:top w:val="single" w:sz="4" w:space="0" w:color="auto"/>
              <w:left w:val="single" w:sz="4" w:space="0" w:color="auto"/>
              <w:bottom w:val="single" w:sz="4" w:space="0" w:color="auto"/>
              <w:right w:val="single" w:sz="4" w:space="0" w:color="auto"/>
            </w:tcBorders>
          </w:tcPr>
          <w:p w14:paraId="20C86D38" w14:textId="04FA01E1" w:rsidR="00CF160E" w:rsidRPr="00586AFD" w:rsidRDefault="00CF160E"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sz w:val="24"/>
                <w:szCs w:val="24"/>
              </w:rPr>
              <w:t>Mandatory electronic recording of custodial interviews.</w:t>
            </w:r>
          </w:p>
        </w:tc>
        <w:tc>
          <w:tcPr>
            <w:tcW w:w="1080" w:type="dxa"/>
            <w:tcBorders>
              <w:top w:val="single" w:sz="4" w:space="0" w:color="auto"/>
              <w:left w:val="single" w:sz="4" w:space="0" w:color="auto"/>
              <w:bottom w:val="single" w:sz="4" w:space="0" w:color="auto"/>
              <w:right w:val="single" w:sz="4" w:space="0" w:color="auto"/>
            </w:tcBorders>
            <w:vAlign w:val="center"/>
          </w:tcPr>
          <w:p w14:paraId="4412BE62" w14:textId="77777777" w:rsidR="00CF160E" w:rsidRPr="00C465CD" w:rsidRDefault="00CF160E"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E1E828E" w14:textId="77777777" w:rsidR="00CF160E" w:rsidRPr="00C465CD" w:rsidRDefault="00CF160E"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38349F8" w14:textId="77777777" w:rsidR="00CF160E" w:rsidRPr="00C465CD" w:rsidRDefault="00CF160E"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EB97467" w14:textId="77777777" w:rsidR="00CF160E" w:rsidRPr="00C465CD" w:rsidRDefault="00CF160E"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253541D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46C9584" w14:textId="77777777" w:rsidR="00CF160E" w:rsidRPr="00A75AD8" w:rsidRDefault="00CF160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4B0A591" w14:textId="0626D508" w:rsidR="00CF160E" w:rsidRPr="00586AFD" w:rsidRDefault="00CF160E"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hAnsi="Times New Roman" w:cs="Times New Roman"/>
                <w:sz w:val="24"/>
                <w:szCs w:val="24"/>
              </w:rPr>
              <w:t>6.6.4.2</w:t>
            </w:r>
          </w:p>
        </w:tc>
        <w:tc>
          <w:tcPr>
            <w:tcW w:w="4433" w:type="dxa"/>
            <w:gridSpan w:val="3"/>
            <w:tcBorders>
              <w:top w:val="single" w:sz="4" w:space="0" w:color="auto"/>
              <w:left w:val="single" w:sz="4" w:space="0" w:color="auto"/>
              <w:bottom w:val="single" w:sz="4" w:space="0" w:color="auto"/>
              <w:right w:val="single" w:sz="4" w:space="0" w:color="auto"/>
            </w:tcBorders>
          </w:tcPr>
          <w:p w14:paraId="37CCA9DB" w14:textId="1AC7418A" w:rsidR="00CF160E" w:rsidRPr="00586AFD" w:rsidRDefault="00CF160E"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sz w:val="24"/>
                <w:szCs w:val="24"/>
              </w:rPr>
              <w:t>Contact with parents or guardians.</w:t>
            </w:r>
          </w:p>
        </w:tc>
        <w:tc>
          <w:tcPr>
            <w:tcW w:w="1080" w:type="dxa"/>
            <w:tcBorders>
              <w:top w:val="single" w:sz="4" w:space="0" w:color="auto"/>
              <w:left w:val="single" w:sz="4" w:space="0" w:color="auto"/>
              <w:bottom w:val="single" w:sz="4" w:space="0" w:color="auto"/>
              <w:right w:val="single" w:sz="4" w:space="0" w:color="auto"/>
            </w:tcBorders>
            <w:vAlign w:val="center"/>
          </w:tcPr>
          <w:p w14:paraId="419D0BE7" w14:textId="77777777" w:rsidR="00CF160E" w:rsidRPr="00C465CD" w:rsidRDefault="00CF160E"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0DE727D" w14:textId="77777777" w:rsidR="00CF160E" w:rsidRPr="00C465CD" w:rsidRDefault="00CF160E"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0DAE985" w14:textId="77777777" w:rsidR="00CF160E" w:rsidRPr="00C465CD" w:rsidRDefault="00CF160E"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93D716D" w14:textId="77777777" w:rsidR="00CF160E" w:rsidRPr="00C465CD" w:rsidRDefault="00CF160E"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7437101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27E81F3" w14:textId="77777777" w:rsidR="00CF160E" w:rsidRPr="00A75AD8" w:rsidRDefault="00CF160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4C1760" w14:textId="692A165C" w:rsidR="00CF160E" w:rsidRPr="00586AFD" w:rsidRDefault="00CF160E"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hAnsi="Times New Roman" w:cs="Times New Roman"/>
                <w:sz w:val="24"/>
                <w:szCs w:val="24"/>
              </w:rPr>
              <w:t>6.6.4.3</w:t>
            </w:r>
          </w:p>
        </w:tc>
        <w:tc>
          <w:tcPr>
            <w:tcW w:w="4433" w:type="dxa"/>
            <w:gridSpan w:val="3"/>
            <w:tcBorders>
              <w:top w:val="single" w:sz="4" w:space="0" w:color="auto"/>
              <w:left w:val="single" w:sz="4" w:space="0" w:color="auto"/>
              <w:bottom w:val="single" w:sz="4" w:space="0" w:color="auto"/>
              <w:right w:val="single" w:sz="4" w:space="0" w:color="auto"/>
            </w:tcBorders>
          </w:tcPr>
          <w:p w14:paraId="34299E62" w14:textId="0EA8AF5A" w:rsidR="00CF160E" w:rsidRPr="00586AFD" w:rsidRDefault="00CF160E"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sz w:val="24"/>
                <w:szCs w:val="24"/>
              </w:rPr>
              <w:t>Duration of interrogation and the number of officers involved in the interrogation.</w:t>
            </w:r>
          </w:p>
        </w:tc>
        <w:tc>
          <w:tcPr>
            <w:tcW w:w="1080" w:type="dxa"/>
            <w:tcBorders>
              <w:top w:val="single" w:sz="4" w:space="0" w:color="auto"/>
              <w:left w:val="single" w:sz="4" w:space="0" w:color="auto"/>
              <w:bottom w:val="single" w:sz="4" w:space="0" w:color="auto"/>
              <w:right w:val="single" w:sz="4" w:space="0" w:color="auto"/>
            </w:tcBorders>
            <w:vAlign w:val="center"/>
          </w:tcPr>
          <w:p w14:paraId="3BADEDA5" w14:textId="77777777" w:rsidR="00CF160E" w:rsidRPr="00C465CD" w:rsidRDefault="00CF160E"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A8296D4" w14:textId="77777777" w:rsidR="00CF160E" w:rsidRPr="00C465CD" w:rsidRDefault="00CF160E"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EE10C39" w14:textId="77777777" w:rsidR="00CF160E" w:rsidRPr="00C465CD" w:rsidRDefault="00CF160E"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A9EABF1" w14:textId="77777777" w:rsidR="00CF160E" w:rsidRPr="00C465CD" w:rsidRDefault="00CF160E"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64BB094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9004106" w14:textId="77777777" w:rsidR="002F44D9" w:rsidRPr="00A75AD8" w:rsidRDefault="002F44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9CB4B56" w14:textId="77777777" w:rsidR="002F44D9" w:rsidRPr="00586AFD" w:rsidRDefault="002F44D9"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6.6.5</w:t>
            </w:r>
          </w:p>
        </w:tc>
        <w:tc>
          <w:tcPr>
            <w:tcW w:w="4433" w:type="dxa"/>
            <w:gridSpan w:val="3"/>
            <w:tcBorders>
              <w:top w:val="single" w:sz="4" w:space="0" w:color="auto"/>
              <w:left w:val="single" w:sz="4" w:space="0" w:color="auto"/>
              <w:bottom w:val="single" w:sz="4" w:space="0" w:color="auto"/>
              <w:right w:val="single" w:sz="4" w:space="0" w:color="auto"/>
            </w:tcBorders>
          </w:tcPr>
          <w:p w14:paraId="4715F902" w14:textId="77777777" w:rsidR="002F44D9" w:rsidRPr="00586AFD" w:rsidRDefault="002F44D9"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Missing Juvenile Investigations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20A1B7B3"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71110B6" w14:textId="77777777" w:rsidR="002F44D9" w:rsidRPr="00C465CD" w:rsidRDefault="002F44D9"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519AE14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7AF54BC" w14:textId="77777777" w:rsidR="002F44D9" w:rsidRPr="00A75AD8" w:rsidRDefault="002F44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C52803F" w14:textId="3D40DFF8" w:rsidR="002F44D9" w:rsidRPr="00586AFD" w:rsidRDefault="002F44D9"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hAnsi="Times New Roman" w:cs="Times New Roman"/>
                <w:sz w:val="24"/>
                <w:szCs w:val="24"/>
              </w:rPr>
              <w:t>6.6.5.1</w:t>
            </w:r>
          </w:p>
        </w:tc>
        <w:tc>
          <w:tcPr>
            <w:tcW w:w="4433" w:type="dxa"/>
            <w:gridSpan w:val="3"/>
            <w:tcBorders>
              <w:top w:val="single" w:sz="4" w:space="0" w:color="auto"/>
              <w:left w:val="single" w:sz="4" w:space="0" w:color="auto"/>
              <w:bottom w:val="single" w:sz="4" w:space="0" w:color="auto"/>
              <w:right w:val="single" w:sz="4" w:space="0" w:color="auto"/>
            </w:tcBorders>
          </w:tcPr>
          <w:p w14:paraId="440EC375" w14:textId="7CDCF8EB" w:rsidR="002F44D9" w:rsidRPr="00586AFD" w:rsidRDefault="002F44D9"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iCs/>
                <w:sz w:val="24"/>
                <w:szCs w:val="24"/>
              </w:rPr>
              <w:t>Requirements for activation of Amber Alert Systems</w:t>
            </w:r>
            <w:r w:rsidRPr="00586AFD">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056D3FCA"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B34EB85"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83C1D90"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470BC2" w14:textId="77777777" w:rsidR="002F44D9" w:rsidRPr="00C465CD" w:rsidRDefault="002F44D9"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0A96476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F24FB2F" w14:textId="77777777" w:rsidR="002F44D9" w:rsidRPr="00A75AD8" w:rsidRDefault="002F44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8C4FB1D" w14:textId="444648AE" w:rsidR="002F44D9" w:rsidRPr="00586AFD" w:rsidRDefault="002F44D9"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hAnsi="Times New Roman" w:cs="Times New Roman"/>
                <w:sz w:val="24"/>
                <w:szCs w:val="24"/>
              </w:rPr>
              <w:t>6.6.5.2</w:t>
            </w:r>
          </w:p>
        </w:tc>
        <w:tc>
          <w:tcPr>
            <w:tcW w:w="4433" w:type="dxa"/>
            <w:gridSpan w:val="3"/>
            <w:tcBorders>
              <w:top w:val="single" w:sz="4" w:space="0" w:color="auto"/>
              <w:left w:val="single" w:sz="4" w:space="0" w:color="auto"/>
              <w:bottom w:val="single" w:sz="4" w:space="0" w:color="auto"/>
              <w:right w:val="single" w:sz="4" w:space="0" w:color="auto"/>
            </w:tcBorders>
          </w:tcPr>
          <w:p w14:paraId="77E2547C" w14:textId="3B55A194" w:rsidR="002F44D9" w:rsidRPr="00586AFD" w:rsidRDefault="00427E45" w:rsidP="00427E45">
            <w:pPr>
              <w:spacing w:after="120"/>
              <w:rPr>
                <w:rFonts w:ascii="Times New Roman" w:hAnsi="Times New Roman" w:cs="Times New Roman"/>
                <w:iCs/>
                <w:sz w:val="24"/>
                <w:szCs w:val="24"/>
              </w:rPr>
            </w:pPr>
            <w:r w:rsidRPr="00586AFD">
              <w:rPr>
                <w:rFonts w:ascii="Times New Roman" w:hAnsi="Times New Roman" w:cs="Times New Roman"/>
                <w:iCs/>
                <w:sz w:val="24"/>
                <w:szCs w:val="24"/>
              </w:rPr>
              <w:t>Requirements for an initial investigation, including entry of the child’s information in criminal justice information systems.</w:t>
            </w:r>
          </w:p>
        </w:tc>
        <w:tc>
          <w:tcPr>
            <w:tcW w:w="1080" w:type="dxa"/>
            <w:tcBorders>
              <w:top w:val="single" w:sz="4" w:space="0" w:color="auto"/>
              <w:left w:val="single" w:sz="4" w:space="0" w:color="auto"/>
              <w:bottom w:val="single" w:sz="4" w:space="0" w:color="auto"/>
              <w:right w:val="single" w:sz="4" w:space="0" w:color="auto"/>
            </w:tcBorders>
            <w:vAlign w:val="center"/>
          </w:tcPr>
          <w:p w14:paraId="40D007CB"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7C7BC35"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48BFF58"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9CF8E63" w14:textId="77777777" w:rsidR="002F44D9" w:rsidRPr="00C465CD" w:rsidRDefault="002F44D9"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2D1D7ED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2DC3AE7" w14:textId="77777777" w:rsidR="002F44D9" w:rsidRPr="00A75AD8" w:rsidRDefault="002F44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5CC7B85" w14:textId="762A6038" w:rsidR="002F44D9" w:rsidRPr="00586AFD" w:rsidRDefault="002F44D9"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hAnsi="Times New Roman" w:cs="Times New Roman"/>
                <w:sz w:val="24"/>
                <w:szCs w:val="24"/>
              </w:rPr>
              <w:t>6.6.5.3</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40AB81B8" w14:textId="52BA38B5" w:rsidR="002F44D9" w:rsidRPr="00586AFD" w:rsidRDefault="002F44D9" w:rsidP="00427E45">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iCs/>
                <w:sz w:val="24"/>
                <w:szCs w:val="24"/>
              </w:rPr>
              <w:t>Follow up investigations</w:t>
            </w:r>
            <w:r w:rsidRPr="00586AFD">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0E9C58F9"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F0DF5DE"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59DFBF8"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8D84D62" w14:textId="77777777" w:rsidR="002F44D9" w:rsidRPr="00C465CD" w:rsidRDefault="002F44D9"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2CC4BFA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53E668D" w14:textId="77777777" w:rsidR="002F44D9" w:rsidRPr="00A75AD8" w:rsidRDefault="002F44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5F10B4F" w14:textId="4D1E550A" w:rsidR="002F44D9" w:rsidRPr="00586AFD" w:rsidRDefault="002F44D9"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hAnsi="Times New Roman" w:cs="Times New Roman"/>
                <w:sz w:val="24"/>
                <w:szCs w:val="24"/>
              </w:rPr>
              <w:t>6.6.5.4</w:t>
            </w:r>
          </w:p>
        </w:tc>
        <w:tc>
          <w:tcPr>
            <w:tcW w:w="4433" w:type="dxa"/>
            <w:gridSpan w:val="3"/>
            <w:tcBorders>
              <w:top w:val="single" w:sz="4" w:space="0" w:color="auto"/>
              <w:left w:val="single" w:sz="4" w:space="0" w:color="auto"/>
              <w:bottom w:val="single" w:sz="4" w:space="0" w:color="auto"/>
              <w:right w:val="single" w:sz="4" w:space="0" w:color="auto"/>
            </w:tcBorders>
          </w:tcPr>
          <w:p w14:paraId="7B4BB89A" w14:textId="1FB13FF2" w:rsidR="002F44D9" w:rsidRPr="00586AFD" w:rsidRDefault="002F44D9"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iCs/>
                <w:sz w:val="24"/>
                <w:szCs w:val="24"/>
              </w:rPr>
              <w:t>Supervisory control and notification.</w:t>
            </w:r>
          </w:p>
        </w:tc>
        <w:tc>
          <w:tcPr>
            <w:tcW w:w="1080" w:type="dxa"/>
            <w:tcBorders>
              <w:top w:val="single" w:sz="4" w:space="0" w:color="auto"/>
              <w:left w:val="single" w:sz="4" w:space="0" w:color="auto"/>
              <w:bottom w:val="single" w:sz="4" w:space="0" w:color="auto"/>
              <w:right w:val="single" w:sz="4" w:space="0" w:color="auto"/>
            </w:tcBorders>
            <w:vAlign w:val="center"/>
          </w:tcPr>
          <w:p w14:paraId="22F5E329"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E184F12"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59E41B4" w14:textId="77777777" w:rsidR="002F44D9" w:rsidRPr="00C465CD" w:rsidRDefault="002F44D9"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34B59E6" w14:textId="77777777" w:rsidR="002F44D9" w:rsidRPr="00C465CD" w:rsidRDefault="002F44D9" w:rsidP="00C465CD">
            <w:pPr>
              <w:tabs>
                <w:tab w:val="right" w:leader="dot" w:pos="8640"/>
              </w:tabs>
              <w:spacing w:after="0" w:line="240" w:lineRule="auto"/>
              <w:rPr>
                <w:rFonts w:ascii="Times New Roman" w:eastAsia="Times New Roman" w:hAnsi="Times New Roman" w:cs="Times New Roman"/>
                <w:sz w:val="24"/>
                <w:szCs w:val="24"/>
              </w:rPr>
            </w:pPr>
          </w:p>
        </w:tc>
      </w:tr>
      <w:tr w:rsidR="00427E45" w:rsidRPr="00A75AD8" w14:paraId="2838F45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D84D1F7" w14:textId="77777777" w:rsidR="00427E45" w:rsidRPr="00A75AD8" w:rsidRDefault="00427E4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B77DC07" w14:textId="78D28680" w:rsidR="00427E45" w:rsidRPr="00586AFD" w:rsidRDefault="00427E45" w:rsidP="00FC572D">
            <w:pPr>
              <w:tabs>
                <w:tab w:val="right" w:leader="dot" w:pos="8640"/>
              </w:tabs>
              <w:spacing w:after="0" w:line="240" w:lineRule="auto"/>
              <w:jc w:val="center"/>
              <w:rPr>
                <w:rFonts w:ascii="Times New Roman" w:hAnsi="Times New Roman" w:cs="Times New Roman"/>
                <w:sz w:val="24"/>
                <w:szCs w:val="24"/>
              </w:rPr>
            </w:pPr>
            <w:r w:rsidRPr="00586AFD">
              <w:rPr>
                <w:rFonts w:ascii="Times New Roman" w:hAnsi="Times New Roman" w:cs="Times New Roman"/>
                <w:sz w:val="24"/>
                <w:szCs w:val="24"/>
              </w:rPr>
              <w:t>6.6.5.5</w:t>
            </w:r>
          </w:p>
        </w:tc>
        <w:tc>
          <w:tcPr>
            <w:tcW w:w="4433" w:type="dxa"/>
            <w:gridSpan w:val="3"/>
            <w:tcBorders>
              <w:top w:val="single" w:sz="4" w:space="0" w:color="auto"/>
              <w:left w:val="single" w:sz="4" w:space="0" w:color="auto"/>
              <w:bottom w:val="single" w:sz="4" w:space="0" w:color="auto"/>
              <w:right w:val="single" w:sz="4" w:space="0" w:color="auto"/>
            </w:tcBorders>
          </w:tcPr>
          <w:p w14:paraId="7040D693" w14:textId="7364856C" w:rsidR="00427E45" w:rsidRPr="00586AFD" w:rsidRDefault="00427E45" w:rsidP="00427E45">
            <w:pPr>
              <w:tabs>
                <w:tab w:val="right" w:leader="dot" w:pos="8640"/>
              </w:tabs>
              <w:spacing w:after="0" w:line="240" w:lineRule="auto"/>
              <w:rPr>
                <w:rFonts w:ascii="Times New Roman" w:hAnsi="Times New Roman" w:cs="Times New Roman"/>
                <w:iCs/>
                <w:sz w:val="24"/>
                <w:szCs w:val="24"/>
              </w:rPr>
            </w:pPr>
            <w:r w:rsidRPr="00586AFD">
              <w:rPr>
                <w:rFonts w:ascii="Times New Roman" w:hAnsi="Times New Roman" w:cs="Times New Roman"/>
                <w:iCs/>
                <w:sz w:val="24"/>
                <w:szCs w:val="24"/>
              </w:rPr>
              <w:t xml:space="preserve">Removal of the child’s information from </w:t>
            </w:r>
            <w:proofErr w:type="gramStart"/>
            <w:r w:rsidRPr="00586AFD">
              <w:rPr>
                <w:rFonts w:ascii="Times New Roman" w:hAnsi="Times New Roman" w:cs="Times New Roman"/>
                <w:iCs/>
                <w:sz w:val="24"/>
                <w:szCs w:val="24"/>
              </w:rPr>
              <w:t>criminal  justice</w:t>
            </w:r>
            <w:proofErr w:type="gramEnd"/>
            <w:r w:rsidRPr="00586AFD">
              <w:rPr>
                <w:rFonts w:ascii="Times New Roman" w:hAnsi="Times New Roman" w:cs="Times New Roman"/>
                <w:iCs/>
                <w:sz w:val="24"/>
                <w:szCs w:val="24"/>
              </w:rPr>
              <w:t xml:space="preserve"> information systems </w:t>
            </w:r>
          </w:p>
        </w:tc>
        <w:tc>
          <w:tcPr>
            <w:tcW w:w="1080" w:type="dxa"/>
            <w:tcBorders>
              <w:top w:val="single" w:sz="4" w:space="0" w:color="auto"/>
              <w:left w:val="single" w:sz="4" w:space="0" w:color="auto"/>
              <w:bottom w:val="single" w:sz="4" w:space="0" w:color="auto"/>
              <w:right w:val="single" w:sz="4" w:space="0" w:color="auto"/>
            </w:tcBorders>
            <w:vAlign w:val="center"/>
          </w:tcPr>
          <w:p w14:paraId="0274C41C" w14:textId="77777777" w:rsidR="00427E45" w:rsidRPr="00C465CD" w:rsidRDefault="00427E4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4941FA4" w14:textId="77777777" w:rsidR="00427E45" w:rsidRPr="00C465CD" w:rsidRDefault="00427E4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18EBCA2" w14:textId="77777777" w:rsidR="00427E45" w:rsidRPr="00C465CD" w:rsidRDefault="00427E4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BE76C77" w14:textId="77777777" w:rsidR="00427E45" w:rsidRPr="00C465CD" w:rsidRDefault="00427E45"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0EF67A1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65FF009"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9888427" w14:textId="77777777" w:rsidR="007B6AC0" w:rsidRPr="00586AFD"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6.6.6</w:t>
            </w:r>
          </w:p>
        </w:tc>
        <w:tc>
          <w:tcPr>
            <w:tcW w:w="4433" w:type="dxa"/>
            <w:gridSpan w:val="3"/>
            <w:tcBorders>
              <w:top w:val="single" w:sz="4" w:space="0" w:color="auto"/>
              <w:left w:val="single" w:sz="4" w:space="0" w:color="auto"/>
              <w:bottom w:val="single" w:sz="4" w:space="0" w:color="auto"/>
              <w:right w:val="single" w:sz="4" w:space="0" w:color="auto"/>
            </w:tcBorders>
          </w:tcPr>
          <w:p w14:paraId="6542A1CF" w14:textId="77777777" w:rsidR="007B6AC0" w:rsidRPr="00586AFD" w:rsidRDefault="007B6AC0"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Relinquishing Custody of Newborns</w:t>
            </w:r>
          </w:p>
        </w:tc>
        <w:tc>
          <w:tcPr>
            <w:tcW w:w="1080" w:type="dxa"/>
            <w:tcBorders>
              <w:top w:val="single" w:sz="4" w:space="0" w:color="auto"/>
              <w:left w:val="single" w:sz="4" w:space="0" w:color="auto"/>
              <w:bottom w:val="single" w:sz="4" w:space="0" w:color="auto"/>
              <w:right w:val="single" w:sz="4" w:space="0" w:color="auto"/>
            </w:tcBorders>
            <w:vAlign w:val="center"/>
          </w:tcPr>
          <w:p w14:paraId="484673A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1CF3491"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5207E4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A9987AB"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427E45" w:rsidRPr="00A75AD8" w14:paraId="030AD4C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0B6D5CB" w14:textId="77777777" w:rsidR="00427E45" w:rsidRPr="00A75AD8" w:rsidRDefault="00427E4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13495E1" w14:textId="77777777" w:rsidR="00427E45" w:rsidRPr="00586AFD" w:rsidRDefault="00427E45"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6.6.7</w:t>
            </w:r>
          </w:p>
        </w:tc>
        <w:tc>
          <w:tcPr>
            <w:tcW w:w="4433" w:type="dxa"/>
            <w:gridSpan w:val="3"/>
            <w:tcBorders>
              <w:top w:val="single" w:sz="4" w:space="0" w:color="auto"/>
              <w:left w:val="single" w:sz="4" w:space="0" w:color="auto"/>
              <w:bottom w:val="single" w:sz="4" w:space="0" w:color="auto"/>
              <w:right w:val="single" w:sz="4" w:space="0" w:color="auto"/>
            </w:tcBorders>
          </w:tcPr>
          <w:p w14:paraId="79669700" w14:textId="77777777" w:rsidR="00427E45" w:rsidRPr="00586AFD" w:rsidRDefault="00427E45"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Reporting of Child Abuse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5300CDB0" w14:textId="77777777" w:rsidR="00427E45" w:rsidRPr="00C465CD" w:rsidRDefault="00427E4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0DFC163" w14:textId="77777777" w:rsidR="00427E45" w:rsidRPr="00C465CD" w:rsidRDefault="00427E45" w:rsidP="00C465CD">
            <w:pPr>
              <w:tabs>
                <w:tab w:val="right" w:leader="dot" w:pos="8640"/>
              </w:tabs>
              <w:spacing w:after="0" w:line="240" w:lineRule="auto"/>
              <w:rPr>
                <w:rFonts w:ascii="Times New Roman" w:eastAsia="Times New Roman" w:hAnsi="Times New Roman" w:cs="Times New Roman"/>
                <w:sz w:val="24"/>
                <w:szCs w:val="24"/>
              </w:rPr>
            </w:pPr>
          </w:p>
        </w:tc>
      </w:tr>
      <w:tr w:rsidR="00427E45" w:rsidRPr="00A75AD8" w14:paraId="70B2792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88A9FCF" w14:textId="77777777" w:rsidR="00427E45" w:rsidRPr="00A75AD8" w:rsidRDefault="00427E4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921B093" w14:textId="4E816257" w:rsidR="00427E45" w:rsidRPr="00586AFD" w:rsidRDefault="00427E45"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6.6.7.1</w:t>
            </w:r>
          </w:p>
        </w:tc>
        <w:tc>
          <w:tcPr>
            <w:tcW w:w="4433" w:type="dxa"/>
            <w:gridSpan w:val="3"/>
            <w:tcBorders>
              <w:top w:val="single" w:sz="4" w:space="0" w:color="auto"/>
              <w:left w:val="single" w:sz="4" w:space="0" w:color="auto"/>
              <w:bottom w:val="single" w:sz="4" w:space="0" w:color="auto"/>
              <w:right w:val="single" w:sz="4" w:space="0" w:color="auto"/>
            </w:tcBorders>
          </w:tcPr>
          <w:p w14:paraId="0C7FD238" w14:textId="5CE40464" w:rsidR="00427E45" w:rsidRPr="00586AFD" w:rsidRDefault="00586AFD"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iCs/>
                <w:sz w:val="24"/>
                <w:szCs w:val="24"/>
              </w:rPr>
              <w:t>Timely reporting of actual or suspected neglect or abuse, as required by §48.981(2)(a)29, Wis. Stats., including drug endangered children.</w:t>
            </w:r>
          </w:p>
        </w:tc>
        <w:tc>
          <w:tcPr>
            <w:tcW w:w="1080" w:type="dxa"/>
            <w:tcBorders>
              <w:top w:val="single" w:sz="4" w:space="0" w:color="auto"/>
              <w:left w:val="single" w:sz="4" w:space="0" w:color="auto"/>
              <w:bottom w:val="single" w:sz="4" w:space="0" w:color="auto"/>
              <w:right w:val="single" w:sz="4" w:space="0" w:color="auto"/>
            </w:tcBorders>
            <w:vAlign w:val="center"/>
          </w:tcPr>
          <w:p w14:paraId="1EB06784" w14:textId="77777777" w:rsidR="00427E45" w:rsidRPr="00C465CD" w:rsidRDefault="00427E4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07FFD21" w14:textId="77777777" w:rsidR="00427E45" w:rsidRPr="00C465CD" w:rsidRDefault="00427E4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91ED472" w14:textId="77777777" w:rsidR="00427E45" w:rsidRPr="00C465CD" w:rsidRDefault="00427E4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EC90430" w14:textId="77777777" w:rsidR="00427E45" w:rsidRPr="00C465CD" w:rsidRDefault="00427E45" w:rsidP="00C465CD">
            <w:pPr>
              <w:tabs>
                <w:tab w:val="right" w:leader="dot" w:pos="8640"/>
              </w:tabs>
              <w:spacing w:after="0" w:line="240" w:lineRule="auto"/>
              <w:rPr>
                <w:rFonts w:ascii="Times New Roman" w:eastAsia="Times New Roman" w:hAnsi="Times New Roman" w:cs="Times New Roman"/>
                <w:sz w:val="24"/>
                <w:szCs w:val="24"/>
              </w:rPr>
            </w:pPr>
          </w:p>
        </w:tc>
      </w:tr>
      <w:tr w:rsidR="00427E45" w:rsidRPr="00A75AD8" w14:paraId="2CFFB6D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7706595" w14:textId="77777777" w:rsidR="00427E45" w:rsidRPr="00A75AD8" w:rsidRDefault="00427E45" w:rsidP="00427E45">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0DF5ECFC" w14:textId="410D5224" w:rsidR="00427E45" w:rsidRPr="00586AF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6.6.7.2</w:t>
            </w:r>
          </w:p>
        </w:tc>
        <w:tc>
          <w:tcPr>
            <w:tcW w:w="4433" w:type="dxa"/>
            <w:gridSpan w:val="3"/>
            <w:tcBorders>
              <w:top w:val="single" w:sz="4" w:space="0" w:color="auto"/>
              <w:left w:val="single" w:sz="4" w:space="0" w:color="auto"/>
              <w:bottom w:val="single" w:sz="4" w:space="0" w:color="auto"/>
              <w:right w:val="single" w:sz="4" w:space="0" w:color="auto"/>
            </w:tcBorders>
          </w:tcPr>
          <w:p w14:paraId="2E912995" w14:textId="29D570BB" w:rsidR="00427E45" w:rsidRPr="00586AFD" w:rsidRDefault="00586AFD" w:rsidP="00427E45">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iCs/>
                <w:sz w:val="24"/>
                <w:szCs w:val="24"/>
              </w:rPr>
              <w:t>Specific types of reports of suspected or threatened abuse, as defined in §48.02 (</w:t>
            </w:r>
            <w:proofErr w:type="gramStart"/>
            <w:r w:rsidRPr="00586AFD">
              <w:rPr>
                <w:rFonts w:ascii="Times New Roman" w:hAnsi="Times New Roman" w:cs="Times New Roman"/>
                <w:iCs/>
                <w:sz w:val="24"/>
                <w:szCs w:val="24"/>
              </w:rPr>
              <w:t>1)(</w:t>
            </w:r>
            <w:proofErr w:type="gramEnd"/>
            <w:r w:rsidRPr="00586AFD">
              <w:rPr>
                <w:rFonts w:ascii="Times New Roman" w:hAnsi="Times New Roman" w:cs="Times New Roman"/>
                <w:iCs/>
                <w:sz w:val="24"/>
                <w:szCs w:val="24"/>
              </w:rPr>
              <w:t>b-f), Wis. Stats</w:t>
            </w:r>
            <w:r w:rsidRPr="00586AFD">
              <w:rPr>
                <w:rFonts w:ascii="Times New Roman" w:hAnsi="Times New Roman" w:cs="Times New Roman"/>
                <w:sz w:val="24"/>
                <w:szCs w:val="24"/>
              </w:rPr>
              <w:t>., that the department will routinely refer to the district attorney for criminal prosecution.</w:t>
            </w:r>
          </w:p>
        </w:tc>
        <w:tc>
          <w:tcPr>
            <w:tcW w:w="1080" w:type="dxa"/>
            <w:tcBorders>
              <w:top w:val="single" w:sz="4" w:space="0" w:color="auto"/>
              <w:left w:val="single" w:sz="4" w:space="0" w:color="auto"/>
              <w:bottom w:val="single" w:sz="4" w:space="0" w:color="auto"/>
              <w:right w:val="single" w:sz="4" w:space="0" w:color="auto"/>
            </w:tcBorders>
            <w:vAlign w:val="center"/>
          </w:tcPr>
          <w:p w14:paraId="11F50F26"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152EC5E"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542712B"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0FC601B" w14:textId="77777777" w:rsidR="00427E45" w:rsidRPr="00C465CD" w:rsidRDefault="00427E45" w:rsidP="00427E45">
            <w:pPr>
              <w:tabs>
                <w:tab w:val="right" w:leader="dot" w:pos="8640"/>
              </w:tabs>
              <w:spacing w:after="0" w:line="240" w:lineRule="auto"/>
              <w:rPr>
                <w:rFonts w:ascii="Times New Roman" w:eastAsia="Times New Roman" w:hAnsi="Times New Roman" w:cs="Times New Roman"/>
                <w:sz w:val="24"/>
                <w:szCs w:val="24"/>
              </w:rPr>
            </w:pPr>
          </w:p>
        </w:tc>
      </w:tr>
      <w:tr w:rsidR="00427E45" w:rsidRPr="00A75AD8" w14:paraId="048ABB3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28665DB" w14:textId="77777777" w:rsidR="00427E45" w:rsidRPr="00A75AD8" w:rsidRDefault="00427E45" w:rsidP="00427E45">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78FE4099" w14:textId="3C20DB43" w:rsidR="00427E45" w:rsidRPr="00586AF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6.6.7.3</w:t>
            </w:r>
          </w:p>
        </w:tc>
        <w:tc>
          <w:tcPr>
            <w:tcW w:w="4433" w:type="dxa"/>
            <w:gridSpan w:val="3"/>
            <w:tcBorders>
              <w:top w:val="single" w:sz="4" w:space="0" w:color="auto"/>
              <w:left w:val="single" w:sz="4" w:space="0" w:color="auto"/>
              <w:bottom w:val="single" w:sz="4" w:space="0" w:color="auto"/>
              <w:right w:val="single" w:sz="4" w:space="0" w:color="auto"/>
            </w:tcBorders>
          </w:tcPr>
          <w:p w14:paraId="4D0116B5" w14:textId="755794F6" w:rsidR="00427E45" w:rsidRPr="00586AFD" w:rsidRDefault="00586AFD" w:rsidP="00427E45">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iCs/>
                <w:sz w:val="24"/>
                <w:szCs w:val="24"/>
              </w:rPr>
              <w:t>Procedures to refer cases pursuant to §48.981(3)(a)2, Wis. Stats., in which a caregiver or an undetermined person is suspected of abuse or neglect or of threatened abuse or neglect of a child.</w:t>
            </w:r>
          </w:p>
        </w:tc>
        <w:tc>
          <w:tcPr>
            <w:tcW w:w="1080" w:type="dxa"/>
            <w:tcBorders>
              <w:top w:val="single" w:sz="4" w:space="0" w:color="auto"/>
              <w:left w:val="single" w:sz="4" w:space="0" w:color="auto"/>
              <w:bottom w:val="single" w:sz="4" w:space="0" w:color="auto"/>
              <w:right w:val="single" w:sz="4" w:space="0" w:color="auto"/>
            </w:tcBorders>
            <w:vAlign w:val="center"/>
          </w:tcPr>
          <w:p w14:paraId="3DD10887"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740F6AA"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243A682"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8579F64" w14:textId="77777777" w:rsidR="00427E45" w:rsidRPr="00C465CD" w:rsidRDefault="00427E45" w:rsidP="00427E45">
            <w:pPr>
              <w:tabs>
                <w:tab w:val="right" w:leader="dot" w:pos="8640"/>
              </w:tabs>
              <w:spacing w:after="0" w:line="240" w:lineRule="auto"/>
              <w:rPr>
                <w:rFonts w:ascii="Times New Roman" w:eastAsia="Times New Roman" w:hAnsi="Times New Roman" w:cs="Times New Roman"/>
                <w:sz w:val="24"/>
                <w:szCs w:val="24"/>
              </w:rPr>
            </w:pPr>
          </w:p>
        </w:tc>
      </w:tr>
      <w:tr w:rsidR="00427E45" w:rsidRPr="00A75AD8" w14:paraId="4F070AA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423E8AE" w14:textId="77777777" w:rsidR="00427E45" w:rsidRPr="00A75AD8" w:rsidRDefault="00427E45" w:rsidP="00427E45">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50A24682" w14:textId="31B2402C" w:rsidR="00427E45" w:rsidRPr="00586AF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6.6.7.4</w:t>
            </w:r>
          </w:p>
        </w:tc>
        <w:tc>
          <w:tcPr>
            <w:tcW w:w="4433" w:type="dxa"/>
            <w:gridSpan w:val="3"/>
            <w:tcBorders>
              <w:top w:val="single" w:sz="4" w:space="0" w:color="auto"/>
              <w:left w:val="single" w:sz="4" w:space="0" w:color="auto"/>
              <w:bottom w:val="single" w:sz="4" w:space="0" w:color="auto"/>
              <w:right w:val="single" w:sz="4" w:space="0" w:color="auto"/>
            </w:tcBorders>
          </w:tcPr>
          <w:p w14:paraId="7C77C742" w14:textId="1366A27E" w:rsidR="00427E45" w:rsidRPr="00586AFD" w:rsidRDefault="00586AFD" w:rsidP="00427E45">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iCs/>
                <w:sz w:val="24"/>
                <w:szCs w:val="24"/>
              </w:rPr>
              <w:t>Procedures to refer cases pursuant §48.981(3)(a)2bm, Wis. Stats, in which a person who is not a caregiver is suspected of trafficking of a child or permitting, allowing, or encouraging a child to violate §944.30(1m).</w:t>
            </w:r>
          </w:p>
        </w:tc>
        <w:tc>
          <w:tcPr>
            <w:tcW w:w="1080" w:type="dxa"/>
            <w:tcBorders>
              <w:top w:val="single" w:sz="4" w:space="0" w:color="auto"/>
              <w:left w:val="single" w:sz="4" w:space="0" w:color="auto"/>
              <w:bottom w:val="single" w:sz="4" w:space="0" w:color="auto"/>
              <w:right w:val="single" w:sz="4" w:space="0" w:color="auto"/>
            </w:tcBorders>
            <w:vAlign w:val="center"/>
          </w:tcPr>
          <w:p w14:paraId="1A242D9C"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8F66C3F"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0A39E08"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FF2572C" w14:textId="77777777" w:rsidR="00427E45" w:rsidRPr="00C465CD" w:rsidRDefault="00427E45" w:rsidP="00427E45">
            <w:pPr>
              <w:tabs>
                <w:tab w:val="right" w:leader="dot" w:pos="8640"/>
              </w:tabs>
              <w:spacing w:after="0" w:line="240" w:lineRule="auto"/>
              <w:rPr>
                <w:rFonts w:ascii="Times New Roman" w:eastAsia="Times New Roman" w:hAnsi="Times New Roman" w:cs="Times New Roman"/>
                <w:sz w:val="24"/>
                <w:szCs w:val="24"/>
              </w:rPr>
            </w:pPr>
          </w:p>
        </w:tc>
      </w:tr>
      <w:tr w:rsidR="00427E45" w:rsidRPr="00A75AD8" w14:paraId="6EBC4E9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AB97577" w14:textId="77777777" w:rsidR="00427E45" w:rsidRPr="00A75AD8" w:rsidRDefault="00427E4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7DC4487" w14:textId="5BD3BE30" w:rsidR="00427E45" w:rsidRPr="00586AFD" w:rsidRDefault="00427E45"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6.6.8</w:t>
            </w:r>
          </w:p>
        </w:tc>
        <w:tc>
          <w:tcPr>
            <w:tcW w:w="4433" w:type="dxa"/>
            <w:gridSpan w:val="3"/>
            <w:tcBorders>
              <w:top w:val="single" w:sz="4" w:space="0" w:color="auto"/>
              <w:left w:val="single" w:sz="4" w:space="0" w:color="auto"/>
              <w:bottom w:val="single" w:sz="4" w:space="0" w:color="auto"/>
              <w:right w:val="single" w:sz="4" w:space="0" w:color="auto"/>
            </w:tcBorders>
          </w:tcPr>
          <w:p w14:paraId="783DB0E7" w14:textId="5467A7E9" w:rsidR="00427E45" w:rsidRPr="00586AFD" w:rsidRDefault="00427E45"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School Resource Officers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7F3A36F1" w14:textId="77777777" w:rsidR="00427E45" w:rsidRPr="00C465CD" w:rsidRDefault="00427E4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75ABAC7" w14:textId="77777777" w:rsidR="00427E45" w:rsidRPr="00C465CD" w:rsidRDefault="00427E45" w:rsidP="00C465CD">
            <w:pPr>
              <w:tabs>
                <w:tab w:val="right" w:leader="dot" w:pos="8640"/>
              </w:tabs>
              <w:spacing w:after="0" w:line="240" w:lineRule="auto"/>
              <w:rPr>
                <w:rFonts w:ascii="Times New Roman" w:eastAsia="Times New Roman" w:hAnsi="Times New Roman" w:cs="Times New Roman"/>
                <w:sz w:val="24"/>
                <w:szCs w:val="24"/>
              </w:rPr>
            </w:pPr>
          </w:p>
        </w:tc>
      </w:tr>
      <w:tr w:rsidR="00427E45" w:rsidRPr="00A75AD8" w14:paraId="5DE85AD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49E1CCD" w14:textId="77777777" w:rsidR="00427E45" w:rsidRPr="00A75AD8" w:rsidRDefault="00427E4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0C3E319" w14:textId="6983E7DC" w:rsidR="00427E45" w:rsidRPr="00586AFD" w:rsidRDefault="00427E45" w:rsidP="00FC572D">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6.6.8.1</w:t>
            </w:r>
          </w:p>
        </w:tc>
        <w:tc>
          <w:tcPr>
            <w:tcW w:w="4433" w:type="dxa"/>
            <w:gridSpan w:val="3"/>
            <w:tcBorders>
              <w:top w:val="single" w:sz="4" w:space="0" w:color="auto"/>
              <w:left w:val="single" w:sz="4" w:space="0" w:color="auto"/>
              <w:bottom w:val="single" w:sz="4" w:space="0" w:color="auto"/>
              <w:right w:val="single" w:sz="4" w:space="0" w:color="auto"/>
            </w:tcBorders>
          </w:tcPr>
          <w:p w14:paraId="25EC3563" w14:textId="75DBC037" w:rsidR="00427E45" w:rsidRPr="00586AFD" w:rsidRDefault="00586AFD" w:rsidP="00656F71">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iCs/>
                <w:sz w:val="24"/>
                <w:szCs w:val="24"/>
              </w:rPr>
              <w:t>Selection process for SRO appointment.</w:t>
            </w:r>
          </w:p>
        </w:tc>
        <w:tc>
          <w:tcPr>
            <w:tcW w:w="1080" w:type="dxa"/>
            <w:tcBorders>
              <w:top w:val="single" w:sz="4" w:space="0" w:color="auto"/>
              <w:left w:val="single" w:sz="4" w:space="0" w:color="auto"/>
              <w:bottom w:val="single" w:sz="4" w:space="0" w:color="auto"/>
              <w:right w:val="single" w:sz="4" w:space="0" w:color="auto"/>
            </w:tcBorders>
            <w:vAlign w:val="center"/>
          </w:tcPr>
          <w:p w14:paraId="71C8E1D1" w14:textId="77777777" w:rsidR="00427E45" w:rsidRPr="00C465CD" w:rsidRDefault="00427E4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28BFA60" w14:textId="77777777" w:rsidR="00427E45" w:rsidRPr="00C465CD" w:rsidRDefault="00427E4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F10FAA3" w14:textId="77777777" w:rsidR="00427E45" w:rsidRPr="00C465CD" w:rsidRDefault="00427E45"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96BF6D0" w14:textId="77777777" w:rsidR="00427E45" w:rsidRPr="00C465CD" w:rsidRDefault="00427E45" w:rsidP="00C465CD">
            <w:pPr>
              <w:tabs>
                <w:tab w:val="right" w:leader="dot" w:pos="8640"/>
              </w:tabs>
              <w:spacing w:after="0" w:line="240" w:lineRule="auto"/>
              <w:rPr>
                <w:rFonts w:ascii="Times New Roman" w:eastAsia="Times New Roman" w:hAnsi="Times New Roman" w:cs="Times New Roman"/>
                <w:sz w:val="24"/>
                <w:szCs w:val="24"/>
              </w:rPr>
            </w:pPr>
          </w:p>
        </w:tc>
      </w:tr>
      <w:tr w:rsidR="00427E45" w:rsidRPr="00A75AD8" w14:paraId="2500F7A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DF7976C" w14:textId="77777777" w:rsidR="00427E45" w:rsidRPr="00A75AD8" w:rsidRDefault="00427E45" w:rsidP="00427E45">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1E78F9CE" w14:textId="2E4A845A" w:rsidR="00427E45" w:rsidRPr="00586AF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6.6.8.2</w:t>
            </w:r>
          </w:p>
        </w:tc>
        <w:tc>
          <w:tcPr>
            <w:tcW w:w="4433" w:type="dxa"/>
            <w:gridSpan w:val="3"/>
            <w:tcBorders>
              <w:top w:val="single" w:sz="4" w:space="0" w:color="auto"/>
              <w:left w:val="single" w:sz="4" w:space="0" w:color="auto"/>
              <w:bottom w:val="single" w:sz="4" w:space="0" w:color="auto"/>
              <w:right w:val="single" w:sz="4" w:space="0" w:color="auto"/>
            </w:tcBorders>
          </w:tcPr>
          <w:p w14:paraId="22141926" w14:textId="70FBA2CD" w:rsidR="00427E45" w:rsidRPr="00586AFD" w:rsidRDefault="00586AFD" w:rsidP="00427E45">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iCs/>
                <w:sz w:val="24"/>
                <w:szCs w:val="24"/>
              </w:rPr>
              <w:t>Initial and ongoing training</w:t>
            </w:r>
            <w:r w:rsidRPr="00586AFD">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14:paraId="78157AF4"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B1ACCA9"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E2A707E"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D2A90C7" w14:textId="77777777" w:rsidR="00427E45" w:rsidRPr="00C465CD" w:rsidRDefault="00427E45" w:rsidP="00427E45">
            <w:pPr>
              <w:tabs>
                <w:tab w:val="right" w:leader="dot" w:pos="8640"/>
              </w:tabs>
              <w:spacing w:after="0" w:line="240" w:lineRule="auto"/>
              <w:rPr>
                <w:rFonts w:ascii="Times New Roman" w:eastAsia="Times New Roman" w:hAnsi="Times New Roman" w:cs="Times New Roman"/>
                <w:sz w:val="24"/>
                <w:szCs w:val="24"/>
              </w:rPr>
            </w:pPr>
          </w:p>
        </w:tc>
      </w:tr>
      <w:tr w:rsidR="00427E45" w:rsidRPr="00A75AD8" w14:paraId="0B63B92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A04E409" w14:textId="77777777" w:rsidR="00427E45" w:rsidRPr="00A75AD8" w:rsidRDefault="00427E45" w:rsidP="00427E45">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78ACDC52" w14:textId="30E2C42E" w:rsidR="00427E45" w:rsidRPr="00586AF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6.6.8.3</w:t>
            </w:r>
          </w:p>
        </w:tc>
        <w:tc>
          <w:tcPr>
            <w:tcW w:w="4433" w:type="dxa"/>
            <w:gridSpan w:val="3"/>
            <w:tcBorders>
              <w:top w:val="single" w:sz="4" w:space="0" w:color="auto"/>
              <w:left w:val="single" w:sz="4" w:space="0" w:color="auto"/>
              <w:bottom w:val="single" w:sz="4" w:space="0" w:color="auto"/>
              <w:right w:val="single" w:sz="4" w:space="0" w:color="auto"/>
            </w:tcBorders>
          </w:tcPr>
          <w:p w14:paraId="1A8D38B1" w14:textId="2B3CF626" w:rsidR="00427E45" w:rsidRPr="00586AFD" w:rsidRDefault="00586AFD" w:rsidP="00427E45">
            <w:pPr>
              <w:tabs>
                <w:tab w:val="right" w:leader="dot" w:pos="8640"/>
              </w:tabs>
              <w:spacing w:after="0" w:line="240" w:lineRule="auto"/>
              <w:rPr>
                <w:rFonts w:ascii="Times New Roman" w:eastAsia="Times New Roman" w:hAnsi="Times New Roman" w:cs="Times New Roman"/>
                <w:sz w:val="24"/>
                <w:szCs w:val="24"/>
              </w:rPr>
            </w:pPr>
            <w:r w:rsidRPr="00586AFD">
              <w:rPr>
                <w:rFonts w:ascii="Times New Roman" w:hAnsi="Times New Roman" w:cs="Times New Roman"/>
                <w:iCs/>
                <w:sz w:val="24"/>
                <w:szCs w:val="24"/>
              </w:rPr>
              <w:t>Defining the roles and expectations of the SRO</w:t>
            </w:r>
          </w:p>
        </w:tc>
        <w:tc>
          <w:tcPr>
            <w:tcW w:w="1080" w:type="dxa"/>
            <w:tcBorders>
              <w:top w:val="single" w:sz="4" w:space="0" w:color="auto"/>
              <w:left w:val="single" w:sz="4" w:space="0" w:color="auto"/>
              <w:bottom w:val="single" w:sz="4" w:space="0" w:color="auto"/>
              <w:right w:val="single" w:sz="4" w:space="0" w:color="auto"/>
            </w:tcBorders>
            <w:vAlign w:val="center"/>
          </w:tcPr>
          <w:p w14:paraId="36C49E5E"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FFC3B3D"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A796AC0"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F012E8E" w14:textId="77777777" w:rsidR="00427E45" w:rsidRPr="00C465CD" w:rsidRDefault="00427E45" w:rsidP="00427E45">
            <w:pPr>
              <w:tabs>
                <w:tab w:val="right" w:leader="dot" w:pos="8640"/>
              </w:tabs>
              <w:spacing w:after="0" w:line="240" w:lineRule="auto"/>
              <w:rPr>
                <w:rFonts w:ascii="Times New Roman" w:eastAsia="Times New Roman" w:hAnsi="Times New Roman" w:cs="Times New Roman"/>
                <w:sz w:val="24"/>
                <w:szCs w:val="24"/>
              </w:rPr>
            </w:pPr>
          </w:p>
        </w:tc>
      </w:tr>
      <w:tr w:rsidR="00427E45" w:rsidRPr="00A75AD8" w14:paraId="7756FAB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EBC8EA1" w14:textId="77777777" w:rsidR="00427E45" w:rsidRPr="00A75AD8" w:rsidRDefault="00427E45" w:rsidP="00427E45">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tcPr>
          <w:p w14:paraId="02B89919" w14:textId="3F86664B" w:rsidR="00427E45" w:rsidRPr="00586AF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r w:rsidRPr="00586AFD">
              <w:rPr>
                <w:rFonts w:ascii="Times New Roman" w:eastAsia="Times New Roman" w:hAnsi="Times New Roman" w:cs="Times New Roman"/>
                <w:sz w:val="24"/>
                <w:szCs w:val="24"/>
              </w:rPr>
              <w:t>6.6.8.4</w:t>
            </w:r>
          </w:p>
        </w:tc>
        <w:tc>
          <w:tcPr>
            <w:tcW w:w="4433" w:type="dxa"/>
            <w:gridSpan w:val="3"/>
            <w:tcBorders>
              <w:top w:val="single" w:sz="4" w:space="0" w:color="auto"/>
              <w:left w:val="single" w:sz="4" w:space="0" w:color="auto"/>
              <w:bottom w:val="single" w:sz="4" w:space="0" w:color="auto"/>
              <w:right w:val="single" w:sz="4" w:space="0" w:color="auto"/>
            </w:tcBorders>
          </w:tcPr>
          <w:p w14:paraId="7ED6090E" w14:textId="414ECEEA" w:rsidR="00427E45" w:rsidRPr="00586AFD" w:rsidRDefault="00586AFD" w:rsidP="00586AFD">
            <w:pPr>
              <w:spacing w:after="120"/>
              <w:rPr>
                <w:rFonts w:ascii="Times New Roman" w:hAnsi="Times New Roman" w:cs="Times New Roman"/>
                <w:iCs/>
                <w:sz w:val="24"/>
                <w:szCs w:val="24"/>
              </w:rPr>
            </w:pPr>
            <w:r w:rsidRPr="00586AFD">
              <w:rPr>
                <w:rFonts w:ascii="Times New Roman" w:hAnsi="Times New Roman" w:cs="Times New Roman"/>
                <w:iCs/>
                <w:sz w:val="24"/>
                <w:szCs w:val="24"/>
              </w:rPr>
              <w:t>Development of a formal agreement or memorandum of understanding (MOU).</w:t>
            </w:r>
          </w:p>
        </w:tc>
        <w:tc>
          <w:tcPr>
            <w:tcW w:w="1080" w:type="dxa"/>
            <w:tcBorders>
              <w:top w:val="single" w:sz="4" w:space="0" w:color="auto"/>
              <w:left w:val="single" w:sz="4" w:space="0" w:color="auto"/>
              <w:bottom w:val="single" w:sz="4" w:space="0" w:color="auto"/>
              <w:right w:val="single" w:sz="4" w:space="0" w:color="auto"/>
            </w:tcBorders>
            <w:vAlign w:val="center"/>
          </w:tcPr>
          <w:p w14:paraId="74264809"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BA66C0A"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A8BB5B1" w14:textId="77777777" w:rsidR="00427E45" w:rsidRPr="00C465CD" w:rsidRDefault="00427E45" w:rsidP="00427E45">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CC61D19" w14:textId="77777777" w:rsidR="00427E45" w:rsidRPr="00C465CD" w:rsidRDefault="00427E45" w:rsidP="00427E45">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B666C6F"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tcPr>
          <w:p w14:paraId="51907ECC"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2F5D4908"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vAlign w:val="center"/>
          </w:tcPr>
          <w:p w14:paraId="28C7781F"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1080" w:type="dxa"/>
            <w:tcBorders>
              <w:top w:val="single" w:sz="4" w:space="0" w:color="auto"/>
            </w:tcBorders>
            <w:vAlign w:val="center"/>
          </w:tcPr>
          <w:p w14:paraId="07580A4B"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990" w:type="dxa"/>
            <w:gridSpan w:val="3"/>
            <w:tcBorders>
              <w:top w:val="single" w:sz="4" w:space="0" w:color="auto"/>
            </w:tcBorders>
            <w:vAlign w:val="center"/>
          </w:tcPr>
          <w:p w14:paraId="578F883B"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4500" w:type="dxa"/>
            <w:tcBorders>
              <w:top w:val="single" w:sz="4" w:space="0" w:color="auto"/>
            </w:tcBorders>
          </w:tcPr>
          <w:p w14:paraId="386A26FC"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634B56" w:rsidRPr="00F92FBA" w14:paraId="0A1C6858"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035AC4D5" w14:textId="77777777" w:rsidR="00CC52A2" w:rsidRPr="00453CD6" w:rsidRDefault="00CC52A2" w:rsidP="00634B56">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7</w:t>
            </w:r>
          </w:p>
        </w:tc>
        <w:tc>
          <w:tcPr>
            <w:tcW w:w="12780" w:type="dxa"/>
            <w:gridSpan w:val="10"/>
            <w:shd w:val="clear" w:color="auto" w:fill="C4BC96" w:themeFill="background2" w:themeFillShade="BF"/>
            <w:vAlign w:val="center"/>
          </w:tcPr>
          <w:p w14:paraId="39A856F3" w14:textId="1548F542" w:rsidR="00CC52A2" w:rsidRPr="00C465CD" w:rsidRDefault="00CC52A2" w:rsidP="00634B56">
            <w:pPr>
              <w:tabs>
                <w:tab w:val="right" w:leader="dot" w:pos="8640"/>
              </w:tabs>
              <w:spacing w:after="0" w:line="240" w:lineRule="auto"/>
              <w:rPr>
                <w:rFonts w:ascii="Times New Roman" w:eastAsia="Times New Roman" w:hAnsi="Times New Roman" w:cs="Times New Roman"/>
                <w:b/>
                <w:sz w:val="24"/>
                <w:szCs w:val="24"/>
              </w:rPr>
            </w:pPr>
            <w:r w:rsidRPr="00453CD6">
              <w:rPr>
                <w:rFonts w:ascii="Times New Roman" w:eastAsia="Times New Roman" w:hAnsi="Times New Roman" w:cs="Times New Roman"/>
                <w:b/>
                <w:color w:val="FF0000"/>
                <w:sz w:val="28"/>
                <w:szCs w:val="28"/>
              </w:rPr>
              <w:t>Transport, Processing, and Temporary Confinement of Detainees</w:t>
            </w:r>
          </w:p>
        </w:tc>
      </w:tr>
      <w:tr w:rsidR="007B6AC0" w:rsidRPr="00A75AD8" w14:paraId="7354383E"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7EDBB70E"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vAlign w:val="center"/>
          </w:tcPr>
          <w:p w14:paraId="4E0A920A"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1080" w:type="dxa"/>
            <w:tcBorders>
              <w:bottom w:val="single" w:sz="4" w:space="0" w:color="auto"/>
            </w:tcBorders>
            <w:vAlign w:val="center"/>
          </w:tcPr>
          <w:p w14:paraId="06917083"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990" w:type="dxa"/>
            <w:gridSpan w:val="3"/>
            <w:tcBorders>
              <w:bottom w:val="single" w:sz="4" w:space="0" w:color="auto"/>
            </w:tcBorders>
            <w:vAlign w:val="center"/>
          </w:tcPr>
          <w:p w14:paraId="14961421" w14:textId="77777777" w:rsidR="007B6AC0" w:rsidRPr="00C465CD" w:rsidRDefault="007B6AC0" w:rsidP="00C465CD">
            <w:pPr>
              <w:tabs>
                <w:tab w:val="right" w:leader="dot" w:pos="8640"/>
              </w:tabs>
              <w:spacing w:after="0" w:line="240" w:lineRule="auto"/>
              <w:ind w:left="720"/>
              <w:jc w:val="center"/>
              <w:rPr>
                <w:rFonts w:ascii="Times New Roman" w:eastAsia="Times New Roman" w:hAnsi="Times New Roman" w:cs="Times New Roman"/>
                <w:sz w:val="24"/>
                <w:szCs w:val="24"/>
              </w:rPr>
            </w:pPr>
          </w:p>
        </w:tc>
        <w:tc>
          <w:tcPr>
            <w:tcW w:w="4500" w:type="dxa"/>
            <w:tcBorders>
              <w:bottom w:val="single" w:sz="4" w:space="0" w:color="auto"/>
            </w:tcBorders>
          </w:tcPr>
          <w:p w14:paraId="5C8EF4DA"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3F055E" w:rsidRPr="00A75AD8" w14:paraId="0471A378"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00FE95B1" w14:textId="77777777" w:rsidR="007B6AC0" w:rsidRPr="00A75AD8" w:rsidRDefault="007B6AC0" w:rsidP="006949E0">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1</w:t>
            </w:r>
          </w:p>
        </w:tc>
        <w:tc>
          <w:tcPr>
            <w:tcW w:w="5783" w:type="dxa"/>
            <w:gridSpan w:val="5"/>
            <w:tcBorders>
              <w:top w:val="single" w:sz="4" w:space="0" w:color="auto"/>
              <w:bottom w:val="single" w:sz="4" w:space="0" w:color="auto"/>
            </w:tcBorders>
            <w:shd w:val="clear" w:color="auto" w:fill="DDD9C3"/>
            <w:vAlign w:val="center"/>
          </w:tcPr>
          <w:p w14:paraId="41C161D2" w14:textId="77777777" w:rsidR="007B6AC0" w:rsidRPr="00A75AD8" w:rsidRDefault="007B6AC0" w:rsidP="006949E0">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 xml:space="preserve">Search/Transport </w:t>
            </w:r>
            <w:proofErr w:type="gramStart"/>
            <w:r w:rsidRPr="00A75AD8">
              <w:rPr>
                <w:rFonts w:ascii="Times New Roman" w:eastAsia="Times New Roman" w:hAnsi="Times New Roman" w:cs="Times New Roman"/>
                <w:sz w:val="28"/>
                <w:szCs w:val="28"/>
              </w:rPr>
              <w:t>of  Detainees</w:t>
            </w:r>
            <w:proofErr w:type="gramEnd"/>
          </w:p>
        </w:tc>
        <w:tc>
          <w:tcPr>
            <w:tcW w:w="1080" w:type="dxa"/>
            <w:tcBorders>
              <w:top w:val="single" w:sz="4" w:space="0" w:color="auto"/>
              <w:bottom w:val="single" w:sz="4" w:space="0" w:color="auto"/>
            </w:tcBorders>
            <w:shd w:val="clear" w:color="auto" w:fill="DDD9C3"/>
            <w:vAlign w:val="center"/>
          </w:tcPr>
          <w:p w14:paraId="32D289C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DDD9C3"/>
            <w:vAlign w:val="center"/>
          </w:tcPr>
          <w:p w14:paraId="51FDAB4E"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bottom w:val="single" w:sz="4" w:space="0" w:color="auto"/>
            </w:tcBorders>
            <w:shd w:val="clear" w:color="auto" w:fill="DDD9C3"/>
            <w:vAlign w:val="center"/>
          </w:tcPr>
          <w:p w14:paraId="0BA1B8C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bottom w:val="single" w:sz="4" w:space="0" w:color="auto"/>
              <w:right w:val="single" w:sz="4" w:space="0" w:color="auto"/>
            </w:tcBorders>
            <w:shd w:val="clear" w:color="auto" w:fill="DDD9C3"/>
          </w:tcPr>
          <w:p w14:paraId="5639DA1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101C587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698DBA8"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12F8431"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7.1.1</w:t>
            </w:r>
          </w:p>
        </w:tc>
        <w:tc>
          <w:tcPr>
            <w:tcW w:w="4433" w:type="dxa"/>
            <w:gridSpan w:val="3"/>
            <w:tcBorders>
              <w:top w:val="single" w:sz="4" w:space="0" w:color="auto"/>
              <w:left w:val="single" w:sz="4" w:space="0" w:color="auto"/>
              <w:bottom w:val="single" w:sz="4" w:space="0" w:color="auto"/>
              <w:right w:val="single" w:sz="4" w:space="0" w:color="auto"/>
            </w:tcBorders>
          </w:tcPr>
          <w:p w14:paraId="16EEFC35"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Search of Detainees</w:t>
            </w:r>
          </w:p>
        </w:tc>
        <w:tc>
          <w:tcPr>
            <w:tcW w:w="1080" w:type="dxa"/>
            <w:tcBorders>
              <w:top w:val="single" w:sz="4" w:space="0" w:color="auto"/>
              <w:left w:val="single" w:sz="4" w:space="0" w:color="auto"/>
              <w:bottom w:val="single" w:sz="4" w:space="0" w:color="auto"/>
              <w:right w:val="single" w:sz="4" w:space="0" w:color="auto"/>
            </w:tcBorders>
            <w:vAlign w:val="center"/>
          </w:tcPr>
          <w:p w14:paraId="694E3DC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9A47C9A"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364D13C9"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FCD8F7"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1BF8C75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A7BAEAB" w14:textId="77777777" w:rsidR="00700F04" w:rsidRPr="00A75AD8" w:rsidRDefault="00700F0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5E8A83E" w14:textId="77777777" w:rsidR="00700F04" w:rsidRPr="00A75AD8" w:rsidRDefault="00700F04"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7.1.2</w:t>
            </w:r>
          </w:p>
        </w:tc>
        <w:tc>
          <w:tcPr>
            <w:tcW w:w="4433" w:type="dxa"/>
            <w:gridSpan w:val="3"/>
            <w:tcBorders>
              <w:top w:val="single" w:sz="4" w:space="0" w:color="auto"/>
              <w:left w:val="single" w:sz="4" w:space="0" w:color="auto"/>
              <w:bottom w:val="single" w:sz="4" w:space="0" w:color="auto"/>
              <w:right w:val="single" w:sz="4" w:space="0" w:color="auto"/>
            </w:tcBorders>
          </w:tcPr>
          <w:p w14:paraId="298B2F5C" w14:textId="77777777" w:rsidR="00700F04" w:rsidRPr="00A75AD8" w:rsidRDefault="00700F04"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Search of Transport Vehicles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vAlign w:val="center"/>
          </w:tcPr>
          <w:p w14:paraId="51214987" w14:textId="77777777" w:rsidR="00700F04" w:rsidRPr="00C465CD" w:rsidRDefault="00700F0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50E9863" w14:textId="77777777" w:rsidR="00700F04" w:rsidRPr="00C465CD" w:rsidRDefault="00700F04"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62E41DA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D40C73B" w14:textId="77777777" w:rsidR="00700F04" w:rsidRPr="00A75AD8" w:rsidRDefault="00700F0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927E918" w14:textId="40D3D3C4" w:rsidR="00700F04" w:rsidRPr="00700F04" w:rsidRDefault="00700F04" w:rsidP="00FC572D">
            <w:pPr>
              <w:tabs>
                <w:tab w:val="right" w:leader="dot" w:pos="8640"/>
              </w:tabs>
              <w:spacing w:after="0" w:line="240" w:lineRule="auto"/>
              <w:jc w:val="center"/>
              <w:rPr>
                <w:rFonts w:ascii="Times New Roman" w:eastAsia="Times New Roman" w:hAnsi="Times New Roman" w:cs="Times New Roman"/>
                <w:sz w:val="24"/>
                <w:szCs w:val="24"/>
              </w:rPr>
            </w:pPr>
            <w:r w:rsidRPr="00700F04">
              <w:rPr>
                <w:rFonts w:ascii="Times New Roman" w:hAnsi="Times New Roman" w:cs="Times New Roman"/>
                <w:sz w:val="24"/>
                <w:szCs w:val="24"/>
              </w:rPr>
              <w:t>7.1.2.1</w:t>
            </w:r>
          </w:p>
        </w:tc>
        <w:tc>
          <w:tcPr>
            <w:tcW w:w="4433" w:type="dxa"/>
            <w:gridSpan w:val="3"/>
            <w:tcBorders>
              <w:top w:val="single" w:sz="4" w:space="0" w:color="auto"/>
              <w:left w:val="single" w:sz="4" w:space="0" w:color="auto"/>
              <w:bottom w:val="single" w:sz="4" w:space="0" w:color="auto"/>
              <w:right w:val="single" w:sz="4" w:space="0" w:color="auto"/>
            </w:tcBorders>
          </w:tcPr>
          <w:p w14:paraId="7B25FC35" w14:textId="196FE3CB" w:rsidR="00700F04" w:rsidRPr="00700F04" w:rsidRDefault="00700F04" w:rsidP="00072427">
            <w:pPr>
              <w:tabs>
                <w:tab w:val="right" w:leader="dot" w:pos="8640"/>
              </w:tabs>
              <w:spacing w:after="0" w:line="240" w:lineRule="auto"/>
              <w:rPr>
                <w:rFonts w:ascii="Times New Roman" w:eastAsia="Times New Roman" w:hAnsi="Times New Roman" w:cs="Times New Roman"/>
                <w:sz w:val="24"/>
                <w:szCs w:val="24"/>
              </w:rPr>
            </w:pPr>
            <w:r w:rsidRPr="00700F04">
              <w:rPr>
                <w:rFonts w:ascii="Times New Roman" w:hAnsi="Times New Roman" w:cs="Times New Roman"/>
                <w:sz w:val="24"/>
                <w:szCs w:val="24"/>
              </w:rPr>
              <w:t>At the beginning of each shift, for mechanical condition, damage, required equipment, weapons, contraband, and/or personal effects.</w:t>
            </w:r>
          </w:p>
        </w:tc>
        <w:tc>
          <w:tcPr>
            <w:tcW w:w="1080" w:type="dxa"/>
            <w:tcBorders>
              <w:top w:val="single" w:sz="4" w:space="0" w:color="auto"/>
              <w:left w:val="single" w:sz="4" w:space="0" w:color="auto"/>
              <w:bottom w:val="single" w:sz="4" w:space="0" w:color="auto"/>
              <w:right w:val="single" w:sz="4" w:space="0" w:color="auto"/>
            </w:tcBorders>
            <w:vAlign w:val="center"/>
          </w:tcPr>
          <w:p w14:paraId="7B4969D2" w14:textId="77777777" w:rsidR="00700F04" w:rsidRPr="00C465CD" w:rsidRDefault="00700F0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A6DA522" w14:textId="77777777" w:rsidR="00700F04" w:rsidRPr="00C465CD" w:rsidRDefault="00700F0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B64EF54" w14:textId="77777777" w:rsidR="00700F04" w:rsidRPr="00C465CD" w:rsidRDefault="00700F0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A3E4B86" w14:textId="77777777" w:rsidR="00700F04" w:rsidRPr="00C465CD" w:rsidRDefault="00700F04"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3FC3646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CAE9DE2" w14:textId="77777777" w:rsidR="00700F04" w:rsidRPr="00A75AD8" w:rsidRDefault="00700F0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1EBA020" w14:textId="74829133" w:rsidR="00700F04" w:rsidRPr="00700F04" w:rsidRDefault="00700F04" w:rsidP="00FC572D">
            <w:pPr>
              <w:tabs>
                <w:tab w:val="right" w:leader="dot" w:pos="8640"/>
              </w:tabs>
              <w:spacing w:after="0" w:line="240" w:lineRule="auto"/>
              <w:jc w:val="center"/>
              <w:rPr>
                <w:rFonts w:ascii="Times New Roman" w:eastAsia="Times New Roman" w:hAnsi="Times New Roman" w:cs="Times New Roman"/>
                <w:sz w:val="24"/>
                <w:szCs w:val="24"/>
              </w:rPr>
            </w:pPr>
            <w:r w:rsidRPr="00700F04">
              <w:rPr>
                <w:rFonts w:ascii="Times New Roman" w:hAnsi="Times New Roman" w:cs="Times New Roman"/>
                <w:sz w:val="24"/>
                <w:szCs w:val="24"/>
              </w:rPr>
              <w:t>7.1.2.2</w:t>
            </w:r>
          </w:p>
        </w:tc>
        <w:tc>
          <w:tcPr>
            <w:tcW w:w="4433" w:type="dxa"/>
            <w:gridSpan w:val="3"/>
            <w:tcBorders>
              <w:top w:val="single" w:sz="4" w:space="0" w:color="auto"/>
              <w:left w:val="single" w:sz="4" w:space="0" w:color="auto"/>
              <w:bottom w:val="single" w:sz="4" w:space="0" w:color="auto"/>
              <w:right w:val="single" w:sz="4" w:space="0" w:color="auto"/>
            </w:tcBorders>
          </w:tcPr>
          <w:p w14:paraId="676AA7DE" w14:textId="5009430B" w:rsidR="00700F04" w:rsidRPr="00700F04" w:rsidRDefault="00700F04" w:rsidP="00072427">
            <w:pPr>
              <w:tabs>
                <w:tab w:val="right" w:leader="dot" w:pos="8640"/>
              </w:tabs>
              <w:spacing w:after="0" w:line="240" w:lineRule="auto"/>
              <w:rPr>
                <w:rFonts w:ascii="Times New Roman" w:eastAsia="Times New Roman" w:hAnsi="Times New Roman" w:cs="Times New Roman"/>
                <w:sz w:val="24"/>
                <w:szCs w:val="24"/>
              </w:rPr>
            </w:pPr>
            <w:r w:rsidRPr="00700F04">
              <w:rPr>
                <w:rFonts w:ascii="Times New Roman" w:hAnsi="Times New Roman" w:cs="Times New Roman"/>
                <w:sz w:val="24"/>
                <w:szCs w:val="24"/>
              </w:rPr>
              <w:t>Immediately before and after transporting a detainee for weapons or contraband.</w:t>
            </w:r>
          </w:p>
        </w:tc>
        <w:tc>
          <w:tcPr>
            <w:tcW w:w="1080" w:type="dxa"/>
            <w:tcBorders>
              <w:top w:val="single" w:sz="4" w:space="0" w:color="auto"/>
              <w:left w:val="single" w:sz="4" w:space="0" w:color="auto"/>
              <w:bottom w:val="single" w:sz="4" w:space="0" w:color="auto"/>
              <w:right w:val="single" w:sz="4" w:space="0" w:color="auto"/>
            </w:tcBorders>
            <w:vAlign w:val="center"/>
          </w:tcPr>
          <w:p w14:paraId="01B6CAFD" w14:textId="77777777" w:rsidR="00700F04" w:rsidRPr="00C465CD" w:rsidRDefault="00700F0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C960F7E" w14:textId="77777777" w:rsidR="00700F04" w:rsidRPr="00C465CD" w:rsidRDefault="00700F0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3DD4ED7" w14:textId="77777777" w:rsidR="00700F04" w:rsidRPr="00C465CD" w:rsidRDefault="00700F04"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C262E19" w14:textId="77777777" w:rsidR="00700F04" w:rsidRPr="00C465CD" w:rsidRDefault="00700F04"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54782CF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204F382"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2FE88F7"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7.1.3</w:t>
            </w:r>
          </w:p>
        </w:tc>
        <w:tc>
          <w:tcPr>
            <w:tcW w:w="4433" w:type="dxa"/>
            <w:gridSpan w:val="3"/>
            <w:tcBorders>
              <w:top w:val="single" w:sz="4" w:space="0" w:color="auto"/>
              <w:left w:val="single" w:sz="4" w:space="0" w:color="auto"/>
              <w:bottom w:val="single" w:sz="4" w:space="0" w:color="auto"/>
              <w:right w:val="single" w:sz="4" w:space="0" w:color="auto"/>
            </w:tcBorders>
          </w:tcPr>
          <w:p w14:paraId="79D90AD3"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Placement of Detainees and Officers in Vehicle</w:t>
            </w:r>
          </w:p>
        </w:tc>
        <w:tc>
          <w:tcPr>
            <w:tcW w:w="1080" w:type="dxa"/>
            <w:tcBorders>
              <w:top w:val="single" w:sz="4" w:space="0" w:color="auto"/>
              <w:left w:val="single" w:sz="4" w:space="0" w:color="auto"/>
              <w:bottom w:val="single" w:sz="4" w:space="0" w:color="auto"/>
              <w:right w:val="single" w:sz="4" w:space="0" w:color="auto"/>
            </w:tcBorders>
            <w:vAlign w:val="center"/>
          </w:tcPr>
          <w:p w14:paraId="1681291C"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412C34D"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0EDB60A7"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117ADE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7D2C854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1621810"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B41DBDA"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7.1.4</w:t>
            </w:r>
          </w:p>
        </w:tc>
        <w:tc>
          <w:tcPr>
            <w:tcW w:w="4433" w:type="dxa"/>
            <w:gridSpan w:val="3"/>
            <w:tcBorders>
              <w:top w:val="single" w:sz="4" w:space="0" w:color="auto"/>
              <w:left w:val="single" w:sz="4" w:space="0" w:color="auto"/>
              <w:bottom w:val="single" w:sz="4" w:space="0" w:color="auto"/>
              <w:right w:val="single" w:sz="4" w:space="0" w:color="auto"/>
            </w:tcBorders>
          </w:tcPr>
          <w:p w14:paraId="389C2352"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Limitation of Communications by Detainees</w:t>
            </w:r>
          </w:p>
        </w:tc>
        <w:tc>
          <w:tcPr>
            <w:tcW w:w="1080" w:type="dxa"/>
            <w:tcBorders>
              <w:top w:val="single" w:sz="4" w:space="0" w:color="auto"/>
              <w:left w:val="single" w:sz="4" w:space="0" w:color="auto"/>
              <w:bottom w:val="single" w:sz="4" w:space="0" w:color="auto"/>
              <w:right w:val="single" w:sz="4" w:space="0" w:color="auto"/>
            </w:tcBorders>
            <w:vAlign w:val="center"/>
          </w:tcPr>
          <w:p w14:paraId="5903D48F"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2FE4EA4"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11B9123" w14:textId="77777777" w:rsidR="007B6AC0" w:rsidRPr="00C465CD" w:rsidRDefault="007B6AC0" w:rsidP="00C465CD">
            <w:pPr>
              <w:tabs>
                <w:tab w:val="right" w:leader="dot" w:pos="8640"/>
              </w:tabs>
              <w:spacing w:after="0" w:line="240" w:lineRule="auto"/>
              <w:jc w:val="center"/>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99BE85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17DE4B8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000E4EF" w14:textId="77777777" w:rsidR="003D6EC3" w:rsidRPr="00A75AD8" w:rsidRDefault="003D6EC3"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D5B61E4" w14:textId="77777777" w:rsidR="003D6EC3" w:rsidRPr="00A75AD8" w:rsidRDefault="003D6EC3"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7.1.5</w:t>
            </w:r>
          </w:p>
        </w:tc>
        <w:tc>
          <w:tcPr>
            <w:tcW w:w="4433" w:type="dxa"/>
            <w:gridSpan w:val="3"/>
            <w:tcBorders>
              <w:top w:val="single" w:sz="4" w:space="0" w:color="auto"/>
              <w:left w:val="single" w:sz="4" w:space="0" w:color="auto"/>
              <w:bottom w:val="single" w:sz="4" w:space="0" w:color="auto"/>
              <w:right w:val="single" w:sz="4" w:space="0" w:color="auto"/>
            </w:tcBorders>
          </w:tcPr>
          <w:p w14:paraId="25C74318" w14:textId="77777777" w:rsidR="003D6EC3" w:rsidRPr="00A75AD8" w:rsidRDefault="003D6EC3"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Transfer of Custody at Destination of Transport</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20FA0FCB"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43CB451" w14:textId="77777777" w:rsidR="003D6EC3" w:rsidRPr="00C465CD" w:rsidRDefault="003D6EC3"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64CB032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96D3F21" w14:textId="77777777" w:rsidR="003D6EC3" w:rsidRPr="00A75AD8" w:rsidRDefault="003D6EC3"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F1BBCC4" w14:textId="3935FA99" w:rsidR="003D6EC3" w:rsidRPr="003D6EC3" w:rsidRDefault="003D6EC3" w:rsidP="00FC572D">
            <w:pPr>
              <w:tabs>
                <w:tab w:val="right" w:leader="dot" w:pos="8640"/>
              </w:tabs>
              <w:spacing w:after="0" w:line="240" w:lineRule="auto"/>
              <w:jc w:val="center"/>
              <w:rPr>
                <w:rFonts w:ascii="Times New Roman" w:eastAsia="Times New Roman" w:hAnsi="Times New Roman" w:cs="Times New Roman"/>
                <w:sz w:val="24"/>
                <w:szCs w:val="24"/>
              </w:rPr>
            </w:pPr>
            <w:r w:rsidRPr="003D6EC3">
              <w:rPr>
                <w:rFonts w:ascii="Times New Roman" w:hAnsi="Times New Roman" w:cs="Times New Roman"/>
                <w:sz w:val="24"/>
                <w:szCs w:val="24"/>
              </w:rPr>
              <w:t>7.1.5.1</w:t>
            </w:r>
          </w:p>
        </w:tc>
        <w:tc>
          <w:tcPr>
            <w:tcW w:w="4433" w:type="dxa"/>
            <w:gridSpan w:val="3"/>
            <w:tcBorders>
              <w:top w:val="single" w:sz="4" w:space="0" w:color="auto"/>
              <w:left w:val="single" w:sz="4" w:space="0" w:color="auto"/>
              <w:bottom w:val="single" w:sz="4" w:space="0" w:color="auto"/>
              <w:right w:val="single" w:sz="4" w:space="0" w:color="auto"/>
            </w:tcBorders>
          </w:tcPr>
          <w:p w14:paraId="062574A3" w14:textId="66DB9E11" w:rsidR="003D6EC3" w:rsidRPr="003D6EC3" w:rsidRDefault="003D6EC3" w:rsidP="00072427">
            <w:pPr>
              <w:tabs>
                <w:tab w:val="right" w:leader="dot" w:pos="8640"/>
              </w:tabs>
              <w:spacing w:after="0" w:line="240" w:lineRule="auto"/>
              <w:rPr>
                <w:rFonts w:ascii="Times New Roman" w:eastAsia="Times New Roman" w:hAnsi="Times New Roman" w:cs="Times New Roman"/>
                <w:sz w:val="24"/>
                <w:szCs w:val="24"/>
              </w:rPr>
            </w:pPr>
            <w:r w:rsidRPr="003D6EC3">
              <w:rPr>
                <w:rFonts w:ascii="Times New Roman" w:hAnsi="Times New Roman" w:cs="Times New Roman"/>
                <w:sz w:val="24"/>
                <w:szCs w:val="24"/>
              </w:rPr>
              <w:t>Adherence to receiving authority’s requirements.</w:t>
            </w:r>
          </w:p>
        </w:tc>
        <w:tc>
          <w:tcPr>
            <w:tcW w:w="1080" w:type="dxa"/>
            <w:tcBorders>
              <w:top w:val="single" w:sz="4" w:space="0" w:color="auto"/>
              <w:left w:val="single" w:sz="4" w:space="0" w:color="auto"/>
              <w:bottom w:val="single" w:sz="4" w:space="0" w:color="auto"/>
              <w:right w:val="single" w:sz="4" w:space="0" w:color="auto"/>
            </w:tcBorders>
          </w:tcPr>
          <w:p w14:paraId="65F844FD"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07B8B76"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EA1D069"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0C51BDF" w14:textId="77777777" w:rsidR="003D6EC3" w:rsidRPr="00C465CD" w:rsidRDefault="003D6EC3"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4BC94FB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A932815" w14:textId="77777777" w:rsidR="003D6EC3" w:rsidRPr="00A75AD8" w:rsidRDefault="003D6EC3"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A75A4D7" w14:textId="124BCDE4" w:rsidR="003D6EC3" w:rsidRPr="003D6EC3" w:rsidRDefault="003D6EC3" w:rsidP="00FC572D">
            <w:pPr>
              <w:tabs>
                <w:tab w:val="right" w:leader="dot" w:pos="8640"/>
              </w:tabs>
              <w:spacing w:after="0" w:line="240" w:lineRule="auto"/>
              <w:jc w:val="center"/>
              <w:rPr>
                <w:rFonts w:ascii="Times New Roman" w:eastAsia="Times New Roman" w:hAnsi="Times New Roman" w:cs="Times New Roman"/>
                <w:sz w:val="24"/>
                <w:szCs w:val="24"/>
              </w:rPr>
            </w:pPr>
            <w:r w:rsidRPr="003D6EC3">
              <w:rPr>
                <w:rFonts w:ascii="Times New Roman" w:hAnsi="Times New Roman" w:cs="Times New Roman"/>
                <w:sz w:val="24"/>
                <w:szCs w:val="24"/>
              </w:rPr>
              <w:t>7.1.5.2</w:t>
            </w:r>
          </w:p>
        </w:tc>
        <w:tc>
          <w:tcPr>
            <w:tcW w:w="4433" w:type="dxa"/>
            <w:gridSpan w:val="3"/>
            <w:tcBorders>
              <w:top w:val="single" w:sz="4" w:space="0" w:color="auto"/>
              <w:left w:val="single" w:sz="4" w:space="0" w:color="auto"/>
              <w:bottom w:val="single" w:sz="4" w:space="0" w:color="auto"/>
              <w:right w:val="single" w:sz="4" w:space="0" w:color="auto"/>
            </w:tcBorders>
          </w:tcPr>
          <w:p w14:paraId="7E41A591" w14:textId="012663E5" w:rsidR="003D6EC3" w:rsidRPr="003D6EC3" w:rsidRDefault="003D6EC3" w:rsidP="00072427">
            <w:pPr>
              <w:tabs>
                <w:tab w:val="right" w:leader="dot" w:pos="8640"/>
              </w:tabs>
              <w:spacing w:after="0" w:line="240" w:lineRule="auto"/>
              <w:rPr>
                <w:rFonts w:ascii="Times New Roman" w:eastAsia="Times New Roman" w:hAnsi="Times New Roman" w:cs="Times New Roman"/>
                <w:sz w:val="24"/>
                <w:szCs w:val="24"/>
              </w:rPr>
            </w:pPr>
            <w:r w:rsidRPr="003D6EC3">
              <w:rPr>
                <w:rFonts w:ascii="Times New Roman" w:hAnsi="Times New Roman" w:cs="Times New Roman"/>
                <w:sz w:val="24"/>
                <w:szCs w:val="24"/>
              </w:rPr>
              <w:t>Securing firearms.</w:t>
            </w:r>
          </w:p>
        </w:tc>
        <w:tc>
          <w:tcPr>
            <w:tcW w:w="1080" w:type="dxa"/>
            <w:tcBorders>
              <w:top w:val="single" w:sz="4" w:space="0" w:color="auto"/>
              <w:left w:val="single" w:sz="4" w:space="0" w:color="auto"/>
              <w:bottom w:val="single" w:sz="4" w:space="0" w:color="auto"/>
              <w:right w:val="single" w:sz="4" w:space="0" w:color="auto"/>
            </w:tcBorders>
          </w:tcPr>
          <w:p w14:paraId="3779A73C"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117081"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515D82F"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2135C50" w14:textId="77777777" w:rsidR="003D6EC3" w:rsidRPr="00C465CD" w:rsidRDefault="003D6EC3"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57EA12D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0101891" w14:textId="77777777" w:rsidR="003D6EC3" w:rsidRPr="00A75AD8" w:rsidRDefault="003D6EC3"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48B2242" w14:textId="38D30748" w:rsidR="003D6EC3" w:rsidRPr="003D6EC3" w:rsidRDefault="003D6EC3" w:rsidP="00FC572D">
            <w:pPr>
              <w:tabs>
                <w:tab w:val="right" w:leader="dot" w:pos="8640"/>
              </w:tabs>
              <w:spacing w:after="0" w:line="240" w:lineRule="auto"/>
              <w:jc w:val="center"/>
              <w:rPr>
                <w:rFonts w:ascii="Times New Roman" w:eastAsia="Times New Roman" w:hAnsi="Times New Roman" w:cs="Times New Roman"/>
                <w:sz w:val="24"/>
                <w:szCs w:val="24"/>
              </w:rPr>
            </w:pPr>
            <w:r w:rsidRPr="003D6EC3">
              <w:rPr>
                <w:rFonts w:ascii="Times New Roman" w:hAnsi="Times New Roman" w:cs="Times New Roman"/>
                <w:sz w:val="24"/>
                <w:szCs w:val="24"/>
              </w:rPr>
              <w:t>7.1.5.3</w:t>
            </w:r>
          </w:p>
        </w:tc>
        <w:tc>
          <w:tcPr>
            <w:tcW w:w="4433" w:type="dxa"/>
            <w:gridSpan w:val="3"/>
            <w:tcBorders>
              <w:top w:val="single" w:sz="4" w:space="0" w:color="auto"/>
              <w:left w:val="single" w:sz="4" w:space="0" w:color="auto"/>
              <w:bottom w:val="single" w:sz="4" w:space="0" w:color="auto"/>
              <w:right w:val="single" w:sz="4" w:space="0" w:color="auto"/>
            </w:tcBorders>
          </w:tcPr>
          <w:p w14:paraId="68ADFE90" w14:textId="12CB2CC0" w:rsidR="003D6EC3" w:rsidRPr="003D6EC3" w:rsidRDefault="003D6EC3" w:rsidP="00072427">
            <w:pPr>
              <w:tabs>
                <w:tab w:val="right" w:leader="dot" w:pos="8640"/>
              </w:tabs>
              <w:spacing w:after="0" w:line="240" w:lineRule="auto"/>
              <w:rPr>
                <w:rFonts w:ascii="Times New Roman" w:eastAsia="Times New Roman" w:hAnsi="Times New Roman" w:cs="Times New Roman"/>
                <w:sz w:val="24"/>
                <w:szCs w:val="24"/>
              </w:rPr>
            </w:pPr>
            <w:r w:rsidRPr="003D6EC3">
              <w:rPr>
                <w:rFonts w:ascii="Times New Roman" w:hAnsi="Times New Roman" w:cs="Times New Roman"/>
                <w:sz w:val="24"/>
                <w:szCs w:val="24"/>
              </w:rPr>
              <w:t>Documenting transfer of detainee custody.</w:t>
            </w:r>
          </w:p>
        </w:tc>
        <w:tc>
          <w:tcPr>
            <w:tcW w:w="1080" w:type="dxa"/>
            <w:tcBorders>
              <w:top w:val="single" w:sz="4" w:space="0" w:color="auto"/>
              <w:left w:val="single" w:sz="4" w:space="0" w:color="auto"/>
              <w:bottom w:val="single" w:sz="4" w:space="0" w:color="auto"/>
              <w:right w:val="single" w:sz="4" w:space="0" w:color="auto"/>
            </w:tcBorders>
          </w:tcPr>
          <w:p w14:paraId="760BD7D5"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F64083B"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B9C9107"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074B254" w14:textId="77777777" w:rsidR="003D6EC3" w:rsidRPr="00C465CD" w:rsidRDefault="003D6EC3"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144A99E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9912D3B" w14:textId="77777777" w:rsidR="003D6EC3" w:rsidRPr="00A75AD8" w:rsidRDefault="003D6EC3"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180EFAC" w14:textId="17808DA8" w:rsidR="003D6EC3" w:rsidRPr="003D6EC3" w:rsidRDefault="003D6EC3" w:rsidP="00FC572D">
            <w:pPr>
              <w:tabs>
                <w:tab w:val="right" w:leader="dot" w:pos="8640"/>
              </w:tabs>
              <w:spacing w:after="0" w:line="240" w:lineRule="auto"/>
              <w:jc w:val="center"/>
              <w:rPr>
                <w:rFonts w:ascii="Times New Roman" w:eastAsia="Times New Roman" w:hAnsi="Times New Roman" w:cs="Times New Roman"/>
                <w:sz w:val="24"/>
                <w:szCs w:val="24"/>
              </w:rPr>
            </w:pPr>
            <w:r w:rsidRPr="003D6EC3">
              <w:rPr>
                <w:rFonts w:ascii="Times New Roman" w:hAnsi="Times New Roman" w:cs="Times New Roman"/>
                <w:sz w:val="24"/>
                <w:szCs w:val="24"/>
              </w:rPr>
              <w:t>7.1.5.4</w:t>
            </w:r>
          </w:p>
        </w:tc>
        <w:tc>
          <w:tcPr>
            <w:tcW w:w="4433" w:type="dxa"/>
            <w:gridSpan w:val="3"/>
            <w:tcBorders>
              <w:top w:val="single" w:sz="4" w:space="0" w:color="auto"/>
              <w:left w:val="single" w:sz="4" w:space="0" w:color="auto"/>
              <w:bottom w:val="single" w:sz="4" w:space="0" w:color="auto"/>
              <w:right w:val="single" w:sz="4" w:space="0" w:color="auto"/>
            </w:tcBorders>
          </w:tcPr>
          <w:p w14:paraId="7A777F02" w14:textId="39C71995" w:rsidR="003D6EC3" w:rsidRPr="003D6EC3" w:rsidRDefault="003D6EC3" w:rsidP="00072427">
            <w:pPr>
              <w:tabs>
                <w:tab w:val="right" w:leader="dot" w:pos="8640"/>
              </w:tabs>
              <w:spacing w:after="0" w:line="240" w:lineRule="auto"/>
              <w:rPr>
                <w:rFonts w:ascii="Times New Roman" w:eastAsia="Times New Roman" w:hAnsi="Times New Roman" w:cs="Times New Roman"/>
                <w:sz w:val="24"/>
                <w:szCs w:val="24"/>
              </w:rPr>
            </w:pPr>
            <w:r w:rsidRPr="003D6EC3">
              <w:rPr>
                <w:rFonts w:ascii="Times New Roman" w:hAnsi="Times New Roman" w:cs="Times New Roman"/>
                <w:iCs/>
                <w:sz w:val="24"/>
                <w:szCs w:val="24"/>
              </w:rPr>
              <w:t>Alerting receiving authority to unusual security threats or medical issues.</w:t>
            </w:r>
          </w:p>
        </w:tc>
        <w:tc>
          <w:tcPr>
            <w:tcW w:w="1080" w:type="dxa"/>
            <w:tcBorders>
              <w:top w:val="single" w:sz="4" w:space="0" w:color="auto"/>
              <w:left w:val="single" w:sz="4" w:space="0" w:color="auto"/>
              <w:bottom w:val="single" w:sz="4" w:space="0" w:color="auto"/>
              <w:right w:val="single" w:sz="4" w:space="0" w:color="auto"/>
            </w:tcBorders>
          </w:tcPr>
          <w:p w14:paraId="555074B9"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A9AC6EF"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ECE7D9D"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2B5D21F" w14:textId="77777777" w:rsidR="003D6EC3" w:rsidRPr="00C465CD" w:rsidRDefault="003D6EC3"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065EFEF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604A4E1" w14:textId="77777777" w:rsidR="003D6EC3" w:rsidRPr="00A75AD8" w:rsidRDefault="003D6EC3"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B362AF9" w14:textId="77777777" w:rsidR="003D6EC3" w:rsidRPr="00A75AD8" w:rsidRDefault="003D6EC3"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7.1.6</w:t>
            </w:r>
          </w:p>
        </w:tc>
        <w:tc>
          <w:tcPr>
            <w:tcW w:w="4433" w:type="dxa"/>
            <w:gridSpan w:val="3"/>
            <w:tcBorders>
              <w:top w:val="single" w:sz="4" w:space="0" w:color="auto"/>
              <w:left w:val="single" w:sz="4" w:space="0" w:color="auto"/>
              <w:bottom w:val="single" w:sz="4" w:space="0" w:color="auto"/>
              <w:right w:val="single" w:sz="4" w:space="0" w:color="auto"/>
            </w:tcBorders>
          </w:tcPr>
          <w:p w14:paraId="281B6721" w14:textId="77777777" w:rsidR="003D6EC3" w:rsidRPr="00A75AD8" w:rsidRDefault="003D6EC3"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Escape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7A641B17"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D704048" w14:textId="77777777" w:rsidR="003D6EC3" w:rsidRPr="00C465CD" w:rsidRDefault="003D6EC3"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54AABD3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D379849" w14:textId="77777777" w:rsidR="003D6EC3" w:rsidRPr="00A75AD8" w:rsidRDefault="003D6EC3"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8D9FF6F" w14:textId="4490B851" w:rsidR="003D6EC3" w:rsidRPr="003D6EC3" w:rsidRDefault="003D6EC3" w:rsidP="00FC572D">
            <w:pPr>
              <w:tabs>
                <w:tab w:val="right" w:leader="dot" w:pos="8640"/>
              </w:tabs>
              <w:spacing w:after="0" w:line="240" w:lineRule="auto"/>
              <w:jc w:val="center"/>
              <w:rPr>
                <w:rFonts w:ascii="Times New Roman" w:eastAsia="Times New Roman" w:hAnsi="Times New Roman" w:cs="Times New Roman"/>
                <w:sz w:val="24"/>
                <w:szCs w:val="24"/>
              </w:rPr>
            </w:pPr>
            <w:r w:rsidRPr="003D6EC3">
              <w:rPr>
                <w:rFonts w:ascii="Times New Roman" w:hAnsi="Times New Roman" w:cs="Times New Roman"/>
                <w:sz w:val="24"/>
                <w:szCs w:val="24"/>
              </w:rPr>
              <w:t>7.1.6.1</w:t>
            </w:r>
          </w:p>
        </w:tc>
        <w:tc>
          <w:tcPr>
            <w:tcW w:w="4433" w:type="dxa"/>
            <w:gridSpan w:val="3"/>
            <w:tcBorders>
              <w:top w:val="single" w:sz="4" w:space="0" w:color="auto"/>
              <w:left w:val="single" w:sz="4" w:space="0" w:color="auto"/>
              <w:bottom w:val="single" w:sz="4" w:space="0" w:color="auto"/>
              <w:right w:val="single" w:sz="4" w:space="0" w:color="auto"/>
            </w:tcBorders>
          </w:tcPr>
          <w:p w14:paraId="0E293A24" w14:textId="7EFBC8AC" w:rsidR="003D6EC3" w:rsidRPr="003D6EC3" w:rsidRDefault="003D6EC3" w:rsidP="00072427">
            <w:pPr>
              <w:tabs>
                <w:tab w:val="right" w:leader="dot" w:pos="8640"/>
              </w:tabs>
              <w:spacing w:after="0" w:line="240" w:lineRule="auto"/>
              <w:rPr>
                <w:rFonts w:ascii="Times New Roman" w:eastAsia="Times New Roman" w:hAnsi="Times New Roman" w:cs="Times New Roman"/>
                <w:sz w:val="24"/>
                <w:szCs w:val="24"/>
              </w:rPr>
            </w:pPr>
            <w:r w:rsidRPr="003D6EC3">
              <w:rPr>
                <w:rFonts w:ascii="Times New Roman" w:hAnsi="Times New Roman" w:cs="Times New Roman"/>
                <w:sz w:val="24"/>
                <w:szCs w:val="24"/>
              </w:rPr>
              <w:t>Notification per prescribed protocol, including notification of officials in the jurisdiction where the escape occurs.</w:t>
            </w:r>
          </w:p>
        </w:tc>
        <w:tc>
          <w:tcPr>
            <w:tcW w:w="1080" w:type="dxa"/>
            <w:tcBorders>
              <w:top w:val="single" w:sz="4" w:space="0" w:color="auto"/>
              <w:left w:val="single" w:sz="4" w:space="0" w:color="auto"/>
              <w:bottom w:val="single" w:sz="4" w:space="0" w:color="auto"/>
              <w:right w:val="single" w:sz="4" w:space="0" w:color="auto"/>
            </w:tcBorders>
          </w:tcPr>
          <w:p w14:paraId="5EA8315F"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57AEF7C"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842706C"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7DF82D2" w14:textId="77777777" w:rsidR="003D6EC3" w:rsidRPr="00C465CD" w:rsidRDefault="003D6EC3"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28B9134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914276D" w14:textId="77777777" w:rsidR="003D6EC3" w:rsidRPr="00A75AD8" w:rsidRDefault="003D6EC3"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53978EE" w14:textId="1C4E791B" w:rsidR="003D6EC3" w:rsidRPr="003D6EC3" w:rsidRDefault="003D6EC3" w:rsidP="00FC572D">
            <w:pPr>
              <w:tabs>
                <w:tab w:val="right" w:leader="dot" w:pos="8640"/>
              </w:tabs>
              <w:spacing w:after="0" w:line="240" w:lineRule="auto"/>
              <w:jc w:val="center"/>
              <w:rPr>
                <w:rFonts w:ascii="Times New Roman" w:eastAsia="Times New Roman" w:hAnsi="Times New Roman" w:cs="Times New Roman"/>
                <w:sz w:val="24"/>
                <w:szCs w:val="24"/>
              </w:rPr>
            </w:pPr>
            <w:r w:rsidRPr="003D6EC3">
              <w:rPr>
                <w:rFonts w:ascii="Times New Roman" w:hAnsi="Times New Roman" w:cs="Times New Roman"/>
                <w:sz w:val="24"/>
                <w:szCs w:val="24"/>
              </w:rPr>
              <w:t>7.1.6.2</w:t>
            </w:r>
          </w:p>
        </w:tc>
        <w:tc>
          <w:tcPr>
            <w:tcW w:w="4433" w:type="dxa"/>
            <w:gridSpan w:val="3"/>
            <w:tcBorders>
              <w:top w:val="single" w:sz="4" w:space="0" w:color="auto"/>
              <w:left w:val="single" w:sz="4" w:space="0" w:color="auto"/>
              <w:bottom w:val="single" w:sz="4" w:space="0" w:color="auto"/>
              <w:right w:val="single" w:sz="4" w:space="0" w:color="auto"/>
            </w:tcBorders>
          </w:tcPr>
          <w:p w14:paraId="38E137B9" w14:textId="0988B5C9" w:rsidR="003D6EC3" w:rsidRPr="003D6EC3" w:rsidRDefault="003D6EC3" w:rsidP="00072427">
            <w:pPr>
              <w:tabs>
                <w:tab w:val="right" w:leader="dot" w:pos="8640"/>
              </w:tabs>
              <w:spacing w:after="0" w:line="240" w:lineRule="auto"/>
              <w:rPr>
                <w:rFonts w:ascii="Times New Roman" w:eastAsia="Times New Roman" w:hAnsi="Times New Roman" w:cs="Times New Roman"/>
                <w:sz w:val="24"/>
                <w:szCs w:val="24"/>
              </w:rPr>
            </w:pPr>
            <w:r w:rsidRPr="003D6EC3">
              <w:rPr>
                <w:rFonts w:ascii="Times New Roman" w:hAnsi="Times New Roman" w:cs="Times New Roman"/>
                <w:sz w:val="24"/>
                <w:szCs w:val="24"/>
              </w:rPr>
              <w:t>Submission of a report on the incident.</w:t>
            </w:r>
          </w:p>
        </w:tc>
        <w:tc>
          <w:tcPr>
            <w:tcW w:w="1080" w:type="dxa"/>
            <w:tcBorders>
              <w:top w:val="single" w:sz="4" w:space="0" w:color="auto"/>
              <w:left w:val="single" w:sz="4" w:space="0" w:color="auto"/>
              <w:bottom w:val="single" w:sz="4" w:space="0" w:color="auto"/>
              <w:right w:val="single" w:sz="4" w:space="0" w:color="auto"/>
            </w:tcBorders>
          </w:tcPr>
          <w:p w14:paraId="33239863"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799E22E"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5870535" w14:textId="77777777" w:rsidR="003D6EC3" w:rsidRPr="00A75AD8" w:rsidRDefault="003D6EC3"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7DF9DE5" w14:textId="77777777" w:rsidR="003D6EC3" w:rsidRPr="00C465CD" w:rsidRDefault="003D6EC3"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3276E3A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56850D4"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DF19B9A"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7.1.7</w:t>
            </w:r>
          </w:p>
        </w:tc>
        <w:tc>
          <w:tcPr>
            <w:tcW w:w="4433" w:type="dxa"/>
            <w:gridSpan w:val="3"/>
            <w:tcBorders>
              <w:top w:val="single" w:sz="4" w:space="0" w:color="auto"/>
              <w:left w:val="single" w:sz="4" w:space="0" w:color="auto"/>
              <w:bottom w:val="single" w:sz="4" w:space="0" w:color="auto"/>
              <w:right w:val="single" w:sz="4" w:space="0" w:color="auto"/>
            </w:tcBorders>
          </w:tcPr>
          <w:p w14:paraId="08EB1A79"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Unusual Security Risks</w:t>
            </w:r>
          </w:p>
        </w:tc>
        <w:tc>
          <w:tcPr>
            <w:tcW w:w="1080" w:type="dxa"/>
            <w:tcBorders>
              <w:top w:val="single" w:sz="4" w:space="0" w:color="auto"/>
              <w:left w:val="single" w:sz="4" w:space="0" w:color="auto"/>
              <w:bottom w:val="single" w:sz="4" w:space="0" w:color="auto"/>
              <w:right w:val="single" w:sz="4" w:space="0" w:color="auto"/>
            </w:tcBorders>
          </w:tcPr>
          <w:p w14:paraId="3E6337EC"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F6539C3"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965F6A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7B47EF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79A41A9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60954EB"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F0B7284"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7.1.8</w:t>
            </w:r>
          </w:p>
        </w:tc>
        <w:tc>
          <w:tcPr>
            <w:tcW w:w="4433" w:type="dxa"/>
            <w:gridSpan w:val="3"/>
            <w:tcBorders>
              <w:top w:val="single" w:sz="4" w:space="0" w:color="auto"/>
              <w:left w:val="single" w:sz="4" w:space="0" w:color="auto"/>
              <w:bottom w:val="single" w:sz="4" w:space="0" w:color="auto"/>
              <w:right w:val="single" w:sz="4" w:space="0" w:color="auto"/>
            </w:tcBorders>
          </w:tcPr>
          <w:p w14:paraId="7535262A"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Transport of Detainees with Special Needs</w:t>
            </w:r>
          </w:p>
        </w:tc>
        <w:tc>
          <w:tcPr>
            <w:tcW w:w="1080" w:type="dxa"/>
            <w:tcBorders>
              <w:top w:val="single" w:sz="4" w:space="0" w:color="auto"/>
              <w:left w:val="single" w:sz="4" w:space="0" w:color="auto"/>
              <w:bottom w:val="single" w:sz="4" w:space="0" w:color="auto"/>
              <w:right w:val="single" w:sz="4" w:space="0" w:color="auto"/>
            </w:tcBorders>
          </w:tcPr>
          <w:p w14:paraId="13060EF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A7927B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4F59FB3"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DFC786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4ACC926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79C6FB7"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7769221"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7.1.9</w:t>
            </w:r>
          </w:p>
        </w:tc>
        <w:tc>
          <w:tcPr>
            <w:tcW w:w="4433" w:type="dxa"/>
            <w:gridSpan w:val="3"/>
            <w:tcBorders>
              <w:top w:val="single" w:sz="4" w:space="0" w:color="auto"/>
              <w:left w:val="single" w:sz="4" w:space="0" w:color="auto"/>
              <w:bottom w:val="single" w:sz="4" w:space="0" w:color="auto"/>
              <w:right w:val="single" w:sz="4" w:space="0" w:color="auto"/>
            </w:tcBorders>
          </w:tcPr>
          <w:p w14:paraId="5AD0BCE0"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Medical Care</w:t>
            </w:r>
          </w:p>
        </w:tc>
        <w:tc>
          <w:tcPr>
            <w:tcW w:w="1080" w:type="dxa"/>
            <w:tcBorders>
              <w:top w:val="single" w:sz="4" w:space="0" w:color="auto"/>
              <w:left w:val="single" w:sz="4" w:space="0" w:color="auto"/>
              <w:bottom w:val="single" w:sz="4" w:space="0" w:color="auto"/>
              <w:right w:val="single" w:sz="4" w:space="0" w:color="auto"/>
            </w:tcBorders>
          </w:tcPr>
          <w:p w14:paraId="14EAC2C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D3E36BD"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6C6B53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02306E7"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77ACFE90"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251A3684" w14:textId="77777777" w:rsidR="007B6AC0" w:rsidRPr="00A75AD8" w:rsidRDefault="007B6AC0" w:rsidP="00084E61">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2</w:t>
            </w:r>
          </w:p>
        </w:tc>
        <w:tc>
          <w:tcPr>
            <w:tcW w:w="5783" w:type="dxa"/>
            <w:gridSpan w:val="5"/>
            <w:tcBorders>
              <w:top w:val="single" w:sz="4" w:space="0" w:color="auto"/>
              <w:bottom w:val="single" w:sz="4" w:space="0" w:color="auto"/>
            </w:tcBorders>
            <w:shd w:val="clear" w:color="auto" w:fill="DDD9C3"/>
            <w:vAlign w:val="center"/>
          </w:tcPr>
          <w:p w14:paraId="79AA3466" w14:textId="77777777" w:rsidR="007B6AC0" w:rsidRPr="00A75AD8" w:rsidRDefault="007B6AC0" w:rsidP="00084E61">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Processing and Temporary Detention</w:t>
            </w:r>
          </w:p>
        </w:tc>
        <w:tc>
          <w:tcPr>
            <w:tcW w:w="1080" w:type="dxa"/>
            <w:tcBorders>
              <w:top w:val="single" w:sz="4" w:space="0" w:color="auto"/>
              <w:bottom w:val="single" w:sz="4" w:space="0" w:color="auto"/>
            </w:tcBorders>
            <w:shd w:val="clear" w:color="auto" w:fill="DDD9C3"/>
          </w:tcPr>
          <w:p w14:paraId="11A93414"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bottom w:val="single" w:sz="4" w:space="0" w:color="auto"/>
            </w:tcBorders>
            <w:shd w:val="clear" w:color="auto" w:fill="DDD9C3"/>
          </w:tcPr>
          <w:p w14:paraId="233FA308"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990" w:type="dxa"/>
            <w:gridSpan w:val="3"/>
            <w:tcBorders>
              <w:top w:val="single" w:sz="4" w:space="0" w:color="auto"/>
              <w:bottom w:val="single" w:sz="4" w:space="0" w:color="auto"/>
            </w:tcBorders>
            <w:shd w:val="clear" w:color="auto" w:fill="DDD9C3"/>
          </w:tcPr>
          <w:p w14:paraId="5B5E337C"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4500" w:type="dxa"/>
            <w:tcBorders>
              <w:top w:val="single" w:sz="4" w:space="0" w:color="auto"/>
              <w:bottom w:val="single" w:sz="4" w:space="0" w:color="auto"/>
              <w:right w:val="single" w:sz="4" w:space="0" w:color="auto"/>
            </w:tcBorders>
            <w:shd w:val="clear" w:color="auto" w:fill="DDD9C3"/>
          </w:tcPr>
          <w:p w14:paraId="47EA041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5391AF2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2AECA55"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694E7A2"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7.2.1</w:t>
            </w:r>
          </w:p>
        </w:tc>
        <w:tc>
          <w:tcPr>
            <w:tcW w:w="4433" w:type="dxa"/>
            <w:gridSpan w:val="3"/>
            <w:tcBorders>
              <w:top w:val="single" w:sz="4" w:space="0" w:color="auto"/>
              <w:left w:val="single" w:sz="4" w:space="0" w:color="auto"/>
              <w:bottom w:val="single" w:sz="4" w:space="0" w:color="auto"/>
              <w:right w:val="single" w:sz="4" w:space="0" w:color="auto"/>
            </w:tcBorders>
          </w:tcPr>
          <w:p w14:paraId="59871A00" w14:textId="6EDDEECB" w:rsidR="007B6AC0" w:rsidRPr="00A75AD8" w:rsidRDefault="00586AFD"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Processing and Temporary Detention</w:t>
            </w:r>
            <w:r w:rsidR="007B6AC0" w:rsidRPr="00A75AD8">
              <w:rPr>
                <w:rFonts w:ascii="Times New Roman" w:eastAsia="Times New Roman" w:hAnsi="Times New Roman" w:cs="Times New Roman"/>
                <w:sz w:val="24"/>
                <w:szCs w:val="24"/>
              </w:rPr>
              <w:t xml:space="preserve"> Areas</w:t>
            </w:r>
          </w:p>
        </w:tc>
        <w:tc>
          <w:tcPr>
            <w:tcW w:w="1080" w:type="dxa"/>
            <w:tcBorders>
              <w:top w:val="single" w:sz="4" w:space="0" w:color="auto"/>
              <w:left w:val="single" w:sz="4" w:space="0" w:color="auto"/>
              <w:bottom w:val="single" w:sz="4" w:space="0" w:color="auto"/>
              <w:right w:val="single" w:sz="4" w:space="0" w:color="auto"/>
            </w:tcBorders>
          </w:tcPr>
          <w:p w14:paraId="2EFD5E46"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91668F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BC594C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5E9C0A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4D59B3F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6F919C7" w14:textId="77777777" w:rsidR="00974905" w:rsidRPr="00A75AD8" w:rsidRDefault="0097490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D5E9A04" w14:textId="77777777" w:rsidR="00974905" w:rsidRPr="00A75AD8" w:rsidRDefault="00974905"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7.2.2</w:t>
            </w:r>
          </w:p>
        </w:tc>
        <w:tc>
          <w:tcPr>
            <w:tcW w:w="4433" w:type="dxa"/>
            <w:gridSpan w:val="3"/>
            <w:tcBorders>
              <w:top w:val="single" w:sz="4" w:space="0" w:color="auto"/>
              <w:left w:val="single" w:sz="4" w:space="0" w:color="auto"/>
              <w:bottom w:val="single" w:sz="4" w:space="0" w:color="auto"/>
              <w:right w:val="single" w:sz="4" w:space="0" w:color="auto"/>
            </w:tcBorders>
          </w:tcPr>
          <w:p w14:paraId="61478A88" w14:textId="77777777" w:rsidR="00974905" w:rsidRPr="00A75AD8" w:rsidRDefault="00974905"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Security During Detainee Processing and Temporary Detention</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6BAD82D6"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A814C51" w14:textId="77777777" w:rsidR="00974905" w:rsidRPr="00C465CD" w:rsidRDefault="00974905"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0CEB1EC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B600CD0" w14:textId="77777777" w:rsidR="00974905" w:rsidRPr="00A75AD8" w:rsidRDefault="0097490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ED84826" w14:textId="18B56B20" w:rsidR="00974905" w:rsidRPr="00974905" w:rsidRDefault="00974905" w:rsidP="00FC572D">
            <w:pPr>
              <w:tabs>
                <w:tab w:val="right" w:leader="dot" w:pos="8640"/>
              </w:tabs>
              <w:spacing w:after="0" w:line="240" w:lineRule="auto"/>
              <w:jc w:val="center"/>
              <w:rPr>
                <w:rFonts w:ascii="Times New Roman" w:eastAsia="Times New Roman" w:hAnsi="Times New Roman" w:cs="Times New Roman"/>
                <w:sz w:val="24"/>
                <w:szCs w:val="24"/>
              </w:rPr>
            </w:pPr>
            <w:r w:rsidRPr="00974905">
              <w:rPr>
                <w:rFonts w:ascii="Times New Roman" w:hAnsi="Times New Roman" w:cs="Times New Roman"/>
                <w:sz w:val="24"/>
                <w:szCs w:val="24"/>
              </w:rPr>
              <w:t>7.2.2.1</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4A54C9AC" w14:textId="02DB5EEE" w:rsidR="00974905" w:rsidRPr="00974905" w:rsidRDefault="00974905" w:rsidP="00072427">
            <w:pPr>
              <w:tabs>
                <w:tab w:val="right" w:leader="dot" w:pos="8640"/>
              </w:tabs>
              <w:spacing w:after="0" w:line="240" w:lineRule="auto"/>
              <w:rPr>
                <w:rFonts w:ascii="Times New Roman" w:eastAsia="Times New Roman" w:hAnsi="Times New Roman" w:cs="Times New Roman"/>
                <w:sz w:val="24"/>
                <w:szCs w:val="24"/>
              </w:rPr>
            </w:pPr>
            <w:r w:rsidRPr="00974905">
              <w:rPr>
                <w:rFonts w:ascii="Times New Roman" w:hAnsi="Times New Roman" w:cs="Times New Roman"/>
                <w:bCs/>
                <w:sz w:val="24"/>
                <w:szCs w:val="24"/>
              </w:rPr>
              <w:t xml:space="preserve">Weapons security in processing and detention areas. </w:t>
            </w:r>
          </w:p>
        </w:tc>
        <w:tc>
          <w:tcPr>
            <w:tcW w:w="1080" w:type="dxa"/>
            <w:tcBorders>
              <w:top w:val="single" w:sz="4" w:space="0" w:color="auto"/>
              <w:left w:val="single" w:sz="4" w:space="0" w:color="auto"/>
              <w:bottom w:val="single" w:sz="4" w:space="0" w:color="auto"/>
              <w:right w:val="single" w:sz="4" w:space="0" w:color="auto"/>
            </w:tcBorders>
          </w:tcPr>
          <w:p w14:paraId="31C9ACAB"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0F1E627"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B172B53"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2E60218" w14:textId="77777777" w:rsidR="00974905" w:rsidRPr="00C465CD" w:rsidRDefault="00974905"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48C99CE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4043BE8" w14:textId="77777777" w:rsidR="00974905" w:rsidRPr="00A75AD8" w:rsidRDefault="0097490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17B1B23" w14:textId="34D57BB2" w:rsidR="00974905" w:rsidRPr="00974905" w:rsidRDefault="00974905" w:rsidP="00FC572D">
            <w:pPr>
              <w:tabs>
                <w:tab w:val="right" w:leader="dot" w:pos="8640"/>
              </w:tabs>
              <w:spacing w:after="0" w:line="240" w:lineRule="auto"/>
              <w:jc w:val="center"/>
              <w:rPr>
                <w:rFonts w:ascii="Times New Roman" w:eastAsia="Times New Roman" w:hAnsi="Times New Roman" w:cs="Times New Roman"/>
                <w:sz w:val="24"/>
                <w:szCs w:val="24"/>
              </w:rPr>
            </w:pPr>
            <w:r w:rsidRPr="00974905">
              <w:rPr>
                <w:rFonts w:ascii="Times New Roman" w:hAnsi="Times New Roman" w:cs="Times New Roman"/>
                <w:sz w:val="24"/>
                <w:szCs w:val="24"/>
              </w:rPr>
              <w:t>7.2.2.2</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3ACCB7C0" w14:textId="7CF72E16" w:rsidR="00974905" w:rsidRPr="00974905" w:rsidRDefault="00974905" w:rsidP="00072427">
            <w:pPr>
              <w:tabs>
                <w:tab w:val="right" w:leader="dot" w:pos="8640"/>
              </w:tabs>
              <w:spacing w:after="0" w:line="240" w:lineRule="auto"/>
              <w:rPr>
                <w:rFonts w:ascii="Times New Roman" w:eastAsia="Times New Roman" w:hAnsi="Times New Roman" w:cs="Times New Roman"/>
                <w:sz w:val="24"/>
                <w:szCs w:val="24"/>
              </w:rPr>
            </w:pPr>
            <w:r w:rsidRPr="00974905">
              <w:rPr>
                <w:rFonts w:ascii="Times New Roman" w:hAnsi="Times New Roman" w:cs="Times New Roman"/>
                <w:bCs/>
                <w:sz w:val="24"/>
                <w:szCs w:val="24"/>
              </w:rPr>
              <w:t>Search of detainees and area used for processing.</w:t>
            </w:r>
          </w:p>
        </w:tc>
        <w:tc>
          <w:tcPr>
            <w:tcW w:w="1080" w:type="dxa"/>
            <w:tcBorders>
              <w:top w:val="single" w:sz="4" w:space="0" w:color="auto"/>
              <w:left w:val="single" w:sz="4" w:space="0" w:color="auto"/>
              <w:bottom w:val="single" w:sz="4" w:space="0" w:color="auto"/>
              <w:right w:val="single" w:sz="4" w:space="0" w:color="auto"/>
            </w:tcBorders>
          </w:tcPr>
          <w:p w14:paraId="5AB216C4"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D204B1F"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AEED002"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6AEBE5C" w14:textId="77777777" w:rsidR="00974905" w:rsidRPr="00C465CD" w:rsidRDefault="00974905"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3A9EE56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05616BB" w14:textId="77777777" w:rsidR="00974905" w:rsidRPr="00A75AD8" w:rsidRDefault="0097490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1B2EBA3" w14:textId="31AFEB58" w:rsidR="00974905" w:rsidRPr="00974905" w:rsidRDefault="00974905" w:rsidP="00FC572D">
            <w:pPr>
              <w:tabs>
                <w:tab w:val="right" w:leader="dot" w:pos="8640"/>
              </w:tabs>
              <w:spacing w:after="0" w:line="240" w:lineRule="auto"/>
              <w:jc w:val="center"/>
              <w:rPr>
                <w:rFonts w:ascii="Times New Roman" w:eastAsia="Times New Roman" w:hAnsi="Times New Roman" w:cs="Times New Roman"/>
                <w:sz w:val="24"/>
                <w:szCs w:val="24"/>
              </w:rPr>
            </w:pPr>
            <w:r w:rsidRPr="00974905">
              <w:rPr>
                <w:rFonts w:ascii="Times New Roman" w:hAnsi="Times New Roman" w:cs="Times New Roman"/>
                <w:sz w:val="24"/>
                <w:szCs w:val="24"/>
              </w:rPr>
              <w:t>7.2.2.3</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38068EAD" w14:textId="44E4516E" w:rsidR="00974905" w:rsidRPr="00974905" w:rsidRDefault="00974905" w:rsidP="00072427">
            <w:pPr>
              <w:tabs>
                <w:tab w:val="right" w:leader="dot" w:pos="8640"/>
              </w:tabs>
              <w:spacing w:after="0" w:line="240" w:lineRule="auto"/>
              <w:rPr>
                <w:rFonts w:ascii="Times New Roman" w:eastAsia="Times New Roman" w:hAnsi="Times New Roman" w:cs="Times New Roman"/>
                <w:sz w:val="24"/>
                <w:szCs w:val="24"/>
              </w:rPr>
            </w:pPr>
            <w:r w:rsidRPr="00974905">
              <w:rPr>
                <w:rFonts w:ascii="Times New Roman" w:hAnsi="Times New Roman" w:cs="Times New Roman"/>
                <w:bCs/>
                <w:sz w:val="24"/>
                <w:szCs w:val="24"/>
              </w:rPr>
              <w:t>Limitations on access to the area in which detainees are being processed.</w:t>
            </w:r>
          </w:p>
        </w:tc>
        <w:tc>
          <w:tcPr>
            <w:tcW w:w="1080" w:type="dxa"/>
            <w:tcBorders>
              <w:top w:val="single" w:sz="4" w:space="0" w:color="auto"/>
              <w:left w:val="single" w:sz="4" w:space="0" w:color="auto"/>
              <w:bottom w:val="single" w:sz="4" w:space="0" w:color="auto"/>
              <w:right w:val="single" w:sz="4" w:space="0" w:color="auto"/>
            </w:tcBorders>
          </w:tcPr>
          <w:p w14:paraId="6E9C611B"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04635FC"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091AAB0"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F4DE6E0" w14:textId="77777777" w:rsidR="00974905" w:rsidRPr="00C465CD" w:rsidRDefault="00974905"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1B67018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E749620" w14:textId="77777777" w:rsidR="00974905" w:rsidRPr="00A75AD8" w:rsidRDefault="0097490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9B02BD1" w14:textId="0614C739" w:rsidR="00974905" w:rsidRPr="00974905" w:rsidRDefault="00974905" w:rsidP="00FC572D">
            <w:pPr>
              <w:tabs>
                <w:tab w:val="right" w:leader="dot" w:pos="8640"/>
              </w:tabs>
              <w:spacing w:after="0" w:line="240" w:lineRule="auto"/>
              <w:jc w:val="center"/>
              <w:rPr>
                <w:rFonts w:ascii="Times New Roman" w:eastAsia="Times New Roman" w:hAnsi="Times New Roman" w:cs="Times New Roman"/>
                <w:sz w:val="24"/>
                <w:szCs w:val="24"/>
              </w:rPr>
            </w:pPr>
            <w:r w:rsidRPr="00974905">
              <w:rPr>
                <w:rFonts w:ascii="Times New Roman" w:hAnsi="Times New Roman" w:cs="Times New Roman"/>
                <w:sz w:val="24"/>
                <w:szCs w:val="24"/>
              </w:rPr>
              <w:t>7.2.2.4</w:t>
            </w:r>
          </w:p>
        </w:tc>
        <w:tc>
          <w:tcPr>
            <w:tcW w:w="4433" w:type="dxa"/>
            <w:gridSpan w:val="3"/>
            <w:tcBorders>
              <w:top w:val="single" w:sz="4" w:space="0" w:color="auto"/>
              <w:left w:val="single" w:sz="4" w:space="0" w:color="auto"/>
              <w:bottom w:val="single" w:sz="4" w:space="0" w:color="auto"/>
              <w:right w:val="single" w:sz="4" w:space="0" w:color="auto"/>
            </w:tcBorders>
            <w:vAlign w:val="bottom"/>
          </w:tcPr>
          <w:p w14:paraId="268DDF86" w14:textId="662B9C83" w:rsidR="00974905" w:rsidRPr="00974905" w:rsidRDefault="00974905" w:rsidP="00072427">
            <w:pPr>
              <w:tabs>
                <w:tab w:val="right" w:leader="dot" w:pos="8640"/>
              </w:tabs>
              <w:spacing w:after="0" w:line="240" w:lineRule="auto"/>
              <w:rPr>
                <w:rFonts w:ascii="Times New Roman" w:eastAsia="Times New Roman" w:hAnsi="Times New Roman" w:cs="Times New Roman"/>
                <w:sz w:val="24"/>
                <w:szCs w:val="24"/>
              </w:rPr>
            </w:pPr>
            <w:r w:rsidRPr="00974905">
              <w:rPr>
                <w:rFonts w:ascii="Times New Roman" w:hAnsi="Times New Roman" w:cs="Times New Roman"/>
                <w:bCs/>
                <w:sz w:val="24"/>
                <w:szCs w:val="24"/>
              </w:rPr>
              <w:t>Alarm systems, if any.</w:t>
            </w:r>
          </w:p>
        </w:tc>
        <w:tc>
          <w:tcPr>
            <w:tcW w:w="1080" w:type="dxa"/>
            <w:tcBorders>
              <w:top w:val="single" w:sz="4" w:space="0" w:color="auto"/>
              <w:left w:val="single" w:sz="4" w:space="0" w:color="auto"/>
              <w:bottom w:val="single" w:sz="4" w:space="0" w:color="auto"/>
              <w:right w:val="single" w:sz="4" w:space="0" w:color="auto"/>
            </w:tcBorders>
          </w:tcPr>
          <w:p w14:paraId="2BC4CF0E"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48087B"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E7A1998"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D34BDEC" w14:textId="77777777" w:rsidR="00974905" w:rsidRPr="00C465CD" w:rsidRDefault="00974905"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4096AF5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225B192" w14:textId="77777777" w:rsidR="00974905" w:rsidRPr="00A75AD8" w:rsidRDefault="0097490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B19F1A0" w14:textId="32204062" w:rsidR="00974905" w:rsidRPr="00974905" w:rsidRDefault="00974905" w:rsidP="00FC572D">
            <w:pPr>
              <w:tabs>
                <w:tab w:val="right" w:leader="dot" w:pos="8640"/>
              </w:tabs>
              <w:spacing w:after="0" w:line="240" w:lineRule="auto"/>
              <w:jc w:val="center"/>
              <w:rPr>
                <w:rFonts w:ascii="Times New Roman" w:eastAsia="Times New Roman" w:hAnsi="Times New Roman" w:cs="Times New Roman"/>
                <w:sz w:val="24"/>
                <w:szCs w:val="24"/>
              </w:rPr>
            </w:pPr>
            <w:r w:rsidRPr="00974905">
              <w:rPr>
                <w:rFonts w:ascii="Times New Roman" w:hAnsi="Times New Roman" w:cs="Times New Roman"/>
                <w:sz w:val="24"/>
                <w:szCs w:val="24"/>
              </w:rPr>
              <w:t>7.2.2.5</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3D575AD2" w14:textId="1A52AD92" w:rsidR="00974905" w:rsidRPr="00974905" w:rsidRDefault="00974905" w:rsidP="00072427">
            <w:pPr>
              <w:tabs>
                <w:tab w:val="right" w:leader="dot" w:pos="8640"/>
              </w:tabs>
              <w:spacing w:after="0" w:line="240" w:lineRule="auto"/>
              <w:rPr>
                <w:rFonts w:ascii="Times New Roman" w:eastAsia="Times New Roman" w:hAnsi="Times New Roman" w:cs="Times New Roman"/>
                <w:sz w:val="24"/>
                <w:szCs w:val="24"/>
              </w:rPr>
            </w:pPr>
            <w:r w:rsidRPr="00974905">
              <w:rPr>
                <w:rFonts w:ascii="Times New Roman" w:hAnsi="Times New Roman" w:cs="Times New Roman"/>
                <w:bCs/>
                <w:sz w:val="24"/>
                <w:szCs w:val="24"/>
              </w:rPr>
              <w:t>Escape prevention.</w:t>
            </w:r>
          </w:p>
        </w:tc>
        <w:tc>
          <w:tcPr>
            <w:tcW w:w="1080" w:type="dxa"/>
            <w:tcBorders>
              <w:top w:val="single" w:sz="4" w:space="0" w:color="auto"/>
              <w:left w:val="single" w:sz="4" w:space="0" w:color="auto"/>
              <w:bottom w:val="single" w:sz="4" w:space="0" w:color="auto"/>
              <w:right w:val="single" w:sz="4" w:space="0" w:color="auto"/>
            </w:tcBorders>
          </w:tcPr>
          <w:p w14:paraId="5B440001"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AC11EC6"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DC667CC" w14:textId="77777777" w:rsidR="00974905" w:rsidRPr="00A75AD8" w:rsidRDefault="00974905"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F88DD17" w14:textId="77777777" w:rsidR="00974905" w:rsidRPr="00C465CD" w:rsidRDefault="00974905"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5D9E84E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558E96A"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EFF3836"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7.2.3</w:t>
            </w:r>
          </w:p>
        </w:tc>
        <w:tc>
          <w:tcPr>
            <w:tcW w:w="4433" w:type="dxa"/>
            <w:gridSpan w:val="3"/>
            <w:tcBorders>
              <w:top w:val="single" w:sz="4" w:space="0" w:color="auto"/>
              <w:left w:val="single" w:sz="4" w:space="0" w:color="auto"/>
              <w:bottom w:val="single" w:sz="4" w:space="0" w:color="auto"/>
              <w:right w:val="single" w:sz="4" w:space="0" w:color="auto"/>
            </w:tcBorders>
          </w:tcPr>
          <w:p w14:paraId="601C4C01" w14:textId="08C27302"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Supervision of Detainees</w:t>
            </w:r>
            <w:r w:rsidR="00586AFD">
              <w:rPr>
                <w:rFonts w:ascii="Times New Roman" w:eastAsia="Times New Roman" w:hAnsi="Times New Roman" w:cs="Times New Roman"/>
                <w:sz w:val="24"/>
                <w:szCs w:val="24"/>
              </w:rPr>
              <w:t xml:space="preserve"> – Constant supervision</w:t>
            </w:r>
          </w:p>
        </w:tc>
        <w:tc>
          <w:tcPr>
            <w:tcW w:w="1080" w:type="dxa"/>
            <w:tcBorders>
              <w:top w:val="single" w:sz="4" w:space="0" w:color="auto"/>
              <w:left w:val="single" w:sz="4" w:space="0" w:color="auto"/>
              <w:bottom w:val="single" w:sz="4" w:space="0" w:color="auto"/>
              <w:right w:val="single" w:sz="4" w:space="0" w:color="auto"/>
            </w:tcBorders>
          </w:tcPr>
          <w:p w14:paraId="389C9AC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AEAAB04"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7AFB9C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B76F4E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6618272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55C9DB5" w14:textId="77777777" w:rsidR="003E77B2" w:rsidRPr="00A75AD8" w:rsidRDefault="003E77B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D1AE6CB" w14:textId="77777777" w:rsidR="003E77B2" w:rsidRPr="00A75AD8" w:rsidRDefault="003E77B2"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7.2.4</w:t>
            </w:r>
          </w:p>
        </w:tc>
        <w:tc>
          <w:tcPr>
            <w:tcW w:w="4433" w:type="dxa"/>
            <w:gridSpan w:val="3"/>
            <w:tcBorders>
              <w:top w:val="single" w:sz="4" w:space="0" w:color="auto"/>
              <w:left w:val="single" w:sz="4" w:space="0" w:color="auto"/>
              <w:bottom w:val="single" w:sz="4" w:space="0" w:color="auto"/>
              <w:right w:val="single" w:sz="4" w:space="0" w:color="auto"/>
            </w:tcBorders>
          </w:tcPr>
          <w:p w14:paraId="3C14E2DF" w14:textId="77777777" w:rsidR="003E77B2" w:rsidRPr="00A75AD8" w:rsidRDefault="003E77B2"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bCs/>
                <w:sz w:val="24"/>
                <w:szCs w:val="24"/>
              </w:rPr>
              <w:t>Temporary Detention Procedures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439AE0C9"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7AE55A3" w14:textId="77777777" w:rsidR="003E77B2" w:rsidRPr="00C465CD" w:rsidRDefault="003E77B2" w:rsidP="00C465CD">
            <w:pPr>
              <w:tabs>
                <w:tab w:val="right" w:leader="dot" w:pos="8640"/>
              </w:tabs>
              <w:spacing w:after="0" w:line="240" w:lineRule="auto"/>
              <w:rPr>
                <w:rFonts w:ascii="Times New Roman" w:eastAsia="Times New Roman" w:hAnsi="Times New Roman" w:cs="Times New Roman"/>
                <w:bCs/>
                <w:sz w:val="24"/>
                <w:szCs w:val="24"/>
              </w:rPr>
            </w:pPr>
          </w:p>
        </w:tc>
      </w:tr>
      <w:tr w:rsidR="0087391B" w:rsidRPr="00A75AD8" w14:paraId="0AD4F47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E0956BB" w14:textId="77777777" w:rsidR="003E77B2" w:rsidRPr="00A75AD8" w:rsidRDefault="003E77B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7512E07" w14:textId="0E19014E" w:rsidR="003E77B2" w:rsidRPr="003E77B2" w:rsidRDefault="003E77B2" w:rsidP="00FC572D">
            <w:pPr>
              <w:tabs>
                <w:tab w:val="right" w:leader="dot" w:pos="8640"/>
              </w:tabs>
              <w:spacing w:after="0" w:line="240" w:lineRule="auto"/>
              <w:jc w:val="center"/>
              <w:rPr>
                <w:rFonts w:ascii="Times New Roman" w:eastAsia="Times New Roman" w:hAnsi="Times New Roman" w:cs="Times New Roman"/>
                <w:sz w:val="24"/>
                <w:szCs w:val="24"/>
              </w:rPr>
            </w:pPr>
            <w:r w:rsidRPr="003E77B2">
              <w:rPr>
                <w:rFonts w:ascii="Times New Roman" w:hAnsi="Times New Roman" w:cs="Times New Roman"/>
                <w:sz w:val="24"/>
                <w:szCs w:val="24"/>
              </w:rPr>
              <w:t>7.2.4.1</w:t>
            </w:r>
          </w:p>
        </w:tc>
        <w:tc>
          <w:tcPr>
            <w:tcW w:w="4433" w:type="dxa"/>
            <w:gridSpan w:val="3"/>
            <w:tcBorders>
              <w:top w:val="single" w:sz="4" w:space="0" w:color="auto"/>
              <w:left w:val="single" w:sz="4" w:space="0" w:color="auto"/>
              <w:bottom w:val="single" w:sz="4" w:space="0" w:color="auto"/>
              <w:right w:val="single" w:sz="4" w:space="0" w:color="auto"/>
            </w:tcBorders>
          </w:tcPr>
          <w:p w14:paraId="005FCA8B" w14:textId="7053D21E" w:rsidR="003E77B2" w:rsidRPr="003E77B2" w:rsidRDefault="003E77B2" w:rsidP="00072427">
            <w:pPr>
              <w:tabs>
                <w:tab w:val="right" w:leader="dot" w:pos="8640"/>
              </w:tabs>
              <w:spacing w:after="0" w:line="240" w:lineRule="auto"/>
              <w:rPr>
                <w:rFonts w:ascii="Times New Roman" w:eastAsia="Times New Roman" w:hAnsi="Times New Roman" w:cs="Times New Roman"/>
                <w:bCs/>
                <w:sz w:val="24"/>
                <w:szCs w:val="24"/>
              </w:rPr>
            </w:pPr>
            <w:r w:rsidRPr="003E77B2">
              <w:rPr>
                <w:rFonts w:ascii="Times New Roman" w:hAnsi="Times New Roman" w:cs="Times New Roman"/>
                <w:sz w:val="24"/>
                <w:szCs w:val="24"/>
              </w:rPr>
              <w:t>Completion of an intake form on each detainee as outlined in 7.3.9.</w:t>
            </w:r>
          </w:p>
        </w:tc>
        <w:tc>
          <w:tcPr>
            <w:tcW w:w="1080" w:type="dxa"/>
            <w:tcBorders>
              <w:top w:val="single" w:sz="4" w:space="0" w:color="auto"/>
              <w:left w:val="single" w:sz="4" w:space="0" w:color="auto"/>
              <w:bottom w:val="single" w:sz="4" w:space="0" w:color="auto"/>
              <w:right w:val="single" w:sz="4" w:space="0" w:color="auto"/>
            </w:tcBorders>
          </w:tcPr>
          <w:p w14:paraId="75E9DDAE"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7EA5C57"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4E54EB1"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C08DB61" w14:textId="77777777" w:rsidR="003E77B2" w:rsidRPr="00C465CD" w:rsidRDefault="003E77B2" w:rsidP="00C465CD">
            <w:pPr>
              <w:tabs>
                <w:tab w:val="right" w:leader="dot" w:pos="8640"/>
              </w:tabs>
              <w:spacing w:after="0" w:line="240" w:lineRule="auto"/>
              <w:rPr>
                <w:rFonts w:ascii="Times New Roman" w:eastAsia="Times New Roman" w:hAnsi="Times New Roman" w:cs="Times New Roman"/>
                <w:bCs/>
                <w:sz w:val="24"/>
                <w:szCs w:val="24"/>
              </w:rPr>
            </w:pPr>
          </w:p>
        </w:tc>
      </w:tr>
      <w:tr w:rsidR="0087391B" w:rsidRPr="00A75AD8" w14:paraId="7ECACCC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18CB62D" w14:textId="77777777" w:rsidR="003E77B2" w:rsidRPr="00A75AD8" w:rsidRDefault="003E77B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E35B331" w14:textId="5AB0BF5C" w:rsidR="003E77B2" w:rsidRPr="003E77B2" w:rsidRDefault="003E77B2" w:rsidP="00FC572D">
            <w:pPr>
              <w:tabs>
                <w:tab w:val="right" w:leader="dot" w:pos="8640"/>
              </w:tabs>
              <w:spacing w:after="0" w:line="240" w:lineRule="auto"/>
              <w:jc w:val="center"/>
              <w:rPr>
                <w:rFonts w:ascii="Times New Roman" w:eastAsia="Times New Roman" w:hAnsi="Times New Roman" w:cs="Times New Roman"/>
                <w:sz w:val="24"/>
                <w:szCs w:val="24"/>
              </w:rPr>
            </w:pPr>
            <w:r w:rsidRPr="003E77B2">
              <w:rPr>
                <w:rFonts w:ascii="Times New Roman" w:hAnsi="Times New Roman" w:cs="Times New Roman"/>
                <w:sz w:val="24"/>
                <w:szCs w:val="24"/>
              </w:rPr>
              <w:t>7.2.4.2</w:t>
            </w:r>
          </w:p>
        </w:tc>
        <w:tc>
          <w:tcPr>
            <w:tcW w:w="4433" w:type="dxa"/>
            <w:gridSpan w:val="3"/>
            <w:tcBorders>
              <w:top w:val="single" w:sz="4" w:space="0" w:color="auto"/>
              <w:left w:val="single" w:sz="4" w:space="0" w:color="auto"/>
              <w:bottom w:val="single" w:sz="4" w:space="0" w:color="auto"/>
              <w:right w:val="single" w:sz="4" w:space="0" w:color="auto"/>
            </w:tcBorders>
          </w:tcPr>
          <w:p w14:paraId="5D282648" w14:textId="49AA0D01" w:rsidR="003E77B2" w:rsidRPr="003E77B2" w:rsidRDefault="003E77B2" w:rsidP="00072427">
            <w:pPr>
              <w:tabs>
                <w:tab w:val="right" w:leader="dot" w:pos="8640"/>
              </w:tabs>
              <w:spacing w:after="0" w:line="240" w:lineRule="auto"/>
              <w:rPr>
                <w:rFonts w:ascii="Times New Roman" w:eastAsia="Times New Roman" w:hAnsi="Times New Roman" w:cs="Times New Roman"/>
                <w:bCs/>
                <w:sz w:val="24"/>
                <w:szCs w:val="24"/>
              </w:rPr>
            </w:pPr>
            <w:r w:rsidRPr="003E77B2">
              <w:rPr>
                <w:rFonts w:ascii="Times New Roman" w:hAnsi="Times New Roman" w:cs="Times New Roman"/>
                <w:sz w:val="24"/>
                <w:szCs w:val="24"/>
              </w:rPr>
              <w:t>Security inspection for weapons, contraband, and overall condition prior to the use of a temporary detention room and immediately after the room is vacated.</w:t>
            </w:r>
          </w:p>
        </w:tc>
        <w:tc>
          <w:tcPr>
            <w:tcW w:w="1080" w:type="dxa"/>
            <w:tcBorders>
              <w:top w:val="single" w:sz="4" w:space="0" w:color="auto"/>
              <w:left w:val="single" w:sz="4" w:space="0" w:color="auto"/>
              <w:bottom w:val="single" w:sz="4" w:space="0" w:color="auto"/>
              <w:right w:val="single" w:sz="4" w:space="0" w:color="auto"/>
            </w:tcBorders>
          </w:tcPr>
          <w:p w14:paraId="68517CEF"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932C26E"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B59B520"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B866B2F" w14:textId="77777777" w:rsidR="003E77B2" w:rsidRPr="00C465CD" w:rsidRDefault="003E77B2" w:rsidP="00C465CD">
            <w:pPr>
              <w:tabs>
                <w:tab w:val="right" w:leader="dot" w:pos="8640"/>
              </w:tabs>
              <w:spacing w:after="0" w:line="240" w:lineRule="auto"/>
              <w:rPr>
                <w:rFonts w:ascii="Times New Roman" w:eastAsia="Times New Roman" w:hAnsi="Times New Roman" w:cs="Times New Roman"/>
                <w:bCs/>
                <w:sz w:val="24"/>
                <w:szCs w:val="24"/>
              </w:rPr>
            </w:pPr>
          </w:p>
        </w:tc>
      </w:tr>
      <w:tr w:rsidR="0087391B" w:rsidRPr="00A75AD8" w14:paraId="7918004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DD51081" w14:textId="77777777" w:rsidR="003E77B2" w:rsidRPr="00A75AD8" w:rsidRDefault="003E77B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1E6EB85" w14:textId="1BC1BE60" w:rsidR="003E77B2" w:rsidRPr="003E77B2" w:rsidRDefault="003E77B2" w:rsidP="00FC572D">
            <w:pPr>
              <w:tabs>
                <w:tab w:val="right" w:leader="dot" w:pos="8640"/>
              </w:tabs>
              <w:spacing w:after="0" w:line="240" w:lineRule="auto"/>
              <w:jc w:val="center"/>
              <w:rPr>
                <w:rFonts w:ascii="Times New Roman" w:eastAsia="Times New Roman" w:hAnsi="Times New Roman" w:cs="Times New Roman"/>
                <w:sz w:val="24"/>
                <w:szCs w:val="24"/>
              </w:rPr>
            </w:pPr>
            <w:r w:rsidRPr="003E77B2">
              <w:rPr>
                <w:rFonts w:ascii="Times New Roman" w:hAnsi="Times New Roman" w:cs="Times New Roman"/>
                <w:sz w:val="24"/>
                <w:szCs w:val="24"/>
              </w:rPr>
              <w:t>7.2.4.3</w:t>
            </w:r>
          </w:p>
        </w:tc>
        <w:tc>
          <w:tcPr>
            <w:tcW w:w="4433" w:type="dxa"/>
            <w:gridSpan w:val="3"/>
            <w:tcBorders>
              <w:top w:val="single" w:sz="4" w:space="0" w:color="auto"/>
              <w:left w:val="single" w:sz="4" w:space="0" w:color="auto"/>
              <w:bottom w:val="single" w:sz="4" w:space="0" w:color="auto"/>
              <w:right w:val="single" w:sz="4" w:space="0" w:color="auto"/>
            </w:tcBorders>
          </w:tcPr>
          <w:p w14:paraId="52E6322B" w14:textId="72B128A3" w:rsidR="003E77B2" w:rsidRPr="003E77B2" w:rsidRDefault="003E77B2" w:rsidP="00072427">
            <w:pPr>
              <w:tabs>
                <w:tab w:val="right" w:leader="dot" w:pos="8640"/>
              </w:tabs>
              <w:spacing w:after="0" w:line="240" w:lineRule="auto"/>
              <w:rPr>
                <w:rFonts w:ascii="Times New Roman" w:eastAsia="Times New Roman" w:hAnsi="Times New Roman" w:cs="Times New Roman"/>
                <w:bCs/>
                <w:sz w:val="24"/>
                <w:szCs w:val="24"/>
              </w:rPr>
            </w:pPr>
            <w:r w:rsidRPr="003E77B2">
              <w:rPr>
                <w:rFonts w:ascii="Times New Roman" w:hAnsi="Times New Roman" w:cs="Times New Roman"/>
                <w:sz w:val="24"/>
                <w:szCs w:val="24"/>
              </w:rPr>
              <w:t xml:space="preserve">In-person, visual monitoring of detainees at </w:t>
            </w:r>
            <w:proofErr w:type="gramStart"/>
            <w:r w:rsidRPr="003E77B2">
              <w:rPr>
                <w:rFonts w:ascii="Times New Roman" w:hAnsi="Times New Roman" w:cs="Times New Roman"/>
                <w:sz w:val="24"/>
                <w:szCs w:val="24"/>
              </w:rPr>
              <w:t>15 minute</w:t>
            </w:r>
            <w:proofErr w:type="gramEnd"/>
            <w:r w:rsidRPr="003E77B2">
              <w:rPr>
                <w:rFonts w:ascii="Times New Roman" w:hAnsi="Times New Roman" w:cs="Times New Roman"/>
                <w:sz w:val="24"/>
                <w:szCs w:val="24"/>
              </w:rPr>
              <w:t xml:space="preserve"> intervals.</w:t>
            </w:r>
          </w:p>
        </w:tc>
        <w:tc>
          <w:tcPr>
            <w:tcW w:w="1080" w:type="dxa"/>
            <w:tcBorders>
              <w:top w:val="single" w:sz="4" w:space="0" w:color="auto"/>
              <w:left w:val="single" w:sz="4" w:space="0" w:color="auto"/>
              <w:bottom w:val="single" w:sz="4" w:space="0" w:color="auto"/>
              <w:right w:val="single" w:sz="4" w:space="0" w:color="auto"/>
            </w:tcBorders>
          </w:tcPr>
          <w:p w14:paraId="641F8831"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B8A136"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E0D4D30"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F570998" w14:textId="77777777" w:rsidR="003E77B2" w:rsidRPr="00C465CD" w:rsidRDefault="003E77B2" w:rsidP="00C465CD">
            <w:pPr>
              <w:tabs>
                <w:tab w:val="right" w:leader="dot" w:pos="8640"/>
              </w:tabs>
              <w:spacing w:after="0" w:line="240" w:lineRule="auto"/>
              <w:rPr>
                <w:rFonts w:ascii="Times New Roman" w:eastAsia="Times New Roman" w:hAnsi="Times New Roman" w:cs="Times New Roman"/>
                <w:bCs/>
                <w:sz w:val="24"/>
                <w:szCs w:val="24"/>
              </w:rPr>
            </w:pPr>
          </w:p>
        </w:tc>
      </w:tr>
      <w:tr w:rsidR="0087391B" w:rsidRPr="00A75AD8" w14:paraId="7570AED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FC04862" w14:textId="77777777" w:rsidR="003E77B2" w:rsidRPr="00A75AD8" w:rsidRDefault="003E77B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EA5B6E8" w14:textId="1170E529" w:rsidR="003E77B2" w:rsidRPr="003E77B2" w:rsidRDefault="003E77B2" w:rsidP="00FC572D">
            <w:pPr>
              <w:tabs>
                <w:tab w:val="right" w:leader="dot" w:pos="8640"/>
              </w:tabs>
              <w:spacing w:after="0" w:line="240" w:lineRule="auto"/>
              <w:jc w:val="center"/>
              <w:rPr>
                <w:rFonts w:ascii="Times New Roman" w:eastAsia="Times New Roman" w:hAnsi="Times New Roman" w:cs="Times New Roman"/>
                <w:sz w:val="24"/>
                <w:szCs w:val="24"/>
              </w:rPr>
            </w:pPr>
            <w:r w:rsidRPr="003E77B2">
              <w:rPr>
                <w:rFonts w:ascii="Times New Roman" w:hAnsi="Times New Roman" w:cs="Times New Roman"/>
                <w:sz w:val="24"/>
                <w:szCs w:val="24"/>
              </w:rPr>
              <w:t>7.2.4.4</w:t>
            </w:r>
          </w:p>
        </w:tc>
        <w:tc>
          <w:tcPr>
            <w:tcW w:w="4433" w:type="dxa"/>
            <w:gridSpan w:val="3"/>
            <w:tcBorders>
              <w:top w:val="single" w:sz="4" w:space="0" w:color="auto"/>
              <w:left w:val="single" w:sz="4" w:space="0" w:color="auto"/>
              <w:bottom w:val="single" w:sz="4" w:space="0" w:color="auto"/>
              <w:right w:val="single" w:sz="4" w:space="0" w:color="auto"/>
            </w:tcBorders>
          </w:tcPr>
          <w:p w14:paraId="6666E448" w14:textId="331417C2" w:rsidR="003E77B2" w:rsidRPr="003E77B2" w:rsidRDefault="003E77B2" w:rsidP="00072427">
            <w:pPr>
              <w:tabs>
                <w:tab w:val="right" w:leader="dot" w:pos="8640"/>
              </w:tabs>
              <w:spacing w:after="0" w:line="240" w:lineRule="auto"/>
              <w:rPr>
                <w:rFonts w:ascii="Times New Roman" w:eastAsia="Times New Roman" w:hAnsi="Times New Roman" w:cs="Times New Roman"/>
                <w:bCs/>
                <w:sz w:val="24"/>
                <w:szCs w:val="24"/>
              </w:rPr>
            </w:pPr>
            <w:r w:rsidRPr="003E77B2">
              <w:rPr>
                <w:rFonts w:ascii="Times New Roman" w:hAnsi="Times New Roman" w:cs="Times New Roman"/>
                <w:sz w:val="24"/>
                <w:szCs w:val="24"/>
              </w:rPr>
              <w:t>Maintenance of observation logs documenting the visual monitoring activities required by 7.2.4.3.</w:t>
            </w:r>
          </w:p>
        </w:tc>
        <w:tc>
          <w:tcPr>
            <w:tcW w:w="1080" w:type="dxa"/>
            <w:tcBorders>
              <w:top w:val="single" w:sz="4" w:space="0" w:color="auto"/>
              <w:left w:val="single" w:sz="4" w:space="0" w:color="auto"/>
              <w:bottom w:val="single" w:sz="4" w:space="0" w:color="auto"/>
              <w:right w:val="single" w:sz="4" w:space="0" w:color="auto"/>
            </w:tcBorders>
          </w:tcPr>
          <w:p w14:paraId="14507DB1"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EF2B97A"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0C276C7"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F539B10" w14:textId="77777777" w:rsidR="003E77B2" w:rsidRPr="00C465CD" w:rsidRDefault="003E77B2" w:rsidP="00C465CD">
            <w:pPr>
              <w:tabs>
                <w:tab w:val="right" w:leader="dot" w:pos="8640"/>
              </w:tabs>
              <w:spacing w:after="0" w:line="240" w:lineRule="auto"/>
              <w:rPr>
                <w:rFonts w:ascii="Times New Roman" w:eastAsia="Times New Roman" w:hAnsi="Times New Roman" w:cs="Times New Roman"/>
                <w:bCs/>
                <w:sz w:val="24"/>
                <w:szCs w:val="24"/>
              </w:rPr>
            </w:pPr>
          </w:p>
        </w:tc>
      </w:tr>
      <w:tr w:rsidR="0087391B" w:rsidRPr="00A75AD8" w14:paraId="7AC7400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ED436EC" w14:textId="77777777" w:rsidR="003E77B2" w:rsidRPr="00A75AD8" w:rsidRDefault="003E77B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E4BB0C8" w14:textId="24E03A5B" w:rsidR="003E77B2" w:rsidRPr="003E77B2" w:rsidRDefault="003E77B2" w:rsidP="00FC572D">
            <w:pPr>
              <w:tabs>
                <w:tab w:val="right" w:leader="dot" w:pos="8640"/>
              </w:tabs>
              <w:spacing w:after="0" w:line="240" w:lineRule="auto"/>
              <w:jc w:val="center"/>
              <w:rPr>
                <w:rFonts w:ascii="Times New Roman" w:eastAsia="Times New Roman" w:hAnsi="Times New Roman" w:cs="Times New Roman"/>
                <w:sz w:val="24"/>
                <w:szCs w:val="24"/>
              </w:rPr>
            </w:pPr>
            <w:r w:rsidRPr="003E77B2">
              <w:rPr>
                <w:rFonts w:ascii="Times New Roman" w:hAnsi="Times New Roman" w:cs="Times New Roman"/>
                <w:sz w:val="24"/>
                <w:szCs w:val="24"/>
              </w:rPr>
              <w:t>7.2.4.5</w:t>
            </w:r>
          </w:p>
        </w:tc>
        <w:tc>
          <w:tcPr>
            <w:tcW w:w="4433" w:type="dxa"/>
            <w:gridSpan w:val="3"/>
            <w:tcBorders>
              <w:top w:val="single" w:sz="4" w:space="0" w:color="auto"/>
              <w:left w:val="single" w:sz="4" w:space="0" w:color="auto"/>
              <w:bottom w:val="single" w:sz="4" w:space="0" w:color="auto"/>
              <w:right w:val="single" w:sz="4" w:space="0" w:color="auto"/>
            </w:tcBorders>
          </w:tcPr>
          <w:p w14:paraId="48C9D993" w14:textId="492B7679" w:rsidR="003E77B2" w:rsidRPr="003E77B2" w:rsidRDefault="003E77B2" w:rsidP="00072427">
            <w:pPr>
              <w:tabs>
                <w:tab w:val="right" w:leader="dot" w:pos="8640"/>
              </w:tabs>
              <w:spacing w:after="0" w:line="240" w:lineRule="auto"/>
              <w:rPr>
                <w:rFonts w:ascii="Times New Roman" w:eastAsia="Times New Roman" w:hAnsi="Times New Roman" w:cs="Times New Roman"/>
                <w:bCs/>
                <w:sz w:val="24"/>
                <w:szCs w:val="24"/>
              </w:rPr>
            </w:pPr>
            <w:r w:rsidRPr="003E77B2">
              <w:rPr>
                <w:rFonts w:ascii="Times New Roman" w:hAnsi="Times New Roman" w:cs="Times New Roman"/>
                <w:sz w:val="24"/>
                <w:szCs w:val="24"/>
              </w:rPr>
              <w:t>Visual and auditory separation of adult and juvenile detainees.</w:t>
            </w:r>
          </w:p>
        </w:tc>
        <w:tc>
          <w:tcPr>
            <w:tcW w:w="1080" w:type="dxa"/>
            <w:tcBorders>
              <w:top w:val="single" w:sz="4" w:space="0" w:color="auto"/>
              <w:left w:val="single" w:sz="4" w:space="0" w:color="auto"/>
              <w:bottom w:val="single" w:sz="4" w:space="0" w:color="auto"/>
              <w:right w:val="single" w:sz="4" w:space="0" w:color="auto"/>
            </w:tcBorders>
          </w:tcPr>
          <w:p w14:paraId="02ACABFB"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54E6BEA"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C8EBE8A"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B306609" w14:textId="77777777" w:rsidR="003E77B2" w:rsidRPr="00C465CD" w:rsidRDefault="003E77B2" w:rsidP="00C465CD">
            <w:pPr>
              <w:tabs>
                <w:tab w:val="right" w:leader="dot" w:pos="8640"/>
              </w:tabs>
              <w:spacing w:after="0" w:line="240" w:lineRule="auto"/>
              <w:rPr>
                <w:rFonts w:ascii="Times New Roman" w:eastAsia="Times New Roman" w:hAnsi="Times New Roman" w:cs="Times New Roman"/>
                <w:bCs/>
                <w:sz w:val="24"/>
                <w:szCs w:val="24"/>
              </w:rPr>
            </w:pPr>
          </w:p>
        </w:tc>
      </w:tr>
      <w:tr w:rsidR="0087391B" w:rsidRPr="00A75AD8" w14:paraId="3A8FBE9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403FD35" w14:textId="77777777" w:rsidR="003E77B2" w:rsidRPr="00A75AD8" w:rsidRDefault="003E77B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815C254" w14:textId="236CC964" w:rsidR="003E77B2" w:rsidRPr="003E77B2" w:rsidRDefault="003E77B2" w:rsidP="00FC572D">
            <w:pPr>
              <w:tabs>
                <w:tab w:val="right" w:leader="dot" w:pos="8640"/>
              </w:tabs>
              <w:spacing w:after="0" w:line="240" w:lineRule="auto"/>
              <w:jc w:val="center"/>
              <w:rPr>
                <w:rFonts w:ascii="Times New Roman" w:eastAsia="Times New Roman" w:hAnsi="Times New Roman" w:cs="Times New Roman"/>
                <w:sz w:val="24"/>
                <w:szCs w:val="24"/>
              </w:rPr>
            </w:pPr>
            <w:r w:rsidRPr="003E77B2">
              <w:rPr>
                <w:rFonts w:ascii="Times New Roman" w:hAnsi="Times New Roman" w:cs="Times New Roman"/>
                <w:sz w:val="24"/>
                <w:szCs w:val="24"/>
              </w:rPr>
              <w:t>7.2.4.6</w:t>
            </w:r>
          </w:p>
        </w:tc>
        <w:tc>
          <w:tcPr>
            <w:tcW w:w="4433" w:type="dxa"/>
            <w:gridSpan w:val="3"/>
            <w:tcBorders>
              <w:top w:val="single" w:sz="4" w:space="0" w:color="auto"/>
              <w:left w:val="single" w:sz="4" w:space="0" w:color="auto"/>
              <w:bottom w:val="single" w:sz="4" w:space="0" w:color="auto"/>
              <w:right w:val="single" w:sz="4" w:space="0" w:color="auto"/>
            </w:tcBorders>
          </w:tcPr>
          <w:p w14:paraId="55CCF5E5" w14:textId="1F76B51B" w:rsidR="003E77B2" w:rsidRPr="003E77B2" w:rsidRDefault="003E77B2" w:rsidP="00072427">
            <w:pPr>
              <w:tabs>
                <w:tab w:val="right" w:leader="dot" w:pos="8640"/>
              </w:tabs>
              <w:spacing w:after="0" w:line="240" w:lineRule="auto"/>
              <w:rPr>
                <w:rFonts w:ascii="Times New Roman" w:eastAsia="Times New Roman" w:hAnsi="Times New Roman" w:cs="Times New Roman"/>
                <w:bCs/>
                <w:sz w:val="24"/>
                <w:szCs w:val="24"/>
              </w:rPr>
            </w:pPr>
            <w:r w:rsidRPr="003E77B2">
              <w:rPr>
                <w:rFonts w:ascii="Times New Roman" w:hAnsi="Times New Roman" w:cs="Times New Roman"/>
                <w:sz w:val="24"/>
                <w:szCs w:val="24"/>
              </w:rPr>
              <w:t>Absent exceptional circumstances, a period of temporary detention of no more than two hours.</w:t>
            </w:r>
          </w:p>
        </w:tc>
        <w:tc>
          <w:tcPr>
            <w:tcW w:w="1080" w:type="dxa"/>
            <w:tcBorders>
              <w:top w:val="single" w:sz="4" w:space="0" w:color="auto"/>
              <w:left w:val="single" w:sz="4" w:space="0" w:color="auto"/>
              <w:bottom w:val="single" w:sz="4" w:space="0" w:color="auto"/>
              <w:right w:val="single" w:sz="4" w:space="0" w:color="auto"/>
            </w:tcBorders>
          </w:tcPr>
          <w:p w14:paraId="330222D1"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3FE707B"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32E269C"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C8BCEF8" w14:textId="77777777" w:rsidR="003E77B2" w:rsidRPr="00C465CD" w:rsidRDefault="003E77B2" w:rsidP="00C465CD">
            <w:pPr>
              <w:tabs>
                <w:tab w:val="right" w:leader="dot" w:pos="8640"/>
              </w:tabs>
              <w:spacing w:after="0" w:line="240" w:lineRule="auto"/>
              <w:rPr>
                <w:rFonts w:ascii="Times New Roman" w:eastAsia="Times New Roman" w:hAnsi="Times New Roman" w:cs="Times New Roman"/>
                <w:bCs/>
                <w:sz w:val="24"/>
                <w:szCs w:val="24"/>
              </w:rPr>
            </w:pPr>
          </w:p>
        </w:tc>
      </w:tr>
      <w:tr w:rsidR="0087391B" w:rsidRPr="00A75AD8" w14:paraId="35CFFD6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84E122F" w14:textId="77777777" w:rsidR="003E77B2" w:rsidRPr="00A75AD8" w:rsidRDefault="003E77B2"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61C4FF8" w14:textId="280E93FE" w:rsidR="003E77B2" w:rsidRPr="003E77B2" w:rsidRDefault="003E77B2" w:rsidP="00FC572D">
            <w:pPr>
              <w:tabs>
                <w:tab w:val="right" w:leader="dot" w:pos="8640"/>
              </w:tabs>
              <w:spacing w:after="0" w:line="240" w:lineRule="auto"/>
              <w:jc w:val="center"/>
              <w:rPr>
                <w:rFonts w:ascii="Times New Roman" w:eastAsia="Times New Roman" w:hAnsi="Times New Roman" w:cs="Times New Roman"/>
                <w:sz w:val="24"/>
                <w:szCs w:val="24"/>
              </w:rPr>
            </w:pPr>
            <w:r w:rsidRPr="003E77B2">
              <w:rPr>
                <w:rFonts w:ascii="Times New Roman" w:hAnsi="Times New Roman" w:cs="Times New Roman"/>
                <w:sz w:val="24"/>
                <w:szCs w:val="24"/>
              </w:rPr>
              <w:t>7.2.4.7</w:t>
            </w:r>
          </w:p>
        </w:tc>
        <w:tc>
          <w:tcPr>
            <w:tcW w:w="4433" w:type="dxa"/>
            <w:gridSpan w:val="3"/>
            <w:tcBorders>
              <w:top w:val="single" w:sz="4" w:space="0" w:color="auto"/>
              <w:left w:val="single" w:sz="4" w:space="0" w:color="auto"/>
              <w:bottom w:val="single" w:sz="4" w:space="0" w:color="auto"/>
              <w:right w:val="single" w:sz="4" w:space="0" w:color="auto"/>
            </w:tcBorders>
          </w:tcPr>
          <w:p w14:paraId="1734AE18" w14:textId="5250402E" w:rsidR="003E77B2" w:rsidRPr="003E77B2" w:rsidRDefault="003E77B2" w:rsidP="00072427">
            <w:pPr>
              <w:tabs>
                <w:tab w:val="right" w:leader="dot" w:pos="8640"/>
              </w:tabs>
              <w:spacing w:after="0" w:line="240" w:lineRule="auto"/>
              <w:rPr>
                <w:rFonts w:ascii="Times New Roman" w:eastAsia="Times New Roman" w:hAnsi="Times New Roman" w:cs="Times New Roman"/>
                <w:bCs/>
                <w:sz w:val="24"/>
                <w:szCs w:val="24"/>
              </w:rPr>
            </w:pPr>
            <w:r w:rsidRPr="003E77B2">
              <w:rPr>
                <w:rFonts w:ascii="Times New Roman" w:hAnsi="Times New Roman" w:cs="Times New Roman"/>
                <w:sz w:val="24"/>
                <w:szCs w:val="24"/>
              </w:rPr>
              <w:t>Personnel in direct, continuing contact with detainees require training covering the practice of temporary detention.</w:t>
            </w:r>
          </w:p>
        </w:tc>
        <w:tc>
          <w:tcPr>
            <w:tcW w:w="1080" w:type="dxa"/>
            <w:tcBorders>
              <w:top w:val="single" w:sz="4" w:space="0" w:color="auto"/>
              <w:left w:val="single" w:sz="4" w:space="0" w:color="auto"/>
              <w:bottom w:val="single" w:sz="4" w:space="0" w:color="auto"/>
              <w:right w:val="single" w:sz="4" w:space="0" w:color="auto"/>
            </w:tcBorders>
          </w:tcPr>
          <w:p w14:paraId="5B078FC1"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C22D26D"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EEF8E57" w14:textId="77777777" w:rsidR="003E77B2" w:rsidRPr="00A75AD8" w:rsidRDefault="003E77B2"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7348B46" w14:textId="77777777" w:rsidR="003E77B2" w:rsidRPr="00C465CD" w:rsidRDefault="003E77B2" w:rsidP="00C465CD">
            <w:pPr>
              <w:tabs>
                <w:tab w:val="right" w:leader="dot" w:pos="8640"/>
              </w:tabs>
              <w:spacing w:after="0" w:line="240" w:lineRule="auto"/>
              <w:rPr>
                <w:rFonts w:ascii="Times New Roman" w:eastAsia="Times New Roman" w:hAnsi="Times New Roman" w:cs="Times New Roman"/>
                <w:bCs/>
                <w:sz w:val="24"/>
                <w:szCs w:val="24"/>
              </w:rPr>
            </w:pPr>
          </w:p>
        </w:tc>
      </w:tr>
      <w:tr w:rsidR="0087391B" w:rsidRPr="00A75AD8" w14:paraId="7F8B16B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7A2F44F"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1835F2D"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7.2.5</w:t>
            </w:r>
          </w:p>
        </w:tc>
        <w:tc>
          <w:tcPr>
            <w:tcW w:w="4433" w:type="dxa"/>
            <w:gridSpan w:val="3"/>
            <w:tcBorders>
              <w:top w:val="single" w:sz="4" w:space="0" w:color="auto"/>
              <w:left w:val="single" w:sz="4" w:space="0" w:color="auto"/>
              <w:bottom w:val="single" w:sz="4" w:space="0" w:color="auto"/>
              <w:right w:val="single" w:sz="4" w:space="0" w:color="auto"/>
            </w:tcBorders>
          </w:tcPr>
          <w:p w14:paraId="37E73171"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bCs/>
                <w:sz w:val="24"/>
                <w:szCs w:val="24"/>
              </w:rPr>
              <w:t>Securing to Immovable Objects</w:t>
            </w:r>
          </w:p>
        </w:tc>
        <w:tc>
          <w:tcPr>
            <w:tcW w:w="1080" w:type="dxa"/>
            <w:tcBorders>
              <w:top w:val="single" w:sz="4" w:space="0" w:color="auto"/>
              <w:left w:val="single" w:sz="4" w:space="0" w:color="auto"/>
              <w:bottom w:val="single" w:sz="4" w:space="0" w:color="auto"/>
              <w:right w:val="single" w:sz="4" w:space="0" w:color="auto"/>
            </w:tcBorders>
          </w:tcPr>
          <w:p w14:paraId="3B608BB3"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1DC2F1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7074FC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bCs/>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E8BAD7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bCs/>
                <w:sz w:val="24"/>
                <w:szCs w:val="24"/>
              </w:rPr>
            </w:pPr>
          </w:p>
        </w:tc>
      </w:tr>
      <w:tr w:rsidR="0087391B" w:rsidRPr="00A75AD8" w14:paraId="29047A5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5F3F60D"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B331CC6"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7.2.6</w:t>
            </w:r>
          </w:p>
        </w:tc>
        <w:tc>
          <w:tcPr>
            <w:tcW w:w="4433" w:type="dxa"/>
            <w:gridSpan w:val="3"/>
            <w:tcBorders>
              <w:top w:val="single" w:sz="4" w:space="0" w:color="auto"/>
              <w:left w:val="single" w:sz="4" w:space="0" w:color="auto"/>
              <w:bottom w:val="single" w:sz="4" w:space="0" w:color="auto"/>
              <w:right w:val="single" w:sz="4" w:space="0" w:color="auto"/>
            </w:tcBorders>
          </w:tcPr>
          <w:p w14:paraId="02E3BFC9"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Detainee Amenities</w:t>
            </w:r>
          </w:p>
        </w:tc>
        <w:tc>
          <w:tcPr>
            <w:tcW w:w="1080" w:type="dxa"/>
            <w:tcBorders>
              <w:top w:val="single" w:sz="4" w:space="0" w:color="auto"/>
              <w:left w:val="single" w:sz="4" w:space="0" w:color="auto"/>
              <w:bottom w:val="single" w:sz="4" w:space="0" w:color="auto"/>
              <w:right w:val="single" w:sz="4" w:space="0" w:color="auto"/>
            </w:tcBorders>
          </w:tcPr>
          <w:p w14:paraId="76412C0D"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D43EB1B"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19F4971"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6D15DB4"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00D2CB0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BD70F90"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47CCF9E" w14:textId="77777777" w:rsidR="007B6AC0" w:rsidRPr="00A75AD8" w:rsidRDefault="007B6AC0" w:rsidP="00FC572D">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7.2.7</w:t>
            </w:r>
          </w:p>
        </w:tc>
        <w:tc>
          <w:tcPr>
            <w:tcW w:w="4433" w:type="dxa"/>
            <w:gridSpan w:val="3"/>
            <w:tcBorders>
              <w:top w:val="single" w:sz="4" w:space="0" w:color="auto"/>
              <w:left w:val="single" w:sz="4" w:space="0" w:color="auto"/>
              <w:bottom w:val="single" w:sz="4" w:space="0" w:color="auto"/>
              <w:right w:val="single" w:sz="4" w:space="0" w:color="auto"/>
            </w:tcBorders>
          </w:tcPr>
          <w:p w14:paraId="7335C519"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Detainee Evacuation Plan</w:t>
            </w:r>
          </w:p>
        </w:tc>
        <w:tc>
          <w:tcPr>
            <w:tcW w:w="1080" w:type="dxa"/>
            <w:tcBorders>
              <w:top w:val="single" w:sz="4" w:space="0" w:color="auto"/>
              <w:left w:val="single" w:sz="4" w:space="0" w:color="auto"/>
              <w:bottom w:val="single" w:sz="4" w:space="0" w:color="auto"/>
              <w:right w:val="single" w:sz="4" w:space="0" w:color="auto"/>
            </w:tcBorders>
          </w:tcPr>
          <w:p w14:paraId="70D75514"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FE7C9FE"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A3CD423"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AA32BC4"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B259B" w:rsidRPr="00A75AD8" w14:paraId="70541AC6"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vAlign w:val="center"/>
          </w:tcPr>
          <w:p w14:paraId="31C2C62C" w14:textId="77777777" w:rsidR="003B259B" w:rsidRPr="00A75AD8" w:rsidRDefault="003B259B" w:rsidP="00084E61">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3</w:t>
            </w:r>
          </w:p>
        </w:tc>
        <w:tc>
          <w:tcPr>
            <w:tcW w:w="13433" w:type="dxa"/>
            <w:gridSpan w:val="11"/>
            <w:tcBorders>
              <w:top w:val="single" w:sz="4" w:space="0" w:color="auto"/>
              <w:bottom w:val="single" w:sz="4" w:space="0" w:color="auto"/>
              <w:right w:val="single" w:sz="4" w:space="0" w:color="auto"/>
            </w:tcBorders>
            <w:shd w:val="clear" w:color="auto" w:fill="DDD9C3"/>
            <w:vAlign w:val="center"/>
          </w:tcPr>
          <w:p w14:paraId="23D2FD82" w14:textId="15B5C373" w:rsidR="003B259B" w:rsidRPr="00C465CD" w:rsidRDefault="003B259B" w:rsidP="00084E61">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8"/>
                <w:szCs w:val="28"/>
              </w:rPr>
              <w:t>Temporary Confinement of Detainees in a Municipal Lockup</w:t>
            </w:r>
          </w:p>
        </w:tc>
      </w:tr>
      <w:tr w:rsidR="00180A85" w:rsidRPr="00A75AD8" w14:paraId="7FB8C93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59400C2"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9EE02CA"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7.3.1</w:t>
            </w:r>
          </w:p>
        </w:tc>
        <w:tc>
          <w:tcPr>
            <w:tcW w:w="4433" w:type="dxa"/>
            <w:gridSpan w:val="3"/>
            <w:tcBorders>
              <w:top w:val="single" w:sz="4" w:space="0" w:color="auto"/>
              <w:left w:val="single" w:sz="4" w:space="0" w:color="auto"/>
              <w:bottom w:val="single" w:sz="4" w:space="0" w:color="auto"/>
              <w:right w:val="single" w:sz="4" w:space="0" w:color="auto"/>
            </w:tcBorders>
          </w:tcPr>
          <w:p w14:paraId="3AEE0A4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Municipal Lockups</w:t>
            </w:r>
          </w:p>
        </w:tc>
        <w:tc>
          <w:tcPr>
            <w:tcW w:w="1080" w:type="dxa"/>
            <w:tcBorders>
              <w:top w:val="single" w:sz="4" w:space="0" w:color="auto"/>
              <w:left w:val="single" w:sz="4" w:space="0" w:color="auto"/>
              <w:bottom w:val="single" w:sz="4" w:space="0" w:color="auto"/>
              <w:right w:val="single" w:sz="4" w:space="0" w:color="auto"/>
            </w:tcBorders>
          </w:tcPr>
          <w:p w14:paraId="590DFCD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8A8DDC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1500A4E"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6A84056"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2FF1A7A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F0CB9CB"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640872C"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7.3.2</w:t>
            </w:r>
          </w:p>
        </w:tc>
        <w:tc>
          <w:tcPr>
            <w:tcW w:w="4433" w:type="dxa"/>
            <w:gridSpan w:val="3"/>
            <w:tcBorders>
              <w:top w:val="single" w:sz="4" w:space="0" w:color="auto"/>
              <w:left w:val="single" w:sz="4" w:space="0" w:color="auto"/>
              <w:bottom w:val="single" w:sz="4" w:space="0" w:color="auto"/>
              <w:right w:val="single" w:sz="4" w:space="0" w:color="auto"/>
            </w:tcBorders>
          </w:tcPr>
          <w:p w14:paraId="048E8884"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Operations Training</w:t>
            </w:r>
          </w:p>
        </w:tc>
        <w:tc>
          <w:tcPr>
            <w:tcW w:w="1080" w:type="dxa"/>
            <w:tcBorders>
              <w:top w:val="single" w:sz="4" w:space="0" w:color="auto"/>
              <w:left w:val="single" w:sz="4" w:space="0" w:color="auto"/>
              <w:bottom w:val="single" w:sz="4" w:space="0" w:color="auto"/>
              <w:right w:val="single" w:sz="4" w:space="0" w:color="auto"/>
            </w:tcBorders>
          </w:tcPr>
          <w:p w14:paraId="6B17E826"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F31DC7D"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6E4636E"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2C73966"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3D1A1D1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4B91126"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AD3D618"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7.3.3</w:t>
            </w:r>
          </w:p>
        </w:tc>
        <w:tc>
          <w:tcPr>
            <w:tcW w:w="4433" w:type="dxa"/>
            <w:gridSpan w:val="3"/>
            <w:tcBorders>
              <w:top w:val="single" w:sz="4" w:space="0" w:color="auto"/>
              <w:left w:val="single" w:sz="4" w:space="0" w:color="auto"/>
              <w:bottom w:val="single" w:sz="4" w:space="0" w:color="auto"/>
              <w:right w:val="single" w:sz="4" w:space="0" w:color="auto"/>
            </w:tcBorders>
          </w:tcPr>
          <w:p w14:paraId="1BC910CA"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Annual Inspection</w:t>
            </w:r>
          </w:p>
        </w:tc>
        <w:tc>
          <w:tcPr>
            <w:tcW w:w="1080" w:type="dxa"/>
            <w:tcBorders>
              <w:top w:val="single" w:sz="4" w:space="0" w:color="auto"/>
              <w:left w:val="single" w:sz="4" w:space="0" w:color="auto"/>
              <w:bottom w:val="single" w:sz="4" w:space="0" w:color="auto"/>
              <w:right w:val="single" w:sz="4" w:space="0" w:color="auto"/>
            </w:tcBorders>
          </w:tcPr>
          <w:p w14:paraId="0B95E675"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B6DE83"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283106B"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919C7F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05268CD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DD9B4B9"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3F6E2BE"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7.3.4</w:t>
            </w:r>
          </w:p>
        </w:tc>
        <w:tc>
          <w:tcPr>
            <w:tcW w:w="4433" w:type="dxa"/>
            <w:gridSpan w:val="3"/>
            <w:tcBorders>
              <w:top w:val="single" w:sz="4" w:space="0" w:color="auto"/>
              <w:left w:val="single" w:sz="4" w:space="0" w:color="auto"/>
              <w:bottom w:val="single" w:sz="4" w:space="0" w:color="auto"/>
              <w:right w:val="single" w:sz="4" w:space="0" w:color="auto"/>
            </w:tcBorders>
          </w:tcPr>
          <w:p w14:paraId="01655C15"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Weapons Security</w:t>
            </w:r>
          </w:p>
        </w:tc>
        <w:tc>
          <w:tcPr>
            <w:tcW w:w="1080" w:type="dxa"/>
            <w:tcBorders>
              <w:top w:val="single" w:sz="4" w:space="0" w:color="auto"/>
              <w:left w:val="single" w:sz="4" w:space="0" w:color="auto"/>
              <w:bottom w:val="single" w:sz="4" w:space="0" w:color="auto"/>
              <w:right w:val="single" w:sz="4" w:space="0" w:color="auto"/>
            </w:tcBorders>
          </w:tcPr>
          <w:p w14:paraId="288A48EE"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C1C87E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D95E1FF"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A0BE39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03E8B97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2F5F969"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16DFACD"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7.3.5</w:t>
            </w:r>
          </w:p>
        </w:tc>
        <w:tc>
          <w:tcPr>
            <w:tcW w:w="4433" w:type="dxa"/>
            <w:gridSpan w:val="3"/>
            <w:tcBorders>
              <w:top w:val="single" w:sz="4" w:space="0" w:color="auto"/>
              <w:left w:val="single" w:sz="4" w:space="0" w:color="auto"/>
              <w:bottom w:val="single" w:sz="4" w:space="0" w:color="auto"/>
              <w:right w:val="single" w:sz="4" w:space="0" w:color="auto"/>
            </w:tcBorders>
          </w:tcPr>
          <w:p w14:paraId="133B5328"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Cell Security Checks</w:t>
            </w:r>
          </w:p>
        </w:tc>
        <w:tc>
          <w:tcPr>
            <w:tcW w:w="1080" w:type="dxa"/>
            <w:tcBorders>
              <w:top w:val="single" w:sz="4" w:space="0" w:color="auto"/>
              <w:left w:val="single" w:sz="4" w:space="0" w:color="auto"/>
              <w:bottom w:val="single" w:sz="4" w:space="0" w:color="auto"/>
              <w:right w:val="single" w:sz="4" w:space="0" w:color="auto"/>
            </w:tcBorders>
          </w:tcPr>
          <w:p w14:paraId="65F1E05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B38A6BA"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760F2BB"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D4CBC8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0A83B72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220F0C4"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4C14874"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7.3.6</w:t>
            </w:r>
          </w:p>
        </w:tc>
        <w:tc>
          <w:tcPr>
            <w:tcW w:w="4433" w:type="dxa"/>
            <w:gridSpan w:val="3"/>
            <w:tcBorders>
              <w:top w:val="single" w:sz="4" w:space="0" w:color="auto"/>
              <w:left w:val="single" w:sz="4" w:space="0" w:color="auto"/>
              <w:bottom w:val="single" w:sz="4" w:space="0" w:color="auto"/>
              <w:right w:val="single" w:sz="4" w:space="0" w:color="auto"/>
            </w:tcBorders>
          </w:tcPr>
          <w:p w14:paraId="560534EC"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Tools/Culinary Control</w:t>
            </w:r>
          </w:p>
        </w:tc>
        <w:tc>
          <w:tcPr>
            <w:tcW w:w="1080" w:type="dxa"/>
            <w:tcBorders>
              <w:top w:val="single" w:sz="4" w:space="0" w:color="auto"/>
              <w:left w:val="single" w:sz="4" w:space="0" w:color="auto"/>
              <w:bottom w:val="single" w:sz="4" w:space="0" w:color="auto"/>
              <w:right w:val="single" w:sz="4" w:space="0" w:color="auto"/>
            </w:tcBorders>
          </w:tcPr>
          <w:p w14:paraId="20CC3713"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569989C"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F10882A"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84497E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516CB6B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A155AC1"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047A24A"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7.3.7</w:t>
            </w:r>
          </w:p>
        </w:tc>
        <w:tc>
          <w:tcPr>
            <w:tcW w:w="4433" w:type="dxa"/>
            <w:gridSpan w:val="3"/>
            <w:tcBorders>
              <w:top w:val="single" w:sz="4" w:space="0" w:color="auto"/>
              <w:left w:val="single" w:sz="4" w:space="0" w:color="auto"/>
              <w:bottom w:val="single" w:sz="4" w:space="0" w:color="auto"/>
              <w:right w:val="single" w:sz="4" w:space="0" w:color="auto"/>
            </w:tcBorders>
          </w:tcPr>
          <w:p w14:paraId="7729B43E"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Emergency Control Point</w:t>
            </w:r>
          </w:p>
        </w:tc>
        <w:tc>
          <w:tcPr>
            <w:tcW w:w="1080" w:type="dxa"/>
            <w:tcBorders>
              <w:top w:val="single" w:sz="4" w:space="0" w:color="auto"/>
              <w:left w:val="single" w:sz="4" w:space="0" w:color="auto"/>
              <w:bottom w:val="single" w:sz="4" w:space="0" w:color="auto"/>
              <w:right w:val="single" w:sz="4" w:space="0" w:color="auto"/>
            </w:tcBorders>
          </w:tcPr>
          <w:p w14:paraId="15F493AE"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2D23614"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5717C20"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DB3AFD0"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084E61" w:rsidRPr="00A75AD8" w14:paraId="43B4115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2ABA4B6" w14:textId="77777777" w:rsidR="00084E61" w:rsidRPr="00A75AD8" w:rsidRDefault="00084E6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DDAC677" w14:textId="77777777" w:rsidR="00084E61" w:rsidRPr="00A75AD8" w:rsidRDefault="00084E61"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7.3.8</w:t>
            </w:r>
          </w:p>
        </w:tc>
        <w:tc>
          <w:tcPr>
            <w:tcW w:w="4433" w:type="dxa"/>
            <w:gridSpan w:val="3"/>
            <w:tcBorders>
              <w:top w:val="single" w:sz="4" w:space="0" w:color="auto"/>
              <w:left w:val="single" w:sz="4" w:space="0" w:color="auto"/>
              <w:bottom w:val="single" w:sz="4" w:space="0" w:color="auto"/>
              <w:right w:val="single" w:sz="4" w:space="0" w:color="auto"/>
            </w:tcBorders>
          </w:tcPr>
          <w:p w14:paraId="6CFC8FBB" w14:textId="77777777" w:rsidR="00084E61" w:rsidRPr="00A75AD8" w:rsidRDefault="00084E61"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Detainee Search and Identification</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549898DC"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D2D08B5" w14:textId="77777777" w:rsidR="00084E61" w:rsidRPr="00C465CD" w:rsidRDefault="00084E61" w:rsidP="00C465CD">
            <w:pPr>
              <w:tabs>
                <w:tab w:val="right" w:leader="dot" w:pos="8640"/>
              </w:tabs>
              <w:spacing w:after="0" w:line="240" w:lineRule="auto"/>
              <w:rPr>
                <w:rFonts w:ascii="Times New Roman" w:eastAsia="Times New Roman" w:hAnsi="Times New Roman" w:cs="Times New Roman"/>
                <w:sz w:val="24"/>
                <w:szCs w:val="24"/>
              </w:rPr>
            </w:pPr>
          </w:p>
        </w:tc>
      </w:tr>
      <w:tr w:rsidR="00084E61" w:rsidRPr="00A75AD8" w14:paraId="420DE9F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350A2A8" w14:textId="77777777" w:rsidR="00084E61" w:rsidRPr="00A75AD8" w:rsidRDefault="00084E6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77CE0BA" w14:textId="54E5863E" w:rsidR="00084E61" w:rsidRPr="00084E61" w:rsidRDefault="00084E61" w:rsidP="00E069AA">
            <w:pPr>
              <w:tabs>
                <w:tab w:val="right" w:leader="dot" w:pos="8640"/>
              </w:tabs>
              <w:spacing w:after="0" w:line="240" w:lineRule="auto"/>
              <w:jc w:val="center"/>
              <w:rPr>
                <w:rFonts w:ascii="Times New Roman" w:eastAsia="Times New Roman" w:hAnsi="Times New Roman" w:cs="Times New Roman"/>
                <w:sz w:val="24"/>
                <w:szCs w:val="24"/>
              </w:rPr>
            </w:pPr>
            <w:r w:rsidRPr="00084E61">
              <w:rPr>
                <w:rFonts w:ascii="Times New Roman" w:hAnsi="Times New Roman" w:cs="Times New Roman"/>
                <w:sz w:val="24"/>
                <w:szCs w:val="24"/>
              </w:rPr>
              <w:t>7.3.8.1</w:t>
            </w:r>
          </w:p>
        </w:tc>
        <w:tc>
          <w:tcPr>
            <w:tcW w:w="4433" w:type="dxa"/>
            <w:gridSpan w:val="3"/>
            <w:tcBorders>
              <w:top w:val="single" w:sz="4" w:space="0" w:color="auto"/>
              <w:left w:val="single" w:sz="4" w:space="0" w:color="auto"/>
              <w:bottom w:val="single" w:sz="4" w:space="0" w:color="auto"/>
              <w:right w:val="single" w:sz="4" w:space="0" w:color="auto"/>
            </w:tcBorders>
          </w:tcPr>
          <w:p w14:paraId="5CC5F3F2" w14:textId="045BD4D7" w:rsidR="00084E61" w:rsidRPr="00084E61" w:rsidRDefault="00084E61" w:rsidP="00072427">
            <w:pPr>
              <w:tabs>
                <w:tab w:val="right" w:leader="dot" w:pos="8640"/>
              </w:tabs>
              <w:spacing w:after="0" w:line="240" w:lineRule="auto"/>
              <w:rPr>
                <w:rFonts w:ascii="Times New Roman" w:eastAsia="Times New Roman" w:hAnsi="Times New Roman" w:cs="Times New Roman"/>
                <w:sz w:val="24"/>
                <w:szCs w:val="24"/>
              </w:rPr>
            </w:pPr>
            <w:r w:rsidRPr="00084E61">
              <w:rPr>
                <w:rFonts w:ascii="Times New Roman" w:hAnsi="Times New Roman" w:cs="Times New Roman"/>
                <w:sz w:val="24"/>
                <w:szCs w:val="24"/>
              </w:rPr>
              <w:t>A process to positively identify the detainee.</w:t>
            </w:r>
          </w:p>
        </w:tc>
        <w:tc>
          <w:tcPr>
            <w:tcW w:w="1080" w:type="dxa"/>
            <w:tcBorders>
              <w:top w:val="single" w:sz="4" w:space="0" w:color="auto"/>
              <w:left w:val="single" w:sz="4" w:space="0" w:color="auto"/>
              <w:bottom w:val="single" w:sz="4" w:space="0" w:color="auto"/>
              <w:right w:val="single" w:sz="4" w:space="0" w:color="auto"/>
            </w:tcBorders>
          </w:tcPr>
          <w:p w14:paraId="312C637B"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EF133FD"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6641D44"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9C3A7EC" w14:textId="77777777" w:rsidR="00084E61" w:rsidRPr="00C465CD" w:rsidRDefault="00084E61" w:rsidP="00C465CD">
            <w:pPr>
              <w:tabs>
                <w:tab w:val="right" w:leader="dot" w:pos="8640"/>
              </w:tabs>
              <w:spacing w:after="0" w:line="240" w:lineRule="auto"/>
              <w:rPr>
                <w:rFonts w:ascii="Times New Roman" w:eastAsia="Times New Roman" w:hAnsi="Times New Roman" w:cs="Times New Roman"/>
                <w:sz w:val="24"/>
                <w:szCs w:val="24"/>
              </w:rPr>
            </w:pPr>
          </w:p>
        </w:tc>
      </w:tr>
      <w:tr w:rsidR="00084E61" w:rsidRPr="00A75AD8" w14:paraId="458AD7E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CD35CE9" w14:textId="77777777" w:rsidR="00084E61" w:rsidRPr="00A75AD8" w:rsidRDefault="00084E6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3A03FEB" w14:textId="5200E730" w:rsidR="00084E61" w:rsidRPr="00084E61" w:rsidRDefault="00084E61" w:rsidP="00E069AA">
            <w:pPr>
              <w:tabs>
                <w:tab w:val="right" w:leader="dot" w:pos="8640"/>
              </w:tabs>
              <w:spacing w:after="0" w:line="240" w:lineRule="auto"/>
              <w:jc w:val="center"/>
              <w:rPr>
                <w:rFonts w:ascii="Times New Roman" w:eastAsia="Times New Roman" w:hAnsi="Times New Roman" w:cs="Times New Roman"/>
                <w:sz w:val="24"/>
                <w:szCs w:val="24"/>
              </w:rPr>
            </w:pPr>
            <w:r w:rsidRPr="00084E61">
              <w:rPr>
                <w:rFonts w:ascii="Times New Roman" w:hAnsi="Times New Roman" w:cs="Times New Roman"/>
                <w:sz w:val="24"/>
                <w:szCs w:val="24"/>
              </w:rPr>
              <w:t>7.3.8.2</w:t>
            </w:r>
          </w:p>
        </w:tc>
        <w:tc>
          <w:tcPr>
            <w:tcW w:w="4433" w:type="dxa"/>
            <w:gridSpan w:val="3"/>
            <w:tcBorders>
              <w:top w:val="single" w:sz="4" w:space="0" w:color="auto"/>
              <w:left w:val="single" w:sz="4" w:space="0" w:color="auto"/>
              <w:bottom w:val="single" w:sz="4" w:space="0" w:color="auto"/>
              <w:right w:val="single" w:sz="4" w:space="0" w:color="auto"/>
            </w:tcBorders>
          </w:tcPr>
          <w:p w14:paraId="25C0FC14" w14:textId="07B2074A" w:rsidR="00084E61" w:rsidRPr="00084E61" w:rsidRDefault="00084E61" w:rsidP="00072427">
            <w:pPr>
              <w:tabs>
                <w:tab w:val="right" w:leader="dot" w:pos="8640"/>
              </w:tabs>
              <w:spacing w:after="0" w:line="240" w:lineRule="auto"/>
              <w:rPr>
                <w:rFonts w:ascii="Times New Roman" w:eastAsia="Times New Roman" w:hAnsi="Times New Roman" w:cs="Times New Roman"/>
                <w:sz w:val="24"/>
                <w:szCs w:val="24"/>
              </w:rPr>
            </w:pPr>
            <w:r w:rsidRPr="00084E61">
              <w:rPr>
                <w:rFonts w:ascii="Times New Roman" w:hAnsi="Times New Roman" w:cs="Times New Roman"/>
                <w:sz w:val="24"/>
                <w:szCs w:val="24"/>
              </w:rPr>
              <w:t>A physical inventory search of the detainee prior to entry to the lockup facility.</w:t>
            </w:r>
          </w:p>
        </w:tc>
        <w:tc>
          <w:tcPr>
            <w:tcW w:w="1080" w:type="dxa"/>
            <w:tcBorders>
              <w:top w:val="single" w:sz="4" w:space="0" w:color="auto"/>
              <w:left w:val="single" w:sz="4" w:space="0" w:color="auto"/>
              <w:bottom w:val="single" w:sz="4" w:space="0" w:color="auto"/>
              <w:right w:val="single" w:sz="4" w:space="0" w:color="auto"/>
            </w:tcBorders>
          </w:tcPr>
          <w:p w14:paraId="77935FB5"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BCB97CA"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C8B1617"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EDB7E57" w14:textId="77777777" w:rsidR="00084E61" w:rsidRPr="00C465CD" w:rsidRDefault="00084E61" w:rsidP="00C465CD">
            <w:pPr>
              <w:tabs>
                <w:tab w:val="right" w:leader="dot" w:pos="8640"/>
              </w:tabs>
              <w:spacing w:after="0" w:line="240" w:lineRule="auto"/>
              <w:rPr>
                <w:rFonts w:ascii="Times New Roman" w:eastAsia="Times New Roman" w:hAnsi="Times New Roman" w:cs="Times New Roman"/>
                <w:sz w:val="24"/>
                <w:szCs w:val="24"/>
              </w:rPr>
            </w:pPr>
          </w:p>
        </w:tc>
      </w:tr>
      <w:tr w:rsidR="00084E61" w:rsidRPr="00A75AD8" w14:paraId="5BAFD7E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E096382" w14:textId="77777777" w:rsidR="00084E61" w:rsidRPr="00A75AD8" w:rsidRDefault="00084E6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93B6191" w14:textId="77777777" w:rsidR="00084E61" w:rsidRPr="00A75AD8" w:rsidRDefault="00084E61"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7.3.9</w:t>
            </w:r>
          </w:p>
        </w:tc>
        <w:tc>
          <w:tcPr>
            <w:tcW w:w="4433" w:type="dxa"/>
            <w:gridSpan w:val="3"/>
            <w:tcBorders>
              <w:top w:val="single" w:sz="4" w:space="0" w:color="auto"/>
              <w:left w:val="single" w:sz="4" w:space="0" w:color="auto"/>
              <w:bottom w:val="single" w:sz="4" w:space="0" w:color="auto"/>
              <w:right w:val="single" w:sz="4" w:space="0" w:color="auto"/>
            </w:tcBorders>
          </w:tcPr>
          <w:p w14:paraId="761AF4E1" w14:textId="77777777" w:rsidR="00084E61" w:rsidRPr="00A75AD8" w:rsidRDefault="00084E61"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Intake Forms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7B2B9CA5"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3255EBA" w14:textId="77777777" w:rsidR="00084E61" w:rsidRPr="00C465CD" w:rsidRDefault="00084E61" w:rsidP="00C465CD">
            <w:pPr>
              <w:tabs>
                <w:tab w:val="right" w:leader="dot" w:pos="8640"/>
              </w:tabs>
              <w:spacing w:after="0" w:line="240" w:lineRule="auto"/>
              <w:rPr>
                <w:rFonts w:ascii="Times New Roman" w:eastAsia="Times New Roman" w:hAnsi="Times New Roman" w:cs="Times New Roman"/>
                <w:sz w:val="24"/>
                <w:szCs w:val="24"/>
              </w:rPr>
            </w:pPr>
          </w:p>
        </w:tc>
      </w:tr>
      <w:tr w:rsidR="00084E61" w:rsidRPr="00A75AD8" w14:paraId="26132C3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1452BB8" w14:textId="77777777" w:rsidR="00084E61" w:rsidRPr="00A75AD8" w:rsidRDefault="00084E6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5AB0B88" w14:textId="1756C3A1" w:rsidR="00084E61" w:rsidRPr="00084E61" w:rsidRDefault="00084E61" w:rsidP="00E069AA">
            <w:pPr>
              <w:tabs>
                <w:tab w:val="right" w:leader="dot" w:pos="8640"/>
              </w:tabs>
              <w:spacing w:after="0" w:line="240" w:lineRule="auto"/>
              <w:jc w:val="center"/>
              <w:rPr>
                <w:rFonts w:ascii="Times New Roman" w:eastAsia="Times New Roman" w:hAnsi="Times New Roman" w:cs="Times New Roman"/>
                <w:sz w:val="24"/>
                <w:szCs w:val="24"/>
              </w:rPr>
            </w:pPr>
            <w:r w:rsidRPr="00084E61">
              <w:rPr>
                <w:rFonts w:ascii="Times New Roman" w:hAnsi="Times New Roman" w:cs="Times New Roman"/>
                <w:sz w:val="24"/>
                <w:szCs w:val="24"/>
              </w:rPr>
              <w:t>7.3.9.1</w:t>
            </w:r>
          </w:p>
        </w:tc>
        <w:tc>
          <w:tcPr>
            <w:tcW w:w="4433" w:type="dxa"/>
            <w:gridSpan w:val="3"/>
            <w:tcBorders>
              <w:top w:val="single" w:sz="4" w:space="0" w:color="auto"/>
              <w:left w:val="single" w:sz="4" w:space="0" w:color="auto"/>
              <w:bottom w:val="single" w:sz="4" w:space="0" w:color="auto"/>
              <w:right w:val="single" w:sz="4" w:space="0" w:color="auto"/>
            </w:tcBorders>
          </w:tcPr>
          <w:p w14:paraId="6DE64A81" w14:textId="769BBE11" w:rsidR="00084E61" w:rsidRPr="00084E61" w:rsidRDefault="00084E61" w:rsidP="00072427">
            <w:pPr>
              <w:tabs>
                <w:tab w:val="right" w:leader="dot" w:pos="8640"/>
              </w:tabs>
              <w:spacing w:after="0" w:line="240" w:lineRule="auto"/>
              <w:rPr>
                <w:rFonts w:ascii="Times New Roman" w:eastAsia="Times New Roman" w:hAnsi="Times New Roman" w:cs="Times New Roman"/>
                <w:sz w:val="24"/>
                <w:szCs w:val="24"/>
              </w:rPr>
            </w:pPr>
            <w:r w:rsidRPr="00084E61">
              <w:rPr>
                <w:rFonts w:ascii="Times New Roman" w:hAnsi="Times New Roman" w:cs="Times New Roman"/>
                <w:sz w:val="24"/>
                <w:szCs w:val="24"/>
              </w:rPr>
              <w:t>Reason for detention.</w:t>
            </w:r>
          </w:p>
        </w:tc>
        <w:tc>
          <w:tcPr>
            <w:tcW w:w="1080" w:type="dxa"/>
            <w:tcBorders>
              <w:top w:val="single" w:sz="4" w:space="0" w:color="auto"/>
              <w:left w:val="single" w:sz="4" w:space="0" w:color="auto"/>
              <w:bottom w:val="single" w:sz="4" w:space="0" w:color="auto"/>
              <w:right w:val="single" w:sz="4" w:space="0" w:color="auto"/>
            </w:tcBorders>
          </w:tcPr>
          <w:p w14:paraId="36C5187F"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2498DB0"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ACD72B4"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6B62E18" w14:textId="77777777" w:rsidR="00084E61" w:rsidRPr="00C465CD" w:rsidRDefault="00084E61" w:rsidP="00C465CD">
            <w:pPr>
              <w:tabs>
                <w:tab w:val="right" w:leader="dot" w:pos="8640"/>
              </w:tabs>
              <w:spacing w:after="0" w:line="240" w:lineRule="auto"/>
              <w:rPr>
                <w:rFonts w:ascii="Times New Roman" w:eastAsia="Times New Roman" w:hAnsi="Times New Roman" w:cs="Times New Roman"/>
                <w:sz w:val="24"/>
                <w:szCs w:val="24"/>
              </w:rPr>
            </w:pPr>
          </w:p>
        </w:tc>
      </w:tr>
      <w:tr w:rsidR="00084E61" w:rsidRPr="00A75AD8" w14:paraId="17864E9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1F482A4" w14:textId="77777777" w:rsidR="00084E61" w:rsidRPr="00A75AD8" w:rsidRDefault="00084E6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C44A5EB" w14:textId="4FD7966C" w:rsidR="00084E61" w:rsidRPr="00084E61" w:rsidRDefault="00084E61" w:rsidP="00E069AA">
            <w:pPr>
              <w:tabs>
                <w:tab w:val="right" w:leader="dot" w:pos="8640"/>
              </w:tabs>
              <w:spacing w:after="0" w:line="240" w:lineRule="auto"/>
              <w:jc w:val="center"/>
              <w:rPr>
                <w:rFonts w:ascii="Times New Roman" w:eastAsia="Times New Roman" w:hAnsi="Times New Roman" w:cs="Times New Roman"/>
                <w:sz w:val="24"/>
                <w:szCs w:val="24"/>
              </w:rPr>
            </w:pPr>
            <w:r w:rsidRPr="00084E61">
              <w:rPr>
                <w:rFonts w:ascii="Times New Roman" w:hAnsi="Times New Roman" w:cs="Times New Roman"/>
                <w:sz w:val="24"/>
                <w:szCs w:val="24"/>
              </w:rPr>
              <w:t>7.3.9.2</w:t>
            </w:r>
          </w:p>
        </w:tc>
        <w:tc>
          <w:tcPr>
            <w:tcW w:w="4433" w:type="dxa"/>
            <w:gridSpan w:val="3"/>
            <w:tcBorders>
              <w:top w:val="single" w:sz="4" w:space="0" w:color="auto"/>
              <w:left w:val="single" w:sz="4" w:space="0" w:color="auto"/>
              <w:bottom w:val="single" w:sz="4" w:space="0" w:color="auto"/>
              <w:right w:val="single" w:sz="4" w:space="0" w:color="auto"/>
            </w:tcBorders>
          </w:tcPr>
          <w:p w14:paraId="509E0821" w14:textId="1CB29E01" w:rsidR="00084E61" w:rsidRPr="00084E61" w:rsidRDefault="00084E61" w:rsidP="00072427">
            <w:pPr>
              <w:tabs>
                <w:tab w:val="right" w:leader="dot" w:pos="8640"/>
              </w:tabs>
              <w:spacing w:after="0" w:line="240" w:lineRule="auto"/>
              <w:rPr>
                <w:rFonts w:ascii="Times New Roman" w:eastAsia="Times New Roman" w:hAnsi="Times New Roman" w:cs="Times New Roman"/>
                <w:sz w:val="24"/>
                <w:szCs w:val="24"/>
              </w:rPr>
            </w:pPr>
            <w:r w:rsidRPr="00084E61">
              <w:rPr>
                <w:rFonts w:ascii="Times New Roman" w:hAnsi="Times New Roman" w:cs="Times New Roman"/>
                <w:sz w:val="24"/>
                <w:szCs w:val="24"/>
              </w:rPr>
              <w:t>Current physical and mental health of the detainee, to include any suicidal thoughts or past attempts.</w:t>
            </w:r>
          </w:p>
        </w:tc>
        <w:tc>
          <w:tcPr>
            <w:tcW w:w="1080" w:type="dxa"/>
            <w:tcBorders>
              <w:top w:val="single" w:sz="4" w:space="0" w:color="auto"/>
              <w:left w:val="single" w:sz="4" w:space="0" w:color="auto"/>
              <w:bottom w:val="single" w:sz="4" w:space="0" w:color="auto"/>
              <w:right w:val="single" w:sz="4" w:space="0" w:color="auto"/>
            </w:tcBorders>
          </w:tcPr>
          <w:p w14:paraId="59AAB912"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58AD4A3"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A0C36AD"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19A4CF0" w14:textId="77777777" w:rsidR="00084E61" w:rsidRPr="00C465CD" w:rsidRDefault="00084E61" w:rsidP="00C465CD">
            <w:pPr>
              <w:tabs>
                <w:tab w:val="right" w:leader="dot" w:pos="8640"/>
              </w:tabs>
              <w:spacing w:after="0" w:line="240" w:lineRule="auto"/>
              <w:rPr>
                <w:rFonts w:ascii="Times New Roman" w:eastAsia="Times New Roman" w:hAnsi="Times New Roman" w:cs="Times New Roman"/>
                <w:sz w:val="24"/>
                <w:szCs w:val="24"/>
              </w:rPr>
            </w:pPr>
          </w:p>
        </w:tc>
      </w:tr>
      <w:tr w:rsidR="00084E61" w:rsidRPr="00A75AD8" w14:paraId="347510B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4036EA4" w14:textId="77777777" w:rsidR="00084E61" w:rsidRPr="00A75AD8" w:rsidRDefault="00084E6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2B87301" w14:textId="0B644E01" w:rsidR="00084E61" w:rsidRPr="00084E61" w:rsidRDefault="00084E61" w:rsidP="00E069AA">
            <w:pPr>
              <w:tabs>
                <w:tab w:val="right" w:leader="dot" w:pos="8640"/>
              </w:tabs>
              <w:spacing w:after="0" w:line="240" w:lineRule="auto"/>
              <w:jc w:val="center"/>
              <w:rPr>
                <w:rFonts w:ascii="Times New Roman" w:eastAsia="Times New Roman" w:hAnsi="Times New Roman" w:cs="Times New Roman"/>
                <w:sz w:val="24"/>
                <w:szCs w:val="24"/>
              </w:rPr>
            </w:pPr>
            <w:r w:rsidRPr="00084E61">
              <w:rPr>
                <w:rFonts w:ascii="Times New Roman" w:hAnsi="Times New Roman" w:cs="Times New Roman"/>
                <w:sz w:val="24"/>
                <w:szCs w:val="24"/>
              </w:rPr>
              <w:t>7.3.9.3</w:t>
            </w:r>
          </w:p>
        </w:tc>
        <w:tc>
          <w:tcPr>
            <w:tcW w:w="4433" w:type="dxa"/>
            <w:gridSpan w:val="3"/>
            <w:tcBorders>
              <w:top w:val="single" w:sz="4" w:space="0" w:color="auto"/>
              <w:left w:val="single" w:sz="4" w:space="0" w:color="auto"/>
              <w:bottom w:val="single" w:sz="4" w:space="0" w:color="auto"/>
              <w:right w:val="single" w:sz="4" w:space="0" w:color="auto"/>
            </w:tcBorders>
          </w:tcPr>
          <w:p w14:paraId="3920B6B8" w14:textId="22113456" w:rsidR="00084E61" w:rsidRPr="00084E61" w:rsidRDefault="00084E61" w:rsidP="00072427">
            <w:pPr>
              <w:tabs>
                <w:tab w:val="right" w:leader="dot" w:pos="8640"/>
              </w:tabs>
              <w:spacing w:after="0" w:line="240" w:lineRule="auto"/>
              <w:rPr>
                <w:rFonts w:ascii="Times New Roman" w:eastAsia="Times New Roman" w:hAnsi="Times New Roman" w:cs="Times New Roman"/>
                <w:sz w:val="24"/>
                <w:szCs w:val="24"/>
              </w:rPr>
            </w:pPr>
            <w:r w:rsidRPr="00084E61">
              <w:rPr>
                <w:rFonts w:ascii="Times New Roman" w:hAnsi="Times New Roman" w:cs="Times New Roman"/>
                <w:sz w:val="24"/>
                <w:szCs w:val="24"/>
              </w:rPr>
              <w:t>Medications (prescriptions and over the counter) taken by detainee.</w:t>
            </w:r>
          </w:p>
        </w:tc>
        <w:tc>
          <w:tcPr>
            <w:tcW w:w="1080" w:type="dxa"/>
            <w:tcBorders>
              <w:top w:val="single" w:sz="4" w:space="0" w:color="auto"/>
              <w:left w:val="single" w:sz="4" w:space="0" w:color="auto"/>
              <w:bottom w:val="single" w:sz="4" w:space="0" w:color="auto"/>
              <w:right w:val="single" w:sz="4" w:space="0" w:color="auto"/>
            </w:tcBorders>
          </w:tcPr>
          <w:p w14:paraId="370E8404"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2EB58C2"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9B8D302"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283C6F9" w14:textId="77777777" w:rsidR="00084E61" w:rsidRPr="00C465CD" w:rsidRDefault="00084E61" w:rsidP="00C465CD">
            <w:pPr>
              <w:tabs>
                <w:tab w:val="right" w:leader="dot" w:pos="8640"/>
              </w:tabs>
              <w:spacing w:after="0" w:line="240" w:lineRule="auto"/>
              <w:rPr>
                <w:rFonts w:ascii="Times New Roman" w:eastAsia="Times New Roman" w:hAnsi="Times New Roman" w:cs="Times New Roman"/>
                <w:sz w:val="24"/>
                <w:szCs w:val="24"/>
              </w:rPr>
            </w:pPr>
          </w:p>
        </w:tc>
      </w:tr>
      <w:tr w:rsidR="00084E61" w:rsidRPr="00A75AD8" w14:paraId="51ADD3D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0A1F17B" w14:textId="77777777" w:rsidR="00084E61" w:rsidRPr="00A75AD8" w:rsidRDefault="00084E6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FB9BEF8" w14:textId="09119505" w:rsidR="00084E61" w:rsidRPr="00084E61" w:rsidRDefault="00084E61" w:rsidP="00E069AA">
            <w:pPr>
              <w:tabs>
                <w:tab w:val="right" w:leader="dot" w:pos="8640"/>
              </w:tabs>
              <w:spacing w:after="0" w:line="240" w:lineRule="auto"/>
              <w:jc w:val="center"/>
              <w:rPr>
                <w:rFonts w:ascii="Times New Roman" w:eastAsia="Times New Roman" w:hAnsi="Times New Roman" w:cs="Times New Roman"/>
                <w:sz w:val="24"/>
                <w:szCs w:val="24"/>
              </w:rPr>
            </w:pPr>
            <w:r w:rsidRPr="00084E61">
              <w:rPr>
                <w:rFonts w:ascii="Times New Roman" w:hAnsi="Times New Roman" w:cs="Times New Roman"/>
                <w:sz w:val="24"/>
                <w:szCs w:val="24"/>
              </w:rPr>
              <w:t>7.3.9.4</w:t>
            </w:r>
          </w:p>
        </w:tc>
        <w:tc>
          <w:tcPr>
            <w:tcW w:w="4433" w:type="dxa"/>
            <w:gridSpan w:val="3"/>
            <w:tcBorders>
              <w:top w:val="single" w:sz="4" w:space="0" w:color="auto"/>
              <w:left w:val="single" w:sz="4" w:space="0" w:color="auto"/>
              <w:bottom w:val="single" w:sz="4" w:space="0" w:color="auto"/>
              <w:right w:val="single" w:sz="4" w:space="0" w:color="auto"/>
            </w:tcBorders>
          </w:tcPr>
          <w:p w14:paraId="03E00E48" w14:textId="028EA920" w:rsidR="00084E61" w:rsidRPr="00084E61" w:rsidRDefault="00084E61" w:rsidP="00072427">
            <w:pPr>
              <w:tabs>
                <w:tab w:val="right" w:leader="dot" w:pos="8640"/>
              </w:tabs>
              <w:spacing w:after="0" w:line="240" w:lineRule="auto"/>
              <w:rPr>
                <w:rFonts w:ascii="Times New Roman" w:eastAsia="Times New Roman" w:hAnsi="Times New Roman" w:cs="Times New Roman"/>
                <w:sz w:val="24"/>
                <w:szCs w:val="24"/>
              </w:rPr>
            </w:pPr>
            <w:r w:rsidRPr="00084E61">
              <w:rPr>
                <w:rFonts w:ascii="Times New Roman" w:hAnsi="Times New Roman" w:cs="Times New Roman"/>
                <w:sz w:val="24"/>
                <w:szCs w:val="24"/>
              </w:rPr>
              <w:t>Behavior, including state of consciousness and mental acuity.</w:t>
            </w:r>
          </w:p>
        </w:tc>
        <w:tc>
          <w:tcPr>
            <w:tcW w:w="1080" w:type="dxa"/>
            <w:tcBorders>
              <w:top w:val="single" w:sz="4" w:space="0" w:color="auto"/>
              <w:left w:val="single" w:sz="4" w:space="0" w:color="auto"/>
              <w:bottom w:val="single" w:sz="4" w:space="0" w:color="auto"/>
              <w:right w:val="single" w:sz="4" w:space="0" w:color="auto"/>
            </w:tcBorders>
          </w:tcPr>
          <w:p w14:paraId="45909FFF"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56CA2F"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4975108"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C0C5F39" w14:textId="77777777" w:rsidR="00084E61" w:rsidRPr="00C465CD" w:rsidRDefault="00084E61" w:rsidP="00C465CD">
            <w:pPr>
              <w:tabs>
                <w:tab w:val="right" w:leader="dot" w:pos="8640"/>
              </w:tabs>
              <w:spacing w:after="0" w:line="240" w:lineRule="auto"/>
              <w:rPr>
                <w:rFonts w:ascii="Times New Roman" w:eastAsia="Times New Roman" w:hAnsi="Times New Roman" w:cs="Times New Roman"/>
                <w:sz w:val="24"/>
                <w:szCs w:val="24"/>
              </w:rPr>
            </w:pPr>
          </w:p>
        </w:tc>
      </w:tr>
      <w:tr w:rsidR="00084E61" w:rsidRPr="00A75AD8" w14:paraId="5FC73A0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175F04B" w14:textId="77777777" w:rsidR="00084E61" w:rsidRPr="00A75AD8" w:rsidRDefault="00084E6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490472A" w14:textId="35FAEEF7" w:rsidR="00084E61" w:rsidRPr="00084E61" w:rsidRDefault="00084E61" w:rsidP="00E069AA">
            <w:pPr>
              <w:tabs>
                <w:tab w:val="right" w:leader="dot" w:pos="8640"/>
              </w:tabs>
              <w:spacing w:after="0" w:line="240" w:lineRule="auto"/>
              <w:jc w:val="center"/>
              <w:rPr>
                <w:rFonts w:ascii="Times New Roman" w:eastAsia="Times New Roman" w:hAnsi="Times New Roman" w:cs="Times New Roman"/>
                <w:sz w:val="24"/>
                <w:szCs w:val="24"/>
              </w:rPr>
            </w:pPr>
            <w:r w:rsidRPr="00084E61">
              <w:rPr>
                <w:rFonts w:ascii="Times New Roman" w:hAnsi="Times New Roman" w:cs="Times New Roman"/>
                <w:sz w:val="24"/>
                <w:szCs w:val="24"/>
              </w:rPr>
              <w:t>7.3.9.5</w:t>
            </w:r>
          </w:p>
        </w:tc>
        <w:tc>
          <w:tcPr>
            <w:tcW w:w="4433" w:type="dxa"/>
            <w:gridSpan w:val="3"/>
            <w:tcBorders>
              <w:top w:val="single" w:sz="4" w:space="0" w:color="auto"/>
              <w:left w:val="single" w:sz="4" w:space="0" w:color="auto"/>
              <w:bottom w:val="single" w:sz="4" w:space="0" w:color="auto"/>
              <w:right w:val="single" w:sz="4" w:space="0" w:color="auto"/>
            </w:tcBorders>
          </w:tcPr>
          <w:p w14:paraId="7E06C888" w14:textId="76AE585D" w:rsidR="00084E61" w:rsidRPr="00084E61" w:rsidRDefault="00084E61" w:rsidP="00072427">
            <w:pPr>
              <w:tabs>
                <w:tab w:val="right" w:leader="dot" w:pos="8640"/>
              </w:tabs>
              <w:spacing w:after="0" w:line="240" w:lineRule="auto"/>
              <w:rPr>
                <w:rFonts w:ascii="Times New Roman" w:eastAsia="Times New Roman" w:hAnsi="Times New Roman" w:cs="Times New Roman"/>
                <w:sz w:val="24"/>
                <w:szCs w:val="24"/>
              </w:rPr>
            </w:pPr>
            <w:r w:rsidRPr="00084E61">
              <w:rPr>
                <w:rFonts w:ascii="Times New Roman" w:hAnsi="Times New Roman" w:cs="Times New Roman"/>
                <w:sz w:val="24"/>
                <w:szCs w:val="24"/>
              </w:rPr>
              <w:t>Physical impairments, deformities, trauma markings, bruises, lesions, jaundice, mobility issues, injuries (treated or untreated) etc.</w:t>
            </w:r>
          </w:p>
        </w:tc>
        <w:tc>
          <w:tcPr>
            <w:tcW w:w="1080" w:type="dxa"/>
            <w:tcBorders>
              <w:top w:val="single" w:sz="4" w:space="0" w:color="auto"/>
              <w:left w:val="single" w:sz="4" w:space="0" w:color="auto"/>
              <w:bottom w:val="single" w:sz="4" w:space="0" w:color="auto"/>
              <w:right w:val="single" w:sz="4" w:space="0" w:color="auto"/>
            </w:tcBorders>
          </w:tcPr>
          <w:p w14:paraId="65480509"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6F61F63"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B1EC8C4"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709030F" w14:textId="77777777" w:rsidR="00084E61" w:rsidRPr="00C465CD" w:rsidRDefault="00084E61" w:rsidP="00C465CD">
            <w:pPr>
              <w:tabs>
                <w:tab w:val="right" w:leader="dot" w:pos="8640"/>
              </w:tabs>
              <w:spacing w:after="0" w:line="240" w:lineRule="auto"/>
              <w:rPr>
                <w:rFonts w:ascii="Times New Roman" w:eastAsia="Times New Roman" w:hAnsi="Times New Roman" w:cs="Times New Roman"/>
                <w:sz w:val="24"/>
                <w:szCs w:val="24"/>
              </w:rPr>
            </w:pPr>
          </w:p>
        </w:tc>
      </w:tr>
      <w:tr w:rsidR="00084E61" w:rsidRPr="00A75AD8" w14:paraId="0F311F8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2E70709" w14:textId="77777777" w:rsidR="00084E61" w:rsidRPr="00A75AD8" w:rsidRDefault="00084E6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40593D9" w14:textId="1980E871" w:rsidR="00084E61" w:rsidRPr="00084E61" w:rsidRDefault="00084E61" w:rsidP="00E069AA">
            <w:pPr>
              <w:tabs>
                <w:tab w:val="right" w:leader="dot" w:pos="8640"/>
              </w:tabs>
              <w:spacing w:after="0" w:line="240" w:lineRule="auto"/>
              <w:jc w:val="center"/>
              <w:rPr>
                <w:rFonts w:ascii="Times New Roman" w:eastAsia="Times New Roman" w:hAnsi="Times New Roman" w:cs="Times New Roman"/>
                <w:sz w:val="24"/>
                <w:szCs w:val="24"/>
              </w:rPr>
            </w:pPr>
            <w:r w:rsidRPr="00084E61">
              <w:rPr>
                <w:rFonts w:ascii="Times New Roman" w:hAnsi="Times New Roman" w:cs="Times New Roman"/>
                <w:sz w:val="24"/>
                <w:szCs w:val="24"/>
              </w:rPr>
              <w:t>7.3.9.6</w:t>
            </w:r>
          </w:p>
        </w:tc>
        <w:tc>
          <w:tcPr>
            <w:tcW w:w="4433" w:type="dxa"/>
            <w:gridSpan w:val="3"/>
            <w:tcBorders>
              <w:top w:val="single" w:sz="4" w:space="0" w:color="auto"/>
              <w:left w:val="single" w:sz="4" w:space="0" w:color="auto"/>
              <w:bottom w:val="single" w:sz="4" w:space="0" w:color="auto"/>
              <w:right w:val="single" w:sz="4" w:space="0" w:color="auto"/>
            </w:tcBorders>
          </w:tcPr>
          <w:p w14:paraId="1505D2CA" w14:textId="0161E5E3" w:rsidR="00084E61" w:rsidRPr="00084E61" w:rsidRDefault="00084E61" w:rsidP="00072427">
            <w:pPr>
              <w:tabs>
                <w:tab w:val="right" w:leader="dot" w:pos="8640"/>
              </w:tabs>
              <w:spacing w:after="0" w:line="240" w:lineRule="auto"/>
              <w:rPr>
                <w:rFonts w:ascii="Times New Roman" w:eastAsia="Times New Roman" w:hAnsi="Times New Roman" w:cs="Times New Roman"/>
                <w:sz w:val="24"/>
                <w:szCs w:val="24"/>
              </w:rPr>
            </w:pPr>
            <w:r w:rsidRPr="00084E61">
              <w:rPr>
                <w:rFonts w:ascii="Times New Roman" w:hAnsi="Times New Roman" w:cs="Times New Roman"/>
                <w:sz w:val="24"/>
                <w:szCs w:val="24"/>
              </w:rPr>
              <w:t>Inventory of property taken from a detainee and maintained in secure storage while in the lockup facility, to include disposition of detainee property upon release.</w:t>
            </w:r>
          </w:p>
        </w:tc>
        <w:tc>
          <w:tcPr>
            <w:tcW w:w="1080" w:type="dxa"/>
            <w:tcBorders>
              <w:top w:val="single" w:sz="4" w:space="0" w:color="auto"/>
              <w:left w:val="single" w:sz="4" w:space="0" w:color="auto"/>
              <w:bottom w:val="single" w:sz="4" w:space="0" w:color="auto"/>
              <w:right w:val="single" w:sz="4" w:space="0" w:color="auto"/>
            </w:tcBorders>
          </w:tcPr>
          <w:p w14:paraId="1B74499B"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73877F4"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C5EB1C5" w14:textId="77777777" w:rsidR="00084E61" w:rsidRPr="00A75AD8" w:rsidRDefault="00084E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7D69C25" w14:textId="77777777" w:rsidR="00084E61" w:rsidRPr="00C465CD" w:rsidRDefault="00084E61"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5A5E19A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3FB1DC1"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3B11E3F"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7.3.10</w:t>
            </w:r>
          </w:p>
        </w:tc>
        <w:tc>
          <w:tcPr>
            <w:tcW w:w="4433" w:type="dxa"/>
            <w:gridSpan w:val="3"/>
            <w:tcBorders>
              <w:top w:val="single" w:sz="4" w:space="0" w:color="auto"/>
              <w:left w:val="single" w:sz="4" w:space="0" w:color="auto"/>
              <w:bottom w:val="single" w:sz="4" w:space="0" w:color="auto"/>
              <w:right w:val="single" w:sz="4" w:space="0" w:color="auto"/>
            </w:tcBorders>
          </w:tcPr>
          <w:p w14:paraId="4CE24C60"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Separation of Adults and Juveniles</w:t>
            </w:r>
          </w:p>
        </w:tc>
        <w:tc>
          <w:tcPr>
            <w:tcW w:w="1080" w:type="dxa"/>
            <w:tcBorders>
              <w:top w:val="single" w:sz="4" w:space="0" w:color="auto"/>
              <w:left w:val="single" w:sz="4" w:space="0" w:color="auto"/>
              <w:bottom w:val="single" w:sz="4" w:space="0" w:color="auto"/>
              <w:right w:val="single" w:sz="4" w:space="0" w:color="auto"/>
            </w:tcBorders>
          </w:tcPr>
          <w:p w14:paraId="2098D186"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1AAC29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EF71A0E"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8AF5BB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902B2F" w:rsidRPr="00A75AD8" w14:paraId="3205F5C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70BE367" w14:textId="77777777" w:rsidR="00902B2F" w:rsidRPr="00A75AD8" w:rsidRDefault="00902B2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E1FD34A" w14:textId="77777777" w:rsidR="00902B2F" w:rsidRPr="00A75AD8" w:rsidRDefault="00902B2F"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7.3.11</w:t>
            </w:r>
          </w:p>
        </w:tc>
        <w:tc>
          <w:tcPr>
            <w:tcW w:w="4433" w:type="dxa"/>
            <w:gridSpan w:val="3"/>
            <w:tcBorders>
              <w:top w:val="single" w:sz="4" w:space="0" w:color="auto"/>
              <w:left w:val="single" w:sz="4" w:space="0" w:color="auto"/>
              <w:bottom w:val="single" w:sz="4" w:space="0" w:color="auto"/>
              <w:right w:val="single" w:sz="4" w:space="0" w:color="auto"/>
            </w:tcBorders>
          </w:tcPr>
          <w:p w14:paraId="35F994CD" w14:textId="77777777" w:rsidR="00902B2F" w:rsidRPr="00A75AD8" w:rsidRDefault="00902B2F"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 xml:space="preserve">Special Circumstances Detainees </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1B70824F"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643CC6B" w14:textId="77777777" w:rsidR="00902B2F" w:rsidRPr="00C465CD" w:rsidRDefault="00902B2F" w:rsidP="00C465CD">
            <w:pPr>
              <w:tabs>
                <w:tab w:val="right" w:leader="dot" w:pos="8640"/>
              </w:tabs>
              <w:spacing w:after="0" w:line="240" w:lineRule="auto"/>
              <w:rPr>
                <w:rFonts w:ascii="Times New Roman" w:eastAsia="Times New Roman" w:hAnsi="Times New Roman" w:cs="Times New Roman"/>
                <w:sz w:val="24"/>
                <w:szCs w:val="24"/>
              </w:rPr>
            </w:pPr>
          </w:p>
        </w:tc>
      </w:tr>
      <w:tr w:rsidR="00902B2F" w:rsidRPr="00A75AD8" w14:paraId="03D5CD6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E999BB4" w14:textId="77777777" w:rsidR="00902B2F" w:rsidRPr="00A75AD8" w:rsidRDefault="00902B2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5F7018F" w14:textId="1631DA0B" w:rsidR="00902B2F" w:rsidRPr="00902B2F" w:rsidRDefault="00902B2F" w:rsidP="00E069AA">
            <w:pPr>
              <w:tabs>
                <w:tab w:val="right" w:leader="dot" w:pos="8640"/>
              </w:tabs>
              <w:spacing w:after="0" w:line="240" w:lineRule="auto"/>
              <w:jc w:val="center"/>
              <w:rPr>
                <w:rFonts w:ascii="Times New Roman" w:eastAsia="Times New Roman" w:hAnsi="Times New Roman" w:cs="Times New Roman"/>
                <w:sz w:val="24"/>
                <w:szCs w:val="24"/>
              </w:rPr>
            </w:pPr>
            <w:r w:rsidRPr="00902B2F">
              <w:rPr>
                <w:rFonts w:ascii="Times New Roman" w:hAnsi="Times New Roman" w:cs="Times New Roman"/>
                <w:sz w:val="24"/>
                <w:szCs w:val="24"/>
              </w:rPr>
              <w:t>7.3.11.1</w:t>
            </w:r>
          </w:p>
        </w:tc>
        <w:tc>
          <w:tcPr>
            <w:tcW w:w="4433" w:type="dxa"/>
            <w:gridSpan w:val="3"/>
            <w:tcBorders>
              <w:top w:val="single" w:sz="4" w:space="0" w:color="auto"/>
              <w:left w:val="single" w:sz="4" w:space="0" w:color="auto"/>
              <w:bottom w:val="single" w:sz="4" w:space="0" w:color="auto"/>
              <w:right w:val="single" w:sz="4" w:space="0" w:color="auto"/>
            </w:tcBorders>
          </w:tcPr>
          <w:p w14:paraId="0003BB7F" w14:textId="118684CE" w:rsidR="00902B2F" w:rsidRPr="00902B2F" w:rsidRDefault="00902B2F" w:rsidP="00072427">
            <w:pPr>
              <w:tabs>
                <w:tab w:val="right" w:leader="dot" w:pos="8640"/>
              </w:tabs>
              <w:spacing w:after="0" w:line="240" w:lineRule="auto"/>
              <w:rPr>
                <w:rFonts w:ascii="Times New Roman" w:eastAsia="Times New Roman" w:hAnsi="Times New Roman" w:cs="Times New Roman"/>
                <w:sz w:val="24"/>
                <w:szCs w:val="24"/>
              </w:rPr>
            </w:pPr>
            <w:r w:rsidRPr="00902B2F">
              <w:rPr>
                <w:rFonts w:ascii="Times New Roman" w:hAnsi="Times New Roman" w:cs="Times New Roman"/>
                <w:sz w:val="24"/>
                <w:szCs w:val="24"/>
              </w:rPr>
              <w:t xml:space="preserve">These procedures shall include the requirement that areas </w:t>
            </w:r>
            <w:r w:rsidRPr="00902B2F">
              <w:rPr>
                <w:rFonts w:ascii="Times New Roman" w:hAnsi="Times New Roman" w:cs="Times New Roman"/>
                <w:color w:val="000000"/>
                <w:sz w:val="24"/>
                <w:szCs w:val="24"/>
              </w:rPr>
              <w:t>occupied by such inmates shall be physically inspected at least once every 15 minutes.</w:t>
            </w:r>
          </w:p>
        </w:tc>
        <w:tc>
          <w:tcPr>
            <w:tcW w:w="1080" w:type="dxa"/>
            <w:tcBorders>
              <w:top w:val="single" w:sz="4" w:space="0" w:color="auto"/>
              <w:left w:val="single" w:sz="4" w:space="0" w:color="auto"/>
              <w:bottom w:val="single" w:sz="4" w:space="0" w:color="auto"/>
              <w:right w:val="single" w:sz="4" w:space="0" w:color="auto"/>
            </w:tcBorders>
          </w:tcPr>
          <w:p w14:paraId="2A3CA3DF"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3676658"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0CE3ECE"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34C5E98" w14:textId="77777777" w:rsidR="00902B2F" w:rsidRPr="00C465CD" w:rsidRDefault="00902B2F" w:rsidP="00C465CD">
            <w:pPr>
              <w:tabs>
                <w:tab w:val="right" w:leader="dot" w:pos="8640"/>
              </w:tabs>
              <w:spacing w:after="0" w:line="240" w:lineRule="auto"/>
              <w:rPr>
                <w:rFonts w:ascii="Times New Roman" w:eastAsia="Times New Roman" w:hAnsi="Times New Roman" w:cs="Times New Roman"/>
                <w:sz w:val="24"/>
                <w:szCs w:val="24"/>
              </w:rPr>
            </w:pPr>
          </w:p>
        </w:tc>
      </w:tr>
      <w:tr w:rsidR="00902B2F" w:rsidRPr="00A75AD8" w14:paraId="524FA43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4CEC902" w14:textId="77777777" w:rsidR="00902B2F" w:rsidRPr="00A75AD8" w:rsidRDefault="00902B2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C024065" w14:textId="70A19E23" w:rsidR="00902B2F" w:rsidRPr="00902B2F" w:rsidRDefault="00902B2F" w:rsidP="00E069AA">
            <w:pPr>
              <w:tabs>
                <w:tab w:val="right" w:leader="dot" w:pos="8640"/>
              </w:tabs>
              <w:spacing w:after="0" w:line="240" w:lineRule="auto"/>
              <w:jc w:val="center"/>
              <w:rPr>
                <w:rFonts w:ascii="Times New Roman" w:eastAsia="Times New Roman" w:hAnsi="Times New Roman" w:cs="Times New Roman"/>
                <w:sz w:val="24"/>
                <w:szCs w:val="24"/>
              </w:rPr>
            </w:pPr>
            <w:r w:rsidRPr="00902B2F">
              <w:rPr>
                <w:rFonts w:ascii="Times New Roman" w:hAnsi="Times New Roman" w:cs="Times New Roman"/>
                <w:sz w:val="24"/>
                <w:szCs w:val="24"/>
              </w:rPr>
              <w:t>7.3.11.2</w:t>
            </w:r>
          </w:p>
        </w:tc>
        <w:tc>
          <w:tcPr>
            <w:tcW w:w="4433" w:type="dxa"/>
            <w:gridSpan w:val="3"/>
            <w:tcBorders>
              <w:top w:val="single" w:sz="4" w:space="0" w:color="auto"/>
              <w:left w:val="single" w:sz="4" w:space="0" w:color="auto"/>
              <w:bottom w:val="single" w:sz="4" w:space="0" w:color="auto"/>
              <w:right w:val="single" w:sz="4" w:space="0" w:color="auto"/>
            </w:tcBorders>
          </w:tcPr>
          <w:p w14:paraId="2D6D4766" w14:textId="033C939D" w:rsidR="00902B2F" w:rsidRPr="00902B2F" w:rsidRDefault="00902B2F" w:rsidP="00072427">
            <w:pPr>
              <w:tabs>
                <w:tab w:val="right" w:leader="dot" w:pos="8640"/>
              </w:tabs>
              <w:spacing w:after="0" w:line="240" w:lineRule="auto"/>
              <w:rPr>
                <w:rFonts w:ascii="Times New Roman" w:eastAsia="Times New Roman" w:hAnsi="Times New Roman" w:cs="Times New Roman"/>
                <w:sz w:val="24"/>
                <w:szCs w:val="24"/>
              </w:rPr>
            </w:pPr>
            <w:r w:rsidRPr="00902B2F">
              <w:rPr>
                <w:rFonts w:ascii="Times New Roman" w:hAnsi="Times New Roman" w:cs="Times New Roman"/>
                <w:color w:val="000000"/>
                <w:sz w:val="24"/>
                <w:szCs w:val="24"/>
              </w:rPr>
              <w:t>Each inspection conducted according to 7.3.11.1 shall be recorded in the lockup log, including the time of the inspection and the inspecting staff member's initials</w:t>
            </w:r>
            <w:r w:rsidRPr="00902B2F">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5458CC53"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DA375CC"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2EB17A9"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FF76E4E" w14:textId="77777777" w:rsidR="00902B2F" w:rsidRPr="00C465CD" w:rsidRDefault="00902B2F"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36D0B2F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9B34D2E"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EA4AEC8"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7.3.12</w:t>
            </w:r>
          </w:p>
        </w:tc>
        <w:tc>
          <w:tcPr>
            <w:tcW w:w="4433" w:type="dxa"/>
            <w:gridSpan w:val="3"/>
            <w:tcBorders>
              <w:top w:val="single" w:sz="4" w:space="0" w:color="auto"/>
              <w:left w:val="single" w:sz="4" w:space="0" w:color="auto"/>
              <w:bottom w:val="single" w:sz="4" w:space="0" w:color="auto"/>
              <w:right w:val="single" w:sz="4" w:space="0" w:color="auto"/>
            </w:tcBorders>
          </w:tcPr>
          <w:p w14:paraId="6ED21D06"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Detainees from Other Agencies</w:t>
            </w:r>
          </w:p>
        </w:tc>
        <w:tc>
          <w:tcPr>
            <w:tcW w:w="1080" w:type="dxa"/>
            <w:tcBorders>
              <w:top w:val="single" w:sz="4" w:space="0" w:color="auto"/>
              <w:left w:val="single" w:sz="4" w:space="0" w:color="auto"/>
              <w:bottom w:val="single" w:sz="4" w:space="0" w:color="auto"/>
              <w:right w:val="single" w:sz="4" w:space="0" w:color="auto"/>
            </w:tcBorders>
          </w:tcPr>
          <w:p w14:paraId="0DB05E60"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22151A1"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34575A4"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ABEDA7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5B2B564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F6DB6F7"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F1125C1"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7.3.13</w:t>
            </w:r>
          </w:p>
        </w:tc>
        <w:tc>
          <w:tcPr>
            <w:tcW w:w="4433" w:type="dxa"/>
            <w:gridSpan w:val="3"/>
            <w:tcBorders>
              <w:top w:val="single" w:sz="4" w:space="0" w:color="auto"/>
              <w:left w:val="single" w:sz="4" w:space="0" w:color="auto"/>
              <w:bottom w:val="single" w:sz="4" w:space="0" w:color="auto"/>
              <w:right w:val="single" w:sz="4" w:space="0" w:color="auto"/>
            </w:tcBorders>
          </w:tcPr>
          <w:p w14:paraId="3FE2390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Mass Arrest</w:t>
            </w:r>
          </w:p>
        </w:tc>
        <w:tc>
          <w:tcPr>
            <w:tcW w:w="1080" w:type="dxa"/>
            <w:tcBorders>
              <w:top w:val="single" w:sz="4" w:space="0" w:color="auto"/>
              <w:left w:val="single" w:sz="4" w:space="0" w:color="auto"/>
              <w:bottom w:val="single" w:sz="4" w:space="0" w:color="auto"/>
              <w:right w:val="single" w:sz="4" w:space="0" w:color="auto"/>
            </w:tcBorders>
          </w:tcPr>
          <w:p w14:paraId="64B37CB0"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4C36B64"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7FBB40B"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E36E63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725E337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899AA66"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A2AE545"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7.3.14</w:t>
            </w:r>
          </w:p>
        </w:tc>
        <w:tc>
          <w:tcPr>
            <w:tcW w:w="4433" w:type="dxa"/>
            <w:gridSpan w:val="3"/>
            <w:tcBorders>
              <w:top w:val="single" w:sz="4" w:space="0" w:color="auto"/>
              <w:left w:val="single" w:sz="4" w:space="0" w:color="auto"/>
              <w:bottom w:val="single" w:sz="4" w:space="0" w:color="auto"/>
              <w:right w:val="single" w:sz="4" w:space="0" w:color="auto"/>
            </w:tcBorders>
          </w:tcPr>
          <w:p w14:paraId="4AAA5637"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Identification of Detainee upon Release</w:t>
            </w:r>
          </w:p>
        </w:tc>
        <w:tc>
          <w:tcPr>
            <w:tcW w:w="1080" w:type="dxa"/>
            <w:tcBorders>
              <w:top w:val="single" w:sz="4" w:space="0" w:color="auto"/>
              <w:left w:val="single" w:sz="4" w:space="0" w:color="auto"/>
              <w:bottom w:val="single" w:sz="4" w:space="0" w:color="auto"/>
              <w:right w:val="single" w:sz="4" w:space="0" w:color="auto"/>
            </w:tcBorders>
          </w:tcPr>
          <w:p w14:paraId="03BA672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1132D1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7B5857F"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9CF578B"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019D270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2E8DFAE"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D9D779"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7.3.15</w:t>
            </w:r>
          </w:p>
        </w:tc>
        <w:tc>
          <w:tcPr>
            <w:tcW w:w="4433" w:type="dxa"/>
            <w:gridSpan w:val="3"/>
            <w:tcBorders>
              <w:top w:val="single" w:sz="4" w:space="0" w:color="auto"/>
              <w:left w:val="single" w:sz="4" w:space="0" w:color="auto"/>
              <w:bottom w:val="single" w:sz="4" w:space="0" w:color="auto"/>
              <w:right w:val="single" w:sz="4" w:space="0" w:color="auto"/>
            </w:tcBorders>
          </w:tcPr>
          <w:p w14:paraId="722C1ED0"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Medical Assistance Procedures</w:t>
            </w:r>
          </w:p>
        </w:tc>
        <w:tc>
          <w:tcPr>
            <w:tcW w:w="1080" w:type="dxa"/>
            <w:tcBorders>
              <w:top w:val="single" w:sz="4" w:space="0" w:color="auto"/>
              <w:left w:val="single" w:sz="4" w:space="0" w:color="auto"/>
              <w:bottom w:val="single" w:sz="4" w:space="0" w:color="auto"/>
              <w:right w:val="single" w:sz="4" w:space="0" w:color="auto"/>
            </w:tcBorders>
          </w:tcPr>
          <w:p w14:paraId="21A6F3F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CE9516D"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DE5732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67F6D9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2C54EDC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4F02A11"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C8A89D3"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7.3.16</w:t>
            </w:r>
          </w:p>
        </w:tc>
        <w:tc>
          <w:tcPr>
            <w:tcW w:w="4433" w:type="dxa"/>
            <w:gridSpan w:val="3"/>
            <w:tcBorders>
              <w:top w:val="single" w:sz="4" w:space="0" w:color="auto"/>
              <w:left w:val="single" w:sz="4" w:space="0" w:color="auto"/>
              <w:bottom w:val="single" w:sz="4" w:space="0" w:color="auto"/>
              <w:right w:val="single" w:sz="4" w:space="0" w:color="auto"/>
            </w:tcBorders>
          </w:tcPr>
          <w:p w14:paraId="39D612BE"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First-Aid Kit</w:t>
            </w:r>
          </w:p>
        </w:tc>
        <w:tc>
          <w:tcPr>
            <w:tcW w:w="1080" w:type="dxa"/>
            <w:tcBorders>
              <w:top w:val="single" w:sz="4" w:space="0" w:color="auto"/>
              <w:left w:val="single" w:sz="4" w:space="0" w:color="auto"/>
              <w:bottom w:val="single" w:sz="4" w:space="0" w:color="auto"/>
              <w:right w:val="single" w:sz="4" w:space="0" w:color="auto"/>
            </w:tcBorders>
          </w:tcPr>
          <w:p w14:paraId="6499C83D"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AA3A79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3607CF4"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7A692A7"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6DC5BF7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133C935"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ABADA22"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7.3.17</w:t>
            </w:r>
          </w:p>
        </w:tc>
        <w:tc>
          <w:tcPr>
            <w:tcW w:w="4433" w:type="dxa"/>
            <w:gridSpan w:val="3"/>
            <w:tcBorders>
              <w:top w:val="single" w:sz="4" w:space="0" w:color="auto"/>
              <w:left w:val="single" w:sz="4" w:space="0" w:color="auto"/>
              <w:bottom w:val="single" w:sz="4" w:space="0" w:color="auto"/>
              <w:right w:val="single" w:sz="4" w:space="0" w:color="auto"/>
            </w:tcBorders>
          </w:tcPr>
          <w:p w14:paraId="7D4F290F"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Pharmaceuticals</w:t>
            </w:r>
          </w:p>
        </w:tc>
        <w:tc>
          <w:tcPr>
            <w:tcW w:w="1080" w:type="dxa"/>
            <w:tcBorders>
              <w:top w:val="single" w:sz="4" w:space="0" w:color="auto"/>
              <w:left w:val="single" w:sz="4" w:space="0" w:color="auto"/>
              <w:bottom w:val="single" w:sz="4" w:space="0" w:color="auto"/>
              <w:right w:val="single" w:sz="4" w:space="0" w:color="auto"/>
            </w:tcBorders>
          </w:tcPr>
          <w:p w14:paraId="60E71511"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C200751"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3C5759C"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93DAA94"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5786C84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6500270"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67A6F68"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7.3.18</w:t>
            </w:r>
          </w:p>
        </w:tc>
        <w:tc>
          <w:tcPr>
            <w:tcW w:w="4433" w:type="dxa"/>
            <w:gridSpan w:val="3"/>
            <w:tcBorders>
              <w:top w:val="single" w:sz="4" w:space="0" w:color="auto"/>
              <w:left w:val="single" w:sz="4" w:space="0" w:color="auto"/>
              <w:bottom w:val="single" w:sz="4" w:space="0" w:color="auto"/>
              <w:right w:val="single" w:sz="4" w:space="0" w:color="auto"/>
            </w:tcBorders>
          </w:tcPr>
          <w:p w14:paraId="3210D820"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24-Hour Supervision</w:t>
            </w:r>
          </w:p>
        </w:tc>
        <w:tc>
          <w:tcPr>
            <w:tcW w:w="1080" w:type="dxa"/>
            <w:tcBorders>
              <w:top w:val="single" w:sz="4" w:space="0" w:color="auto"/>
              <w:left w:val="single" w:sz="4" w:space="0" w:color="auto"/>
              <w:bottom w:val="single" w:sz="4" w:space="0" w:color="auto"/>
              <w:right w:val="single" w:sz="4" w:space="0" w:color="auto"/>
            </w:tcBorders>
          </w:tcPr>
          <w:p w14:paraId="4B401A51"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53E7555"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8282AE5"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8029E7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229056B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8BEEFDC"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004CC7A"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7.3.19</w:t>
            </w:r>
          </w:p>
        </w:tc>
        <w:tc>
          <w:tcPr>
            <w:tcW w:w="4433" w:type="dxa"/>
            <w:gridSpan w:val="3"/>
            <w:tcBorders>
              <w:top w:val="single" w:sz="4" w:space="0" w:color="auto"/>
              <w:left w:val="single" w:sz="4" w:space="0" w:color="auto"/>
              <w:bottom w:val="single" w:sz="4" w:space="0" w:color="auto"/>
              <w:right w:val="single" w:sz="4" w:space="0" w:color="auto"/>
            </w:tcBorders>
          </w:tcPr>
          <w:p w14:paraId="532519F8"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Surveillance Equipment</w:t>
            </w:r>
          </w:p>
        </w:tc>
        <w:tc>
          <w:tcPr>
            <w:tcW w:w="1080" w:type="dxa"/>
            <w:tcBorders>
              <w:top w:val="single" w:sz="4" w:space="0" w:color="auto"/>
              <w:left w:val="single" w:sz="4" w:space="0" w:color="auto"/>
              <w:bottom w:val="single" w:sz="4" w:space="0" w:color="auto"/>
              <w:right w:val="single" w:sz="4" w:space="0" w:color="auto"/>
            </w:tcBorders>
          </w:tcPr>
          <w:p w14:paraId="51621B0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BB3E4BD"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F5AF08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ECABBB7"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902B2F" w:rsidRPr="00A75AD8" w14:paraId="2AE5393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65C62C9" w14:textId="77777777" w:rsidR="00902B2F" w:rsidRPr="00A75AD8" w:rsidRDefault="00902B2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1466F7D" w14:textId="77777777" w:rsidR="00902B2F" w:rsidRPr="00A75AD8" w:rsidRDefault="00902B2F"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7.3.20</w:t>
            </w:r>
          </w:p>
        </w:tc>
        <w:tc>
          <w:tcPr>
            <w:tcW w:w="4433" w:type="dxa"/>
            <w:gridSpan w:val="3"/>
            <w:tcBorders>
              <w:top w:val="single" w:sz="4" w:space="0" w:color="auto"/>
              <w:left w:val="single" w:sz="4" w:space="0" w:color="auto"/>
              <w:bottom w:val="single" w:sz="4" w:space="0" w:color="auto"/>
              <w:right w:val="single" w:sz="4" w:space="0" w:color="auto"/>
            </w:tcBorders>
          </w:tcPr>
          <w:p w14:paraId="363010A3" w14:textId="77777777" w:rsidR="00902B2F" w:rsidRPr="00A75AD8" w:rsidRDefault="00902B2F"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Mail</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0D887613"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7267F0F" w14:textId="77777777" w:rsidR="00902B2F" w:rsidRPr="00C465CD" w:rsidRDefault="00902B2F" w:rsidP="00C465CD">
            <w:pPr>
              <w:tabs>
                <w:tab w:val="right" w:leader="dot" w:pos="8640"/>
              </w:tabs>
              <w:spacing w:after="0" w:line="240" w:lineRule="auto"/>
              <w:rPr>
                <w:rFonts w:ascii="Times New Roman" w:eastAsia="Times New Roman" w:hAnsi="Times New Roman" w:cs="Times New Roman"/>
                <w:sz w:val="24"/>
                <w:szCs w:val="24"/>
              </w:rPr>
            </w:pPr>
          </w:p>
        </w:tc>
      </w:tr>
      <w:tr w:rsidR="00902B2F" w:rsidRPr="00A75AD8" w14:paraId="3E7C4E1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13F846D" w14:textId="77777777" w:rsidR="00902B2F" w:rsidRPr="00A75AD8" w:rsidRDefault="00902B2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CC8234A" w14:textId="263A35B6" w:rsidR="00902B2F" w:rsidRPr="00902B2F" w:rsidRDefault="00902B2F" w:rsidP="00E069AA">
            <w:pPr>
              <w:tabs>
                <w:tab w:val="right" w:leader="dot" w:pos="8640"/>
              </w:tabs>
              <w:spacing w:after="0" w:line="240" w:lineRule="auto"/>
              <w:jc w:val="center"/>
              <w:rPr>
                <w:rFonts w:ascii="Times New Roman" w:eastAsia="Times New Roman" w:hAnsi="Times New Roman" w:cs="Times New Roman"/>
                <w:sz w:val="24"/>
                <w:szCs w:val="24"/>
              </w:rPr>
            </w:pPr>
            <w:r w:rsidRPr="00902B2F">
              <w:rPr>
                <w:rFonts w:ascii="Times New Roman" w:hAnsi="Times New Roman" w:cs="Times New Roman"/>
                <w:sz w:val="24"/>
                <w:szCs w:val="24"/>
              </w:rPr>
              <w:t>7.3.20.1</w:t>
            </w:r>
          </w:p>
        </w:tc>
        <w:tc>
          <w:tcPr>
            <w:tcW w:w="4433" w:type="dxa"/>
            <w:gridSpan w:val="3"/>
            <w:tcBorders>
              <w:top w:val="single" w:sz="4" w:space="0" w:color="auto"/>
              <w:left w:val="single" w:sz="4" w:space="0" w:color="auto"/>
              <w:bottom w:val="single" w:sz="4" w:space="0" w:color="auto"/>
              <w:right w:val="single" w:sz="4" w:space="0" w:color="auto"/>
            </w:tcBorders>
          </w:tcPr>
          <w:p w14:paraId="74FE919D" w14:textId="222B5E7C" w:rsidR="00902B2F" w:rsidRPr="00902B2F" w:rsidRDefault="00902B2F" w:rsidP="00072427">
            <w:pPr>
              <w:tabs>
                <w:tab w:val="right" w:leader="dot" w:pos="8640"/>
              </w:tabs>
              <w:spacing w:after="0" w:line="240" w:lineRule="auto"/>
              <w:rPr>
                <w:rFonts w:ascii="Times New Roman" w:eastAsia="Times New Roman" w:hAnsi="Times New Roman" w:cs="Times New Roman"/>
                <w:sz w:val="24"/>
                <w:szCs w:val="24"/>
              </w:rPr>
            </w:pPr>
            <w:r w:rsidRPr="00902B2F">
              <w:rPr>
                <w:rFonts w:ascii="Times New Roman" w:hAnsi="Times New Roman" w:cs="Times New Roman"/>
                <w:bCs/>
                <w:sz w:val="24"/>
                <w:szCs w:val="24"/>
              </w:rPr>
              <w:t>Procedures for accepting and inspecting items</w:t>
            </w:r>
            <w:r w:rsidRPr="00902B2F">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65253C07"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07CCC75"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EBC7E45"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044E7C6" w14:textId="77777777" w:rsidR="00902B2F" w:rsidRPr="00C465CD" w:rsidRDefault="00902B2F" w:rsidP="00C465CD">
            <w:pPr>
              <w:tabs>
                <w:tab w:val="right" w:leader="dot" w:pos="8640"/>
              </w:tabs>
              <w:spacing w:after="0" w:line="240" w:lineRule="auto"/>
              <w:rPr>
                <w:rFonts w:ascii="Times New Roman" w:eastAsia="Times New Roman" w:hAnsi="Times New Roman" w:cs="Times New Roman"/>
                <w:sz w:val="24"/>
                <w:szCs w:val="24"/>
              </w:rPr>
            </w:pPr>
          </w:p>
        </w:tc>
      </w:tr>
      <w:tr w:rsidR="00902B2F" w:rsidRPr="00A75AD8" w14:paraId="3F675D5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A81EFC5" w14:textId="77777777" w:rsidR="00902B2F" w:rsidRPr="00A75AD8" w:rsidRDefault="00902B2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5D84642" w14:textId="74D48CF1" w:rsidR="00902B2F" w:rsidRPr="00902B2F" w:rsidRDefault="00902B2F" w:rsidP="00E069AA">
            <w:pPr>
              <w:tabs>
                <w:tab w:val="right" w:leader="dot" w:pos="8640"/>
              </w:tabs>
              <w:spacing w:after="0" w:line="240" w:lineRule="auto"/>
              <w:jc w:val="center"/>
              <w:rPr>
                <w:rFonts w:ascii="Times New Roman" w:eastAsia="Times New Roman" w:hAnsi="Times New Roman" w:cs="Times New Roman"/>
                <w:sz w:val="24"/>
                <w:szCs w:val="24"/>
              </w:rPr>
            </w:pPr>
            <w:r w:rsidRPr="00902B2F">
              <w:rPr>
                <w:rFonts w:ascii="Times New Roman" w:hAnsi="Times New Roman" w:cs="Times New Roman"/>
                <w:sz w:val="24"/>
                <w:szCs w:val="24"/>
              </w:rPr>
              <w:t>7.3.20.2</w:t>
            </w:r>
          </w:p>
        </w:tc>
        <w:tc>
          <w:tcPr>
            <w:tcW w:w="4433" w:type="dxa"/>
            <w:gridSpan w:val="3"/>
            <w:tcBorders>
              <w:top w:val="single" w:sz="4" w:space="0" w:color="auto"/>
              <w:left w:val="single" w:sz="4" w:space="0" w:color="auto"/>
              <w:bottom w:val="single" w:sz="4" w:space="0" w:color="auto"/>
              <w:right w:val="single" w:sz="4" w:space="0" w:color="auto"/>
            </w:tcBorders>
          </w:tcPr>
          <w:p w14:paraId="350C4F2F" w14:textId="192FE7D9" w:rsidR="00902B2F" w:rsidRPr="00902B2F" w:rsidRDefault="00902B2F" w:rsidP="00072427">
            <w:pPr>
              <w:tabs>
                <w:tab w:val="right" w:leader="dot" w:pos="8640"/>
              </w:tabs>
              <w:spacing w:after="0" w:line="240" w:lineRule="auto"/>
              <w:rPr>
                <w:rFonts w:ascii="Times New Roman" w:eastAsia="Times New Roman" w:hAnsi="Times New Roman" w:cs="Times New Roman"/>
                <w:sz w:val="24"/>
                <w:szCs w:val="24"/>
              </w:rPr>
            </w:pPr>
            <w:r w:rsidRPr="00902B2F">
              <w:rPr>
                <w:rFonts w:ascii="Times New Roman" w:hAnsi="Times New Roman" w:cs="Times New Roman"/>
                <w:bCs/>
                <w:sz w:val="24"/>
                <w:szCs w:val="24"/>
              </w:rPr>
              <w:t>A listing of items that are prohibited</w:t>
            </w:r>
            <w:r w:rsidRPr="00902B2F">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3446858F"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7E7D5E"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F9C3E63"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812417F" w14:textId="77777777" w:rsidR="00902B2F" w:rsidRPr="00C465CD" w:rsidRDefault="00902B2F" w:rsidP="00C465CD">
            <w:pPr>
              <w:tabs>
                <w:tab w:val="right" w:leader="dot" w:pos="8640"/>
              </w:tabs>
              <w:spacing w:after="0" w:line="240" w:lineRule="auto"/>
              <w:rPr>
                <w:rFonts w:ascii="Times New Roman" w:eastAsia="Times New Roman" w:hAnsi="Times New Roman" w:cs="Times New Roman"/>
                <w:sz w:val="24"/>
                <w:szCs w:val="24"/>
              </w:rPr>
            </w:pPr>
          </w:p>
        </w:tc>
      </w:tr>
      <w:tr w:rsidR="00902B2F" w:rsidRPr="00A75AD8" w14:paraId="5FF633D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8646F03" w14:textId="77777777" w:rsidR="00902B2F" w:rsidRPr="00A75AD8" w:rsidRDefault="00902B2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00396DD" w14:textId="5DDE31B1" w:rsidR="00902B2F" w:rsidRPr="00902B2F" w:rsidRDefault="00902B2F" w:rsidP="00E069AA">
            <w:pPr>
              <w:tabs>
                <w:tab w:val="right" w:leader="dot" w:pos="8640"/>
              </w:tabs>
              <w:spacing w:after="0" w:line="240" w:lineRule="auto"/>
              <w:jc w:val="center"/>
              <w:rPr>
                <w:rFonts w:ascii="Times New Roman" w:eastAsia="Times New Roman" w:hAnsi="Times New Roman" w:cs="Times New Roman"/>
                <w:sz w:val="24"/>
                <w:szCs w:val="24"/>
              </w:rPr>
            </w:pPr>
            <w:r w:rsidRPr="00902B2F">
              <w:rPr>
                <w:rFonts w:ascii="Times New Roman" w:hAnsi="Times New Roman" w:cs="Times New Roman"/>
                <w:sz w:val="24"/>
                <w:szCs w:val="24"/>
              </w:rPr>
              <w:t>7.3.20.3</w:t>
            </w:r>
          </w:p>
        </w:tc>
        <w:tc>
          <w:tcPr>
            <w:tcW w:w="4433" w:type="dxa"/>
            <w:gridSpan w:val="3"/>
            <w:tcBorders>
              <w:top w:val="single" w:sz="4" w:space="0" w:color="auto"/>
              <w:left w:val="single" w:sz="4" w:space="0" w:color="auto"/>
              <w:bottom w:val="single" w:sz="4" w:space="0" w:color="auto"/>
              <w:right w:val="single" w:sz="4" w:space="0" w:color="auto"/>
            </w:tcBorders>
          </w:tcPr>
          <w:p w14:paraId="14BF6EC9" w14:textId="3025468B" w:rsidR="00902B2F" w:rsidRPr="00902B2F" w:rsidRDefault="00902B2F" w:rsidP="00072427">
            <w:pPr>
              <w:tabs>
                <w:tab w:val="right" w:leader="dot" w:pos="8640"/>
              </w:tabs>
              <w:spacing w:after="0" w:line="240" w:lineRule="auto"/>
              <w:rPr>
                <w:rFonts w:ascii="Times New Roman" w:eastAsia="Times New Roman" w:hAnsi="Times New Roman" w:cs="Times New Roman"/>
                <w:sz w:val="24"/>
                <w:szCs w:val="24"/>
              </w:rPr>
            </w:pPr>
            <w:r w:rsidRPr="00902B2F">
              <w:rPr>
                <w:rFonts w:ascii="Times New Roman" w:hAnsi="Times New Roman" w:cs="Times New Roman"/>
                <w:bCs/>
                <w:sz w:val="24"/>
                <w:szCs w:val="24"/>
              </w:rPr>
              <w:t>Documentation of received/rejected items</w:t>
            </w:r>
            <w:r w:rsidRPr="00902B2F">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0F09C7F9"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54962B8"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B5CD65A"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3982CA9" w14:textId="77777777" w:rsidR="00902B2F" w:rsidRPr="00C465CD" w:rsidRDefault="00902B2F" w:rsidP="00C465CD">
            <w:pPr>
              <w:tabs>
                <w:tab w:val="right" w:leader="dot" w:pos="8640"/>
              </w:tabs>
              <w:spacing w:after="0" w:line="240" w:lineRule="auto"/>
              <w:rPr>
                <w:rFonts w:ascii="Times New Roman" w:eastAsia="Times New Roman" w:hAnsi="Times New Roman" w:cs="Times New Roman"/>
                <w:sz w:val="24"/>
                <w:szCs w:val="24"/>
              </w:rPr>
            </w:pPr>
          </w:p>
        </w:tc>
      </w:tr>
      <w:tr w:rsidR="00902B2F" w:rsidRPr="00A75AD8" w14:paraId="75BAA2C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2EBAFC6" w14:textId="77777777" w:rsidR="00902B2F" w:rsidRPr="00A75AD8" w:rsidRDefault="00902B2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6C2F3FA" w14:textId="211003E9" w:rsidR="00902B2F" w:rsidRPr="00902B2F" w:rsidRDefault="00902B2F" w:rsidP="00E069AA">
            <w:pPr>
              <w:tabs>
                <w:tab w:val="right" w:leader="dot" w:pos="8640"/>
              </w:tabs>
              <w:spacing w:after="0" w:line="240" w:lineRule="auto"/>
              <w:jc w:val="center"/>
              <w:rPr>
                <w:rFonts w:ascii="Times New Roman" w:eastAsia="Times New Roman" w:hAnsi="Times New Roman" w:cs="Times New Roman"/>
                <w:sz w:val="24"/>
                <w:szCs w:val="24"/>
              </w:rPr>
            </w:pPr>
            <w:r w:rsidRPr="00902B2F">
              <w:rPr>
                <w:rFonts w:ascii="Times New Roman" w:hAnsi="Times New Roman" w:cs="Times New Roman"/>
                <w:sz w:val="24"/>
                <w:szCs w:val="24"/>
              </w:rPr>
              <w:t>7.3.20.4</w:t>
            </w:r>
          </w:p>
        </w:tc>
        <w:tc>
          <w:tcPr>
            <w:tcW w:w="4433" w:type="dxa"/>
            <w:gridSpan w:val="3"/>
            <w:tcBorders>
              <w:top w:val="single" w:sz="4" w:space="0" w:color="auto"/>
              <w:left w:val="single" w:sz="4" w:space="0" w:color="auto"/>
              <w:bottom w:val="single" w:sz="4" w:space="0" w:color="auto"/>
              <w:right w:val="single" w:sz="4" w:space="0" w:color="auto"/>
            </w:tcBorders>
          </w:tcPr>
          <w:p w14:paraId="3016AEBD" w14:textId="7E72CB12" w:rsidR="00902B2F" w:rsidRPr="00902B2F" w:rsidRDefault="00902B2F" w:rsidP="00072427">
            <w:pPr>
              <w:tabs>
                <w:tab w:val="right" w:leader="dot" w:pos="8640"/>
              </w:tabs>
              <w:spacing w:after="0" w:line="240" w:lineRule="auto"/>
              <w:rPr>
                <w:rFonts w:ascii="Times New Roman" w:eastAsia="Times New Roman" w:hAnsi="Times New Roman" w:cs="Times New Roman"/>
                <w:sz w:val="24"/>
                <w:szCs w:val="24"/>
              </w:rPr>
            </w:pPr>
            <w:r w:rsidRPr="00902B2F">
              <w:rPr>
                <w:rFonts w:ascii="Times New Roman" w:hAnsi="Times New Roman" w:cs="Times New Roman"/>
                <w:bCs/>
                <w:sz w:val="24"/>
                <w:szCs w:val="24"/>
              </w:rPr>
              <w:t>Distribution to and obtaining a receipt from the detainee</w:t>
            </w:r>
            <w:r w:rsidRPr="00902B2F">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713A584E"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65AABC2"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F7C2265" w14:textId="77777777" w:rsidR="00902B2F" w:rsidRPr="00A75AD8" w:rsidRDefault="00902B2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8404C45" w14:textId="77777777" w:rsidR="00902B2F" w:rsidRPr="00C465CD" w:rsidRDefault="00902B2F"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4633BB2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6D0D9DC"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5428F76"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7.3.21</w:t>
            </w:r>
          </w:p>
        </w:tc>
        <w:tc>
          <w:tcPr>
            <w:tcW w:w="4433" w:type="dxa"/>
            <w:gridSpan w:val="3"/>
            <w:tcBorders>
              <w:top w:val="single" w:sz="4" w:space="0" w:color="auto"/>
              <w:left w:val="single" w:sz="4" w:space="0" w:color="auto"/>
              <w:bottom w:val="single" w:sz="4" w:space="0" w:color="auto"/>
              <w:right w:val="single" w:sz="4" w:space="0" w:color="auto"/>
            </w:tcBorders>
          </w:tcPr>
          <w:p w14:paraId="658660BB"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Visitors</w:t>
            </w:r>
          </w:p>
        </w:tc>
        <w:tc>
          <w:tcPr>
            <w:tcW w:w="1080" w:type="dxa"/>
            <w:tcBorders>
              <w:top w:val="single" w:sz="4" w:space="0" w:color="auto"/>
              <w:left w:val="single" w:sz="4" w:space="0" w:color="auto"/>
              <w:bottom w:val="single" w:sz="4" w:space="0" w:color="auto"/>
              <w:right w:val="single" w:sz="4" w:space="0" w:color="auto"/>
            </w:tcBorders>
          </w:tcPr>
          <w:p w14:paraId="6F39CEFB"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7C6665A"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151453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5D92381"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434CE4D9"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shd w:val="clear" w:color="auto" w:fill="auto"/>
          </w:tcPr>
          <w:p w14:paraId="499F4585"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7E3AD94D"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tcPr>
          <w:p w14:paraId="32AF64F2"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tcPr>
          <w:p w14:paraId="0DC06911"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top w:val="single" w:sz="4" w:space="0" w:color="auto"/>
            </w:tcBorders>
          </w:tcPr>
          <w:p w14:paraId="298B59CA"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top w:val="single" w:sz="4" w:space="0" w:color="auto"/>
            </w:tcBorders>
          </w:tcPr>
          <w:p w14:paraId="62005F17"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634B56" w:rsidRPr="00F92FBA" w14:paraId="69B43A1D"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77F43D75"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8</w:t>
            </w:r>
          </w:p>
        </w:tc>
        <w:tc>
          <w:tcPr>
            <w:tcW w:w="5130" w:type="dxa"/>
            <w:gridSpan w:val="4"/>
            <w:shd w:val="clear" w:color="auto" w:fill="C4BC96" w:themeFill="background2" w:themeFillShade="BF"/>
            <w:vAlign w:val="center"/>
          </w:tcPr>
          <w:p w14:paraId="6FE6AF88"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Community Relations</w:t>
            </w:r>
          </w:p>
        </w:tc>
        <w:tc>
          <w:tcPr>
            <w:tcW w:w="1080" w:type="dxa"/>
            <w:shd w:val="clear" w:color="auto" w:fill="C4BC96" w:themeFill="background2" w:themeFillShade="BF"/>
            <w:vAlign w:val="center"/>
          </w:tcPr>
          <w:p w14:paraId="7FE8E253"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1080" w:type="dxa"/>
            <w:shd w:val="clear" w:color="auto" w:fill="C4BC96" w:themeFill="background2" w:themeFillShade="BF"/>
            <w:vAlign w:val="center"/>
          </w:tcPr>
          <w:p w14:paraId="243F75FA"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990" w:type="dxa"/>
            <w:gridSpan w:val="3"/>
            <w:shd w:val="clear" w:color="auto" w:fill="C4BC96" w:themeFill="background2" w:themeFillShade="BF"/>
            <w:vAlign w:val="center"/>
          </w:tcPr>
          <w:p w14:paraId="319DB9FC"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4500" w:type="dxa"/>
            <w:shd w:val="clear" w:color="auto" w:fill="C4BC96" w:themeFill="background2" w:themeFillShade="BF"/>
            <w:vAlign w:val="center"/>
          </w:tcPr>
          <w:p w14:paraId="0AF4BAF0" w14:textId="77777777" w:rsidR="007B6AC0" w:rsidRPr="00C465CD" w:rsidRDefault="007B6AC0" w:rsidP="00096D0B">
            <w:pPr>
              <w:tabs>
                <w:tab w:val="right" w:leader="dot" w:pos="8640"/>
              </w:tabs>
              <w:spacing w:after="0" w:line="240" w:lineRule="auto"/>
              <w:rPr>
                <w:rFonts w:ascii="Times New Roman" w:eastAsia="Times New Roman" w:hAnsi="Times New Roman" w:cs="Times New Roman"/>
                <w:b/>
                <w:sz w:val="24"/>
                <w:szCs w:val="24"/>
              </w:rPr>
            </w:pPr>
          </w:p>
        </w:tc>
      </w:tr>
      <w:tr w:rsidR="007B6AC0" w:rsidRPr="00A75AD8" w14:paraId="13478F99"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42265BD4"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549DA011"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3E129407"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bottom w:val="single" w:sz="4" w:space="0" w:color="auto"/>
            </w:tcBorders>
          </w:tcPr>
          <w:p w14:paraId="69C5A0F0"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bottom w:val="single" w:sz="4" w:space="0" w:color="auto"/>
            </w:tcBorders>
          </w:tcPr>
          <w:p w14:paraId="5DBC1391"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7B6AC0" w:rsidRPr="00A75AD8" w14:paraId="7A0D4EE2"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3B5CA5F7" w14:textId="77777777" w:rsidR="007B6AC0" w:rsidRPr="00A75AD8" w:rsidRDefault="007B6AC0" w:rsidP="00706A50">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1</w:t>
            </w:r>
          </w:p>
        </w:tc>
        <w:tc>
          <w:tcPr>
            <w:tcW w:w="5783" w:type="dxa"/>
            <w:gridSpan w:val="5"/>
            <w:tcBorders>
              <w:top w:val="single" w:sz="4" w:space="0" w:color="auto"/>
              <w:bottom w:val="single" w:sz="4" w:space="0" w:color="auto"/>
            </w:tcBorders>
            <w:shd w:val="clear" w:color="auto" w:fill="DDD9C3"/>
            <w:vAlign w:val="center"/>
          </w:tcPr>
          <w:p w14:paraId="6C57D636" w14:textId="77777777" w:rsidR="007B6AC0" w:rsidRPr="00A75AD8" w:rsidRDefault="007B6AC0" w:rsidP="00706A50">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Public Information Processes</w:t>
            </w:r>
          </w:p>
        </w:tc>
        <w:tc>
          <w:tcPr>
            <w:tcW w:w="1080" w:type="dxa"/>
            <w:tcBorders>
              <w:top w:val="single" w:sz="4" w:space="0" w:color="auto"/>
              <w:bottom w:val="single" w:sz="4" w:space="0" w:color="auto"/>
            </w:tcBorders>
            <w:shd w:val="clear" w:color="auto" w:fill="DDD9C3"/>
          </w:tcPr>
          <w:p w14:paraId="00C1BB86"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bottom w:val="single" w:sz="4" w:space="0" w:color="auto"/>
            </w:tcBorders>
            <w:shd w:val="clear" w:color="auto" w:fill="DDD9C3"/>
          </w:tcPr>
          <w:p w14:paraId="2343B85B"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990" w:type="dxa"/>
            <w:gridSpan w:val="3"/>
            <w:tcBorders>
              <w:top w:val="single" w:sz="4" w:space="0" w:color="auto"/>
              <w:bottom w:val="single" w:sz="4" w:space="0" w:color="auto"/>
            </w:tcBorders>
            <w:shd w:val="clear" w:color="auto" w:fill="DDD9C3"/>
          </w:tcPr>
          <w:p w14:paraId="78044922"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4500" w:type="dxa"/>
            <w:tcBorders>
              <w:top w:val="single" w:sz="4" w:space="0" w:color="auto"/>
              <w:bottom w:val="single" w:sz="4" w:space="0" w:color="auto"/>
              <w:right w:val="single" w:sz="4" w:space="0" w:color="auto"/>
            </w:tcBorders>
            <w:shd w:val="clear" w:color="auto" w:fill="DDD9C3"/>
          </w:tcPr>
          <w:p w14:paraId="57768D08"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284F8FD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B983247" w14:textId="77777777" w:rsidR="00706A50" w:rsidRPr="00A75AD8" w:rsidRDefault="00706A5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8CDC980" w14:textId="77777777" w:rsidR="00706A50" w:rsidRPr="00A75AD8" w:rsidRDefault="00706A5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8.1.1</w:t>
            </w:r>
          </w:p>
        </w:tc>
        <w:tc>
          <w:tcPr>
            <w:tcW w:w="4433" w:type="dxa"/>
            <w:gridSpan w:val="3"/>
            <w:tcBorders>
              <w:top w:val="single" w:sz="4" w:space="0" w:color="auto"/>
              <w:left w:val="single" w:sz="4" w:space="0" w:color="auto"/>
              <w:bottom w:val="single" w:sz="4" w:space="0" w:color="auto"/>
              <w:right w:val="single" w:sz="4" w:space="0" w:color="auto"/>
            </w:tcBorders>
          </w:tcPr>
          <w:p w14:paraId="19B80925" w14:textId="77777777" w:rsidR="00706A50" w:rsidRPr="00A75AD8" w:rsidRDefault="00706A5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Public Information Function</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7B34EAF1"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8261710" w14:textId="77777777" w:rsidR="00706A50" w:rsidRPr="00C465CD" w:rsidRDefault="00706A5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467CE4A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C8F5D91" w14:textId="77777777" w:rsidR="00706A50" w:rsidRPr="00A75AD8" w:rsidRDefault="00706A5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305787D" w14:textId="55A9A890" w:rsidR="00706A50" w:rsidRPr="00706A50" w:rsidRDefault="00706A50" w:rsidP="00E069AA">
            <w:pPr>
              <w:tabs>
                <w:tab w:val="right" w:leader="dot" w:pos="8640"/>
              </w:tabs>
              <w:spacing w:after="0" w:line="240" w:lineRule="auto"/>
              <w:jc w:val="center"/>
              <w:rPr>
                <w:rFonts w:ascii="Times New Roman" w:eastAsia="Times New Roman" w:hAnsi="Times New Roman" w:cs="Times New Roman"/>
                <w:sz w:val="24"/>
                <w:szCs w:val="24"/>
              </w:rPr>
            </w:pPr>
            <w:r w:rsidRPr="00706A50">
              <w:rPr>
                <w:rFonts w:ascii="Times New Roman" w:hAnsi="Times New Roman" w:cs="Times New Roman"/>
                <w:sz w:val="24"/>
                <w:szCs w:val="24"/>
              </w:rPr>
              <w:t>8.1.1.1</w:t>
            </w:r>
          </w:p>
        </w:tc>
        <w:tc>
          <w:tcPr>
            <w:tcW w:w="4433" w:type="dxa"/>
            <w:gridSpan w:val="3"/>
            <w:tcBorders>
              <w:top w:val="single" w:sz="4" w:space="0" w:color="auto"/>
              <w:left w:val="single" w:sz="4" w:space="0" w:color="auto"/>
              <w:bottom w:val="single" w:sz="4" w:space="0" w:color="auto"/>
              <w:right w:val="single" w:sz="4" w:space="0" w:color="auto"/>
            </w:tcBorders>
          </w:tcPr>
          <w:p w14:paraId="13EC3425" w14:textId="68B48270" w:rsidR="00706A50" w:rsidRPr="00706A50" w:rsidRDefault="00706A50" w:rsidP="00072427">
            <w:pPr>
              <w:tabs>
                <w:tab w:val="right" w:leader="dot" w:pos="8640"/>
              </w:tabs>
              <w:spacing w:after="0" w:line="240" w:lineRule="auto"/>
              <w:rPr>
                <w:rFonts w:ascii="Times New Roman" w:eastAsia="Times New Roman" w:hAnsi="Times New Roman" w:cs="Times New Roman"/>
                <w:sz w:val="24"/>
                <w:szCs w:val="24"/>
              </w:rPr>
            </w:pPr>
            <w:r w:rsidRPr="00706A50">
              <w:rPr>
                <w:rFonts w:ascii="Times New Roman" w:hAnsi="Times New Roman" w:cs="Times New Roman"/>
                <w:sz w:val="24"/>
                <w:szCs w:val="24"/>
              </w:rPr>
              <w:t>Providing news media with timely access to information about newsworthy occurrences, both at the scene and on a follow up basis.</w:t>
            </w:r>
          </w:p>
        </w:tc>
        <w:tc>
          <w:tcPr>
            <w:tcW w:w="1080" w:type="dxa"/>
            <w:tcBorders>
              <w:top w:val="single" w:sz="4" w:space="0" w:color="auto"/>
              <w:left w:val="single" w:sz="4" w:space="0" w:color="auto"/>
              <w:bottom w:val="single" w:sz="4" w:space="0" w:color="auto"/>
              <w:right w:val="single" w:sz="4" w:space="0" w:color="auto"/>
            </w:tcBorders>
          </w:tcPr>
          <w:p w14:paraId="67993606"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BBA6210"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850F081"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42765E6" w14:textId="77777777" w:rsidR="00706A50" w:rsidRPr="00C465CD" w:rsidRDefault="00706A5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1DDE488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EC95FE8" w14:textId="77777777" w:rsidR="00706A50" w:rsidRPr="00A75AD8" w:rsidRDefault="00706A5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E710BD7" w14:textId="6FFCF2A1" w:rsidR="00706A50" w:rsidRPr="00706A50" w:rsidRDefault="00706A50" w:rsidP="00E069AA">
            <w:pPr>
              <w:tabs>
                <w:tab w:val="right" w:leader="dot" w:pos="8640"/>
              </w:tabs>
              <w:spacing w:after="0" w:line="240" w:lineRule="auto"/>
              <w:jc w:val="center"/>
              <w:rPr>
                <w:rFonts w:ascii="Times New Roman" w:eastAsia="Times New Roman" w:hAnsi="Times New Roman" w:cs="Times New Roman"/>
                <w:sz w:val="24"/>
                <w:szCs w:val="24"/>
              </w:rPr>
            </w:pPr>
            <w:r w:rsidRPr="00706A50">
              <w:rPr>
                <w:rFonts w:ascii="Times New Roman" w:hAnsi="Times New Roman" w:cs="Times New Roman"/>
                <w:sz w:val="24"/>
                <w:szCs w:val="24"/>
              </w:rPr>
              <w:t>8.1.1.2</w:t>
            </w:r>
          </w:p>
        </w:tc>
        <w:tc>
          <w:tcPr>
            <w:tcW w:w="4433" w:type="dxa"/>
            <w:gridSpan w:val="3"/>
            <w:tcBorders>
              <w:top w:val="single" w:sz="4" w:space="0" w:color="auto"/>
              <w:left w:val="single" w:sz="4" w:space="0" w:color="auto"/>
              <w:bottom w:val="single" w:sz="4" w:space="0" w:color="auto"/>
              <w:right w:val="single" w:sz="4" w:space="0" w:color="auto"/>
            </w:tcBorders>
          </w:tcPr>
          <w:p w14:paraId="61E018A9" w14:textId="55F4F290" w:rsidR="00706A50" w:rsidRPr="00706A50" w:rsidRDefault="00706A50" w:rsidP="00072427">
            <w:pPr>
              <w:tabs>
                <w:tab w:val="right" w:leader="dot" w:pos="8640"/>
              </w:tabs>
              <w:spacing w:after="0" w:line="240" w:lineRule="auto"/>
              <w:rPr>
                <w:rFonts w:ascii="Times New Roman" w:eastAsia="Times New Roman" w:hAnsi="Times New Roman" w:cs="Times New Roman"/>
                <w:sz w:val="24"/>
                <w:szCs w:val="24"/>
              </w:rPr>
            </w:pPr>
            <w:r w:rsidRPr="00706A50">
              <w:rPr>
                <w:rFonts w:ascii="Times New Roman" w:hAnsi="Times New Roman" w:cs="Times New Roman"/>
                <w:sz w:val="24"/>
                <w:szCs w:val="24"/>
              </w:rPr>
              <w:t>News releases and news conferences.</w:t>
            </w:r>
          </w:p>
        </w:tc>
        <w:tc>
          <w:tcPr>
            <w:tcW w:w="1080" w:type="dxa"/>
            <w:tcBorders>
              <w:top w:val="single" w:sz="4" w:space="0" w:color="auto"/>
              <w:left w:val="single" w:sz="4" w:space="0" w:color="auto"/>
              <w:bottom w:val="single" w:sz="4" w:space="0" w:color="auto"/>
              <w:right w:val="single" w:sz="4" w:space="0" w:color="auto"/>
            </w:tcBorders>
          </w:tcPr>
          <w:p w14:paraId="6D1EF843"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271F9E"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FF4E536"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10A2947" w14:textId="77777777" w:rsidR="00706A50" w:rsidRPr="00C465CD" w:rsidRDefault="00706A5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0A1B1BA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193750A" w14:textId="77777777" w:rsidR="00706A50" w:rsidRPr="00A75AD8" w:rsidRDefault="00706A5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0FDE005" w14:textId="310A63B1" w:rsidR="00706A50" w:rsidRPr="00706A50" w:rsidRDefault="00706A50" w:rsidP="00E069AA">
            <w:pPr>
              <w:tabs>
                <w:tab w:val="right" w:leader="dot" w:pos="8640"/>
              </w:tabs>
              <w:spacing w:after="0" w:line="240" w:lineRule="auto"/>
              <w:jc w:val="center"/>
              <w:rPr>
                <w:rFonts w:ascii="Times New Roman" w:eastAsia="Times New Roman" w:hAnsi="Times New Roman" w:cs="Times New Roman"/>
                <w:sz w:val="24"/>
                <w:szCs w:val="24"/>
              </w:rPr>
            </w:pPr>
            <w:r w:rsidRPr="00706A50">
              <w:rPr>
                <w:rFonts w:ascii="Times New Roman" w:hAnsi="Times New Roman" w:cs="Times New Roman"/>
                <w:sz w:val="24"/>
                <w:szCs w:val="24"/>
              </w:rPr>
              <w:t>8.1.1.3</w:t>
            </w:r>
          </w:p>
        </w:tc>
        <w:tc>
          <w:tcPr>
            <w:tcW w:w="4433" w:type="dxa"/>
            <w:gridSpan w:val="3"/>
            <w:tcBorders>
              <w:top w:val="single" w:sz="4" w:space="0" w:color="auto"/>
              <w:left w:val="single" w:sz="4" w:space="0" w:color="auto"/>
              <w:bottom w:val="single" w:sz="4" w:space="0" w:color="auto"/>
              <w:right w:val="single" w:sz="4" w:space="0" w:color="auto"/>
            </w:tcBorders>
          </w:tcPr>
          <w:p w14:paraId="2687DC10" w14:textId="769F4DEC" w:rsidR="00706A50" w:rsidRPr="00706A50" w:rsidRDefault="00706A50" w:rsidP="00072427">
            <w:pPr>
              <w:tabs>
                <w:tab w:val="right" w:leader="dot" w:pos="8640"/>
              </w:tabs>
              <w:spacing w:after="0" w:line="240" w:lineRule="auto"/>
              <w:rPr>
                <w:rFonts w:ascii="Times New Roman" w:eastAsia="Times New Roman" w:hAnsi="Times New Roman" w:cs="Times New Roman"/>
                <w:sz w:val="24"/>
                <w:szCs w:val="24"/>
              </w:rPr>
            </w:pPr>
            <w:r w:rsidRPr="00706A50">
              <w:rPr>
                <w:rFonts w:ascii="Times New Roman" w:hAnsi="Times New Roman" w:cs="Times New Roman"/>
                <w:sz w:val="24"/>
                <w:szCs w:val="24"/>
              </w:rPr>
              <w:t>Release of information about victims, witnesses, and suspects, as well as confidential agency investigations and operations.</w:t>
            </w:r>
          </w:p>
        </w:tc>
        <w:tc>
          <w:tcPr>
            <w:tcW w:w="1080" w:type="dxa"/>
            <w:tcBorders>
              <w:top w:val="single" w:sz="4" w:space="0" w:color="auto"/>
              <w:left w:val="single" w:sz="4" w:space="0" w:color="auto"/>
              <w:bottom w:val="single" w:sz="4" w:space="0" w:color="auto"/>
              <w:right w:val="single" w:sz="4" w:space="0" w:color="auto"/>
            </w:tcBorders>
          </w:tcPr>
          <w:p w14:paraId="451206CA"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F9B4278"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251D7E6"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8D47861" w14:textId="77777777" w:rsidR="00706A50" w:rsidRPr="00C465CD" w:rsidRDefault="00706A5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0A486D8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B0134C8" w14:textId="77777777" w:rsidR="00706A50" w:rsidRPr="00A75AD8" w:rsidRDefault="00706A5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8528950" w14:textId="587D41A8" w:rsidR="00706A50" w:rsidRPr="00706A50" w:rsidRDefault="00706A50" w:rsidP="00E069AA">
            <w:pPr>
              <w:tabs>
                <w:tab w:val="right" w:leader="dot" w:pos="8640"/>
              </w:tabs>
              <w:spacing w:after="0" w:line="240" w:lineRule="auto"/>
              <w:jc w:val="center"/>
              <w:rPr>
                <w:rFonts w:ascii="Times New Roman" w:eastAsia="Times New Roman" w:hAnsi="Times New Roman" w:cs="Times New Roman"/>
                <w:sz w:val="24"/>
                <w:szCs w:val="24"/>
              </w:rPr>
            </w:pPr>
            <w:r w:rsidRPr="00706A50">
              <w:rPr>
                <w:rFonts w:ascii="Times New Roman" w:hAnsi="Times New Roman" w:cs="Times New Roman"/>
                <w:sz w:val="24"/>
                <w:szCs w:val="24"/>
              </w:rPr>
              <w:t>8.1.1.4</w:t>
            </w:r>
          </w:p>
        </w:tc>
        <w:tc>
          <w:tcPr>
            <w:tcW w:w="4433" w:type="dxa"/>
            <w:gridSpan w:val="3"/>
            <w:tcBorders>
              <w:top w:val="single" w:sz="4" w:space="0" w:color="auto"/>
              <w:left w:val="single" w:sz="4" w:space="0" w:color="auto"/>
              <w:bottom w:val="single" w:sz="4" w:space="0" w:color="auto"/>
              <w:right w:val="single" w:sz="4" w:space="0" w:color="auto"/>
            </w:tcBorders>
          </w:tcPr>
          <w:p w14:paraId="216AA5CB" w14:textId="584CABA9" w:rsidR="00706A50" w:rsidRPr="00706A50" w:rsidRDefault="00706A50" w:rsidP="00072427">
            <w:pPr>
              <w:tabs>
                <w:tab w:val="right" w:leader="dot" w:pos="8640"/>
              </w:tabs>
              <w:spacing w:after="0" w:line="240" w:lineRule="auto"/>
              <w:rPr>
                <w:rFonts w:ascii="Times New Roman" w:eastAsia="Times New Roman" w:hAnsi="Times New Roman" w:cs="Times New Roman"/>
                <w:sz w:val="24"/>
                <w:szCs w:val="24"/>
              </w:rPr>
            </w:pPr>
            <w:r w:rsidRPr="00706A50">
              <w:rPr>
                <w:rFonts w:ascii="Times New Roman" w:hAnsi="Times New Roman" w:cs="Times New Roman"/>
                <w:sz w:val="24"/>
                <w:szCs w:val="24"/>
              </w:rPr>
              <w:t>Joint release of information involving other agencies or entities.</w:t>
            </w:r>
          </w:p>
        </w:tc>
        <w:tc>
          <w:tcPr>
            <w:tcW w:w="1080" w:type="dxa"/>
            <w:tcBorders>
              <w:top w:val="single" w:sz="4" w:space="0" w:color="auto"/>
              <w:left w:val="single" w:sz="4" w:space="0" w:color="auto"/>
              <w:bottom w:val="single" w:sz="4" w:space="0" w:color="auto"/>
              <w:right w:val="single" w:sz="4" w:space="0" w:color="auto"/>
            </w:tcBorders>
          </w:tcPr>
          <w:p w14:paraId="13672D86"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84A19CF"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DCD19E0"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06693FF" w14:textId="77777777" w:rsidR="00706A50" w:rsidRPr="00C465CD" w:rsidRDefault="00706A5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3B688C8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F4EDCF7" w14:textId="77777777" w:rsidR="00706A50" w:rsidRPr="00A75AD8" w:rsidRDefault="00706A5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F7FB4BD" w14:textId="77777777" w:rsidR="00706A50" w:rsidRPr="00A75AD8" w:rsidRDefault="00706A5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8.1.2</w:t>
            </w:r>
          </w:p>
        </w:tc>
        <w:tc>
          <w:tcPr>
            <w:tcW w:w="4433" w:type="dxa"/>
            <w:gridSpan w:val="3"/>
            <w:tcBorders>
              <w:top w:val="single" w:sz="4" w:space="0" w:color="auto"/>
              <w:left w:val="single" w:sz="4" w:space="0" w:color="auto"/>
              <w:bottom w:val="single" w:sz="4" w:space="0" w:color="auto"/>
              <w:right w:val="single" w:sz="4" w:space="0" w:color="auto"/>
            </w:tcBorders>
          </w:tcPr>
          <w:p w14:paraId="41459BAA" w14:textId="77777777" w:rsidR="00706A50" w:rsidRPr="00A75AD8" w:rsidRDefault="00706A5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Media Access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7A57BC4F"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2E02142" w14:textId="77777777" w:rsidR="00706A50" w:rsidRPr="00C465CD" w:rsidRDefault="00706A5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5AB74D1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45E63C1" w14:textId="77777777" w:rsidR="00706A50" w:rsidRPr="00A75AD8" w:rsidRDefault="00706A5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425C532" w14:textId="74F1D0E7" w:rsidR="00706A50" w:rsidRPr="00706A50" w:rsidRDefault="00706A50" w:rsidP="00E069AA">
            <w:pPr>
              <w:tabs>
                <w:tab w:val="right" w:leader="dot" w:pos="8640"/>
              </w:tabs>
              <w:spacing w:after="0" w:line="240" w:lineRule="auto"/>
              <w:jc w:val="center"/>
              <w:rPr>
                <w:rFonts w:ascii="Times New Roman" w:eastAsia="Times New Roman" w:hAnsi="Times New Roman" w:cs="Times New Roman"/>
                <w:sz w:val="24"/>
                <w:szCs w:val="24"/>
              </w:rPr>
            </w:pPr>
            <w:r w:rsidRPr="00706A50">
              <w:rPr>
                <w:rFonts w:ascii="Times New Roman" w:hAnsi="Times New Roman" w:cs="Times New Roman"/>
                <w:sz w:val="24"/>
                <w:szCs w:val="24"/>
              </w:rPr>
              <w:t>8.1.2.1</w:t>
            </w:r>
          </w:p>
        </w:tc>
        <w:tc>
          <w:tcPr>
            <w:tcW w:w="4433" w:type="dxa"/>
            <w:gridSpan w:val="3"/>
            <w:tcBorders>
              <w:top w:val="single" w:sz="4" w:space="0" w:color="auto"/>
              <w:left w:val="single" w:sz="4" w:space="0" w:color="auto"/>
              <w:bottom w:val="single" w:sz="4" w:space="0" w:color="auto"/>
              <w:right w:val="single" w:sz="4" w:space="0" w:color="auto"/>
            </w:tcBorders>
          </w:tcPr>
          <w:p w14:paraId="580AE016" w14:textId="7BE8226E" w:rsidR="00706A50" w:rsidRPr="00706A50" w:rsidRDefault="00706A50" w:rsidP="00072427">
            <w:pPr>
              <w:tabs>
                <w:tab w:val="right" w:leader="dot" w:pos="8640"/>
              </w:tabs>
              <w:spacing w:after="0" w:line="240" w:lineRule="auto"/>
              <w:rPr>
                <w:rFonts w:ascii="Times New Roman" w:eastAsia="Times New Roman" w:hAnsi="Times New Roman" w:cs="Times New Roman"/>
                <w:sz w:val="24"/>
                <w:szCs w:val="24"/>
              </w:rPr>
            </w:pPr>
            <w:r w:rsidRPr="00706A50">
              <w:rPr>
                <w:rFonts w:ascii="Times New Roman" w:hAnsi="Times New Roman" w:cs="Times New Roman"/>
                <w:sz w:val="24"/>
                <w:szCs w:val="24"/>
              </w:rPr>
              <w:t>At the scene of major events such as fires, natural disasters, or other catastrophes.</w:t>
            </w:r>
          </w:p>
        </w:tc>
        <w:tc>
          <w:tcPr>
            <w:tcW w:w="1080" w:type="dxa"/>
            <w:tcBorders>
              <w:top w:val="single" w:sz="4" w:space="0" w:color="auto"/>
              <w:left w:val="single" w:sz="4" w:space="0" w:color="auto"/>
              <w:bottom w:val="single" w:sz="4" w:space="0" w:color="auto"/>
              <w:right w:val="single" w:sz="4" w:space="0" w:color="auto"/>
            </w:tcBorders>
          </w:tcPr>
          <w:p w14:paraId="34438C6D"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E6F02AC"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3C6487E"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8D7D29C" w14:textId="77777777" w:rsidR="00706A50" w:rsidRPr="00C465CD" w:rsidRDefault="00706A50" w:rsidP="00C465CD">
            <w:pPr>
              <w:tabs>
                <w:tab w:val="right" w:leader="dot" w:pos="8640"/>
              </w:tabs>
              <w:spacing w:after="0" w:line="240" w:lineRule="auto"/>
              <w:rPr>
                <w:rFonts w:ascii="Times New Roman" w:eastAsia="Times New Roman" w:hAnsi="Times New Roman" w:cs="Times New Roman"/>
                <w:sz w:val="24"/>
                <w:szCs w:val="24"/>
              </w:rPr>
            </w:pPr>
          </w:p>
        </w:tc>
      </w:tr>
      <w:tr w:rsidR="0087391B" w:rsidRPr="00A75AD8" w14:paraId="4CCCEAA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4560760" w14:textId="77777777" w:rsidR="00706A50" w:rsidRPr="00A75AD8" w:rsidRDefault="00706A5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65B13C" w14:textId="137DC130" w:rsidR="00706A50" w:rsidRPr="00706A50" w:rsidRDefault="00706A50" w:rsidP="00E069AA">
            <w:pPr>
              <w:tabs>
                <w:tab w:val="right" w:leader="dot" w:pos="8640"/>
              </w:tabs>
              <w:spacing w:after="0" w:line="240" w:lineRule="auto"/>
              <w:jc w:val="center"/>
              <w:rPr>
                <w:rFonts w:ascii="Times New Roman" w:eastAsia="Times New Roman" w:hAnsi="Times New Roman" w:cs="Times New Roman"/>
                <w:sz w:val="24"/>
                <w:szCs w:val="24"/>
              </w:rPr>
            </w:pPr>
            <w:r w:rsidRPr="00706A50">
              <w:rPr>
                <w:rFonts w:ascii="Times New Roman" w:hAnsi="Times New Roman" w:cs="Times New Roman"/>
                <w:sz w:val="24"/>
                <w:szCs w:val="24"/>
              </w:rPr>
              <w:t>8.1.2.2</w:t>
            </w:r>
          </w:p>
        </w:tc>
        <w:tc>
          <w:tcPr>
            <w:tcW w:w="4433" w:type="dxa"/>
            <w:gridSpan w:val="3"/>
            <w:tcBorders>
              <w:top w:val="single" w:sz="4" w:space="0" w:color="auto"/>
              <w:left w:val="single" w:sz="4" w:space="0" w:color="auto"/>
              <w:bottom w:val="single" w:sz="4" w:space="0" w:color="auto"/>
              <w:right w:val="single" w:sz="4" w:space="0" w:color="auto"/>
            </w:tcBorders>
          </w:tcPr>
          <w:p w14:paraId="2F4D2FF4" w14:textId="5A68FF37" w:rsidR="00706A50" w:rsidRPr="00706A50" w:rsidRDefault="00706A50" w:rsidP="00072427">
            <w:pPr>
              <w:tabs>
                <w:tab w:val="right" w:leader="dot" w:pos="8640"/>
              </w:tabs>
              <w:spacing w:after="0" w:line="240" w:lineRule="auto"/>
              <w:rPr>
                <w:rFonts w:ascii="Times New Roman" w:eastAsia="Times New Roman" w:hAnsi="Times New Roman" w:cs="Times New Roman"/>
                <w:sz w:val="24"/>
                <w:szCs w:val="24"/>
              </w:rPr>
            </w:pPr>
            <w:r w:rsidRPr="00706A50">
              <w:rPr>
                <w:rFonts w:ascii="Times New Roman" w:hAnsi="Times New Roman" w:cs="Times New Roman"/>
                <w:sz w:val="24"/>
                <w:szCs w:val="24"/>
              </w:rPr>
              <w:t>Inside the perimeter of a crime scene.</w:t>
            </w:r>
          </w:p>
        </w:tc>
        <w:tc>
          <w:tcPr>
            <w:tcW w:w="1080" w:type="dxa"/>
            <w:tcBorders>
              <w:top w:val="single" w:sz="4" w:space="0" w:color="auto"/>
              <w:left w:val="single" w:sz="4" w:space="0" w:color="auto"/>
              <w:bottom w:val="single" w:sz="4" w:space="0" w:color="auto"/>
              <w:right w:val="single" w:sz="4" w:space="0" w:color="auto"/>
            </w:tcBorders>
          </w:tcPr>
          <w:p w14:paraId="3F355F5C"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D981D57"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FAA9967" w14:textId="77777777" w:rsidR="00706A50" w:rsidRPr="00A75AD8" w:rsidRDefault="00706A5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ECBD590" w14:textId="77777777" w:rsidR="00706A50" w:rsidRPr="00C465CD" w:rsidRDefault="00706A50" w:rsidP="00C465CD">
            <w:pPr>
              <w:tabs>
                <w:tab w:val="right" w:leader="dot" w:pos="8640"/>
              </w:tabs>
              <w:spacing w:after="0" w:line="240" w:lineRule="auto"/>
              <w:rPr>
                <w:rFonts w:ascii="Times New Roman" w:eastAsia="Times New Roman" w:hAnsi="Times New Roman" w:cs="Times New Roman"/>
                <w:sz w:val="24"/>
                <w:szCs w:val="24"/>
              </w:rPr>
            </w:pPr>
          </w:p>
        </w:tc>
      </w:tr>
      <w:tr w:rsidR="00586AFD" w:rsidRPr="00A75AD8" w14:paraId="48C0BC0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175A954" w14:textId="77777777" w:rsidR="00586AFD" w:rsidRPr="00A75AD8" w:rsidRDefault="00586AFD"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9EDEB9C" w14:textId="50AE51BB" w:rsidR="00586AFD" w:rsidRPr="00706A50" w:rsidRDefault="00586AFD" w:rsidP="00E069AA">
            <w:pPr>
              <w:tabs>
                <w:tab w:val="right" w:leader="dot" w:pos="864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8.1.3</w:t>
            </w:r>
          </w:p>
        </w:tc>
        <w:tc>
          <w:tcPr>
            <w:tcW w:w="4433" w:type="dxa"/>
            <w:gridSpan w:val="3"/>
            <w:tcBorders>
              <w:top w:val="single" w:sz="4" w:space="0" w:color="auto"/>
              <w:left w:val="single" w:sz="4" w:space="0" w:color="auto"/>
              <w:bottom w:val="single" w:sz="4" w:space="0" w:color="auto"/>
              <w:right w:val="single" w:sz="4" w:space="0" w:color="auto"/>
            </w:tcBorders>
          </w:tcPr>
          <w:p w14:paraId="47748F52" w14:textId="307DDC8F" w:rsidR="00586AFD" w:rsidRPr="00706A50" w:rsidRDefault="00586AFD" w:rsidP="00072427">
            <w:pPr>
              <w:tabs>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Community Engagement</w:t>
            </w:r>
          </w:p>
        </w:tc>
        <w:tc>
          <w:tcPr>
            <w:tcW w:w="1080" w:type="dxa"/>
            <w:tcBorders>
              <w:top w:val="single" w:sz="4" w:space="0" w:color="auto"/>
              <w:left w:val="single" w:sz="4" w:space="0" w:color="auto"/>
              <w:bottom w:val="single" w:sz="4" w:space="0" w:color="auto"/>
              <w:right w:val="single" w:sz="4" w:space="0" w:color="auto"/>
            </w:tcBorders>
          </w:tcPr>
          <w:p w14:paraId="5DAB19D9" w14:textId="77777777" w:rsidR="00586AFD" w:rsidRPr="00A75AD8" w:rsidRDefault="00586AFD"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80B8A9A" w14:textId="77777777" w:rsidR="00586AFD" w:rsidRPr="00A75AD8" w:rsidRDefault="00586AFD"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DD0F795" w14:textId="77777777" w:rsidR="00586AFD" w:rsidRPr="00A75AD8" w:rsidRDefault="00586AFD"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4B6ED77" w14:textId="77777777" w:rsidR="00586AFD" w:rsidRPr="00C465CD" w:rsidRDefault="00586AFD"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8D68D13"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tcPr>
          <w:p w14:paraId="34E34586"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0DEEE78C"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tcPr>
          <w:p w14:paraId="21358C60"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tcPr>
          <w:p w14:paraId="1E57004A"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top w:val="single" w:sz="4" w:space="0" w:color="auto"/>
            </w:tcBorders>
          </w:tcPr>
          <w:p w14:paraId="0AB2E051"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top w:val="single" w:sz="4" w:space="0" w:color="auto"/>
            </w:tcBorders>
          </w:tcPr>
          <w:p w14:paraId="0B543734"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634B56" w:rsidRPr="00F92FBA" w14:paraId="10631B19"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19EEDACF"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9</w:t>
            </w:r>
          </w:p>
        </w:tc>
        <w:tc>
          <w:tcPr>
            <w:tcW w:w="5130" w:type="dxa"/>
            <w:gridSpan w:val="4"/>
            <w:shd w:val="clear" w:color="auto" w:fill="C4BC96" w:themeFill="background2" w:themeFillShade="BF"/>
            <w:vAlign w:val="center"/>
          </w:tcPr>
          <w:p w14:paraId="7B4D06EB"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Communications</w:t>
            </w:r>
          </w:p>
        </w:tc>
        <w:tc>
          <w:tcPr>
            <w:tcW w:w="1080" w:type="dxa"/>
            <w:shd w:val="clear" w:color="auto" w:fill="C4BC96" w:themeFill="background2" w:themeFillShade="BF"/>
            <w:vAlign w:val="center"/>
          </w:tcPr>
          <w:p w14:paraId="550F6FC3"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1080" w:type="dxa"/>
            <w:shd w:val="clear" w:color="auto" w:fill="C4BC96" w:themeFill="background2" w:themeFillShade="BF"/>
            <w:vAlign w:val="center"/>
          </w:tcPr>
          <w:p w14:paraId="4C3F788F"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990" w:type="dxa"/>
            <w:gridSpan w:val="3"/>
            <w:shd w:val="clear" w:color="auto" w:fill="C4BC96" w:themeFill="background2" w:themeFillShade="BF"/>
            <w:vAlign w:val="center"/>
          </w:tcPr>
          <w:p w14:paraId="3A00F54B"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4500" w:type="dxa"/>
            <w:shd w:val="clear" w:color="auto" w:fill="C4BC96" w:themeFill="background2" w:themeFillShade="BF"/>
            <w:vAlign w:val="center"/>
          </w:tcPr>
          <w:p w14:paraId="51CF14F0" w14:textId="77777777" w:rsidR="007B6AC0" w:rsidRPr="00C465CD" w:rsidRDefault="007B6AC0" w:rsidP="00096D0B">
            <w:pPr>
              <w:tabs>
                <w:tab w:val="right" w:leader="dot" w:pos="8640"/>
              </w:tabs>
              <w:spacing w:after="0" w:line="240" w:lineRule="auto"/>
              <w:rPr>
                <w:rFonts w:ascii="Times New Roman" w:eastAsia="Times New Roman" w:hAnsi="Times New Roman" w:cs="Times New Roman"/>
                <w:b/>
                <w:sz w:val="24"/>
                <w:szCs w:val="24"/>
              </w:rPr>
            </w:pPr>
          </w:p>
        </w:tc>
      </w:tr>
      <w:tr w:rsidR="007B6AC0" w:rsidRPr="00A75AD8" w14:paraId="38C99271"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451354BD"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11A6BB84"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44747D29"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bottom w:val="single" w:sz="4" w:space="0" w:color="auto"/>
            </w:tcBorders>
          </w:tcPr>
          <w:p w14:paraId="43F26F4D"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bottom w:val="single" w:sz="4" w:space="0" w:color="auto"/>
            </w:tcBorders>
          </w:tcPr>
          <w:p w14:paraId="46A4BBE8"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7B6AC0" w:rsidRPr="00A75AD8" w14:paraId="0CDE477E"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2803C6C1" w14:textId="77777777" w:rsidR="007B6AC0" w:rsidRPr="00A75AD8" w:rsidRDefault="007B6AC0" w:rsidP="00BC486C">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1</w:t>
            </w:r>
          </w:p>
        </w:tc>
        <w:tc>
          <w:tcPr>
            <w:tcW w:w="5783" w:type="dxa"/>
            <w:gridSpan w:val="5"/>
            <w:tcBorders>
              <w:top w:val="single" w:sz="4" w:space="0" w:color="auto"/>
              <w:bottom w:val="single" w:sz="4" w:space="0" w:color="auto"/>
            </w:tcBorders>
            <w:shd w:val="clear" w:color="auto" w:fill="DDD9C3"/>
            <w:vAlign w:val="center"/>
          </w:tcPr>
          <w:p w14:paraId="33EC9B74" w14:textId="77777777" w:rsidR="007B6AC0" w:rsidRPr="00A75AD8" w:rsidRDefault="007B6AC0" w:rsidP="00BC486C">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Communications Processes</w:t>
            </w:r>
          </w:p>
        </w:tc>
        <w:tc>
          <w:tcPr>
            <w:tcW w:w="1080" w:type="dxa"/>
            <w:tcBorders>
              <w:top w:val="single" w:sz="4" w:space="0" w:color="auto"/>
              <w:bottom w:val="single" w:sz="4" w:space="0" w:color="auto"/>
            </w:tcBorders>
            <w:shd w:val="clear" w:color="auto" w:fill="DDD9C3"/>
          </w:tcPr>
          <w:p w14:paraId="1714739B"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bottom w:val="single" w:sz="4" w:space="0" w:color="auto"/>
            </w:tcBorders>
            <w:shd w:val="clear" w:color="auto" w:fill="DDD9C3"/>
          </w:tcPr>
          <w:p w14:paraId="06A3B935"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990" w:type="dxa"/>
            <w:gridSpan w:val="3"/>
            <w:tcBorders>
              <w:top w:val="single" w:sz="4" w:space="0" w:color="auto"/>
              <w:bottom w:val="single" w:sz="4" w:space="0" w:color="auto"/>
            </w:tcBorders>
            <w:shd w:val="clear" w:color="auto" w:fill="DDD9C3"/>
          </w:tcPr>
          <w:p w14:paraId="5204ED0F"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4500" w:type="dxa"/>
            <w:tcBorders>
              <w:top w:val="single" w:sz="4" w:space="0" w:color="auto"/>
              <w:bottom w:val="single" w:sz="4" w:space="0" w:color="auto"/>
              <w:right w:val="single" w:sz="4" w:space="0" w:color="auto"/>
            </w:tcBorders>
            <w:shd w:val="clear" w:color="auto" w:fill="DDD9C3"/>
          </w:tcPr>
          <w:p w14:paraId="22074B3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1114CD2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46696891"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4DD5A91"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9.1.1</w:t>
            </w:r>
          </w:p>
        </w:tc>
        <w:tc>
          <w:tcPr>
            <w:tcW w:w="4433" w:type="dxa"/>
            <w:gridSpan w:val="3"/>
            <w:tcBorders>
              <w:top w:val="single" w:sz="4" w:space="0" w:color="auto"/>
              <w:left w:val="single" w:sz="4" w:space="0" w:color="auto"/>
              <w:bottom w:val="single" w:sz="4" w:space="0" w:color="auto"/>
              <w:right w:val="single" w:sz="4" w:space="0" w:color="auto"/>
            </w:tcBorders>
          </w:tcPr>
          <w:p w14:paraId="4AE848F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Accountability and Responsibility</w:t>
            </w:r>
          </w:p>
        </w:tc>
        <w:tc>
          <w:tcPr>
            <w:tcW w:w="1080" w:type="dxa"/>
            <w:tcBorders>
              <w:top w:val="single" w:sz="4" w:space="0" w:color="auto"/>
              <w:left w:val="single" w:sz="4" w:space="0" w:color="auto"/>
              <w:bottom w:val="single" w:sz="4" w:space="0" w:color="auto"/>
              <w:right w:val="single" w:sz="4" w:space="0" w:color="auto"/>
            </w:tcBorders>
          </w:tcPr>
          <w:p w14:paraId="4C44E35B"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9D304E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F7012DE"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990BFA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637A09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60DF03B"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FC5FCB2"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9.1.2</w:t>
            </w:r>
          </w:p>
        </w:tc>
        <w:tc>
          <w:tcPr>
            <w:tcW w:w="4433" w:type="dxa"/>
            <w:gridSpan w:val="3"/>
            <w:tcBorders>
              <w:top w:val="single" w:sz="4" w:space="0" w:color="auto"/>
              <w:left w:val="single" w:sz="4" w:space="0" w:color="auto"/>
              <w:bottom w:val="single" w:sz="4" w:space="0" w:color="auto"/>
              <w:right w:val="single" w:sz="4" w:space="0" w:color="auto"/>
            </w:tcBorders>
          </w:tcPr>
          <w:p w14:paraId="297C1CC5"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Federal Communications Commission Requirements</w:t>
            </w:r>
          </w:p>
        </w:tc>
        <w:tc>
          <w:tcPr>
            <w:tcW w:w="1080" w:type="dxa"/>
            <w:tcBorders>
              <w:top w:val="single" w:sz="4" w:space="0" w:color="auto"/>
              <w:left w:val="single" w:sz="4" w:space="0" w:color="auto"/>
              <w:bottom w:val="single" w:sz="4" w:space="0" w:color="auto"/>
              <w:right w:val="single" w:sz="4" w:space="0" w:color="auto"/>
            </w:tcBorders>
          </w:tcPr>
          <w:p w14:paraId="19687ED2"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D5FC2E"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4384BE7"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EC4929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CFB783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F197C01"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FB70B9B"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9.1.3</w:t>
            </w:r>
          </w:p>
        </w:tc>
        <w:tc>
          <w:tcPr>
            <w:tcW w:w="4433" w:type="dxa"/>
            <w:gridSpan w:val="3"/>
            <w:tcBorders>
              <w:top w:val="single" w:sz="4" w:space="0" w:color="auto"/>
              <w:left w:val="single" w:sz="4" w:space="0" w:color="auto"/>
              <w:bottom w:val="single" w:sz="4" w:space="0" w:color="auto"/>
              <w:right w:val="single" w:sz="4" w:space="0" w:color="auto"/>
            </w:tcBorders>
          </w:tcPr>
          <w:p w14:paraId="4C44F999"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Emergency Calls for Service by Telephone</w:t>
            </w:r>
          </w:p>
        </w:tc>
        <w:tc>
          <w:tcPr>
            <w:tcW w:w="1080" w:type="dxa"/>
            <w:tcBorders>
              <w:top w:val="single" w:sz="4" w:space="0" w:color="auto"/>
              <w:left w:val="single" w:sz="4" w:space="0" w:color="auto"/>
              <w:bottom w:val="single" w:sz="4" w:space="0" w:color="auto"/>
              <w:right w:val="single" w:sz="4" w:space="0" w:color="auto"/>
            </w:tcBorders>
          </w:tcPr>
          <w:p w14:paraId="0D283694"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AC296FE"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6277632"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2EE59E4"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0323DA0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6409208"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62EF6AC"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9.1.4</w:t>
            </w:r>
          </w:p>
        </w:tc>
        <w:tc>
          <w:tcPr>
            <w:tcW w:w="4433" w:type="dxa"/>
            <w:gridSpan w:val="3"/>
            <w:tcBorders>
              <w:top w:val="single" w:sz="4" w:space="0" w:color="auto"/>
              <w:left w:val="single" w:sz="4" w:space="0" w:color="auto"/>
              <w:bottom w:val="single" w:sz="4" w:space="0" w:color="auto"/>
              <w:right w:val="single" w:sz="4" w:space="0" w:color="auto"/>
            </w:tcBorders>
          </w:tcPr>
          <w:p w14:paraId="02BA266A"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Continuous Communications with On-Duty Officers</w:t>
            </w:r>
          </w:p>
        </w:tc>
        <w:tc>
          <w:tcPr>
            <w:tcW w:w="1080" w:type="dxa"/>
            <w:tcBorders>
              <w:top w:val="single" w:sz="4" w:space="0" w:color="auto"/>
              <w:left w:val="single" w:sz="4" w:space="0" w:color="auto"/>
              <w:bottom w:val="single" w:sz="4" w:space="0" w:color="auto"/>
              <w:right w:val="single" w:sz="4" w:space="0" w:color="auto"/>
            </w:tcBorders>
          </w:tcPr>
          <w:p w14:paraId="3A6062C9"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EBA8E4B"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5F1927C"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F8D849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E2094C" w:rsidRPr="00A75AD8" w14:paraId="31E9DFC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17074EC" w14:textId="77777777" w:rsidR="00E2094C" w:rsidRPr="00A75AD8" w:rsidRDefault="00E2094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242398F" w14:textId="77777777" w:rsidR="00E2094C" w:rsidRPr="00A75AD8" w:rsidRDefault="00E2094C"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9.1.5</w:t>
            </w:r>
          </w:p>
        </w:tc>
        <w:tc>
          <w:tcPr>
            <w:tcW w:w="4433" w:type="dxa"/>
            <w:gridSpan w:val="3"/>
            <w:tcBorders>
              <w:top w:val="single" w:sz="4" w:space="0" w:color="auto"/>
              <w:left w:val="single" w:sz="4" w:space="0" w:color="auto"/>
              <w:bottom w:val="single" w:sz="4" w:space="0" w:color="auto"/>
              <w:right w:val="single" w:sz="4" w:space="0" w:color="auto"/>
            </w:tcBorders>
          </w:tcPr>
          <w:p w14:paraId="61A6F9CA" w14:textId="77777777" w:rsidR="00E2094C" w:rsidRPr="00A75AD8" w:rsidRDefault="00E2094C"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Information Capture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027F7370"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E7C4ED9" w14:textId="77777777" w:rsidR="00E2094C" w:rsidRPr="00C465CD" w:rsidRDefault="00E2094C" w:rsidP="00C465CD">
            <w:pPr>
              <w:tabs>
                <w:tab w:val="right" w:leader="dot" w:pos="8640"/>
              </w:tabs>
              <w:spacing w:after="0" w:line="240" w:lineRule="auto"/>
              <w:rPr>
                <w:rFonts w:ascii="Times New Roman" w:eastAsia="Times New Roman" w:hAnsi="Times New Roman" w:cs="Times New Roman"/>
                <w:sz w:val="24"/>
                <w:szCs w:val="24"/>
              </w:rPr>
            </w:pPr>
          </w:p>
        </w:tc>
      </w:tr>
      <w:tr w:rsidR="00E2094C" w:rsidRPr="00A75AD8" w14:paraId="3DAD033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ABC6B70" w14:textId="77777777" w:rsidR="00E2094C" w:rsidRPr="00A75AD8" w:rsidRDefault="00E2094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972935C" w14:textId="5BE488CE" w:rsidR="00E2094C" w:rsidRPr="00E2094C" w:rsidRDefault="00E2094C" w:rsidP="00E069AA">
            <w:pPr>
              <w:tabs>
                <w:tab w:val="right" w:leader="dot" w:pos="8640"/>
              </w:tabs>
              <w:spacing w:after="0" w:line="240" w:lineRule="auto"/>
              <w:jc w:val="center"/>
              <w:rPr>
                <w:rFonts w:ascii="Times New Roman" w:eastAsia="Times New Roman" w:hAnsi="Times New Roman" w:cs="Times New Roman"/>
                <w:sz w:val="24"/>
                <w:szCs w:val="24"/>
              </w:rPr>
            </w:pPr>
            <w:r w:rsidRPr="00E2094C">
              <w:rPr>
                <w:rFonts w:ascii="Times New Roman" w:hAnsi="Times New Roman" w:cs="Times New Roman"/>
                <w:sz w:val="24"/>
                <w:szCs w:val="24"/>
              </w:rPr>
              <w:t>9.1.5.1</w:t>
            </w:r>
          </w:p>
        </w:tc>
        <w:tc>
          <w:tcPr>
            <w:tcW w:w="4433" w:type="dxa"/>
            <w:gridSpan w:val="3"/>
            <w:tcBorders>
              <w:top w:val="single" w:sz="4" w:space="0" w:color="auto"/>
              <w:left w:val="single" w:sz="4" w:space="0" w:color="auto"/>
              <w:bottom w:val="single" w:sz="4" w:space="0" w:color="auto"/>
              <w:right w:val="single" w:sz="4" w:space="0" w:color="auto"/>
            </w:tcBorders>
          </w:tcPr>
          <w:p w14:paraId="1B8C0AF0" w14:textId="69611E93" w:rsidR="00E2094C" w:rsidRPr="00E2094C" w:rsidRDefault="00E2094C" w:rsidP="00072427">
            <w:pPr>
              <w:tabs>
                <w:tab w:val="right" w:leader="dot" w:pos="8640"/>
              </w:tabs>
              <w:spacing w:after="0" w:line="240" w:lineRule="auto"/>
              <w:rPr>
                <w:rFonts w:ascii="Times New Roman" w:eastAsia="Times New Roman" w:hAnsi="Times New Roman" w:cs="Times New Roman"/>
                <w:sz w:val="24"/>
                <w:szCs w:val="24"/>
              </w:rPr>
            </w:pPr>
            <w:r w:rsidRPr="00E2094C">
              <w:rPr>
                <w:rFonts w:ascii="Times New Roman" w:hAnsi="Times New Roman" w:cs="Times New Roman"/>
                <w:sz w:val="24"/>
                <w:szCs w:val="24"/>
              </w:rPr>
              <w:t>Control (case or incident) number.</w:t>
            </w:r>
          </w:p>
        </w:tc>
        <w:tc>
          <w:tcPr>
            <w:tcW w:w="1080" w:type="dxa"/>
            <w:tcBorders>
              <w:top w:val="single" w:sz="4" w:space="0" w:color="auto"/>
              <w:left w:val="single" w:sz="4" w:space="0" w:color="auto"/>
              <w:bottom w:val="single" w:sz="4" w:space="0" w:color="auto"/>
              <w:right w:val="single" w:sz="4" w:space="0" w:color="auto"/>
            </w:tcBorders>
          </w:tcPr>
          <w:p w14:paraId="668C5CD9"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1D2CB7F"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ED598BB"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35136B7" w14:textId="77777777" w:rsidR="00E2094C" w:rsidRPr="00C465CD" w:rsidRDefault="00E2094C" w:rsidP="00C465CD">
            <w:pPr>
              <w:tabs>
                <w:tab w:val="right" w:leader="dot" w:pos="8640"/>
              </w:tabs>
              <w:spacing w:after="0" w:line="240" w:lineRule="auto"/>
              <w:rPr>
                <w:rFonts w:ascii="Times New Roman" w:eastAsia="Times New Roman" w:hAnsi="Times New Roman" w:cs="Times New Roman"/>
                <w:sz w:val="24"/>
                <w:szCs w:val="24"/>
              </w:rPr>
            </w:pPr>
          </w:p>
        </w:tc>
      </w:tr>
      <w:tr w:rsidR="00E2094C" w:rsidRPr="00A75AD8" w14:paraId="2EB5DBC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433114A" w14:textId="77777777" w:rsidR="00E2094C" w:rsidRPr="00A75AD8" w:rsidRDefault="00E2094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62B492E" w14:textId="4DDEE224" w:rsidR="00E2094C" w:rsidRPr="00E2094C" w:rsidRDefault="00E2094C" w:rsidP="00E069AA">
            <w:pPr>
              <w:tabs>
                <w:tab w:val="right" w:leader="dot" w:pos="8640"/>
              </w:tabs>
              <w:spacing w:after="0" w:line="240" w:lineRule="auto"/>
              <w:jc w:val="center"/>
              <w:rPr>
                <w:rFonts w:ascii="Times New Roman" w:eastAsia="Times New Roman" w:hAnsi="Times New Roman" w:cs="Times New Roman"/>
                <w:sz w:val="24"/>
                <w:szCs w:val="24"/>
              </w:rPr>
            </w:pPr>
            <w:r w:rsidRPr="00E2094C">
              <w:rPr>
                <w:rFonts w:ascii="Times New Roman" w:hAnsi="Times New Roman" w:cs="Times New Roman"/>
                <w:sz w:val="24"/>
                <w:szCs w:val="24"/>
              </w:rPr>
              <w:t>9.1.5.2</w:t>
            </w:r>
          </w:p>
        </w:tc>
        <w:tc>
          <w:tcPr>
            <w:tcW w:w="4433" w:type="dxa"/>
            <w:gridSpan w:val="3"/>
            <w:tcBorders>
              <w:top w:val="single" w:sz="4" w:space="0" w:color="auto"/>
              <w:left w:val="single" w:sz="4" w:space="0" w:color="auto"/>
              <w:bottom w:val="single" w:sz="4" w:space="0" w:color="auto"/>
              <w:right w:val="single" w:sz="4" w:space="0" w:color="auto"/>
            </w:tcBorders>
          </w:tcPr>
          <w:p w14:paraId="25A348F2" w14:textId="7A9658C4" w:rsidR="00E2094C" w:rsidRPr="00E2094C" w:rsidRDefault="00E2094C" w:rsidP="00072427">
            <w:pPr>
              <w:tabs>
                <w:tab w:val="right" w:leader="dot" w:pos="8640"/>
              </w:tabs>
              <w:spacing w:after="0" w:line="240" w:lineRule="auto"/>
              <w:rPr>
                <w:rFonts w:ascii="Times New Roman" w:eastAsia="Times New Roman" w:hAnsi="Times New Roman" w:cs="Times New Roman"/>
                <w:sz w:val="24"/>
                <w:szCs w:val="24"/>
              </w:rPr>
            </w:pPr>
            <w:r w:rsidRPr="00E2094C">
              <w:rPr>
                <w:rFonts w:ascii="Times New Roman" w:hAnsi="Times New Roman" w:cs="Times New Roman"/>
                <w:sz w:val="24"/>
                <w:szCs w:val="24"/>
              </w:rPr>
              <w:t>Date and time of request or self-initiated activity.</w:t>
            </w:r>
          </w:p>
        </w:tc>
        <w:tc>
          <w:tcPr>
            <w:tcW w:w="1080" w:type="dxa"/>
            <w:tcBorders>
              <w:top w:val="single" w:sz="4" w:space="0" w:color="auto"/>
              <w:left w:val="single" w:sz="4" w:space="0" w:color="auto"/>
              <w:bottom w:val="single" w:sz="4" w:space="0" w:color="auto"/>
              <w:right w:val="single" w:sz="4" w:space="0" w:color="auto"/>
            </w:tcBorders>
          </w:tcPr>
          <w:p w14:paraId="04324096"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6E477B6"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5D143F4"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828C261" w14:textId="77777777" w:rsidR="00E2094C" w:rsidRPr="00C465CD" w:rsidRDefault="00E2094C" w:rsidP="00C465CD">
            <w:pPr>
              <w:tabs>
                <w:tab w:val="right" w:leader="dot" w:pos="8640"/>
              </w:tabs>
              <w:spacing w:after="0" w:line="240" w:lineRule="auto"/>
              <w:rPr>
                <w:rFonts w:ascii="Times New Roman" w:eastAsia="Times New Roman" w:hAnsi="Times New Roman" w:cs="Times New Roman"/>
                <w:sz w:val="24"/>
                <w:szCs w:val="24"/>
              </w:rPr>
            </w:pPr>
          </w:p>
        </w:tc>
      </w:tr>
      <w:tr w:rsidR="00E2094C" w:rsidRPr="00A75AD8" w14:paraId="02F752C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821D6FE" w14:textId="77777777" w:rsidR="00E2094C" w:rsidRPr="00A75AD8" w:rsidRDefault="00E2094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54171A4" w14:textId="74D8414C" w:rsidR="00E2094C" w:rsidRPr="00E2094C" w:rsidRDefault="00E2094C" w:rsidP="00E069AA">
            <w:pPr>
              <w:tabs>
                <w:tab w:val="right" w:leader="dot" w:pos="8640"/>
              </w:tabs>
              <w:spacing w:after="0" w:line="240" w:lineRule="auto"/>
              <w:jc w:val="center"/>
              <w:rPr>
                <w:rFonts w:ascii="Times New Roman" w:eastAsia="Times New Roman" w:hAnsi="Times New Roman" w:cs="Times New Roman"/>
                <w:sz w:val="24"/>
                <w:szCs w:val="24"/>
              </w:rPr>
            </w:pPr>
            <w:r w:rsidRPr="00E2094C">
              <w:rPr>
                <w:rFonts w:ascii="Times New Roman" w:hAnsi="Times New Roman" w:cs="Times New Roman"/>
                <w:sz w:val="24"/>
                <w:szCs w:val="24"/>
              </w:rPr>
              <w:t>9.1.5.3</w:t>
            </w:r>
          </w:p>
        </w:tc>
        <w:tc>
          <w:tcPr>
            <w:tcW w:w="4433" w:type="dxa"/>
            <w:gridSpan w:val="3"/>
            <w:tcBorders>
              <w:top w:val="single" w:sz="4" w:space="0" w:color="auto"/>
              <w:left w:val="single" w:sz="4" w:space="0" w:color="auto"/>
              <w:bottom w:val="single" w:sz="4" w:space="0" w:color="auto"/>
              <w:right w:val="single" w:sz="4" w:space="0" w:color="auto"/>
            </w:tcBorders>
          </w:tcPr>
          <w:p w14:paraId="0AB1703B" w14:textId="274E089B" w:rsidR="00E2094C" w:rsidRPr="00E2094C" w:rsidRDefault="00E2094C" w:rsidP="00072427">
            <w:pPr>
              <w:tabs>
                <w:tab w:val="right" w:leader="dot" w:pos="8640"/>
              </w:tabs>
              <w:spacing w:after="0" w:line="240" w:lineRule="auto"/>
              <w:rPr>
                <w:rFonts w:ascii="Times New Roman" w:eastAsia="Times New Roman" w:hAnsi="Times New Roman" w:cs="Times New Roman"/>
                <w:sz w:val="24"/>
                <w:szCs w:val="24"/>
              </w:rPr>
            </w:pPr>
            <w:r w:rsidRPr="00E2094C">
              <w:rPr>
                <w:rFonts w:ascii="Times New Roman" w:hAnsi="Times New Roman" w:cs="Times New Roman"/>
                <w:sz w:val="24"/>
                <w:szCs w:val="24"/>
              </w:rPr>
              <w:t>Complainant information (name, address), when possible.</w:t>
            </w:r>
          </w:p>
        </w:tc>
        <w:tc>
          <w:tcPr>
            <w:tcW w:w="1080" w:type="dxa"/>
            <w:tcBorders>
              <w:top w:val="single" w:sz="4" w:space="0" w:color="auto"/>
              <w:left w:val="single" w:sz="4" w:space="0" w:color="auto"/>
              <w:bottom w:val="single" w:sz="4" w:space="0" w:color="auto"/>
              <w:right w:val="single" w:sz="4" w:space="0" w:color="auto"/>
            </w:tcBorders>
          </w:tcPr>
          <w:p w14:paraId="542B3E21"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9FB68C2"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CEE9C1D"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8E7E2DF" w14:textId="77777777" w:rsidR="00E2094C" w:rsidRPr="00C465CD" w:rsidRDefault="00E2094C" w:rsidP="00C465CD">
            <w:pPr>
              <w:tabs>
                <w:tab w:val="right" w:leader="dot" w:pos="8640"/>
              </w:tabs>
              <w:spacing w:after="0" w:line="240" w:lineRule="auto"/>
              <w:rPr>
                <w:rFonts w:ascii="Times New Roman" w:eastAsia="Times New Roman" w:hAnsi="Times New Roman" w:cs="Times New Roman"/>
                <w:sz w:val="24"/>
                <w:szCs w:val="24"/>
              </w:rPr>
            </w:pPr>
          </w:p>
        </w:tc>
      </w:tr>
      <w:tr w:rsidR="00E2094C" w:rsidRPr="00A75AD8" w14:paraId="031FC56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DE7DA10" w14:textId="77777777" w:rsidR="00E2094C" w:rsidRPr="00A75AD8" w:rsidRDefault="00E2094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2A54CB7" w14:textId="77ACEFDB" w:rsidR="00E2094C" w:rsidRPr="00E2094C" w:rsidRDefault="00E2094C" w:rsidP="00E069AA">
            <w:pPr>
              <w:tabs>
                <w:tab w:val="right" w:leader="dot" w:pos="8640"/>
              </w:tabs>
              <w:spacing w:after="0" w:line="240" w:lineRule="auto"/>
              <w:jc w:val="center"/>
              <w:rPr>
                <w:rFonts w:ascii="Times New Roman" w:eastAsia="Times New Roman" w:hAnsi="Times New Roman" w:cs="Times New Roman"/>
                <w:sz w:val="24"/>
                <w:szCs w:val="24"/>
              </w:rPr>
            </w:pPr>
            <w:r w:rsidRPr="00E2094C">
              <w:rPr>
                <w:rFonts w:ascii="Times New Roman" w:hAnsi="Times New Roman" w:cs="Times New Roman"/>
                <w:sz w:val="24"/>
                <w:szCs w:val="24"/>
              </w:rPr>
              <w:t>9.1.5.4</w:t>
            </w:r>
          </w:p>
        </w:tc>
        <w:tc>
          <w:tcPr>
            <w:tcW w:w="4433" w:type="dxa"/>
            <w:gridSpan w:val="3"/>
            <w:tcBorders>
              <w:top w:val="single" w:sz="4" w:space="0" w:color="auto"/>
              <w:left w:val="single" w:sz="4" w:space="0" w:color="auto"/>
              <w:bottom w:val="single" w:sz="4" w:space="0" w:color="auto"/>
              <w:right w:val="single" w:sz="4" w:space="0" w:color="auto"/>
            </w:tcBorders>
          </w:tcPr>
          <w:p w14:paraId="6A7CC518" w14:textId="407AA4B0" w:rsidR="00E2094C" w:rsidRPr="00E2094C" w:rsidRDefault="00E2094C" w:rsidP="00072427">
            <w:pPr>
              <w:tabs>
                <w:tab w:val="right" w:leader="dot" w:pos="8640"/>
              </w:tabs>
              <w:spacing w:after="0" w:line="240" w:lineRule="auto"/>
              <w:rPr>
                <w:rFonts w:ascii="Times New Roman" w:eastAsia="Times New Roman" w:hAnsi="Times New Roman" w:cs="Times New Roman"/>
                <w:sz w:val="24"/>
                <w:szCs w:val="24"/>
              </w:rPr>
            </w:pPr>
            <w:r w:rsidRPr="00E2094C">
              <w:rPr>
                <w:rFonts w:ascii="Times New Roman" w:hAnsi="Times New Roman" w:cs="Times New Roman"/>
                <w:sz w:val="24"/>
                <w:szCs w:val="24"/>
              </w:rPr>
              <w:t>Type of incident.</w:t>
            </w:r>
          </w:p>
        </w:tc>
        <w:tc>
          <w:tcPr>
            <w:tcW w:w="1080" w:type="dxa"/>
            <w:tcBorders>
              <w:top w:val="single" w:sz="4" w:space="0" w:color="auto"/>
              <w:left w:val="single" w:sz="4" w:space="0" w:color="auto"/>
              <w:bottom w:val="single" w:sz="4" w:space="0" w:color="auto"/>
              <w:right w:val="single" w:sz="4" w:space="0" w:color="auto"/>
            </w:tcBorders>
          </w:tcPr>
          <w:p w14:paraId="4FA227E6"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AE177E7"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6C1881F"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98FF7BC" w14:textId="77777777" w:rsidR="00E2094C" w:rsidRPr="00C465CD" w:rsidRDefault="00E2094C" w:rsidP="00C465CD">
            <w:pPr>
              <w:tabs>
                <w:tab w:val="right" w:leader="dot" w:pos="8640"/>
              </w:tabs>
              <w:spacing w:after="0" w:line="240" w:lineRule="auto"/>
              <w:rPr>
                <w:rFonts w:ascii="Times New Roman" w:eastAsia="Times New Roman" w:hAnsi="Times New Roman" w:cs="Times New Roman"/>
                <w:sz w:val="24"/>
                <w:szCs w:val="24"/>
              </w:rPr>
            </w:pPr>
          </w:p>
        </w:tc>
      </w:tr>
      <w:tr w:rsidR="00E2094C" w:rsidRPr="00A75AD8" w14:paraId="2B6E0AA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E32F8F9" w14:textId="77777777" w:rsidR="00E2094C" w:rsidRPr="00A75AD8" w:rsidRDefault="00E2094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48627A0" w14:textId="3C0CBECB" w:rsidR="00E2094C" w:rsidRPr="00E2094C" w:rsidRDefault="00E2094C" w:rsidP="00E069AA">
            <w:pPr>
              <w:tabs>
                <w:tab w:val="right" w:leader="dot" w:pos="8640"/>
              </w:tabs>
              <w:spacing w:after="0" w:line="240" w:lineRule="auto"/>
              <w:jc w:val="center"/>
              <w:rPr>
                <w:rFonts w:ascii="Times New Roman" w:eastAsia="Times New Roman" w:hAnsi="Times New Roman" w:cs="Times New Roman"/>
                <w:sz w:val="24"/>
                <w:szCs w:val="24"/>
              </w:rPr>
            </w:pPr>
            <w:r w:rsidRPr="00E2094C">
              <w:rPr>
                <w:rFonts w:ascii="Times New Roman" w:hAnsi="Times New Roman" w:cs="Times New Roman"/>
                <w:sz w:val="24"/>
                <w:szCs w:val="24"/>
              </w:rPr>
              <w:t>9.1.5.5</w:t>
            </w:r>
          </w:p>
        </w:tc>
        <w:tc>
          <w:tcPr>
            <w:tcW w:w="4433" w:type="dxa"/>
            <w:gridSpan w:val="3"/>
            <w:tcBorders>
              <w:top w:val="single" w:sz="4" w:space="0" w:color="auto"/>
              <w:left w:val="single" w:sz="4" w:space="0" w:color="auto"/>
              <w:bottom w:val="single" w:sz="4" w:space="0" w:color="auto"/>
              <w:right w:val="single" w:sz="4" w:space="0" w:color="auto"/>
            </w:tcBorders>
          </w:tcPr>
          <w:p w14:paraId="49AADD52" w14:textId="500036D4" w:rsidR="00E2094C" w:rsidRPr="00E2094C" w:rsidRDefault="00E2094C" w:rsidP="00072427">
            <w:pPr>
              <w:tabs>
                <w:tab w:val="right" w:leader="dot" w:pos="8640"/>
              </w:tabs>
              <w:spacing w:after="0" w:line="240" w:lineRule="auto"/>
              <w:rPr>
                <w:rFonts w:ascii="Times New Roman" w:eastAsia="Times New Roman" w:hAnsi="Times New Roman" w:cs="Times New Roman"/>
                <w:sz w:val="24"/>
                <w:szCs w:val="24"/>
              </w:rPr>
            </w:pPr>
            <w:r w:rsidRPr="00E2094C">
              <w:rPr>
                <w:rFonts w:ascii="Times New Roman" w:hAnsi="Times New Roman" w:cs="Times New Roman"/>
                <w:sz w:val="24"/>
                <w:szCs w:val="24"/>
              </w:rPr>
              <w:t>Location of incident.</w:t>
            </w:r>
          </w:p>
        </w:tc>
        <w:tc>
          <w:tcPr>
            <w:tcW w:w="1080" w:type="dxa"/>
            <w:tcBorders>
              <w:top w:val="single" w:sz="4" w:space="0" w:color="auto"/>
              <w:left w:val="single" w:sz="4" w:space="0" w:color="auto"/>
              <w:bottom w:val="single" w:sz="4" w:space="0" w:color="auto"/>
              <w:right w:val="single" w:sz="4" w:space="0" w:color="auto"/>
            </w:tcBorders>
          </w:tcPr>
          <w:p w14:paraId="3AF97578"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F1C5EE7"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E718362"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3CA1AAB" w14:textId="77777777" w:rsidR="00E2094C" w:rsidRPr="00C465CD" w:rsidRDefault="00E2094C" w:rsidP="00C465CD">
            <w:pPr>
              <w:tabs>
                <w:tab w:val="right" w:leader="dot" w:pos="8640"/>
              </w:tabs>
              <w:spacing w:after="0" w:line="240" w:lineRule="auto"/>
              <w:rPr>
                <w:rFonts w:ascii="Times New Roman" w:eastAsia="Times New Roman" w:hAnsi="Times New Roman" w:cs="Times New Roman"/>
                <w:sz w:val="24"/>
                <w:szCs w:val="24"/>
              </w:rPr>
            </w:pPr>
          </w:p>
        </w:tc>
      </w:tr>
      <w:tr w:rsidR="00E2094C" w:rsidRPr="00A75AD8" w14:paraId="580F7C8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58C71C0" w14:textId="77777777" w:rsidR="00E2094C" w:rsidRPr="00A75AD8" w:rsidRDefault="00E2094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7F4BF53" w14:textId="33444EFD" w:rsidR="00E2094C" w:rsidRPr="00E2094C" w:rsidRDefault="00E2094C" w:rsidP="00E069AA">
            <w:pPr>
              <w:tabs>
                <w:tab w:val="right" w:leader="dot" w:pos="8640"/>
              </w:tabs>
              <w:spacing w:after="0" w:line="240" w:lineRule="auto"/>
              <w:jc w:val="center"/>
              <w:rPr>
                <w:rFonts w:ascii="Times New Roman" w:eastAsia="Times New Roman" w:hAnsi="Times New Roman" w:cs="Times New Roman"/>
                <w:sz w:val="24"/>
                <w:szCs w:val="24"/>
              </w:rPr>
            </w:pPr>
            <w:r w:rsidRPr="00E2094C">
              <w:rPr>
                <w:rFonts w:ascii="Times New Roman" w:hAnsi="Times New Roman" w:cs="Times New Roman"/>
                <w:sz w:val="24"/>
                <w:szCs w:val="24"/>
              </w:rPr>
              <w:t>9.1.5.6</w:t>
            </w:r>
          </w:p>
        </w:tc>
        <w:tc>
          <w:tcPr>
            <w:tcW w:w="4433" w:type="dxa"/>
            <w:gridSpan w:val="3"/>
            <w:tcBorders>
              <w:top w:val="single" w:sz="4" w:space="0" w:color="auto"/>
              <w:left w:val="single" w:sz="4" w:space="0" w:color="auto"/>
              <w:bottom w:val="single" w:sz="4" w:space="0" w:color="auto"/>
              <w:right w:val="single" w:sz="4" w:space="0" w:color="auto"/>
            </w:tcBorders>
          </w:tcPr>
          <w:p w14:paraId="735C8E45" w14:textId="5E970FEF" w:rsidR="00E2094C" w:rsidRPr="00E2094C" w:rsidRDefault="00E2094C" w:rsidP="00072427">
            <w:pPr>
              <w:tabs>
                <w:tab w:val="right" w:leader="dot" w:pos="8640"/>
              </w:tabs>
              <w:spacing w:after="0" w:line="240" w:lineRule="auto"/>
              <w:rPr>
                <w:rFonts w:ascii="Times New Roman" w:eastAsia="Times New Roman" w:hAnsi="Times New Roman" w:cs="Times New Roman"/>
                <w:sz w:val="24"/>
                <w:szCs w:val="24"/>
              </w:rPr>
            </w:pPr>
            <w:r w:rsidRPr="00E2094C">
              <w:rPr>
                <w:rFonts w:ascii="Times New Roman" w:hAnsi="Times New Roman" w:cs="Times New Roman"/>
                <w:sz w:val="24"/>
                <w:szCs w:val="24"/>
              </w:rPr>
              <w:t>Officer(s) assigned/responding.</w:t>
            </w:r>
          </w:p>
        </w:tc>
        <w:tc>
          <w:tcPr>
            <w:tcW w:w="1080" w:type="dxa"/>
            <w:tcBorders>
              <w:top w:val="single" w:sz="4" w:space="0" w:color="auto"/>
              <w:left w:val="single" w:sz="4" w:space="0" w:color="auto"/>
              <w:bottom w:val="single" w:sz="4" w:space="0" w:color="auto"/>
              <w:right w:val="single" w:sz="4" w:space="0" w:color="auto"/>
            </w:tcBorders>
          </w:tcPr>
          <w:p w14:paraId="40CAD2F8"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00C4F22"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344996E"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9BECEC6" w14:textId="77777777" w:rsidR="00E2094C" w:rsidRPr="00C465CD" w:rsidRDefault="00E2094C" w:rsidP="00C465CD">
            <w:pPr>
              <w:tabs>
                <w:tab w:val="right" w:leader="dot" w:pos="8640"/>
              </w:tabs>
              <w:spacing w:after="0" w:line="240" w:lineRule="auto"/>
              <w:rPr>
                <w:rFonts w:ascii="Times New Roman" w:eastAsia="Times New Roman" w:hAnsi="Times New Roman" w:cs="Times New Roman"/>
                <w:sz w:val="24"/>
                <w:szCs w:val="24"/>
              </w:rPr>
            </w:pPr>
          </w:p>
        </w:tc>
      </w:tr>
      <w:tr w:rsidR="00E2094C" w:rsidRPr="00A75AD8" w14:paraId="7D23B06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1246C9A" w14:textId="77777777" w:rsidR="00E2094C" w:rsidRPr="00A75AD8" w:rsidRDefault="00E2094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D672B82" w14:textId="644B1D5D" w:rsidR="00E2094C" w:rsidRPr="00E2094C" w:rsidRDefault="00E2094C" w:rsidP="00E069AA">
            <w:pPr>
              <w:tabs>
                <w:tab w:val="right" w:leader="dot" w:pos="8640"/>
              </w:tabs>
              <w:spacing w:after="0" w:line="240" w:lineRule="auto"/>
              <w:jc w:val="center"/>
              <w:rPr>
                <w:rFonts w:ascii="Times New Roman" w:eastAsia="Times New Roman" w:hAnsi="Times New Roman" w:cs="Times New Roman"/>
                <w:sz w:val="24"/>
                <w:szCs w:val="24"/>
              </w:rPr>
            </w:pPr>
            <w:r w:rsidRPr="00E2094C">
              <w:rPr>
                <w:rFonts w:ascii="Times New Roman" w:hAnsi="Times New Roman" w:cs="Times New Roman"/>
                <w:sz w:val="24"/>
                <w:szCs w:val="24"/>
              </w:rPr>
              <w:t>9.1.5.7</w:t>
            </w:r>
          </w:p>
        </w:tc>
        <w:tc>
          <w:tcPr>
            <w:tcW w:w="4433" w:type="dxa"/>
            <w:gridSpan w:val="3"/>
            <w:tcBorders>
              <w:top w:val="single" w:sz="4" w:space="0" w:color="auto"/>
              <w:left w:val="single" w:sz="4" w:space="0" w:color="auto"/>
              <w:bottom w:val="single" w:sz="4" w:space="0" w:color="auto"/>
              <w:right w:val="single" w:sz="4" w:space="0" w:color="auto"/>
            </w:tcBorders>
          </w:tcPr>
          <w:p w14:paraId="09FCF2B8" w14:textId="30B254F3" w:rsidR="00E2094C" w:rsidRPr="00E2094C" w:rsidRDefault="00E2094C" w:rsidP="00072427">
            <w:pPr>
              <w:tabs>
                <w:tab w:val="right" w:leader="dot" w:pos="8640"/>
              </w:tabs>
              <w:spacing w:after="0" w:line="240" w:lineRule="auto"/>
              <w:rPr>
                <w:rFonts w:ascii="Times New Roman" w:eastAsia="Times New Roman" w:hAnsi="Times New Roman" w:cs="Times New Roman"/>
                <w:sz w:val="24"/>
                <w:szCs w:val="24"/>
              </w:rPr>
            </w:pPr>
            <w:r w:rsidRPr="00E2094C">
              <w:rPr>
                <w:rFonts w:ascii="Times New Roman" w:hAnsi="Times New Roman" w:cs="Times New Roman"/>
                <w:sz w:val="24"/>
                <w:szCs w:val="24"/>
              </w:rPr>
              <w:t>Dispatch time.</w:t>
            </w:r>
          </w:p>
        </w:tc>
        <w:tc>
          <w:tcPr>
            <w:tcW w:w="1080" w:type="dxa"/>
            <w:tcBorders>
              <w:top w:val="single" w:sz="4" w:space="0" w:color="auto"/>
              <w:left w:val="single" w:sz="4" w:space="0" w:color="auto"/>
              <w:bottom w:val="single" w:sz="4" w:space="0" w:color="auto"/>
              <w:right w:val="single" w:sz="4" w:space="0" w:color="auto"/>
            </w:tcBorders>
          </w:tcPr>
          <w:p w14:paraId="47F8442D"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A5C4931"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170A448"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95B42EF" w14:textId="77777777" w:rsidR="00E2094C" w:rsidRPr="00C465CD" w:rsidRDefault="00E2094C" w:rsidP="00C465CD">
            <w:pPr>
              <w:tabs>
                <w:tab w:val="right" w:leader="dot" w:pos="8640"/>
              </w:tabs>
              <w:spacing w:after="0" w:line="240" w:lineRule="auto"/>
              <w:rPr>
                <w:rFonts w:ascii="Times New Roman" w:eastAsia="Times New Roman" w:hAnsi="Times New Roman" w:cs="Times New Roman"/>
                <w:sz w:val="24"/>
                <w:szCs w:val="24"/>
              </w:rPr>
            </w:pPr>
          </w:p>
        </w:tc>
      </w:tr>
      <w:tr w:rsidR="00E2094C" w:rsidRPr="00A75AD8" w14:paraId="6DA24D7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F2B27FB" w14:textId="77777777" w:rsidR="00E2094C" w:rsidRPr="00A75AD8" w:rsidRDefault="00E2094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5A97C8F" w14:textId="4471B1CA" w:rsidR="00E2094C" w:rsidRPr="00E2094C" w:rsidRDefault="00E2094C" w:rsidP="00E069AA">
            <w:pPr>
              <w:tabs>
                <w:tab w:val="right" w:leader="dot" w:pos="8640"/>
              </w:tabs>
              <w:spacing w:after="0" w:line="240" w:lineRule="auto"/>
              <w:jc w:val="center"/>
              <w:rPr>
                <w:rFonts w:ascii="Times New Roman" w:eastAsia="Times New Roman" w:hAnsi="Times New Roman" w:cs="Times New Roman"/>
                <w:sz w:val="24"/>
                <w:szCs w:val="24"/>
              </w:rPr>
            </w:pPr>
            <w:r w:rsidRPr="00E2094C">
              <w:rPr>
                <w:rFonts w:ascii="Times New Roman" w:hAnsi="Times New Roman" w:cs="Times New Roman"/>
                <w:sz w:val="24"/>
                <w:szCs w:val="24"/>
              </w:rPr>
              <w:t>9.1.5.8</w:t>
            </w:r>
          </w:p>
        </w:tc>
        <w:tc>
          <w:tcPr>
            <w:tcW w:w="4433" w:type="dxa"/>
            <w:gridSpan w:val="3"/>
            <w:tcBorders>
              <w:top w:val="single" w:sz="4" w:space="0" w:color="auto"/>
              <w:left w:val="single" w:sz="4" w:space="0" w:color="auto"/>
              <w:bottom w:val="single" w:sz="4" w:space="0" w:color="auto"/>
              <w:right w:val="single" w:sz="4" w:space="0" w:color="auto"/>
            </w:tcBorders>
          </w:tcPr>
          <w:p w14:paraId="621C5283" w14:textId="58BE5F1C" w:rsidR="00E2094C" w:rsidRPr="00E2094C" w:rsidRDefault="00E2094C" w:rsidP="00072427">
            <w:pPr>
              <w:tabs>
                <w:tab w:val="right" w:leader="dot" w:pos="8640"/>
              </w:tabs>
              <w:spacing w:after="0" w:line="240" w:lineRule="auto"/>
              <w:rPr>
                <w:rFonts w:ascii="Times New Roman" w:eastAsia="Times New Roman" w:hAnsi="Times New Roman" w:cs="Times New Roman"/>
                <w:sz w:val="24"/>
                <w:szCs w:val="24"/>
              </w:rPr>
            </w:pPr>
            <w:r w:rsidRPr="00E2094C">
              <w:rPr>
                <w:rFonts w:ascii="Times New Roman" w:hAnsi="Times New Roman" w:cs="Times New Roman"/>
                <w:sz w:val="24"/>
                <w:szCs w:val="24"/>
              </w:rPr>
              <w:t>Arrival time.</w:t>
            </w:r>
          </w:p>
        </w:tc>
        <w:tc>
          <w:tcPr>
            <w:tcW w:w="1080" w:type="dxa"/>
            <w:tcBorders>
              <w:top w:val="single" w:sz="4" w:space="0" w:color="auto"/>
              <w:left w:val="single" w:sz="4" w:space="0" w:color="auto"/>
              <w:bottom w:val="single" w:sz="4" w:space="0" w:color="auto"/>
              <w:right w:val="single" w:sz="4" w:space="0" w:color="auto"/>
            </w:tcBorders>
          </w:tcPr>
          <w:p w14:paraId="73966040"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AF77055"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19D5B1A"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CBCAF69" w14:textId="77777777" w:rsidR="00E2094C" w:rsidRPr="00C465CD" w:rsidRDefault="00E2094C" w:rsidP="00C465CD">
            <w:pPr>
              <w:tabs>
                <w:tab w:val="right" w:leader="dot" w:pos="8640"/>
              </w:tabs>
              <w:spacing w:after="0" w:line="240" w:lineRule="auto"/>
              <w:rPr>
                <w:rFonts w:ascii="Times New Roman" w:eastAsia="Times New Roman" w:hAnsi="Times New Roman" w:cs="Times New Roman"/>
                <w:sz w:val="24"/>
                <w:szCs w:val="24"/>
              </w:rPr>
            </w:pPr>
          </w:p>
        </w:tc>
      </w:tr>
      <w:tr w:rsidR="00E2094C" w:rsidRPr="00A75AD8" w14:paraId="34533B9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93233E3" w14:textId="77777777" w:rsidR="00E2094C" w:rsidRPr="00A75AD8" w:rsidRDefault="00E2094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5FD5CEA" w14:textId="1A538F03" w:rsidR="00E2094C" w:rsidRPr="00E2094C" w:rsidRDefault="00E2094C" w:rsidP="00E069AA">
            <w:pPr>
              <w:tabs>
                <w:tab w:val="right" w:leader="dot" w:pos="8640"/>
              </w:tabs>
              <w:spacing w:after="0" w:line="240" w:lineRule="auto"/>
              <w:jc w:val="center"/>
              <w:rPr>
                <w:rFonts w:ascii="Times New Roman" w:eastAsia="Times New Roman" w:hAnsi="Times New Roman" w:cs="Times New Roman"/>
                <w:sz w:val="24"/>
                <w:szCs w:val="24"/>
              </w:rPr>
            </w:pPr>
            <w:r w:rsidRPr="00E2094C">
              <w:rPr>
                <w:rFonts w:ascii="Times New Roman" w:hAnsi="Times New Roman" w:cs="Times New Roman"/>
                <w:sz w:val="24"/>
                <w:szCs w:val="24"/>
              </w:rPr>
              <w:t>9.1.5.9</w:t>
            </w:r>
          </w:p>
        </w:tc>
        <w:tc>
          <w:tcPr>
            <w:tcW w:w="4433" w:type="dxa"/>
            <w:gridSpan w:val="3"/>
            <w:tcBorders>
              <w:top w:val="single" w:sz="4" w:space="0" w:color="auto"/>
              <w:left w:val="single" w:sz="4" w:space="0" w:color="auto"/>
              <w:bottom w:val="single" w:sz="4" w:space="0" w:color="auto"/>
              <w:right w:val="single" w:sz="4" w:space="0" w:color="auto"/>
            </w:tcBorders>
          </w:tcPr>
          <w:p w14:paraId="03E2417F" w14:textId="12A237C4" w:rsidR="00E2094C" w:rsidRPr="00E2094C" w:rsidRDefault="00E2094C" w:rsidP="00072427">
            <w:pPr>
              <w:tabs>
                <w:tab w:val="right" w:leader="dot" w:pos="8640"/>
              </w:tabs>
              <w:spacing w:after="0" w:line="240" w:lineRule="auto"/>
              <w:rPr>
                <w:rFonts w:ascii="Times New Roman" w:eastAsia="Times New Roman" w:hAnsi="Times New Roman" w:cs="Times New Roman"/>
                <w:sz w:val="24"/>
                <w:szCs w:val="24"/>
              </w:rPr>
            </w:pPr>
            <w:r w:rsidRPr="00E2094C">
              <w:rPr>
                <w:rFonts w:ascii="Times New Roman" w:hAnsi="Times New Roman" w:cs="Times New Roman"/>
                <w:sz w:val="24"/>
                <w:szCs w:val="24"/>
              </w:rPr>
              <w:t>Officer return-to-service time.</w:t>
            </w:r>
          </w:p>
        </w:tc>
        <w:tc>
          <w:tcPr>
            <w:tcW w:w="1080" w:type="dxa"/>
            <w:tcBorders>
              <w:top w:val="single" w:sz="4" w:space="0" w:color="auto"/>
              <w:left w:val="single" w:sz="4" w:space="0" w:color="auto"/>
              <w:bottom w:val="single" w:sz="4" w:space="0" w:color="auto"/>
              <w:right w:val="single" w:sz="4" w:space="0" w:color="auto"/>
            </w:tcBorders>
          </w:tcPr>
          <w:p w14:paraId="19F7595D"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12C0F6A"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2582C0D"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B9EC0B2" w14:textId="77777777" w:rsidR="00E2094C" w:rsidRPr="00C465CD" w:rsidRDefault="00E2094C" w:rsidP="00C465CD">
            <w:pPr>
              <w:tabs>
                <w:tab w:val="right" w:leader="dot" w:pos="8640"/>
              </w:tabs>
              <w:spacing w:after="0" w:line="240" w:lineRule="auto"/>
              <w:rPr>
                <w:rFonts w:ascii="Times New Roman" w:eastAsia="Times New Roman" w:hAnsi="Times New Roman" w:cs="Times New Roman"/>
                <w:sz w:val="24"/>
                <w:szCs w:val="24"/>
              </w:rPr>
            </w:pPr>
          </w:p>
        </w:tc>
      </w:tr>
      <w:tr w:rsidR="00E2094C" w:rsidRPr="00A75AD8" w14:paraId="6CB39DD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B6DCC9B" w14:textId="77777777" w:rsidR="00E2094C" w:rsidRPr="00A75AD8" w:rsidRDefault="00E2094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E4F1CBD" w14:textId="74420D3A" w:rsidR="00E2094C" w:rsidRPr="00E2094C" w:rsidRDefault="00E2094C" w:rsidP="00E069AA">
            <w:pPr>
              <w:tabs>
                <w:tab w:val="right" w:leader="dot" w:pos="8640"/>
              </w:tabs>
              <w:spacing w:after="0" w:line="240" w:lineRule="auto"/>
              <w:jc w:val="center"/>
              <w:rPr>
                <w:rFonts w:ascii="Times New Roman" w:eastAsia="Times New Roman" w:hAnsi="Times New Roman" w:cs="Times New Roman"/>
                <w:sz w:val="24"/>
                <w:szCs w:val="24"/>
              </w:rPr>
            </w:pPr>
            <w:r w:rsidRPr="00E2094C">
              <w:rPr>
                <w:rFonts w:ascii="Times New Roman" w:hAnsi="Times New Roman" w:cs="Times New Roman"/>
                <w:sz w:val="24"/>
                <w:szCs w:val="24"/>
              </w:rPr>
              <w:t>9.1.5.10</w:t>
            </w:r>
          </w:p>
        </w:tc>
        <w:tc>
          <w:tcPr>
            <w:tcW w:w="4433" w:type="dxa"/>
            <w:gridSpan w:val="3"/>
            <w:tcBorders>
              <w:top w:val="single" w:sz="4" w:space="0" w:color="auto"/>
              <w:left w:val="single" w:sz="4" w:space="0" w:color="auto"/>
              <w:bottom w:val="single" w:sz="4" w:space="0" w:color="auto"/>
              <w:right w:val="single" w:sz="4" w:space="0" w:color="auto"/>
            </w:tcBorders>
          </w:tcPr>
          <w:p w14:paraId="1C0E74F9" w14:textId="25025EA9" w:rsidR="00E2094C" w:rsidRPr="00E2094C" w:rsidRDefault="00E2094C" w:rsidP="00072427">
            <w:pPr>
              <w:tabs>
                <w:tab w:val="right" w:leader="dot" w:pos="8640"/>
              </w:tabs>
              <w:spacing w:after="0" w:line="240" w:lineRule="auto"/>
              <w:rPr>
                <w:rFonts w:ascii="Times New Roman" w:eastAsia="Times New Roman" w:hAnsi="Times New Roman" w:cs="Times New Roman"/>
                <w:sz w:val="24"/>
                <w:szCs w:val="24"/>
              </w:rPr>
            </w:pPr>
            <w:r w:rsidRPr="00E2094C">
              <w:rPr>
                <w:rFonts w:ascii="Times New Roman" w:hAnsi="Times New Roman" w:cs="Times New Roman"/>
                <w:sz w:val="24"/>
                <w:szCs w:val="24"/>
              </w:rPr>
              <w:t>Disposition or status of case.</w:t>
            </w:r>
          </w:p>
        </w:tc>
        <w:tc>
          <w:tcPr>
            <w:tcW w:w="1080" w:type="dxa"/>
            <w:tcBorders>
              <w:top w:val="single" w:sz="4" w:space="0" w:color="auto"/>
              <w:left w:val="single" w:sz="4" w:space="0" w:color="auto"/>
              <w:bottom w:val="single" w:sz="4" w:space="0" w:color="auto"/>
              <w:right w:val="single" w:sz="4" w:space="0" w:color="auto"/>
            </w:tcBorders>
          </w:tcPr>
          <w:p w14:paraId="71AA4706"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C73B7D4"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E600339" w14:textId="77777777" w:rsidR="00E2094C" w:rsidRPr="00A75AD8" w:rsidRDefault="00E2094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4689F49" w14:textId="77777777" w:rsidR="00E2094C" w:rsidRPr="00C465CD" w:rsidRDefault="00E2094C" w:rsidP="00C465CD">
            <w:pPr>
              <w:tabs>
                <w:tab w:val="right" w:leader="dot" w:pos="8640"/>
              </w:tabs>
              <w:spacing w:after="0" w:line="240" w:lineRule="auto"/>
              <w:rPr>
                <w:rFonts w:ascii="Times New Roman" w:eastAsia="Times New Roman" w:hAnsi="Times New Roman" w:cs="Times New Roman"/>
                <w:sz w:val="24"/>
                <w:szCs w:val="24"/>
              </w:rPr>
            </w:pPr>
          </w:p>
        </w:tc>
      </w:tr>
      <w:tr w:rsidR="00D65FC5" w:rsidRPr="00A75AD8" w14:paraId="37B3DE3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439E8DE" w14:textId="77777777" w:rsidR="00D65FC5" w:rsidRPr="00A75AD8" w:rsidRDefault="00D65FC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CA79338" w14:textId="77777777" w:rsidR="00D65FC5" w:rsidRPr="00A75AD8" w:rsidRDefault="00D65FC5"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9.1.6</w:t>
            </w:r>
          </w:p>
        </w:tc>
        <w:tc>
          <w:tcPr>
            <w:tcW w:w="4433" w:type="dxa"/>
            <w:gridSpan w:val="3"/>
            <w:tcBorders>
              <w:top w:val="single" w:sz="4" w:space="0" w:color="auto"/>
              <w:left w:val="single" w:sz="4" w:space="0" w:color="auto"/>
              <w:bottom w:val="single" w:sz="4" w:space="0" w:color="auto"/>
              <w:right w:val="single" w:sz="4" w:space="0" w:color="auto"/>
            </w:tcBorders>
          </w:tcPr>
          <w:p w14:paraId="73C7ADDF" w14:textId="77777777" w:rsidR="00D65FC5" w:rsidRPr="00A75AD8" w:rsidRDefault="00D65FC5"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Radio Communications to and from Field Personnel</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58BACECD"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19C63F8" w14:textId="77777777" w:rsidR="00D65FC5" w:rsidRPr="00C465CD" w:rsidRDefault="00D65FC5" w:rsidP="00C465CD">
            <w:pPr>
              <w:tabs>
                <w:tab w:val="right" w:leader="dot" w:pos="8640"/>
              </w:tabs>
              <w:spacing w:after="0" w:line="240" w:lineRule="auto"/>
              <w:rPr>
                <w:rFonts w:ascii="Times New Roman" w:eastAsia="Times New Roman" w:hAnsi="Times New Roman" w:cs="Times New Roman"/>
                <w:sz w:val="24"/>
                <w:szCs w:val="24"/>
              </w:rPr>
            </w:pPr>
          </w:p>
        </w:tc>
      </w:tr>
      <w:tr w:rsidR="00D65FC5" w:rsidRPr="00A75AD8" w14:paraId="1739DC0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5B4D468" w14:textId="77777777" w:rsidR="00D65FC5" w:rsidRPr="00A75AD8" w:rsidRDefault="00D65FC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5457E69" w14:textId="53E8DFDD" w:rsidR="00D65FC5" w:rsidRPr="00D65FC5" w:rsidRDefault="00D65FC5" w:rsidP="00E069AA">
            <w:pPr>
              <w:tabs>
                <w:tab w:val="right" w:leader="dot" w:pos="8640"/>
              </w:tabs>
              <w:spacing w:after="0" w:line="240" w:lineRule="auto"/>
              <w:jc w:val="center"/>
              <w:rPr>
                <w:rFonts w:ascii="Times New Roman" w:eastAsia="Times New Roman" w:hAnsi="Times New Roman" w:cs="Times New Roman"/>
                <w:sz w:val="24"/>
                <w:szCs w:val="24"/>
              </w:rPr>
            </w:pPr>
            <w:r w:rsidRPr="00D65FC5">
              <w:rPr>
                <w:rFonts w:ascii="Times New Roman" w:hAnsi="Times New Roman" w:cs="Times New Roman"/>
                <w:sz w:val="24"/>
                <w:szCs w:val="24"/>
              </w:rPr>
              <w:t>9.1.6.1</w:t>
            </w:r>
          </w:p>
        </w:tc>
        <w:tc>
          <w:tcPr>
            <w:tcW w:w="4433" w:type="dxa"/>
            <w:gridSpan w:val="3"/>
            <w:tcBorders>
              <w:top w:val="single" w:sz="4" w:space="0" w:color="auto"/>
              <w:left w:val="single" w:sz="4" w:space="0" w:color="auto"/>
              <w:bottom w:val="single" w:sz="4" w:space="0" w:color="auto"/>
              <w:right w:val="single" w:sz="4" w:space="0" w:color="auto"/>
            </w:tcBorders>
          </w:tcPr>
          <w:p w14:paraId="460F59E3" w14:textId="27E1035E" w:rsidR="00D65FC5" w:rsidRPr="00D65FC5" w:rsidRDefault="00D65FC5" w:rsidP="00072427">
            <w:pPr>
              <w:tabs>
                <w:tab w:val="right" w:leader="dot" w:pos="8640"/>
              </w:tabs>
              <w:spacing w:after="0" w:line="240" w:lineRule="auto"/>
              <w:rPr>
                <w:rFonts w:ascii="Times New Roman" w:eastAsia="Times New Roman" w:hAnsi="Times New Roman" w:cs="Times New Roman"/>
                <w:sz w:val="24"/>
                <w:szCs w:val="24"/>
              </w:rPr>
            </w:pPr>
            <w:r w:rsidRPr="00D65FC5">
              <w:rPr>
                <w:rFonts w:ascii="Times New Roman" w:hAnsi="Times New Roman" w:cs="Times New Roman"/>
                <w:sz w:val="24"/>
                <w:szCs w:val="24"/>
              </w:rPr>
              <w:t>Enumeration of situations requiring contact with the communications center by field personnel.</w:t>
            </w:r>
          </w:p>
        </w:tc>
        <w:tc>
          <w:tcPr>
            <w:tcW w:w="1080" w:type="dxa"/>
            <w:tcBorders>
              <w:top w:val="single" w:sz="4" w:space="0" w:color="auto"/>
              <w:left w:val="single" w:sz="4" w:space="0" w:color="auto"/>
              <w:bottom w:val="single" w:sz="4" w:space="0" w:color="auto"/>
              <w:right w:val="single" w:sz="4" w:space="0" w:color="auto"/>
            </w:tcBorders>
          </w:tcPr>
          <w:p w14:paraId="55F827D7"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C1D3CCC"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8B221D7"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4C93D19" w14:textId="77777777" w:rsidR="00D65FC5" w:rsidRPr="00C465CD" w:rsidRDefault="00D65FC5" w:rsidP="00C465CD">
            <w:pPr>
              <w:tabs>
                <w:tab w:val="right" w:leader="dot" w:pos="8640"/>
              </w:tabs>
              <w:spacing w:after="0" w:line="240" w:lineRule="auto"/>
              <w:rPr>
                <w:rFonts w:ascii="Times New Roman" w:eastAsia="Times New Roman" w:hAnsi="Times New Roman" w:cs="Times New Roman"/>
                <w:sz w:val="24"/>
                <w:szCs w:val="24"/>
              </w:rPr>
            </w:pPr>
          </w:p>
        </w:tc>
      </w:tr>
      <w:tr w:rsidR="00D65FC5" w:rsidRPr="00A75AD8" w14:paraId="5F9D27A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72959BD" w14:textId="77777777" w:rsidR="00D65FC5" w:rsidRPr="00A75AD8" w:rsidRDefault="00D65FC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8649C2D" w14:textId="7E4AFE11" w:rsidR="00D65FC5" w:rsidRPr="00D65FC5" w:rsidRDefault="00D65FC5" w:rsidP="00E069AA">
            <w:pPr>
              <w:tabs>
                <w:tab w:val="right" w:leader="dot" w:pos="8640"/>
              </w:tabs>
              <w:spacing w:after="0" w:line="240" w:lineRule="auto"/>
              <w:jc w:val="center"/>
              <w:rPr>
                <w:rFonts w:ascii="Times New Roman" w:eastAsia="Times New Roman" w:hAnsi="Times New Roman" w:cs="Times New Roman"/>
                <w:sz w:val="24"/>
                <w:szCs w:val="24"/>
              </w:rPr>
            </w:pPr>
            <w:r w:rsidRPr="00D65FC5">
              <w:rPr>
                <w:rFonts w:ascii="Times New Roman" w:hAnsi="Times New Roman" w:cs="Times New Roman"/>
                <w:sz w:val="24"/>
                <w:szCs w:val="24"/>
              </w:rPr>
              <w:t>9.1.6.2</w:t>
            </w:r>
          </w:p>
        </w:tc>
        <w:tc>
          <w:tcPr>
            <w:tcW w:w="4433" w:type="dxa"/>
            <w:gridSpan w:val="3"/>
            <w:tcBorders>
              <w:top w:val="single" w:sz="4" w:space="0" w:color="auto"/>
              <w:left w:val="single" w:sz="4" w:space="0" w:color="auto"/>
              <w:bottom w:val="single" w:sz="4" w:space="0" w:color="auto"/>
              <w:right w:val="single" w:sz="4" w:space="0" w:color="auto"/>
            </w:tcBorders>
          </w:tcPr>
          <w:p w14:paraId="16C82F36" w14:textId="1E01D8F9" w:rsidR="00D65FC5" w:rsidRPr="00D65FC5" w:rsidRDefault="00D65FC5" w:rsidP="00072427">
            <w:pPr>
              <w:tabs>
                <w:tab w:val="right" w:leader="dot" w:pos="8640"/>
              </w:tabs>
              <w:spacing w:after="0" w:line="240" w:lineRule="auto"/>
              <w:rPr>
                <w:rFonts w:ascii="Times New Roman" w:eastAsia="Times New Roman" w:hAnsi="Times New Roman" w:cs="Times New Roman"/>
                <w:sz w:val="24"/>
                <w:szCs w:val="24"/>
              </w:rPr>
            </w:pPr>
            <w:r w:rsidRPr="00D65FC5">
              <w:rPr>
                <w:rFonts w:ascii="Times New Roman" w:hAnsi="Times New Roman" w:cs="Times New Roman"/>
                <w:sz w:val="24"/>
                <w:szCs w:val="24"/>
              </w:rPr>
              <w:t>Reporting and recording of out-of-service status of officers.</w:t>
            </w:r>
          </w:p>
        </w:tc>
        <w:tc>
          <w:tcPr>
            <w:tcW w:w="1080" w:type="dxa"/>
            <w:tcBorders>
              <w:top w:val="single" w:sz="4" w:space="0" w:color="auto"/>
              <w:left w:val="single" w:sz="4" w:space="0" w:color="auto"/>
              <w:bottom w:val="single" w:sz="4" w:space="0" w:color="auto"/>
              <w:right w:val="single" w:sz="4" w:space="0" w:color="auto"/>
            </w:tcBorders>
          </w:tcPr>
          <w:p w14:paraId="18C7DB53"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635B52D"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57457C4"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B57BA91" w14:textId="77777777" w:rsidR="00D65FC5" w:rsidRPr="00C465CD" w:rsidRDefault="00D65FC5" w:rsidP="00C465CD">
            <w:pPr>
              <w:tabs>
                <w:tab w:val="right" w:leader="dot" w:pos="8640"/>
              </w:tabs>
              <w:spacing w:after="0" w:line="240" w:lineRule="auto"/>
              <w:rPr>
                <w:rFonts w:ascii="Times New Roman" w:eastAsia="Times New Roman" w:hAnsi="Times New Roman" w:cs="Times New Roman"/>
                <w:sz w:val="24"/>
                <w:szCs w:val="24"/>
              </w:rPr>
            </w:pPr>
          </w:p>
        </w:tc>
      </w:tr>
      <w:tr w:rsidR="00D65FC5" w:rsidRPr="00A75AD8" w14:paraId="48F6DD1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43D5F6B" w14:textId="77777777" w:rsidR="00D65FC5" w:rsidRPr="00A75AD8" w:rsidRDefault="00D65FC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1826DE2" w14:textId="47ED999B" w:rsidR="00D65FC5" w:rsidRPr="00D65FC5" w:rsidRDefault="00D65FC5" w:rsidP="00E069AA">
            <w:pPr>
              <w:tabs>
                <w:tab w:val="right" w:leader="dot" w:pos="8640"/>
              </w:tabs>
              <w:spacing w:after="0" w:line="240" w:lineRule="auto"/>
              <w:jc w:val="center"/>
              <w:rPr>
                <w:rFonts w:ascii="Times New Roman" w:eastAsia="Times New Roman" w:hAnsi="Times New Roman" w:cs="Times New Roman"/>
                <w:sz w:val="24"/>
                <w:szCs w:val="24"/>
              </w:rPr>
            </w:pPr>
            <w:r w:rsidRPr="00D65FC5">
              <w:rPr>
                <w:rFonts w:ascii="Times New Roman" w:hAnsi="Times New Roman" w:cs="Times New Roman"/>
                <w:sz w:val="24"/>
                <w:szCs w:val="24"/>
              </w:rPr>
              <w:t>9.1.6.3</w:t>
            </w:r>
          </w:p>
        </w:tc>
        <w:tc>
          <w:tcPr>
            <w:tcW w:w="4433" w:type="dxa"/>
            <w:gridSpan w:val="3"/>
            <w:tcBorders>
              <w:top w:val="single" w:sz="4" w:space="0" w:color="auto"/>
              <w:left w:val="single" w:sz="4" w:space="0" w:color="auto"/>
              <w:bottom w:val="single" w:sz="4" w:space="0" w:color="auto"/>
              <w:right w:val="single" w:sz="4" w:space="0" w:color="auto"/>
            </w:tcBorders>
          </w:tcPr>
          <w:p w14:paraId="03BE1AB2" w14:textId="012A9E4A" w:rsidR="00D65FC5" w:rsidRPr="00D65FC5" w:rsidRDefault="00D65FC5" w:rsidP="00072427">
            <w:pPr>
              <w:tabs>
                <w:tab w:val="right" w:leader="dot" w:pos="8640"/>
              </w:tabs>
              <w:spacing w:after="0" w:line="240" w:lineRule="auto"/>
              <w:rPr>
                <w:rFonts w:ascii="Times New Roman" w:eastAsia="Times New Roman" w:hAnsi="Times New Roman" w:cs="Times New Roman"/>
                <w:sz w:val="24"/>
                <w:szCs w:val="24"/>
              </w:rPr>
            </w:pPr>
            <w:r w:rsidRPr="00D65FC5">
              <w:rPr>
                <w:rFonts w:ascii="Times New Roman" w:hAnsi="Times New Roman" w:cs="Times New Roman"/>
                <w:sz w:val="24"/>
                <w:szCs w:val="24"/>
              </w:rPr>
              <w:t>Proper call signs.</w:t>
            </w:r>
          </w:p>
        </w:tc>
        <w:tc>
          <w:tcPr>
            <w:tcW w:w="1080" w:type="dxa"/>
            <w:tcBorders>
              <w:top w:val="single" w:sz="4" w:space="0" w:color="auto"/>
              <w:left w:val="single" w:sz="4" w:space="0" w:color="auto"/>
              <w:bottom w:val="single" w:sz="4" w:space="0" w:color="auto"/>
              <w:right w:val="single" w:sz="4" w:space="0" w:color="auto"/>
            </w:tcBorders>
          </w:tcPr>
          <w:p w14:paraId="2F12DCDB"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1AF99C2"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8AA53A6"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957D0ED" w14:textId="77777777" w:rsidR="00D65FC5" w:rsidRPr="00C465CD" w:rsidRDefault="00D65FC5" w:rsidP="00C465CD">
            <w:pPr>
              <w:tabs>
                <w:tab w:val="right" w:leader="dot" w:pos="8640"/>
              </w:tabs>
              <w:spacing w:after="0" w:line="240" w:lineRule="auto"/>
              <w:rPr>
                <w:rFonts w:ascii="Times New Roman" w:eastAsia="Times New Roman" w:hAnsi="Times New Roman" w:cs="Times New Roman"/>
                <w:sz w:val="24"/>
                <w:szCs w:val="24"/>
              </w:rPr>
            </w:pPr>
          </w:p>
        </w:tc>
      </w:tr>
      <w:tr w:rsidR="00D65FC5" w:rsidRPr="00A75AD8" w14:paraId="6DD13F2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9F992EE" w14:textId="77777777" w:rsidR="00D65FC5" w:rsidRPr="00A75AD8" w:rsidRDefault="00D65FC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68692B9" w14:textId="5B071B3A" w:rsidR="00D65FC5" w:rsidRPr="00D65FC5" w:rsidRDefault="00D65FC5" w:rsidP="00E069AA">
            <w:pPr>
              <w:tabs>
                <w:tab w:val="right" w:leader="dot" w:pos="8640"/>
              </w:tabs>
              <w:spacing w:after="0" w:line="240" w:lineRule="auto"/>
              <w:jc w:val="center"/>
              <w:rPr>
                <w:rFonts w:ascii="Times New Roman" w:eastAsia="Times New Roman" w:hAnsi="Times New Roman" w:cs="Times New Roman"/>
                <w:sz w:val="24"/>
                <w:szCs w:val="24"/>
              </w:rPr>
            </w:pPr>
            <w:r w:rsidRPr="00D65FC5">
              <w:rPr>
                <w:rFonts w:ascii="Times New Roman" w:hAnsi="Times New Roman" w:cs="Times New Roman"/>
                <w:sz w:val="24"/>
                <w:szCs w:val="24"/>
              </w:rPr>
              <w:t>9.1.6.4</w:t>
            </w:r>
          </w:p>
        </w:tc>
        <w:tc>
          <w:tcPr>
            <w:tcW w:w="4433" w:type="dxa"/>
            <w:gridSpan w:val="3"/>
            <w:tcBorders>
              <w:top w:val="single" w:sz="4" w:space="0" w:color="auto"/>
              <w:left w:val="single" w:sz="4" w:space="0" w:color="auto"/>
              <w:bottom w:val="single" w:sz="4" w:space="0" w:color="auto"/>
              <w:right w:val="single" w:sz="4" w:space="0" w:color="auto"/>
            </w:tcBorders>
          </w:tcPr>
          <w:p w14:paraId="13B78A04" w14:textId="3AAC6F91" w:rsidR="00D65FC5" w:rsidRPr="00D65FC5" w:rsidRDefault="00D65FC5" w:rsidP="00072427">
            <w:pPr>
              <w:tabs>
                <w:tab w:val="right" w:leader="dot" w:pos="8640"/>
              </w:tabs>
              <w:spacing w:after="0" w:line="240" w:lineRule="auto"/>
              <w:rPr>
                <w:rFonts w:ascii="Times New Roman" w:eastAsia="Times New Roman" w:hAnsi="Times New Roman" w:cs="Times New Roman"/>
                <w:sz w:val="24"/>
                <w:szCs w:val="24"/>
              </w:rPr>
            </w:pPr>
            <w:r w:rsidRPr="00D65FC5">
              <w:rPr>
                <w:rFonts w:ascii="Times New Roman" w:hAnsi="Times New Roman" w:cs="Times New Roman"/>
                <w:sz w:val="24"/>
                <w:szCs w:val="24"/>
              </w:rPr>
              <w:t>Interagency communication.</w:t>
            </w:r>
          </w:p>
        </w:tc>
        <w:tc>
          <w:tcPr>
            <w:tcW w:w="1080" w:type="dxa"/>
            <w:tcBorders>
              <w:top w:val="single" w:sz="4" w:space="0" w:color="auto"/>
              <w:left w:val="single" w:sz="4" w:space="0" w:color="auto"/>
              <w:bottom w:val="single" w:sz="4" w:space="0" w:color="auto"/>
              <w:right w:val="single" w:sz="4" w:space="0" w:color="auto"/>
            </w:tcBorders>
          </w:tcPr>
          <w:p w14:paraId="033687E2"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E07A711"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6A11955"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D55C0C6" w14:textId="77777777" w:rsidR="00D65FC5" w:rsidRPr="00C465CD" w:rsidRDefault="00D65FC5" w:rsidP="00C465CD">
            <w:pPr>
              <w:tabs>
                <w:tab w:val="right" w:leader="dot" w:pos="8640"/>
              </w:tabs>
              <w:spacing w:after="0" w:line="240" w:lineRule="auto"/>
              <w:rPr>
                <w:rFonts w:ascii="Times New Roman" w:eastAsia="Times New Roman" w:hAnsi="Times New Roman" w:cs="Times New Roman"/>
                <w:sz w:val="24"/>
                <w:szCs w:val="24"/>
              </w:rPr>
            </w:pPr>
          </w:p>
        </w:tc>
      </w:tr>
      <w:tr w:rsidR="00D65FC5" w:rsidRPr="00A75AD8" w14:paraId="3599526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F2050B8" w14:textId="77777777" w:rsidR="00D65FC5" w:rsidRPr="00A75AD8" w:rsidRDefault="00D65FC5"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5C5AB71" w14:textId="0440D769" w:rsidR="00D65FC5" w:rsidRPr="00D65FC5" w:rsidRDefault="00D65FC5" w:rsidP="00E069AA">
            <w:pPr>
              <w:tabs>
                <w:tab w:val="right" w:leader="dot" w:pos="8640"/>
              </w:tabs>
              <w:spacing w:after="0" w:line="240" w:lineRule="auto"/>
              <w:jc w:val="center"/>
              <w:rPr>
                <w:rFonts w:ascii="Times New Roman" w:eastAsia="Times New Roman" w:hAnsi="Times New Roman" w:cs="Times New Roman"/>
                <w:sz w:val="24"/>
                <w:szCs w:val="24"/>
              </w:rPr>
            </w:pPr>
            <w:r w:rsidRPr="00D65FC5">
              <w:rPr>
                <w:rFonts w:ascii="Times New Roman" w:hAnsi="Times New Roman" w:cs="Times New Roman"/>
                <w:sz w:val="24"/>
                <w:szCs w:val="24"/>
              </w:rPr>
              <w:t>9.1.6.5</w:t>
            </w:r>
          </w:p>
        </w:tc>
        <w:tc>
          <w:tcPr>
            <w:tcW w:w="4433" w:type="dxa"/>
            <w:gridSpan w:val="3"/>
            <w:tcBorders>
              <w:top w:val="single" w:sz="4" w:space="0" w:color="auto"/>
              <w:left w:val="single" w:sz="4" w:space="0" w:color="auto"/>
              <w:bottom w:val="single" w:sz="4" w:space="0" w:color="auto"/>
              <w:right w:val="single" w:sz="4" w:space="0" w:color="auto"/>
            </w:tcBorders>
          </w:tcPr>
          <w:p w14:paraId="5B4EC69F" w14:textId="4694806E" w:rsidR="00D65FC5" w:rsidRPr="00D65FC5" w:rsidRDefault="00D65FC5" w:rsidP="00072427">
            <w:pPr>
              <w:tabs>
                <w:tab w:val="right" w:leader="dot" w:pos="8640"/>
              </w:tabs>
              <w:spacing w:after="0" w:line="240" w:lineRule="auto"/>
              <w:rPr>
                <w:rFonts w:ascii="Times New Roman" w:eastAsia="Times New Roman" w:hAnsi="Times New Roman" w:cs="Times New Roman"/>
                <w:sz w:val="24"/>
                <w:szCs w:val="24"/>
              </w:rPr>
            </w:pPr>
            <w:r w:rsidRPr="00D65FC5">
              <w:rPr>
                <w:rFonts w:ascii="Times New Roman" w:hAnsi="Times New Roman" w:cs="Times New Roman"/>
                <w:sz w:val="24"/>
                <w:szCs w:val="24"/>
              </w:rPr>
              <w:t>Criteria for dispatching personnel (number, types of units, etc.) in response to a call for service or as backup on self-initiated activities including situations requiring a supervisory presence.</w:t>
            </w:r>
          </w:p>
        </w:tc>
        <w:tc>
          <w:tcPr>
            <w:tcW w:w="1080" w:type="dxa"/>
            <w:tcBorders>
              <w:top w:val="single" w:sz="4" w:space="0" w:color="auto"/>
              <w:left w:val="single" w:sz="4" w:space="0" w:color="auto"/>
              <w:bottom w:val="single" w:sz="4" w:space="0" w:color="auto"/>
              <w:right w:val="single" w:sz="4" w:space="0" w:color="auto"/>
            </w:tcBorders>
          </w:tcPr>
          <w:p w14:paraId="7826A0EB"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F84B6E"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C72C919" w14:textId="77777777" w:rsidR="00D65FC5" w:rsidRPr="00A75AD8" w:rsidRDefault="00D65FC5"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A99B3F3" w14:textId="77777777" w:rsidR="00D65FC5" w:rsidRPr="00C465CD" w:rsidRDefault="00D65FC5"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0D10702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0A618608"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5F9967" w14:textId="77777777" w:rsidR="000955DC" w:rsidRPr="00A75AD8"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9.1.7</w:t>
            </w:r>
          </w:p>
        </w:tc>
        <w:tc>
          <w:tcPr>
            <w:tcW w:w="4433" w:type="dxa"/>
            <w:gridSpan w:val="3"/>
            <w:tcBorders>
              <w:top w:val="single" w:sz="4" w:space="0" w:color="auto"/>
              <w:left w:val="single" w:sz="4" w:space="0" w:color="auto"/>
              <w:bottom w:val="single" w:sz="4" w:space="0" w:color="auto"/>
              <w:right w:val="single" w:sz="4" w:space="0" w:color="auto"/>
            </w:tcBorders>
          </w:tcPr>
          <w:p w14:paraId="208CDC9C" w14:textId="77777777" w:rsidR="000955DC" w:rsidRPr="00A75AD8" w:rsidRDefault="000955DC"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Resource Availability for Communications Personnel</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06683E6F"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82FCE76"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26DDF9B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749DFBB1"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BCD9BA7" w14:textId="08E48A37" w:rsidR="000955DC" w:rsidRPr="000955DC"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0955DC">
              <w:rPr>
                <w:rFonts w:ascii="Times New Roman" w:hAnsi="Times New Roman" w:cs="Times New Roman"/>
                <w:sz w:val="24"/>
                <w:szCs w:val="24"/>
              </w:rPr>
              <w:t>9.1.7.1</w:t>
            </w:r>
          </w:p>
        </w:tc>
        <w:tc>
          <w:tcPr>
            <w:tcW w:w="4433" w:type="dxa"/>
            <w:gridSpan w:val="3"/>
            <w:tcBorders>
              <w:top w:val="single" w:sz="4" w:space="0" w:color="auto"/>
              <w:left w:val="single" w:sz="4" w:space="0" w:color="auto"/>
              <w:bottom w:val="single" w:sz="4" w:space="0" w:color="auto"/>
              <w:right w:val="single" w:sz="4" w:space="0" w:color="auto"/>
            </w:tcBorders>
          </w:tcPr>
          <w:p w14:paraId="49D9344D" w14:textId="42970AB1" w:rsidR="000955DC" w:rsidRPr="000955DC" w:rsidRDefault="000955DC" w:rsidP="00072427">
            <w:pPr>
              <w:tabs>
                <w:tab w:val="right" w:leader="dot" w:pos="8640"/>
              </w:tabs>
              <w:spacing w:after="0" w:line="240" w:lineRule="auto"/>
              <w:rPr>
                <w:rFonts w:ascii="Times New Roman" w:eastAsia="Times New Roman" w:hAnsi="Times New Roman" w:cs="Times New Roman"/>
                <w:sz w:val="24"/>
                <w:szCs w:val="24"/>
              </w:rPr>
            </w:pPr>
            <w:r w:rsidRPr="000955DC">
              <w:rPr>
                <w:rFonts w:ascii="Times New Roman" w:hAnsi="Times New Roman" w:cs="Times New Roman"/>
                <w:sz w:val="24"/>
                <w:szCs w:val="24"/>
              </w:rPr>
              <w:t>Current officer in charge (name and contact information).</w:t>
            </w:r>
          </w:p>
        </w:tc>
        <w:tc>
          <w:tcPr>
            <w:tcW w:w="1080" w:type="dxa"/>
            <w:tcBorders>
              <w:top w:val="single" w:sz="4" w:space="0" w:color="auto"/>
              <w:left w:val="single" w:sz="4" w:space="0" w:color="auto"/>
              <w:bottom w:val="single" w:sz="4" w:space="0" w:color="auto"/>
              <w:right w:val="single" w:sz="4" w:space="0" w:color="auto"/>
            </w:tcBorders>
          </w:tcPr>
          <w:p w14:paraId="2CB857B3"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7092CD1"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6093001"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9838DA6"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7189362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3E9BF7F6"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0846E17" w14:textId="3781F04F" w:rsidR="000955DC" w:rsidRPr="000955DC"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0955DC">
              <w:rPr>
                <w:rFonts w:ascii="Times New Roman" w:hAnsi="Times New Roman" w:cs="Times New Roman"/>
                <w:sz w:val="24"/>
                <w:szCs w:val="24"/>
              </w:rPr>
              <w:t>9.1.7.2</w:t>
            </w:r>
          </w:p>
        </w:tc>
        <w:tc>
          <w:tcPr>
            <w:tcW w:w="4433" w:type="dxa"/>
            <w:gridSpan w:val="3"/>
            <w:tcBorders>
              <w:top w:val="single" w:sz="4" w:space="0" w:color="auto"/>
              <w:left w:val="single" w:sz="4" w:space="0" w:color="auto"/>
              <w:bottom w:val="single" w:sz="4" w:space="0" w:color="auto"/>
              <w:right w:val="single" w:sz="4" w:space="0" w:color="auto"/>
            </w:tcBorders>
          </w:tcPr>
          <w:p w14:paraId="73801409" w14:textId="0EECCF88" w:rsidR="000955DC" w:rsidRPr="000955DC" w:rsidRDefault="000955DC" w:rsidP="00072427">
            <w:pPr>
              <w:tabs>
                <w:tab w:val="right" w:leader="dot" w:pos="8640"/>
              </w:tabs>
              <w:spacing w:after="0" w:line="240" w:lineRule="auto"/>
              <w:rPr>
                <w:rFonts w:ascii="Times New Roman" w:eastAsia="Times New Roman" w:hAnsi="Times New Roman" w:cs="Times New Roman"/>
                <w:sz w:val="24"/>
                <w:szCs w:val="24"/>
              </w:rPr>
            </w:pPr>
            <w:r w:rsidRPr="000955DC">
              <w:rPr>
                <w:rFonts w:ascii="Times New Roman" w:hAnsi="Times New Roman" w:cs="Times New Roman"/>
                <w:sz w:val="24"/>
                <w:szCs w:val="24"/>
              </w:rPr>
              <w:t>Current duty roster of all personnel.</w:t>
            </w:r>
          </w:p>
        </w:tc>
        <w:tc>
          <w:tcPr>
            <w:tcW w:w="1080" w:type="dxa"/>
            <w:tcBorders>
              <w:top w:val="single" w:sz="4" w:space="0" w:color="auto"/>
              <w:left w:val="single" w:sz="4" w:space="0" w:color="auto"/>
              <w:bottom w:val="single" w:sz="4" w:space="0" w:color="auto"/>
              <w:right w:val="single" w:sz="4" w:space="0" w:color="auto"/>
            </w:tcBorders>
          </w:tcPr>
          <w:p w14:paraId="138D9981"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A46AF06"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4B545C2"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941EF60"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19D1162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685AB91C"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B7C4940" w14:textId="2DE25D2A" w:rsidR="000955DC" w:rsidRPr="000955DC"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0955DC">
              <w:rPr>
                <w:rFonts w:ascii="Times New Roman" w:hAnsi="Times New Roman" w:cs="Times New Roman"/>
                <w:sz w:val="24"/>
                <w:szCs w:val="24"/>
              </w:rPr>
              <w:t>9.1.7.3</w:t>
            </w:r>
          </w:p>
        </w:tc>
        <w:tc>
          <w:tcPr>
            <w:tcW w:w="4433" w:type="dxa"/>
            <w:gridSpan w:val="3"/>
            <w:tcBorders>
              <w:top w:val="single" w:sz="4" w:space="0" w:color="auto"/>
              <w:left w:val="single" w:sz="4" w:space="0" w:color="auto"/>
              <w:bottom w:val="single" w:sz="4" w:space="0" w:color="auto"/>
              <w:right w:val="single" w:sz="4" w:space="0" w:color="auto"/>
            </w:tcBorders>
          </w:tcPr>
          <w:p w14:paraId="6A131389" w14:textId="601CD60B" w:rsidR="000955DC" w:rsidRPr="000955DC" w:rsidRDefault="000955DC" w:rsidP="00072427">
            <w:pPr>
              <w:tabs>
                <w:tab w:val="right" w:leader="dot" w:pos="8640"/>
              </w:tabs>
              <w:spacing w:after="0" w:line="240" w:lineRule="auto"/>
              <w:rPr>
                <w:rFonts w:ascii="Times New Roman" w:eastAsia="Times New Roman" w:hAnsi="Times New Roman" w:cs="Times New Roman"/>
                <w:sz w:val="24"/>
                <w:szCs w:val="24"/>
              </w:rPr>
            </w:pPr>
            <w:r w:rsidRPr="000955DC">
              <w:rPr>
                <w:rFonts w:ascii="Times New Roman" w:hAnsi="Times New Roman" w:cs="Times New Roman"/>
                <w:sz w:val="24"/>
                <w:szCs w:val="24"/>
              </w:rPr>
              <w:t>Contact information (on and off-duty) of agency personnel.</w:t>
            </w:r>
          </w:p>
        </w:tc>
        <w:tc>
          <w:tcPr>
            <w:tcW w:w="1080" w:type="dxa"/>
            <w:tcBorders>
              <w:top w:val="single" w:sz="4" w:space="0" w:color="auto"/>
              <w:left w:val="single" w:sz="4" w:space="0" w:color="auto"/>
              <w:bottom w:val="single" w:sz="4" w:space="0" w:color="auto"/>
              <w:right w:val="single" w:sz="4" w:space="0" w:color="auto"/>
            </w:tcBorders>
          </w:tcPr>
          <w:p w14:paraId="78E14F33"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6A84EF6"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1EA21E3"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E22D84E"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4AE678D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38A1E6F0"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6254746" w14:textId="4D4C5044" w:rsidR="000955DC" w:rsidRPr="000955DC"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0955DC">
              <w:rPr>
                <w:rFonts w:ascii="Times New Roman" w:hAnsi="Times New Roman" w:cs="Times New Roman"/>
                <w:sz w:val="24"/>
                <w:szCs w:val="24"/>
              </w:rPr>
              <w:t>9.1.7.4</w:t>
            </w:r>
          </w:p>
        </w:tc>
        <w:tc>
          <w:tcPr>
            <w:tcW w:w="4433" w:type="dxa"/>
            <w:gridSpan w:val="3"/>
            <w:tcBorders>
              <w:top w:val="single" w:sz="4" w:space="0" w:color="auto"/>
              <w:left w:val="single" w:sz="4" w:space="0" w:color="auto"/>
              <w:bottom w:val="single" w:sz="4" w:space="0" w:color="auto"/>
              <w:right w:val="single" w:sz="4" w:space="0" w:color="auto"/>
            </w:tcBorders>
          </w:tcPr>
          <w:p w14:paraId="4F2C2A36" w14:textId="03B02C9B" w:rsidR="000955DC" w:rsidRPr="000955DC" w:rsidRDefault="000955DC" w:rsidP="00072427">
            <w:pPr>
              <w:tabs>
                <w:tab w:val="right" w:leader="dot" w:pos="8640"/>
              </w:tabs>
              <w:spacing w:after="0" w:line="240" w:lineRule="auto"/>
              <w:rPr>
                <w:rFonts w:ascii="Times New Roman" w:eastAsia="Times New Roman" w:hAnsi="Times New Roman" w:cs="Times New Roman"/>
                <w:sz w:val="24"/>
                <w:szCs w:val="24"/>
              </w:rPr>
            </w:pPr>
            <w:r w:rsidRPr="000955DC">
              <w:rPr>
                <w:rFonts w:ascii="Times New Roman" w:hAnsi="Times New Roman" w:cs="Times New Roman"/>
                <w:sz w:val="24"/>
                <w:szCs w:val="24"/>
              </w:rPr>
              <w:t>Maps and other information covering the agency’s service area.</w:t>
            </w:r>
          </w:p>
        </w:tc>
        <w:tc>
          <w:tcPr>
            <w:tcW w:w="1080" w:type="dxa"/>
            <w:tcBorders>
              <w:top w:val="single" w:sz="4" w:space="0" w:color="auto"/>
              <w:left w:val="single" w:sz="4" w:space="0" w:color="auto"/>
              <w:bottom w:val="single" w:sz="4" w:space="0" w:color="auto"/>
              <w:right w:val="single" w:sz="4" w:space="0" w:color="auto"/>
            </w:tcBorders>
          </w:tcPr>
          <w:p w14:paraId="6C5C3507"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6B3E76"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5480484"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6E21904"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2B07FB1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40A2ACF4"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BD1EB0D" w14:textId="18ABD901" w:rsidR="000955DC" w:rsidRPr="000955DC"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0955DC">
              <w:rPr>
                <w:rFonts w:ascii="Times New Roman" w:hAnsi="Times New Roman" w:cs="Times New Roman"/>
                <w:sz w:val="24"/>
                <w:szCs w:val="24"/>
              </w:rPr>
              <w:t>9.1.7.5</w:t>
            </w:r>
          </w:p>
        </w:tc>
        <w:tc>
          <w:tcPr>
            <w:tcW w:w="4433" w:type="dxa"/>
            <w:gridSpan w:val="3"/>
            <w:tcBorders>
              <w:top w:val="single" w:sz="4" w:space="0" w:color="auto"/>
              <w:left w:val="single" w:sz="4" w:space="0" w:color="auto"/>
              <w:bottom w:val="single" w:sz="4" w:space="0" w:color="auto"/>
              <w:right w:val="single" w:sz="4" w:space="0" w:color="auto"/>
            </w:tcBorders>
          </w:tcPr>
          <w:p w14:paraId="7F332677" w14:textId="13B0B2AA" w:rsidR="000955DC" w:rsidRPr="000955DC" w:rsidRDefault="000955DC" w:rsidP="00072427">
            <w:pPr>
              <w:tabs>
                <w:tab w:val="right" w:leader="dot" w:pos="8640"/>
              </w:tabs>
              <w:spacing w:after="0" w:line="240" w:lineRule="auto"/>
              <w:rPr>
                <w:rFonts w:ascii="Times New Roman" w:eastAsia="Times New Roman" w:hAnsi="Times New Roman" w:cs="Times New Roman"/>
                <w:sz w:val="24"/>
                <w:szCs w:val="24"/>
              </w:rPr>
            </w:pPr>
            <w:r w:rsidRPr="000955DC">
              <w:rPr>
                <w:rFonts w:ascii="Times New Roman" w:hAnsi="Times New Roman" w:cs="Times New Roman"/>
                <w:sz w:val="24"/>
                <w:szCs w:val="24"/>
              </w:rPr>
              <w:t>Officer status indicators.</w:t>
            </w:r>
          </w:p>
        </w:tc>
        <w:tc>
          <w:tcPr>
            <w:tcW w:w="1080" w:type="dxa"/>
            <w:tcBorders>
              <w:top w:val="single" w:sz="4" w:space="0" w:color="auto"/>
              <w:left w:val="single" w:sz="4" w:space="0" w:color="auto"/>
              <w:bottom w:val="single" w:sz="4" w:space="0" w:color="auto"/>
              <w:right w:val="single" w:sz="4" w:space="0" w:color="auto"/>
            </w:tcBorders>
          </w:tcPr>
          <w:p w14:paraId="68578DC7"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1E6F086"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3A6075E"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3756DF3"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4222A96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4AA2F47"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FE462B3" w14:textId="7CC2D92E" w:rsidR="000955DC" w:rsidRPr="000955DC"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0955DC">
              <w:rPr>
                <w:rFonts w:ascii="Times New Roman" w:hAnsi="Times New Roman" w:cs="Times New Roman"/>
                <w:sz w:val="24"/>
                <w:szCs w:val="24"/>
              </w:rPr>
              <w:t>9.1.7.6</w:t>
            </w:r>
          </w:p>
        </w:tc>
        <w:tc>
          <w:tcPr>
            <w:tcW w:w="4433" w:type="dxa"/>
            <w:gridSpan w:val="3"/>
            <w:tcBorders>
              <w:top w:val="single" w:sz="4" w:space="0" w:color="auto"/>
              <w:left w:val="single" w:sz="4" w:space="0" w:color="auto"/>
              <w:bottom w:val="single" w:sz="4" w:space="0" w:color="auto"/>
              <w:right w:val="single" w:sz="4" w:space="0" w:color="auto"/>
            </w:tcBorders>
          </w:tcPr>
          <w:p w14:paraId="57AB57CD" w14:textId="5A12A71B" w:rsidR="000955DC" w:rsidRPr="000955DC" w:rsidRDefault="000955DC" w:rsidP="00072427">
            <w:pPr>
              <w:tabs>
                <w:tab w:val="right" w:leader="dot" w:pos="8640"/>
              </w:tabs>
              <w:spacing w:after="0" w:line="240" w:lineRule="auto"/>
              <w:rPr>
                <w:rFonts w:ascii="Times New Roman" w:eastAsia="Times New Roman" w:hAnsi="Times New Roman" w:cs="Times New Roman"/>
                <w:sz w:val="24"/>
                <w:szCs w:val="24"/>
              </w:rPr>
            </w:pPr>
            <w:r w:rsidRPr="000955DC">
              <w:rPr>
                <w:rFonts w:ascii="Times New Roman" w:hAnsi="Times New Roman" w:cs="Times New Roman"/>
                <w:sz w:val="24"/>
                <w:szCs w:val="24"/>
              </w:rPr>
              <w:t>Procedures and contact information for securing support services from outside the agency.</w:t>
            </w:r>
          </w:p>
        </w:tc>
        <w:tc>
          <w:tcPr>
            <w:tcW w:w="1080" w:type="dxa"/>
            <w:tcBorders>
              <w:top w:val="single" w:sz="4" w:space="0" w:color="auto"/>
              <w:left w:val="single" w:sz="4" w:space="0" w:color="auto"/>
              <w:bottom w:val="single" w:sz="4" w:space="0" w:color="auto"/>
              <w:right w:val="single" w:sz="4" w:space="0" w:color="auto"/>
            </w:tcBorders>
          </w:tcPr>
          <w:p w14:paraId="63542717"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E6C9278"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63BDBC4"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16A9D56"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79B9332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AABD94B"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DBBEA83" w14:textId="77777777" w:rsidR="000955DC" w:rsidRPr="00A75AD8"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9.1.8</w:t>
            </w:r>
          </w:p>
        </w:tc>
        <w:tc>
          <w:tcPr>
            <w:tcW w:w="4433" w:type="dxa"/>
            <w:gridSpan w:val="3"/>
            <w:tcBorders>
              <w:top w:val="single" w:sz="4" w:space="0" w:color="auto"/>
              <w:left w:val="single" w:sz="4" w:space="0" w:color="auto"/>
              <w:bottom w:val="single" w:sz="4" w:space="0" w:color="auto"/>
              <w:right w:val="single" w:sz="4" w:space="0" w:color="auto"/>
            </w:tcBorders>
          </w:tcPr>
          <w:p w14:paraId="6D207C61" w14:textId="77777777" w:rsidR="000955DC" w:rsidRPr="00A75AD8" w:rsidRDefault="000955DC"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Immediate Playback Capability</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354B3BE9"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2463057"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35EECBE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BB73B16"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F628A91" w14:textId="2FBE2D14" w:rsidR="000955DC" w:rsidRPr="000955DC"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0955DC">
              <w:rPr>
                <w:rFonts w:ascii="Times New Roman" w:hAnsi="Times New Roman" w:cs="Times New Roman"/>
                <w:sz w:val="24"/>
                <w:szCs w:val="24"/>
              </w:rPr>
              <w:t>9.1.8.1</w:t>
            </w:r>
          </w:p>
        </w:tc>
        <w:tc>
          <w:tcPr>
            <w:tcW w:w="4433" w:type="dxa"/>
            <w:gridSpan w:val="3"/>
            <w:tcBorders>
              <w:top w:val="single" w:sz="4" w:space="0" w:color="auto"/>
              <w:left w:val="single" w:sz="4" w:space="0" w:color="auto"/>
              <w:bottom w:val="single" w:sz="4" w:space="0" w:color="auto"/>
              <w:right w:val="single" w:sz="4" w:space="0" w:color="auto"/>
            </w:tcBorders>
          </w:tcPr>
          <w:p w14:paraId="126AB2C6" w14:textId="2DD429B7" w:rsidR="000955DC" w:rsidRPr="000955DC" w:rsidRDefault="000955DC" w:rsidP="00072427">
            <w:pPr>
              <w:tabs>
                <w:tab w:val="right" w:leader="dot" w:pos="8640"/>
              </w:tabs>
              <w:spacing w:after="0" w:line="240" w:lineRule="auto"/>
              <w:rPr>
                <w:rFonts w:ascii="Times New Roman" w:eastAsia="Times New Roman" w:hAnsi="Times New Roman" w:cs="Times New Roman"/>
                <w:sz w:val="24"/>
                <w:szCs w:val="24"/>
              </w:rPr>
            </w:pPr>
            <w:r w:rsidRPr="000955DC">
              <w:rPr>
                <w:rFonts w:ascii="Times New Roman" w:hAnsi="Times New Roman" w:cs="Times New Roman"/>
                <w:sz w:val="24"/>
                <w:szCs w:val="24"/>
              </w:rPr>
              <w:t>Security (access to, handling and storage) of recordings.</w:t>
            </w:r>
          </w:p>
        </w:tc>
        <w:tc>
          <w:tcPr>
            <w:tcW w:w="1080" w:type="dxa"/>
            <w:tcBorders>
              <w:top w:val="single" w:sz="4" w:space="0" w:color="auto"/>
              <w:left w:val="single" w:sz="4" w:space="0" w:color="auto"/>
              <w:bottom w:val="single" w:sz="4" w:space="0" w:color="auto"/>
              <w:right w:val="single" w:sz="4" w:space="0" w:color="auto"/>
            </w:tcBorders>
          </w:tcPr>
          <w:p w14:paraId="2258FE18"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B189FFB"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ABE420B"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FF85C04"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08558D1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E20D09A"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BEF83C8" w14:textId="3F5115F7" w:rsidR="000955DC" w:rsidRPr="000955DC"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0955DC">
              <w:rPr>
                <w:rFonts w:ascii="Times New Roman" w:hAnsi="Times New Roman" w:cs="Times New Roman"/>
                <w:sz w:val="24"/>
                <w:szCs w:val="24"/>
              </w:rPr>
              <w:t>9.1.8.2</w:t>
            </w:r>
          </w:p>
        </w:tc>
        <w:tc>
          <w:tcPr>
            <w:tcW w:w="4433" w:type="dxa"/>
            <w:gridSpan w:val="3"/>
            <w:tcBorders>
              <w:top w:val="single" w:sz="4" w:space="0" w:color="auto"/>
              <w:left w:val="single" w:sz="4" w:space="0" w:color="auto"/>
              <w:bottom w:val="single" w:sz="4" w:space="0" w:color="auto"/>
              <w:right w:val="single" w:sz="4" w:space="0" w:color="auto"/>
            </w:tcBorders>
          </w:tcPr>
          <w:p w14:paraId="1E9F4F59" w14:textId="24C47F52" w:rsidR="000955DC" w:rsidRPr="000955DC" w:rsidRDefault="000955DC" w:rsidP="00072427">
            <w:pPr>
              <w:tabs>
                <w:tab w:val="right" w:leader="dot" w:pos="8640"/>
              </w:tabs>
              <w:spacing w:after="0" w:line="240" w:lineRule="auto"/>
              <w:rPr>
                <w:rFonts w:ascii="Times New Roman" w:eastAsia="Times New Roman" w:hAnsi="Times New Roman" w:cs="Times New Roman"/>
                <w:sz w:val="24"/>
                <w:szCs w:val="24"/>
              </w:rPr>
            </w:pPr>
            <w:r w:rsidRPr="000955DC">
              <w:rPr>
                <w:rFonts w:ascii="Times New Roman" w:hAnsi="Times New Roman" w:cs="Times New Roman"/>
                <w:sz w:val="24"/>
                <w:szCs w:val="24"/>
              </w:rPr>
              <w:t>Retention of recordings for at least 30 days.</w:t>
            </w:r>
          </w:p>
        </w:tc>
        <w:tc>
          <w:tcPr>
            <w:tcW w:w="1080" w:type="dxa"/>
            <w:tcBorders>
              <w:top w:val="single" w:sz="4" w:space="0" w:color="auto"/>
              <w:left w:val="single" w:sz="4" w:space="0" w:color="auto"/>
              <w:bottom w:val="single" w:sz="4" w:space="0" w:color="auto"/>
              <w:right w:val="single" w:sz="4" w:space="0" w:color="auto"/>
            </w:tcBorders>
          </w:tcPr>
          <w:p w14:paraId="60B3CBF1"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CA3C8BF"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2592C50"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205ECAE"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2050013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2426D8D"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97195B7" w14:textId="2155376B" w:rsidR="000955DC" w:rsidRPr="000955DC"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0955DC">
              <w:rPr>
                <w:rFonts w:ascii="Times New Roman" w:hAnsi="Times New Roman" w:cs="Times New Roman"/>
                <w:sz w:val="24"/>
                <w:szCs w:val="24"/>
              </w:rPr>
              <w:t>9.1.8.3</w:t>
            </w:r>
          </w:p>
        </w:tc>
        <w:tc>
          <w:tcPr>
            <w:tcW w:w="4433" w:type="dxa"/>
            <w:gridSpan w:val="3"/>
            <w:tcBorders>
              <w:top w:val="single" w:sz="4" w:space="0" w:color="auto"/>
              <w:left w:val="single" w:sz="4" w:space="0" w:color="auto"/>
              <w:bottom w:val="single" w:sz="4" w:space="0" w:color="auto"/>
              <w:right w:val="single" w:sz="4" w:space="0" w:color="auto"/>
            </w:tcBorders>
          </w:tcPr>
          <w:p w14:paraId="658938A3" w14:textId="5D3BDA69" w:rsidR="000955DC" w:rsidRPr="000955DC" w:rsidRDefault="000955DC" w:rsidP="00072427">
            <w:pPr>
              <w:tabs>
                <w:tab w:val="right" w:leader="dot" w:pos="8640"/>
              </w:tabs>
              <w:spacing w:after="0" w:line="240" w:lineRule="auto"/>
              <w:rPr>
                <w:rFonts w:ascii="Times New Roman" w:eastAsia="Times New Roman" w:hAnsi="Times New Roman" w:cs="Times New Roman"/>
                <w:sz w:val="24"/>
                <w:szCs w:val="24"/>
              </w:rPr>
            </w:pPr>
            <w:r w:rsidRPr="000955DC">
              <w:rPr>
                <w:rFonts w:ascii="Times New Roman" w:hAnsi="Times New Roman" w:cs="Times New Roman"/>
                <w:sz w:val="24"/>
                <w:szCs w:val="24"/>
              </w:rPr>
              <w:t>Procedures for reviewing recordings.</w:t>
            </w:r>
          </w:p>
        </w:tc>
        <w:tc>
          <w:tcPr>
            <w:tcW w:w="1080" w:type="dxa"/>
            <w:tcBorders>
              <w:top w:val="single" w:sz="4" w:space="0" w:color="auto"/>
              <w:left w:val="single" w:sz="4" w:space="0" w:color="auto"/>
              <w:bottom w:val="single" w:sz="4" w:space="0" w:color="auto"/>
              <w:right w:val="single" w:sz="4" w:space="0" w:color="auto"/>
            </w:tcBorders>
          </w:tcPr>
          <w:p w14:paraId="5C4EB708"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2D0845F"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47321E1"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FE787C2"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1532C4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0EC25D3"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E73F496"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9.1.9</w:t>
            </w:r>
          </w:p>
        </w:tc>
        <w:tc>
          <w:tcPr>
            <w:tcW w:w="4433" w:type="dxa"/>
            <w:gridSpan w:val="3"/>
            <w:tcBorders>
              <w:top w:val="single" w:sz="4" w:space="0" w:color="auto"/>
              <w:left w:val="single" w:sz="4" w:space="0" w:color="auto"/>
              <w:bottom w:val="single" w:sz="4" w:space="0" w:color="auto"/>
              <w:right w:val="single" w:sz="4" w:space="0" w:color="auto"/>
            </w:tcBorders>
          </w:tcPr>
          <w:p w14:paraId="117AC54F"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Criminal Justice Information Systems</w:t>
            </w:r>
          </w:p>
        </w:tc>
        <w:tc>
          <w:tcPr>
            <w:tcW w:w="1080" w:type="dxa"/>
            <w:tcBorders>
              <w:top w:val="single" w:sz="4" w:space="0" w:color="auto"/>
              <w:left w:val="single" w:sz="4" w:space="0" w:color="auto"/>
              <w:bottom w:val="single" w:sz="4" w:space="0" w:color="auto"/>
              <w:right w:val="single" w:sz="4" w:space="0" w:color="auto"/>
            </w:tcBorders>
          </w:tcPr>
          <w:p w14:paraId="2DF01EA0"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FD39911"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3A4232E"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AE654E1"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444DF6F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ED69968"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9C7D6B0"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9.1.10</w:t>
            </w:r>
          </w:p>
        </w:tc>
        <w:tc>
          <w:tcPr>
            <w:tcW w:w="4433" w:type="dxa"/>
            <w:gridSpan w:val="3"/>
            <w:tcBorders>
              <w:top w:val="single" w:sz="4" w:space="0" w:color="auto"/>
              <w:left w:val="single" w:sz="4" w:space="0" w:color="auto"/>
              <w:bottom w:val="single" w:sz="4" w:space="0" w:color="auto"/>
              <w:right w:val="single" w:sz="4" w:space="0" w:color="auto"/>
            </w:tcBorders>
          </w:tcPr>
          <w:p w14:paraId="628408B5"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Inter-Jurisdictional Communications</w:t>
            </w:r>
          </w:p>
        </w:tc>
        <w:tc>
          <w:tcPr>
            <w:tcW w:w="1080" w:type="dxa"/>
            <w:tcBorders>
              <w:top w:val="single" w:sz="4" w:space="0" w:color="auto"/>
              <w:left w:val="single" w:sz="4" w:space="0" w:color="auto"/>
              <w:bottom w:val="single" w:sz="4" w:space="0" w:color="auto"/>
              <w:right w:val="single" w:sz="4" w:space="0" w:color="auto"/>
            </w:tcBorders>
          </w:tcPr>
          <w:p w14:paraId="7E4F01BC"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027E69"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2B85863"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523AA6E"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9F6CBE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E08DDC9"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53169B9"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9.1.11</w:t>
            </w:r>
          </w:p>
        </w:tc>
        <w:tc>
          <w:tcPr>
            <w:tcW w:w="4433" w:type="dxa"/>
            <w:gridSpan w:val="3"/>
            <w:tcBorders>
              <w:top w:val="single" w:sz="4" w:space="0" w:color="auto"/>
              <w:left w:val="single" w:sz="4" w:space="0" w:color="auto"/>
              <w:bottom w:val="single" w:sz="4" w:space="0" w:color="auto"/>
              <w:right w:val="single" w:sz="4" w:space="0" w:color="auto"/>
            </w:tcBorders>
          </w:tcPr>
          <w:p w14:paraId="43B1A1DE"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Misdirected Emergency Calls</w:t>
            </w:r>
          </w:p>
        </w:tc>
        <w:tc>
          <w:tcPr>
            <w:tcW w:w="1080" w:type="dxa"/>
            <w:tcBorders>
              <w:top w:val="single" w:sz="4" w:space="0" w:color="auto"/>
              <w:left w:val="single" w:sz="4" w:space="0" w:color="auto"/>
              <w:bottom w:val="single" w:sz="4" w:space="0" w:color="auto"/>
              <w:right w:val="single" w:sz="4" w:space="0" w:color="auto"/>
            </w:tcBorders>
          </w:tcPr>
          <w:p w14:paraId="109B9C51"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CC87AA9"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21677D0"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2FF5F4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7EE68F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BF87393"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5767331"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9.1.12</w:t>
            </w:r>
          </w:p>
        </w:tc>
        <w:tc>
          <w:tcPr>
            <w:tcW w:w="4433" w:type="dxa"/>
            <w:gridSpan w:val="3"/>
            <w:tcBorders>
              <w:top w:val="single" w:sz="4" w:space="0" w:color="auto"/>
              <w:left w:val="single" w:sz="4" w:space="0" w:color="auto"/>
              <w:bottom w:val="single" w:sz="4" w:space="0" w:color="auto"/>
              <w:right w:val="single" w:sz="4" w:space="0" w:color="auto"/>
            </w:tcBorders>
          </w:tcPr>
          <w:p w14:paraId="3C2DFFC2"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Private Security Alarms</w:t>
            </w:r>
          </w:p>
        </w:tc>
        <w:tc>
          <w:tcPr>
            <w:tcW w:w="1080" w:type="dxa"/>
            <w:tcBorders>
              <w:top w:val="single" w:sz="4" w:space="0" w:color="auto"/>
              <w:left w:val="single" w:sz="4" w:space="0" w:color="auto"/>
              <w:bottom w:val="single" w:sz="4" w:space="0" w:color="auto"/>
              <w:right w:val="single" w:sz="4" w:space="0" w:color="auto"/>
            </w:tcBorders>
          </w:tcPr>
          <w:p w14:paraId="4BB990F7"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FB2541"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5D0FA11"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D1634A4"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FD2CA2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03CDF02"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443A6C"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9.1.13</w:t>
            </w:r>
          </w:p>
        </w:tc>
        <w:tc>
          <w:tcPr>
            <w:tcW w:w="4433" w:type="dxa"/>
            <w:gridSpan w:val="3"/>
            <w:tcBorders>
              <w:top w:val="single" w:sz="4" w:space="0" w:color="auto"/>
              <w:left w:val="single" w:sz="4" w:space="0" w:color="auto"/>
              <w:bottom w:val="single" w:sz="4" w:space="0" w:color="auto"/>
              <w:right w:val="single" w:sz="4" w:space="0" w:color="auto"/>
            </w:tcBorders>
          </w:tcPr>
          <w:p w14:paraId="56823440"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First Aid Instruction</w:t>
            </w:r>
          </w:p>
        </w:tc>
        <w:tc>
          <w:tcPr>
            <w:tcW w:w="1080" w:type="dxa"/>
            <w:tcBorders>
              <w:top w:val="single" w:sz="4" w:space="0" w:color="auto"/>
              <w:left w:val="single" w:sz="4" w:space="0" w:color="auto"/>
              <w:bottom w:val="single" w:sz="4" w:space="0" w:color="auto"/>
              <w:right w:val="single" w:sz="4" w:space="0" w:color="auto"/>
            </w:tcBorders>
          </w:tcPr>
          <w:p w14:paraId="5C1B4E1F"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E90D10F"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4B0DF1A"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06BBA3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B3FD9" w:rsidRPr="00A75AD8" w14:paraId="4781B35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AEDE914" w14:textId="77777777" w:rsidR="001B3FD9" w:rsidRPr="00A75AD8" w:rsidRDefault="001B3F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41392B6" w14:textId="5656917D" w:rsidR="001B3FD9" w:rsidRPr="00A75AD8" w:rsidRDefault="001B3FD9" w:rsidP="00E069AA">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9.1.14</w:t>
            </w:r>
          </w:p>
        </w:tc>
        <w:tc>
          <w:tcPr>
            <w:tcW w:w="4433" w:type="dxa"/>
            <w:gridSpan w:val="3"/>
            <w:tcBorders>
              <w:top w:val="single" w:sz="4" w:space="0" w:color="auto"/>
              <w:left w:val="single" w:sz="4" w:space="0" w:color="auto"/>
              <w:bottom w:val="single" w:sz="4" w:space="0" w:color="auto"/>
              <w:right w:val="single" w:sz="4" w:space="0" w:color="auto"/>
            </w:tcBorders>
          </w:tcPr>
          <w:p w14:paraId="1DF01FEB" w14:textId="3CED29EB" w:rsidR="001B3FD9" w:rsidRPr="00A75AD8" w:rsidRDefault="001B3FD9"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Cardiopulmonary Resuscitation (CPR)</w:t>
            </w:r>
          </w:p>
        </w:tc>
        <w:tc>
          <w:tcPr>
            <w:tcW w:w="1080" w:type="dxa"/>
            <w:tcBorders>
              <w:top w:val="single" w:sz="4" w:space="0" w:color="auto"/>
              <w:left w:val="single" w:sz="4" w:space="0" w:color="auto"/>
              <w:bottom w:val="single" w:sz="4" w:space="0" w:color="auto"/>
              <w:right w:val="single" w:sz="4" w:space="0" w:color="auto"/>
            </w:tcBorders>
          </w:tcPr>
          <w:p w14:paraId="20053F02"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44EF1E4"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3A27A36"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B376745" w14:textId="77777777" w:rsidR="001B3FD9" w:rsidRPr="00C465CD" w:rsidRDefault="001B3FD9"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1DA9FE7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4A25101"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20A4498" w14:textId="58E1B5CE" w:rsidR="000955DC" w:rsidRPr="00A75AD8"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9.1.1</w:t>
            </w:r>
            <w:r w:rsidR="001B3FD9">
              <w:rPr>
                <w:rFonts w:ascii="Times New Roman" w:eastAsia="Times New Roman" w:hAnsi="Times New Roman" w:cs="Times New Roman"/>
                <w:sz w:val="24"/>
                <w:szCs w:val="24"/>
              </w:rPr>
              <w:t>5</w:t>
            </w:r>
          </w:p>
        </w:tc>
        <w:tc>
          <w:tcPr>
            <w:tcW w:w="4433" w:type="dxa"/>
            <w:gridSpan w:val="3"/>
            <w:tcBorders>
              <w:top w:val="single" w:sz="4" w:space="0" w:color="auto"/>
              <w:left w:val="single" w:sz="4" w:space="0" w:color="auto"/>
              <w:bottom w:val="single" w:sz="4" w:space="0" w:color="auto"/>
              <w:right w:val="single" w:sz="4" w:space="0" w:color="auto"/>
            </w:tcBorders>
          </w:tcPr>
          <w:p w14:paraId="4EF63BA8" w14:textId="77777777" w:rsidR="000955DC" w:rsidRPr="00A75AD8" w:rsidRDefault="000955DC"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Communication Center Security</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44BF6828"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E0B96ED"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2A14CF9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AA923D5"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5D05FD3" w14:textId="520EB252" w:rsidR="000955DC" w:rsidRPr="000955DC"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0955DC">
              <w:rPr>
                <w:rFonts w:ascii="Times New Roman" w:hAnsi="Times New Roman" w:cs="Times New Roman"/>
                <w:sz w:val="24"/>
                <w:szCs w:val="24"/>
              </w:rPr>
              <w:t>9.1.1</w:t>
            </w:r>
            <w:r w:rsidR="001B3FD9">
              <w:rPr>
                <w:rFonts w:ascii="Times New Roman" w:hAnsi="Times New Roman" w:cs="Times New Roman"/>
                <w:sz w:val="24"/>
                <w:szCs w:val="24"/>
              </w:rPr>
              <w:t>5.</w:t>
            </w:r>
            <w:r w:rsidRPr="000955DC">
              <w:rPr>
                <w:rFonts w:ascii="Times New Roman" w:hAnsi="Times New Roman" w:cs="Times New Roman"/>
                <w:sz w:val="24"/>
                <w:szCs w:val="24"/>
              </w:rPr>
              <w:t>1</w:t>
            </w:r>
          </w:p>
        </w:tc>
        <w:tc>
          <w:tcPr>
            <w:tcW w:w="4433" w:type="dxa"/>
            <w:gridSpan w:val="3"/>
            <w:tcBorders>
              <w:top w:val="single" w:sz="4" w:space="0" w:color="auto"/>
              <w:left w:val="single" w:sz="4" w:space="0" w:color="auto"/>
              <w:bottom w:val="single" w:sz="4" w:space="0" w:color="auto"/>
              <w:right w:val="single" w:sz="4" w:space="0" w:color="auto"/>
            </w:tcBorders>
          </w:tcPr>
          <w:p w14:paraId="75F8D307" w14:textId="010C55AE" w:rsidR="000955DC" w:rsidRPr="000955DC" w:rsidRDefault="000955DC" w:rsidP="00072427">
            <w:pPr>
              <w:tabs>
                <w:tab w:val="right" w:leader="dot" w:pos="8640"/>
              </w:tabs>
              <w:spacing w:after="0" w:line="240" w:lineRule="auto"/>
              <w:rPr>
                <w:rFonts w:ascii="Times New Roman" w:eastAsia="Times New Roman" w:hAnsi="Times New Roman" w:cs="Times New Roman"/>
                <w:sz w:val="24"/>
                <w:szCs w:val="24"/>
              </w:rPr>
            </w:pPr>
            <w:r w:rsidRPr="000955DC">
              <w:rPr>
                <w:rFonts w:ascii="Times New Roman" w:hAnsi="Times New Roman" w:cs="Times New Roman"/>
                <w:sz w:val="24"/>
                <w:szCs w:val="24"/>
              </w:rPr>
              <w:t>Limitations on access to the communications center.</w:t>
            </w:r>
          </w:p>
        </w:tc>
        <w:tc>
          <w:tcPr>
            <w:tcW w:w="1080" w:type="dxa"/>
            <w:tcBorders>
              <w:top w:val="single" w:sz="4" w:space="0" w:color="auto"/>
              <w:left w:val="single" w:sz="4" w:space="0" w:color="auto"/>
              <w:bottom w:val="single" w:sz="4" w:space="0" w:color="auto"/>
              <w:right w:val="single" w:sz="4" w:space="0" w:color="auto"/>
            </w:tcBorders>
          </w:tcPr>
          <w:p w14:paraId="65C4A847"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478ABFF"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46B274F"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DCFDB16"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0CD9ADD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1DE61B6"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B5733D2" w14:textId="15F21F49" w:rsidR="000955DC" w:rsidRPr="000955DC"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0955DC">
              <w:rPr>
                <w:rFonts w:ascii="Times New Roman" w:hAnsi="Times New Roman" w:cs="Times New Roman"/>
                <w:sz w:val="24"/>
                <w:szCs w:val="24"/>
              </w:rPr>
              <w:t>9.1.1</w:t>
            </w:r>
            <w:r w:rsidR="001B3FD9">
              <w:rPr>
                <w:rFonts w:ascii="Times New Roman" w:hAnsi="Times New Roman" w:cs="Times New Roman"/>
                <w:sz w:val="24"/>
                <w:szCs w:val="24"/>
              </w:rPr>
              <w:t>5.</w:t>
            </w:r>
            <w:r w:rsidRPr="000955DC">
              <w:rPr>
                <w:rFonts w:ascii="Times New Roman" w:hAnsi="Times New Roman" w:cs="Times New Roman"/>
                <w:sz w:val="24"/>
                <w:szCs w:val="24"/>
              </w:rPr>
              <w:t>2</w:t>
            </w:r>
          </w:p>
        </w:tc>
        <w:tc>
          <w:tcPr>
            <w:tcW w:w="4433" w:type="dxa"/>
            <w:gridSpan w:val="3"/>
            <w:tcBorders>
              <w:top w:val="single" w:sz="4" w:space="0" w:color="auto"/>
              <w:left w:val="single" w:sz="4" w:space="0" w:color="auto"/>
              <w:bottom w:val="single" w:sz="4" w:space="0" w:color="auto"/>
              <w:right w:val="single" w:sz="4" w:space="0" w:color="auto"/>
            </w:tcBorders>
          </w:tcPr>
          <w:p w14:paraId="6B6BDBAD" w14:textId="0FAF7808" w:rsidR="000955DC" w:rsidRPr="000955DC" w:rsidRDefault="000955DC" w:rsidP="00072427">
            <w:pPr>
              <w:tabs>
                <w:tab w:val="right" w:leader="dot" w:pos="8640"/>
              </w:tabs>
              <w:spacing w:after="0" w:line="240" w:lineRule="auto"/>
              <w:rPr>
                <w:rFonts w:ascii="Times New Roman" w:eastAsia="Times New Roman" w:hAnsi="Times New Roman" w:cs="Times New Roman"/>
                <w:sz w:val="24"/>
                <w:szCs w:val="24"/>
              </w:rPr>
            </w:pPr>
            <w:r w:rsidRPr="000955DC">
              <w:rPr>
                <w:rFonts w:ascii="Times New Roman" w:hAnsi="Times New Roman" w:cs="Times New Roman"/>
                <w:sz w:val="24"/>
                <w:szCs w:val="24"/>
              </w:rPr>
              <w:t>Protection of equipment including security of transmission lines, antennas and power sources.</w:t>
            </w:r>
          </w:p>
        </w:tc>
        <w:tc>
          <w:tcPr>
            <w:tcW w:w="1080" w:type="dxa"/>
            <w:tcBorders>
              <w:top w:val="single" w:sz="4" w:space="0" w:color="auto"/>
              <w:left w:val="single" w:sz="4" w:space="0" w:color="auto"/>
              <w:bottom w:val="single" w:sz="4" w:space="0" w:color="auto"/>
              <w:right w:val="single" w:sz="4" w:space="0" w:color="auto"/>
            </w:tcBorders>
          </w:tcPr>
          <w:p w14:paraId="23D76B45"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A3AED71"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1B3C471"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8840C53"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0955DC" w:rsidRPr="00A75AD8" w14:paraId="5AD79BC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3F03F276" w14:textId="77777777" w:rsidR="000955DC" w:rsidRPr="00A75AD8" w:rsidRDefault="000955D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5796AB1" w14:textId="7EDD729D" w:rsidR="000955DC" w:rsidRPr="000955DC" w:rsidRDefault="000955DC" w:rsidP="00E069AA">
            <w:pPr>
              <w:tabs>
                <w:tab w:val="right" w:leader="dot" w:pos="8640"/>
              </w:tabs>
              <w:spacing w:after="0" w:line="240" w:lineRule="auto"/>
              <w:jc w:val="center"/>
              <w:rPr>
                <w:rFonts w:ascii="Times New Roman" w:eastAsia="Times New Roman" w:hAnsi="Times New Roman" w:cs="Times New Roman"/>
                <w:sz w:val="24"/>
                <w:szCs w:val="24"/>
              </w:rPr>
            </w:pPr>
            <w:r w:rsidRPr="000955DC">
              <w:rPr>
                <w:rFonts w:ascii="Times New Roman" w:hAnsi="Times New Roman" w:cs="Times New Roman"/>
                <w:sz w:val="24"/>
                <w:szCs w:val="24"/>
              </w:rPr>
              <w:t>9.1.1</w:t>
            </w:r>
            <w:r w:rsidR="001B3FD9">
              <w:rPr>
                <w:rFonts w:ascii="Times New Roman" w:hAnsi="Times New Roman" w:cs="Times New Roman"/>
                <w:sz w:val="24"/>
                <w:szCs w:val="24"/>
              </w:rPr>
              <w:t>5.</w:t>
            </w:r>
            <w:r w:rsidRPr="000955DC">
              <w:rPr>
                <w:rFonts w:ascii="Times New Roman" w:hAnsi="Times New Roman" w:cs="Times New Roman"/>
                <w:sz w:val="24"/>
                <w:szCs w:val="24"/>
              </w:rPr>
              <w:t>3</w:t>
            </w:r>
          </w:p>
        </w:tc>
        <w:tc>
          <w:tcPr>
            <w:tcW w:w="4433" w:type="dxa"/>
            <w:gridSpan w:val="3"/>
            <w:tcBorders>
              <w:top w:val="single" w:sz="4" w:space="0" w:color="auto"/>
              <w:left w:val="single" w:sz="4" w:space="0" w:color="auto"/>
              <w:bottom w:val="single" w:sz="4" w:space="0" w:color="auto"/>
              <w:right w:val="single" w:sz="4" w:space="0" w:color="auto"/>
            </w:tcBorders>
          </w:tcPr>
          <w:p w14:paraId="6DFEC943" w14:textId="64026343" w:rsidR="000955DC" w:rsidRPr="000955DC" w:rsidRDefault="000955DC" w:rsidP="00072427">
            <w:pPr>
              <w:tabs>
                <w:tab w:val="right" w:leader="dot" w:pos="8640"/>
              </w:tabs>
              <w:spacing w:after="0" w:line="240" w:lineRule="auto"/>
              <w:rPr>
                <w:rFonts w:ascii="Times New Roman" w:eastAsia="Times New Roman" w:hAnsi="Times New Roman" w:cs="Times New Roman"/>
                <w:sz w:val="24"/>
                <w:szCs w:val="24"/>
              </w:rPr>
            </w:pPr>
            <w:r w:rsidRPr="000955DC">
              <w:rPr>
                <w:rFonts w:ascii="Times New Roman" w:hAnsi="Times New Roman" w:cs="Times New Roman"/>
                <w:sz w:val="24"/>
                <w:szCs w:val="24"/>
              </w:rPr>
              <w:t>Provision of back-up resources.</w:t>
            </w:r>
          </w:p>
        </w:tc>
        <w:tc>
          <w:tcPr>
            <w:tcW w:w="1080" w:type="dxa"/>
            <w:tcBorders>
              <w:top w:val="single" w:sz="4" w:space="0" w:color="auto"/>
              <w:left w:val="single" w:sz="4" w:space="0" w:color="auto"/>
              <w:bottom w:val="single" w:sz="4" w:space="0" w:color="auto"/>
              <w:right w:val="single" w:sz="4" w:space="0" w:color="auto"/>
            </w:tcBorders>
          </w:tcPr>
          <w:p w14:paraId="627BFBAF"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9735B97"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98D82B9" w14:textId="77777777" w:rsidR="000955DC" w:rsidRPr="00A75AD8" w:rsidRDefault="000955DC"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4DCEF5C" w14:textId="77777777" w:rsidR="000955DC" w:rsidRPr="00C465CD" w:rsidRDefault="000955DC"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4D2A672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1D947C3E"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46F1BE8" w14:textId="0BA11526"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9.1.1</w:t>
            </w:r>
            <w:r w:rsidR="001B3FD9">
              <w:rPr>
                <w:rFonts w:ascii="Times New Roman" w:eastAsia="Times New Roman" w:hAnsi="Times New Roman" w:cs="Times New Roman"/>
                <w:sz w:val="24"/>
                <w:szCs w:val="24"/>
              </w:rPr>
              <w:t>6</w:t>
            </w:r>
          </w:p>
        </w:tc>
        <w:tc>
          <w:tcPr>
            <w:tcW w:w="4433" w:type="dxa"/>
            <w:gridSpan w:val="3"/>
            <w:tcBorders>
              <w:top w:val="single" w:sz="4" w:space="0" w:color="auto"/>
              <w:left w:val="single" w:sz="4" w:space="0" w:color="auto"/>
              <w:bottom w:val="single" w:sz="4" w:space="0" w:color="auto"/>
              <w:right w:val="single" w:sz="4" w:space="0" w:color="auto"/>
            </w:tcBorders>
          </w:tcPr>
          <w:p w14:paraId="158E74C4"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Alternate Power Source</w:t>
            </w:r>
          </w:p>
        </w:tc>
        <w:tc>
          <w:tcPr>
            <w:tcW w:w="1080" w:type="dxa"/>
            <w:tcBorders>
              <w:top w:val="single" w:sz="4" w:space="0" w:color="auto"/>
              <w:left w:val="single" w:sz="4" w:space="0" w:color="auto"/>
              <w:bottom w:val="single" w:sz="4" w:space="0" w:color="auto"/>
              <w:right w:val="single" w:sz="4" w:space="0" w:color="auto"/>
            </w:tcBorders>
          </w:tcPr>
          <w:p w14:paraId="152242BF"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E674E0F"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C2A89E3"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6F8ADA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0E3A557"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tcPr>
          <w:p w14:paraId="6EC47006"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010A981C" w14:textId="77777777" w:rsidR="007B6AC0" w:rsidRPr="00A75AD8" w:rsidRDefault="007B6AC0" w:rsidP="006C2BBA">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tcBorders>
          </w:tcPr>
          <w:p w14:paraId="0E7A1C74"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tcPr>
          <w:p w14:paraId="7DA23D0B"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top w:val="single" w:sz="4" w:space="0" w:color="auto"/>
            </w:tcBorders>
          </w:tcPr>
          <w:p w14:paraId="540CCF76"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top w:val="single" w:sz="4" w:space="0" w:color="auto"/>
            </w:tcBorders>
          </w:tcPr>
          <w:p w14:paraId="0A7FB8DD"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7B6AC0" w:rsidRPr="00F92FBA" w14:paraId="5DE36D16"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184AD725"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10</w:t>
            </w:r>
          </w:p>
        </w:tc>
        <w:tc>
          <w:tcPr>
            <w:tcW w:w="5130" w:type="dxa"/>
            <w:gridSpan w:val="4"/>
            <w:shd w:val="clear" w:color="auto" w:fill="C4BC96" w:themeFill="background2" w:themeFillShade="BF"/>
            <w:vAlign w:val="center"/>
          </w:tcPr>
          <w:p w14:paraId="0A2C666F"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Records</w:t>
            </w:r>
          </w:p>
        </w:tc>
        <w:tc>
          <w:tcPr>
            <w:tcW w:w="1080" w:type="dxa"/>
            <w:shd w:val="clear" w:color="auto" w:fill="C4BC96" w:themeFill="background2" w:themeFillShade="BF"/>
            <w:vAlign w:val="center"/>
          </w:tcPr>
          <w:p w14:paraId="64626872"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1080" w:type="dxa"/>
            <w:shd w:val="clear" w:color="auto" w:fill="C4BC96" w:themeFill="background2" w:themeFillShade="BF"/>
            <w:vAlign w:val="center"/>
          </w:tcPr>
          <w:p w14:paraId="2E4DB921"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990" w:type="dxa"/>
            <w:gridSpan w:val="3"/>
            <w:shd w:val="clear" w:color="auto" w:fill="C4BC96" w:themeFill="background2" w:themeFillShade="BF"/>
            <w:vAlign w:val="center"/>
          </w:tcPr>
          <w:p w14:paraId="76C3E70D"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4500" w:type="dxa"/>
            <w:shd w:val="clear" w:color="auto" w:fill="C4BC96" w:themeFill="background2" w:themeFillShade="BF"/>
            <w:vAlign w:val="center"/>
          </w:tcPr>
          <w:p w14:paraId="5483C32D" w14:textId="77777777" w:rsidR="007B6AC0" w:rsidRPr="00C465CD" w:rsidRDefault="007B6AC0" w:rsidP="00096D0B">
            <w:pPr>
              <w:tabs>
                <w:tab w:val="right" w:leader="dot" w:pos="8640"/>
              </w:tabs>
              <w:spacing w:after="0" w:line="240" w:lineRule="auto"/>
              <w:rPr>
                <w:rFonts w:ascii="Times New Roman" w:eastAsia="Times New Roman" w:hAnsi="Times New Roman" w:cs="Times New Roman"/>
                <w:b/>
                <w:sz w:val="24"/>
                <w:szCs w:val="24"/>
              </w:rPr>
            </w:pPr>
          </w:p>
        </w:tc>
      </w:tr>
      <w:tr w:rsidR="007B6AC0" w:rsidRPr="00A75AD8" w14:paraId="32572FD0"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78DCD9BA"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4B99B49F"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62B321EF"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bottom w:val="single" w:sz="4" w:space="0" w:color="auto"/>
            </w:tcBorders>
          </w:tcPr>
          <w:p w14:paraId="0D29B66D"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bottom w:val="single" w:sz="4" w:space="0" w:color="auto"/>
            </w:tcBorders>
          </w:tcPr>
          <w:p w14:paraId="14483CF5"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7B6AC0" w:rsidRPr="00A75AD8" w14:paraId="2E87366F"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55D209DD" w14:textId="77777777" w:rsidR="007B6AC0" w:rsidRPr="00A75AD8" w:rsidRDefault="007B6AC0" w:rsidP="007033FA">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1</w:t>
            </w:r>
          </w:p>
        </w:tc>
        <w:tc>
          <w:tcPr>
            <w:tcW w:w="5783" w:type="dxa"/>
            <w:gridSpan w:val="5"/>
            <w:tcBorders>
              <w:top w:val="single" w:sz="4" w:space="0" w:color="auto"/>
              <w:bottom w:val="single" w:sz="4" w:space="0" w:color="auto"/>
            </w:tcBorders>
            <w:shd w:val="clear" w:color="auto" w:fill="DDD9C3"/>
            <w:vAlign w:val="center"/>
          </w:tcPr>
          <w:p w14:paraId="75D1522D" w14:textId="77777777" w:rsidR="007B6AC0" w:rsidRPr="00A75AD8" w:rsidRDefault="007B6AC0" w:rsidP="007033FA">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Records</w:t>
            </w:r>
          </w:p>
        </w:tc>
        <w:tc>
          <w:tcPr>
            <w:tcW w:w="1080" w:type="dxa"/>
            <w:tcBorders>
              <w:top w:val="single" w:sz="4" w:space="0" w:color="auto"/>
              <w:bottom w:val="single" w:sz="4" w:space="0" w:color="auto"/>
            </w:tcBorders>
            <w:shd w:val="clear" w:color="auto" w:fill="DDD9C3"/>
          </w:tcPr>
          <w:p w14:paraId="7A4A81F4"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bottom w:val="single" w:sz="4" w:space="0" w:color="auto"/>
            </w:tcBorders>
            <w:shd w:val="clear" w:color="auto" w:fill="DDD9C3"/>
          </w:tcPr>
          <w:p w14:paraId="1768665A"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990" w:type="dxa"/>
            <w:gridSpan w:val="3"/>
            <w:tcBorders>
              <w:top w:val="single" w:sz="4" w:space="0" w:color="auto"/>
              <w:bottom w:val="single" w:sz="4" w:space="0" w:color="auto"/>
            </w:tcBorders>
            <w:shd w:val="clear" w:color="auto" w:fill="DDD9C3"/>
          </w:tcPr>
          <w:p w14:paraId="1B2B5627"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4500" w:type="dxa"/>
            <w:tcBorders>
              <w:top w:val="single" w:sz="4" w:space="0" w:color="auto"/>
              <w:bottom w:val="single" w:sz="4" w:space="0" w:color="auto"/>
              <w:right w:val="single" w:sz="4" w:space="0" w:color="auto"/>
            </w:tcBorders>
            <w:shd w:val="clear" w:color="auto" w:fill="DDD9C3"/>
          </w:tcPr>
          <w:p w14:paraId="6894C64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78F47F9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4401359"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932FAB2" w14:textId="77777777" w:rsidR="005A6109" w:rsidRPr="00A75AD8"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10.1.1</w:t>
            </w:r>
          </w:p>
        </w:tc>
        <w:tc>
          <w:tcPr>
            <w:tcW w:w="4433" w:type="dxa"/>
            <w:gridSpan w:val="3"/>
            <w:tcBorders>
              <w:top w:val="single" w:sz="4" w:space="0" w:color="auto"/>
              <w:left w:val="single" w:sz="4" w:space="0" w:color="auto"/>
              <w:bottom w:val="single" w:sz="4" w:space="0" w:color="auto"/>
              <w:right w:val="single" w:sz="4" w:space="0" w:color="auto"/>
            </w:tcBorders>
          </w:tcPr>
          <w:p w14:paraId="33C875CD" w14:textId="77777777" w:rsidR="005A6109" w:rsidRPr="00A75AD8" w:rsidRDefault="005A6109"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Records Security</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42AA112F"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16208B3"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07FACD0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970599A"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62A5152" w14:textId="32942F71" w:rsidR="005A6109" w:rsidRPr="005A6109"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5A6109">
              <w:rPr>
                <w:rFonts w:ascii="Times New Roman" w:hAnsi="Times New Roman" w:cs="Times New Roman"/>
                <w:sz w:val="24"/>
                <w:szCs w:val="24"/>
              </w:rPr>
              <w:t>10.1.1.1</w:t>
            </w:r>
          </w:p>
        </w:tc>
        <w:tc>
          <w:tcPr>
            <w:tcW w:w="4433" w:type="dxa"/>
            <w:gridSpan w:val="3"/>
            <w:tcBorders>
              <w:top w:val="single" w:sz="4" w:space="0" w:color="auto"/>
              <w:left w:val="single" w:sz="4" w:space="0" w:color="auto"/>
              <w:bottom w:val="single" w:sz="4" w:space="0" w:color="auto"/>
              <w:right w:val="single" w:sz="4" w:space="0" w:color="auto"/>
            </w:tcBorders>
          </w:tcPr>
          <w:p w14:paraId="007E91AE" w14:textId="79ECC436" w:rsidR="005A6109" w:rsidRPr="005A6109" w:rsidRDefault="005A6109" w:rsidP="00072427">
            <w:pPr>
              <w:tabs>
                <w:tab w:val="right" w:leader="dot" w:pos="8640"/>
              </w:tabs>
              <w:spacing w:after="0" w:line="240" w:lineRule="auto"/>
              <w:rPr>
                <w:rFonts w:ascii="Times New Roman" w:eastAsia="Times New Roman" w:hAnsi="Times New Roman" w:cs="Times New Roman"/>
                <w:sz w:val="24"/>
                <w:szCs w:val="24"/>
              </w:rPr>
            </w:pPr>
            <w:r w:rsidRPr="005A6109">
              <w:rPr>
                <w:rFonts w:ascii="Times New Roman" w:hAnsi="Times New Roman" w:cs="Times New Roman"/>
                <w:sz w:val="24"/>
                <w:szCs w:val="24"/>
              </w:rPr>
              <w:t>Separation of juvenile criminal records from adult criminal records.</w:t>
            </w:r>
          </w:p>
        </w:tc>
        <w:tc>
          <w:tcPr>
            <w:tcW w:w="1080" w:type="dxa"/>
            <w:tcBorders>
              <w:top w:val="single" w:sz="4" w:space="0" w:color="auto"/>
              <w:left w:val="single" w:sz="4" w:space="0" w:color="auto"/>
              <w:bottom w:val="single" w:sz="4" w:space="0" w:color="auto"/>
              <w:right w:val="single" w:sz="4" w:space="0" w:color="auto"/>
            </w:tcBorders>
          </w:tcPr>
          <w:p w14:paraId="12A7805A"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EF3C2C1"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8834516"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EFE2C6A"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175B22B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BE7EEC4"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BBF9113" w14:textId="0B30345F" w:rsidR="005A6109" w:rsidRPr="005A6109"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5A6109">
              <w:rPr>
                <w:rFonts w:ascii="Times New Roman" w:hAnsi="Times New Roman" w:cs="Times New Roman"/>
                <w:sz w:val="24"/>
                <w:szCs w:val="24"/>
              </w:rPr>
              <w:t>10.1.1.2</w:t>
            </w:r>
          </w:p>
        </w:tc>
        <w:tc>
          <w:tcPr>
            <w:tcW w:w="4433" w:type="dxa"/>
            <w:gridSpan w:val="3"/>
            <w:tcBorders>
              <w:top w:val="single" w:sz="4" w:space="0" w:color="auto"/>
              <w:left w:val="single" w:sz="4" w:space="0" w:color="auto"/>
              <w:bottom w:val="single" w:sz="4" w:space="0" w:color="auto"/>
              <w:right w:val="single" w:sz="4" w:space="0" w:color="auto"/>
            </w:tcBorders>
          </w:tcPr>
          <w:p w14:paraId="6F2D3E65" w14:textId="5355D197" w:rsidR="005A6109" w:rsidRPr="005A6109" w:rsidRDefault="005A6109" w:rsidP="00072427">
            <w:pPr>
              <w:tabs>
                <w:tab w:val="right" w:leader="dot" w:pos="8640"/>
              </w:tabs>
              <w:spacing w:after="0" w:line="240" w:lineRule="auto"/>
              <w:rPr>
                <w:rFonts w:ascii="Times New Roman" w:eastAsia="Times New Roman" w:hAnsi="Times New Roman" w:cs="Times New Roman"/>
                <w:sz w:val="24"/>
                <w:szCs w:val="24"/>
              </w:rPr>
            </w:pPr>
            <w:r w:rsidRPr="005A6109">
              <w:rPr>
                <w:rFonts w:ascii="Times New Roman" w:hAnsi="Times New Roman" w:cs="Times New Roman"/>
                <w:sz w:val="24"/>
                <w:szCs w:val="24"/>
              </w:rPr>
              <w:t>Policies and procedures governing collection, retention, storage and release of juvenile fingerprints, photographs, and other methods of identification.</w:t>
            </w:r>
          </w:p>
        </w:tc>
        <w:tc>
          <w:tcPr>
            <w:tcW w:w="1080" w:type="dxa"/>
            <w:tcBorders>
              <w:top w:val="single" w:sz="4" w:space="0" w:color="auto"/>
              <w:left w:val="single" w:sz="4" w:space="0" w:color="auto"/>
              <w:bottom w:val="single" w:sz="4" w:space="0" w:color="auto"/>
              <w:right w:val="single" w:sz="4" w:space="0" w:color="auto"/>
            </w:tcBorders>
          </w:tcPr>
          <w:p w14:paraId="35BFA73F"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47FEDC9"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AD1FFF4"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554F581"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55ABA52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092DA46"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CCC951B" w14:textId="1E5666B9" w:rsidR="005A6109" w:rsidRPr="005A6109"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5A6109">
              <w:rPr>
                <w:rFonts w:ascii="Times New Roman" w:hAnsi="Times New Roman" w:cs="Times New Roman"/>
                <w:sz w:val="24"/>
                <w:szCs w:val="24"/>
              </w:rPr>
              <w:t>10.1.1.3</w:t>
            </w:r>
          </w:p>
        </w:tc>
        <w:tc>
          <w:tcPr>
            <w:tcW w:w="4433" w:type="dxa"/>
            <w:gridSpan w:val="3"/>
            <w:tcBorders>
              <w:top w:val="single" w:sz="4" w:space="0" w:color="auto"/>
              <w:left w:val="single" w:sz="4" w:space="0" w:color="auto"/>
              <w:bottom w:val="single" w:sz="4" w:space="0" w:color="auto"/>
              <w:right w:val="single" w:sz="4" w:space="0" w:color="auto"/>
            </w:tcBorders>
          </w:tcPr>
          <w:p w14:paraId="5F811961" w14:textId="73AF8B04" w:rsidR="005A6109" w:rsidRPr="005A6109" w:rsidRDefault="005A6109" w:rsidP="00072427">
            <w:pPr>
              <w:tabs>
                <w:tab w:val="right" w:leader="dot" w:pos="8640"/>
              </w:tabs>
              <w:spacing w:after="0" w:line="240" w:lineRule="auto"/>
              <w:rPr>
                <w:rFonts w:ascii="Times New Roman" w:eastAsia="Times New Roman" w:hAnsi="Times New Roman" w:cs="Times New Roman"/>
                <w:sz w:val="24"/>
                <w:szCs w:val="24"/>
              </w:rPr>
            </w:pPr>
            <w:r w:rsidRPr="005A6109">
              <w:rPr>
                <w:rFonts w:ascii="Times New Roman" w:hAnsi="Times New Roman" w:cs="Times New Roman"/>
                <w:sz w:val="24"/>
                <w:szCs w:val="24"/>
              </w:rPr>
              <w:t>Appropriate security measures for agency files, to include access limitations.</w:t>
            </w:r>
          </w:p>
        </w:tc>
        <w:tc>
          <w:tcPr>
            <w:tcW w:w="1080" w:type="dxa"/>
            <w:tcBorders>
              <w:top w:val="single" w:sz="4" w:space="0" w:color="auto"/>
              <w:left w:val="single" w:sz="4" w:space="0" w:color="auto"/>
              <w:bottom w:val="single" w:sz="4" w:space="0" w:color="auto"/>
              <w:right w:val="single" w:sz="4" w:space="0" w:color="auto"/>
            </w:tcBorders>
          </w:tcPr>
          <w:p w14:paraId="76B77FA4"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8A8BBDF"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C3C5F9B"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32CB86B"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D01F48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6CF7F0C"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149DC61"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10.1.2</w:t>
            </w:r>
          </w:p>
        </w:tc>
        <w:tc>
          <w:tcPr>
            <w:tcW w:w="4433" w:type="dxa"/>
            <w:gridSpan w:val="3"/>
            <w:tcBorders>
              <w:top w:val="single" w:sz="4" w:space="0" w:color="auto"/>
              <w:left w:val="single" w:sz="4" w:space="0" w:color="auto"/>
              <w:bottom w:val="single" w:sz="4" w:space="0" w:color="auto"/>
              <w:right w:val="single" w:sz="4" w:space="0" w:color="auto"/>
            </w:tcBorders>
          </w:tcPr>
          <w:p w14:paraId="39985A18"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Access to Records by Personnel</w:t>
            </w:r>
          </w:p>
        </w:tc>
        <w:tc>
          <w:tcPr>
            <w:tcW w:w="1080" w:type="dxa"/>
            <w:tcBorders>
              <w:top w:val="single" w:sz="4" w:space="0" w:color="auto"/>
              <w:left w:val="single" w:sz="4" w:space="0" w:color="auto"/>
              <w:bottom w:val="single" w:sz="4" w:space="0" w:color="auto"/>
              <w:right w:val="single" w:sz="4" w:space="0" w:color="auto"/>
            </w:tcBorders>
          </w:tcPr>
          <w:p w14:paraId="24C51114"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72CF53F"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2C94894"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EF235AD"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5841CE2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F0DDDB7"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1FFA233" w14:textId="77777777" w:rsidR="005A6109" w:rsidRPr="00A75AD8"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10.1.3</w:t>
            </w:r>
          </w:p>
        </w:tc>
        <w:tc>
          <w:tcPr>
            <w:tcW w:w="4433" w:type="dxa"/>
            <w:gridSpan w:val="3"/>
            <w:tcBorders>
              <w:top w:val="single" w:sz="4" w:space="0" w:color="auto"/>
              <w:left w:val="single" w:sz="4" w:space="0" w:color="auto"/>
              <w:bottom w:val="single" w:sz="4" w:space="0" w:color="auto"/>
              <w:right w:val="single" w:sz="4" w:space="0" w:color="auto"/>
            </w:tcBorders>
          </w:tcPr>
          <w:p w14:paraId="26FE6DDF" w14:textId="77777777" w:rsidR="005A6109" w:rsidRPr="00A75AD8" w:rsidRDefault="005A6109"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Field Reports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3E364FA1"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499B858"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676BF4C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1896B61"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FE96B70" w14:textId="3304AD9D" w:rsidR="005A6109" w:rsidRPr="005A6109"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5A6109">
              <w:rPr>
                <w:rFonts w:ascii="Times New Roman" w:hAnsi="Times New Roman" w:cs="Times New Roman"/>
                <w:sz w:val="24"/>
                <w:szCs w:val="24"/>
              </w:rPr>
              <w:t>10.1.3.1</w:t>
            </w:r>
          </w:p>
        </w:tc>
        <w:tc>
          <w:tcPr>
            <w:tcW w:w="4433" w:type="dxa"/>
            <w:gridSpan w:val="3"/>
            <w:tcBorders>
              <w:top w:val="single" w:sz="4" w:space="0" w:color="auto"/>
              <w:left w:val="single" w:sz="4" w:space="0" w:color="auto"/>
              <w:bottom w:val="single" w:sz="4" w:space="0" w:color="auto"/>
              <w:right w:val="single" w:sz="4" w:space="0" w:color="auto"/>
            </w:tcBorders>
          </w:tcPr>
          <w:p w14:paraId="78CB839F" w14:textId="5585274A" w:rsidR="005A6109" w:rsidRPr="005A6109" w:rsidRDefault="005A6109" w:rsidP="00072427">
            <w:pPr>
              <w:tabs>
                <w:tab w:val="right" w:leader="dot" w:pos="8640"/>
              </w:tabs>
              <w:spacing w:after="0" w:line="240" w:lineRule="auto"/>
              <w:rPr>
                <w:rFonts w:ascii="Times New Roman" w:eastAsia="Times New Roman" w:hAnsi="Times New Roman" w:cs="Times New Roman"/>
                <w:sz w:val="24"/>
                <w:szCs w:val="24"/>
              </w:rPr>
            </w:pPr>
            <w:r w:rsidRPr="005A6109">
              <w:rPr>
                <w:rFonts w:ascii="Times New Roman" w:hAnsi="Times New Roman" w:cs="Times New Roman"/>
                <w:sz w:val="24"/>
                <w:szCs w:val="24"/>
              </w:rPr>
              <w:t>Types of calls and self-initiated activity subject to reporting.</w:t>
            </w:r>
          </w:p>
        </w:tc>
        <w:tc>
          <w:tcPr>
            <w:tcW w:w="1080" w:type="dxa"/>
            <w:tcBorders>
              <w:top w:val="single" w:sz="4" w:space="0" w:color="auto"/>
              <w:left w:val="single" w:sz="4" w:space="0" w:color="auto"/>
              <w:bottom w:val="single" w:sz="4" w:space="0" w:color="auto"/>
              <w:right w:val="single" w:sz="4" w:space="0" w:color="auto"/>
            </w:tcBorders>
          </w:tcPr>
          <w:p w14:paraId="32856618"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2AA7FF5"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1FBC0A8"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21AC106"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4C8E42C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6CE1C3F"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C1E58D5" w14:textId="7041381E" w:rsidR="005A6109" w:rsidRPr="005A6109"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5A6109">
              <w:rPr>
                <w:rFonts w:ascii="Times New Roman" w:hAnsi="Times New Roman" w:cs="Times New Roman"/>
                <w:sz w:val="24"/>
                <w:szCs w:val="24"/>
              </w:rPr>
              <w:t>10.1.3.2</w:t>
            </w:r>
          </w:p>
        </w:tc>
        <w:tc>
          <w:tcPr>
            <w:tcW w:w="4433" w:type="dxa"/>
            <w:gridSpan w:val="3"/>
            <w:tcBorders>
              <w:top w:val="single" w:sz="4" w:space="0" w:color="auto"/>
              <w:left w:val="single" w:sz="4" w:space="0" w:color="auto"/>
              <w:bottom w:val="single" w:sz="4" w:space="0" w:color="auto"/>
              <w:right w:val="single" w:sz="4" w:space="0" w:color="auto"/>
            </w:tcBorders>
          </w:tcPr>
          <w:p w14:paraId="2342A2D8" w14:textId="1112C8DE" w:rsidR="005A6109" w:rsidRPr="005A6109" w:rsidRDefault="005A6109" w:rsidP="00072427">
            <w:pPr>
              <w:tabs>
                <w:tab w:val="right" w:leader="dot" w:pos="8640"/>
              </w:tabs>
              <w:spacing w:after="0" w:line="240" w:lineRule="auto"/>
              <w:rPr>
                <w:rFonts w:ascii="Times New Roman" w:eastAsia="Times New Roman" w:hAnsi="Times New Roman" w:cs="Times New Roman"/>
                <w:sz w:val="24"/>
                <w:szCs w:val="24"/>
              </w:rPr>
            </w:pPr>
            <w:r w:rsidRPr="005A6109">
              <w:rPr>
                <w:rFonts w:ascii="Times New Roman" w:hAnsi="Times New Roman" w:cs="Times New Roman"/>
                <w:sz w:val="24"/>
                <w:szCs w:val="24"/>
              </w:rPr>
              <w:t>Format of reports.</w:t>
            </w:r>
          </w:p>
        </w:tc>
        <w:tc>
          <w:tcPr>
            <w:tcW w:w="1080" w:type="dxa"/>
            <w:tcBorders>
              <w:top w:val="single" w:sz="4" w:space="0" w:color="auto"/>
              <w:left w:val="single" w:sz="4" w:space="0" w:color="auto"/>
              <w:bottom w:val="single" w:sz="4" w:space="0" w:color="auto"/>
              <w:right w:val="single" w:sz="4" w:space="0" w:color="auto"/>
            </w:tcBorders>
          </w:tcPr>
          <w:p w14:paraId="4E6E0C8A"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EE3DC54"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6886652"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9CA2F88"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6C47992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8483861"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5A7A1D3" w14:textId="18B0AAC4" w:rsidR="005A6109" w:rsidRPr="005A6109"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5A6109">
              <w:rPr>
                <w:rFonts w:ascii="Times New Roman" w:hAnsi="Times New Roman" w:cs="Times New Roman"/>
                <w:sz w:val="24"/>
                <w:szCs w:val="24"/>
              </w:rPr>
              <w:t>10.1.3.3</w:t>
            </w:r>
          </w:p>
        </w:tc>
        <w:tc>
          <w:tcPr>
            <w:tcW w:w="4433" w:type="dxa"/>
            <w:gridSpan w:val="3"/>
            <w:tcBorders>
              <w:top w:val="single" w:sz="4" w:space="0" w:color="auto"/>
              <w:left w:val="single" w:sz="4" w:space="0" w:color="auto"/>
              <w:bottom w:val="single" w:sz="4" w:space="0" w:color="auto"/>
              <w:right w:val="single" w:sz="4" w:space="0" w:color="auto"/>
            </w:tcBorders>
          </w:tcPr>
          <w:p w14:paraId="1AF80B86" w14:textId="4C93EAEF" w:rsidR="005A6109" w:rsidRPr="005A6109" w:rsidRDefault="005A6109" w:rsidP="00072427">
            <w:pPr>
              <w:tabs>
                <w:tab w:val="right" w:leader="dot" w:pos="8640"/>
              </w:tabs>
              <w:spacing w:after="0" w:line="240" w:lineRule="auto"/>
              <w:rPr>
                <w:rFonts w:ascii="Times New Roman" w:eastAsia="Times New Roman" w:hAnsi="Times New Roman" w:cs="Times New Roman"/>
                <w:sz w:val="24"/>
                <w:szCs w:val="24"/>
              </w:rPr>
            </w:pPr>
            <w:r w:rsidRPr="005A6109">
              <w:rPr>
                <w:rFonts w:ascii="Times New Roman" w:hAnsi="Times New Roman" w:cs="Times New Roman"/>
                <w:sz w:val="24"/>
                <w:szCs w:val="24"/>
              </w:rPr>
              <w:t>Information required.</w:t>
            </w:r>
          </w:p>
        </w:tc>
        <w:tc>
          <w:tcPr>
            <w:tcW w:w="1080" w:type="dxa"/>
            <w:tcBorders>
              <w:top w:val="single" w:sz="4" w:space="0" w:color="auto"/>
              <w:left w:val="single" w:sz="4" w:space="0" w:color="auto"/>
              <w:bottom w:val="single" w:sz="4" w:space="0" w:color="auto"/>
              <w:right w:val="single" w:sz="4" w:space="0" w:color="auto"/>
            </w:tcBorders>
          </w:tcPr>
          <w:p w14:paraId="38DECE6D"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6A1EEA8"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D4D92AD"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400C30D"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3CE759D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5B09E57"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3B72D0D" w14:textId="61A8A279" w:rsidR="005A6109" w:rsidRPr="005A6109"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5A6109">
              <w:rPr>
                <w:rFonts w:ascii="Times New Roman" w:hAnsi="Times New Roman" w:cs="Times New Roman"/>
                <w:sz w:val="24"/>
                <w:szCs w:val="24"/>
              </w:rPr>
              <w:t>10.1.3.4</w:t>
            </w:r>
          </w:p>
        </w:tc>
        <w:tc>
          <w:tcPr>
            <w:tcW w:w="4433" w:type="dxa"/>
            <w:gridSpan w:val="3"/>
            <w:tcBorders>
              <w:top w:val="single" w:sz="4" w:space="0" w:color="auto"/>
              <w:left w:val="single" w:sz="4" w:space="0" w:color="auto"/>
              <w:bottom w:val="single" w:sz="4" w:space="0" w:color="auto"/>
              <w:right w:val="single" w:sz="4" w:space="0" w:color="auto"/>
            </w:tcBorders>
          </w:tcPr>
          <w:p w14:paraId="2547FD1A" w14:textId="1D6DD905" w:rsidR="005A6109" w:rsidRPr="005A6109" w:rsidRDefault="005A6109" w:rsidP="00072427">
            <w:pPr>
              <w:tabs>
                <w:tab w:val="right" w:leader="dot" w:pos="8640"/>
              </w:tabs>
              <w:spacing w:after="0" w:line="240" w:lineRule="auto"/>
              <w:rPr>
                <w:rFonts w:ascii="Times New Roman" w:eastAsia="Times New Roman" w:hAnsi="Times New Roman" w:cs="Times New Roman"/>
                <w:sz w:val="24"/>
                <w:szCs w:val="24"/>
              </w:rPr>
            </w:pPr>
            <w:r w:rsidRPr="005A6109">
              <w:rPr>
                <w:rFonts w:ascii="Times New Roman" w:hAnsi="Times New Roman" w:cs="Times New Roman"/>
                <w:sz w:val="24"/>
                <w:szCs w:val="24"/>
              </w:rPr>
              <w:t>Procedures, including timelines for completion and submission of reports.</w:t>
            </w:r>
          </w:p>
        </w:tc>
        <w:tc>
          <w:tcPr>
            <w:tcW w:w="1080" w:type="dxa"/>
            <w:tcBorders>
              <w:top w:val="single" w:sz="4" w:space="0" w:color="auto"/>
              <w:left w:val="single" w:sz="4" w:space="0" w:color="auto"/>
              <w:bottom w:val="single" w:sz="4" w:space="0" w:color="auto"/>
              <w:right w:val="single" w:sz="4" w:space="0" w:color="auto"/>
            </w:tcBorders>
          </w:tcPr>
          <w:p w14:paraId="55C59CD2"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91DFDFB"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EA549EC"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6119E01"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697E14F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F8F75C0"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DA54C0C" w14:textId="77777777" w:rsidR="005A6109" w:rsidRPr="00A75AD8"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10.1.4</w:t>
            </w:r>
          </w:p>
        </w:tc>
        <w:tc>
          <w:tcPr>
            <w:tcW w:w="4433" w:type="dxa"/>
            <w:gridSpan w:val="3"/>
            <w:tcBorders>
              <w:top w:val="single" w:sz="4" w:space="0" w:color="auto"/>
              <w:left w:val="single" w:sz="4" w:space="0" w:color="auto"/>
              <w:bottom w:val="single" w:sz="4" w:space="0" w:color="auto"/>
              <w:right w:val="single" w:sz="4" w:space="0" w:color="auto"/>
            </w:tcBorders>
          </w:tcPr>
          <w:p w14:paraId="79634797" w14:textId="77777777" w:rsidR="005A6109" w:rsidRPr="00A75AD8" w:rsidRDefault="005A6109"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Required Reporting</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109E3709"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0B20BDE"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6872F8E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3B39CBB"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C90AB04" w14:textId="2DA71A9B" w:rsidR="005A6109" w:rsidRPr="005A6109"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5A6109">
              <w:rPr>
                <w:rFonts w:ascii="Times New Roman" w:hAnsi="Times New Roman" w:cs="Times New Roman"/>
                <w:sz w:val="24"/>
                <w:szCs w:val="24"/>
              </w:rPr>
              <w:t>10.1.4.1</w:t>
            </w:r>
          </w:p>
        </w:tc>
        <w:tc>
          <w:tcPr>
            <w:tcW w:w="4433" w:type="dxa"/>
            <w:gridSpan w:val="3"/>
            <w:tcBorders>
              <w:top w:val="single" w:sz="4" w:space="0" w:color="auto"/>
              <w:left w:val="single" w:sz="4" w:space="0" w:color="auto"/>
              <w:bottom w:val="single" w:sz="4" w:space="0" w:color="auto"/>
              <w:right w:val="single" w:sz="4" w:space="0" w:color="auto"/>
            </w:tcBorders>
          </w:tcPr>
          <w:p w14:paraId="64FDA6AC" w14:textId="7EB4676C" w:rsidR="005A6109" w:rsidRPr="005A6109" w:rsidRDefault="005A6109" w:rsidP="00072427">
            <w:pPr>
              <w:tabs>
                <w:tab w:val="right" w:leader="dot" w:pos="8640"/>
              </w:tabs>
              <w:spacing w:after="0" w:line="240" w:lineRule="auto"/>
              <w:rPr>
                <w:rFonts w:ascii="Times New Roman" w:eastAsia="Times New Roman" w:hAnsi="Times New Roman" w:cs="Times New Roman"/>
                <w:sz w:val="24"/>
                <w:szCs w:val="24"/>
              </w:rPr>
            </w:pPr>
            <w:r w:rsidRPr="005A6109">
              <w:rPr>
                <w:rFonts w:ascii="Times New Roman" w:hAnsi="Times New Roman" w:cs="Times New Roman"/>
                <w:sz w:val="24"/>
                <w:szCs w:val="24"/>
              </w:rPr>
              <w:t>Citizen reports of crimes.</w:t>
            </w:r>
          </w:p>
        </w:tc>
        <w:tc>
          <w:tcPr>
            <w:tcW w:w="1080" w:type="dxa"/>
            <w:tcBorders>
              <w:top w:val="single" w:sz="4" w:space="0" w:color="auto"/>
              <w:left w:val="single" w:sz="4" w:space="0" w:color="auto"/>
              <w:bottom w:val="single" w:sz="4" w:space="0" w:color="auto"/>
              <w:right w:val="single" w:sz="4" w:space="0" w:color="auto"/>
            </w:tcBorders>
          </w:tcPr>
          <w:p w14:paraId="71EFF5BD"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DB34B06"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251E64C"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AFC9F2B"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78C93E4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421E088"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2AFA164" w14:textId="69F0A67F" w:rsidR="005A6109" w:rsidRPr="005A6109"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5A6109">
              <w:rPr>
                <w:rFonts w:ascii="Times New Roman" w:hAnsi="Times New Roman" w:cs="Times New Roman"/>
                <w:sz w:val="24"/>
                <w:szCs w:val="24"/>
              </w:rPr>
              <w:t>10.1.4.2</w:t>
            </w:r>
          </w:p>
        </w:tc>
        <w:tc>
          <w:tcPr>
            <w:tcW w:w="4433" w:type="dxa"/>
            <w:gridSpan w:val="3"/>
            <w:tcBorders>
              <w:top w:val="single" w:sz="4" w:space="0" w:color="auto"/>
              <w:left w:val="single" w:sz="4" w:space="0" w:color="auto"/>
              <w:bottom w:val="single" w:sz="4" w:space="0" w:color="auto"/>
              <w:right w:val="single" w:sz="4" w:space="0" w:color="auto"/>
            </w:tcBorders>
          </w:tcPr>
          <w:p w14:paraId="76CF46F3" w14:textId="5030578A" w:rsidR="005A6109" w:rsidRPr="005A6109" w:rsidRDefault="005A6109" w:rsidP="00072427">
            <w:pPr>
              <w:tabs>
                <w:tab w:val="right" w:leader="dot" w:pos="8640"/>
              </w:tabs>
              <w:spacing w:after="0" w:line="240" w:lineRule="auto"/>
              <w:rPr>
                <w:rFonts w:ascii="Times New Roman" w:eastAsia="Times New Roman" w:hAnsi="Times New Roman" w:cs="Times New Roman"/>
                <w:sz w:val="24"/>
                <w:szCs w:val="24"/>
              </w:rPr>
            </w:pPr>
            <w:r w:rsidRPr="005A6109">
              <w:rPr>
                <w:rFonts w:ascii="Times New Roman" w:hAnsi="Times New Roman" w:cs="Times New Roman"/>
                <w:sz w:val="24"/>
                <w:szCs w:val="24"/>
              </w:rPr>
              <w:t>Criminal and non-criminal cases initiated by law enforcement employees.</w:t>
            </w:r>
          </w:p>
        </w:tc>
        <w:tc>
          <w:tcPr>
            <w:tcW w:w="1080" w:type="dxa"/>
            <w:tcBorders>
              <w:top w:val="single" w:sz="4" w:space="0" w:color="auto"/>
              <w:left w:val="single" w:sz="4" w:space="0" w:color="auto"/>
              <w:bottom w:val="single" w:sz="4" w:space="0" w:color="auto"/>
              <w:right w:val="single" w:sz="4" w:space="0" w:color="auto"/>
            </w:tcBorders>
          </w:tcPr>
          <w:p w14:paraId="08E1DF60"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C432C88"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8104243"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2CACA8C"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690BBAE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130FE45"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F976AEA" w14:textId="699B1735" w:rsidR="005A6109" w:rsidRPr="005A6109"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5A6109">
              <w:rPr>
                <w:rFonts w:ascii="Times New Roman" w:hAnsi="Times New Roman" w:cs="Times New Roman"/>
                <w:sz w:val="24"/>
                <w:szCs w:val="24"/>
              </w:rPr>
              <w:t>10.1.4.3</w:t>
            </w:r>
          </w:p>
        </w:tc>
        <w:tc>
          <w:tcPr>
            <w:tcW w:w="4433" w:type="dxa"/>
            <w:gridSpan w:val="3"/>
            <w:tcBorders>
              <w:top w:val="single" w:sz="4" w:space="0" w:color="auto"/>
              <w:left w:val="single" w:sz="4" w:space="0" w:color="auto"/>
              <w:bottom w:val="single" w:sz="4" w:space="0" w:color="auto"/>
              <w:right w:val="single" w:sz="4" w:space="0" w:color="auto"/>
            </w:tcBorders>
          </w:tcPr>
          <w:p w14:paraId="1EED88A6" w14:textId="7DD6306E" w:rsidR="005A6109" w:rsidRPr="005A6109" w:rsidRDefault="005A6109" w:rsidP="00072427">
            <w:pPr>
              <w:tabs>
                <w:tab w:val="right" w:leader="dot" w:pos="8640"/>
              </w:tabs>
              <w:spacing w:after="0" w:line="240" w:lineRule="auto"/>
              <w:rPr>
                <w:rFonts w:ascii="Times New Roman" w:eastAsia="Times New Roman" w:hAnsi="Times New Roman" w:cs="Times New Roman"/>
                <w:sz w:val="24"/>
                <w:szCs w:val="24"/>
              </w:rPr>
            </w:pPr>
            <w:r w:rsidRPr="005A6109">
              <w:rPr>
                <w:rFonts w:ascii="Times New Roman" w:hAnsi="Times New Roman" w:cs="Times New Roman"/>
                <w:sz w:val="24"/>
                <w:szCs w:val="24"/>
              </w:rPr>
              <w:t>Situations involving arrests, citations, or summonses.</w:t>
            </w:r>
          </w:p>
        </w:tc>
        <w:tc>
          <w:tcPr>
            <w:tcW w:w="1080" w:type="dxa"/>
            <w:tcBorders>
              <w:top w:val="single" w:sz="4" w:space="0" w:color="auto"/>
              <w:left w:val="single" w:sz="4" w:space="0" w:color="auto"/>
              <w:bottom w:val="single" w:sz="4" w:space="0" w:color="auto"/>
              <w:right w:val="single" w:sz="4" w:space="0" w:color="auto"/>
            </w:tcBorders>
          </w:tcPr>
          <w:p w14:paraId="19A002AD"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A936D6F"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4D9F2D8"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8463929"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046AA39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5654392"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8DE17E0" w14:textId="1D0CE68C" w:rsidR="005A6109" w:rsidRPr="005A6109"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5A6109">
              <w:rPr>
                <w:rFonts w:ascii="Times New Roman" w:hAnsi="Times New Roman" w:cs="Times New Roman"/>
                <w:sz w:val="24"/>
                <w:szCs w:val="24"/>
              </w:rPr>
              <w:t>10.1.4.4</w:t>
            </w:r>
          </w:p>
        </w:tc>
        <w:tc>
          <w:tcPr>
            <w:tcW w:w="4433" w:type="dxa"/>
            <w:gridSpan w:val="3"/>
            <w:tcBorders>
              <w:top w:val="single" w:sz="4" w:space="0" w:color="auto"/>
              <w:left w:val="single" w:sz="4" w:space="0" w:color="auto"/>
              <w:bottom w:val="single" w:sz="4" w:space="0" w:color="auto"/>
              <w:right w:val="single" w:sz="4" w:space="0" w:color="auto"/>
            </w:tcBorders>
          </w:tcPr>
          <w:p w14:paraId="4B46AC10" w14:textId="12F542A2" w:rsidR="005A6109" w:rsidRPr="005A6109" w:rsidRDefault="005A6109" w:rsidP="00072427">
            <w:pPr>
              <w:tabs>
                <w:tab w:val="right" w:leader="dot" w:pos="8640"/>
              </w:tabs>
              <w:spacing w:after="0" w:line="240" w:lineRule="auto"/>
              <w:rPr>
                <w:rFonts w:ascii="Times New Roman" w:eastAsia="Times New Roman" w:hAnsi="Times New Roman" w:cs="Times New Roman"/>
                <w:sz w:val="24"/>
                <w:szCs w:val="24"/>
              </w:rPr>
            </w:pPr>
            <w:r w:rsidRPr="005A6109">
              <w:rPr>
                <w:rFonts w:ascii="Times New Roman" w:hAnsi="Times New Roman" w:cs="Times New Roman"/>
                <w:sz w:val="24"/>
                <w:szCs w:val="24"/>
              </w:rPr>
              <w:t>Citizen reports of incidents other than crimes.</w:t>
            </w:r>
          </w:p>
        </w:tc>
        <w:tc>
          <w:tcPr>
            <w:tcW w:w="1080" w:type="dxa"/>
            <w:tcBorders>
              <w:top w:val="single" w:sz="4" w:space="0" w:color="auto"/>
              <w:left w:val="single" w:sz="4" w:space="0" w:color="auto"/>
              <w:bottom w:val="single" w:sz="4" w:space="0" w:color="auto"/>
              <w:right w:val="single" w:sz="4" w:space="0" w:color="auto"/>
            </w:tcBorders>
          </w:tcPr>
          <w:p w14:paraId="7143CAC9"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0C76D37"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DB5BBEA"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FF6A6D3"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5A6109" w:rsidRPr="00A75AD8" w14:paraId="4D22660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8D0F0C3" w14:textId="77777777" w:rsidR="005A6109" w:rsidRPr="00A75AD8" w:rsidRDefault="005A610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2B13B69" w14:textId="6609F60C" w:rsidR="005A6109" w:rsidRPr="005A6109" w:rsidRDefault="005A6109" w:rsidP="00E069AA">
            <w:pPr>
              <w:tabs>
                <w:tab w:val="right" w:leader="dot" w:pos="8640"/>
              </w:tabs>
              <w:spacing w:after="0" w:line="240" w:lineRule="auto"/>
              <w:jc w:val="center"/>
              <w:rPr>
                <w:rFonts w:ascii="Times New Roman" w:eastAsia="Times New Roman" w:hAnsi="Times New Roman" w:cs="Times New Roman"/>
                <w:sz w:val="24"/>
                <w:szCs w:val="24"/>
              </w:rPr>
            </w:pPr>
            <w:r w:rsidRPr="005A6109">
              <w:rPr>
                <w:rFonts w:ascii="Times New Roman" w:hAnsi="Times New Roman" w:cs="Times New Roman"/>
                <w:sz w:val="24"/>
                <w:szCs w:val="24"/>
              </w:rPr>
              <w:t>10.1.4.5</w:t>
            </w:r>
          </w:p>
        </w:tc>
        <w:tc>
          <w:tcPr>
            <w:tcW w:w="4433" w:type="dxa"/>
            <w:gridSpan w:val="3"/>
            <w:tcBorders>
              <w:top w:val="single" w:sz="4" w:space="0" w:color="auto"/>
              <w:left w:val="single" w:sz="4" w:space="0" w:color="auto"/>
              <w:bottom w:val="single" w:sz="4" w:space="0" w:color="auto"/>
              <w:right w:val="single" w:sz="4" w:space="0" w:color="auto"/>
            </w:tcBorders>
          </w:tcPr>
          <w:p w14:paraId="24410B6E" w14:textId="27312937" w:rsidR="005A6109" w:rsidRPr="005A6109" w:rsidRDefault="005A6109" w:rsidP="00072427">
            <w:pPr>
              <w:tabs>
                <w:tab w:val="right" w:leader="dot" w:pos="8640"/>
              </w:tabs>
              <w:spacing w:after="0" w:line="240" w:lineRule="auto"/>
              <w:rPr>
                <w:rFonts w:ascii="Times New Roman" w:eastAsia="Times New Roman" w:hAnsi="Times New Roman" w:cs="Times New Roman"/>
                <w:sz w:val="24"/>
                <w:szCs w:val="24"/>
              </w:rPr>
            </w:pPr>
            <w:r w:rsidRPr="005A6109">
              <w:rPr>
                <w:rFonts w:ascii="Times New Roman" w:hAnsi="Times New Roman" w:cs="Times New Roman"/>
                <w:sz w:val="24"/>
                <w:szCs w:val="24"/>
              </w:rPr>
              <w:t>Any time an agency employee is dispatched or assigned.</w:t>
            </w:r>
          </w:p>
        </w:tc>
        <w:tc>
          <w:tcPr>
            <w:tcW w:w="1080" w:type="dxa"/>
            <w:tcBorders>
              <w:top w:val="single" w:sz="4" w:space="0" w:color="auto"/>
              <w:left w:val="single" w:sz="4" w:space="0" w:color="auto"/>
              <w:bottom w:val="single" w:sz="4" w:space="0" w:color="auto"/>
              <w:right w:val="single" w:sz="4" w:space="0" w:color="auto"/>
            </w:tcBorders>
          </w:tcPr>
          <w:p w14:paraId="6E603E18"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D3B1554"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EAE2609" w14:textId="77777777" w:rsidR="005A6109" w:rsidRPr="00A75AD8" w:rsidRDefault="005A610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9F5FE1C" w14:textId="77777777" w:rsidR="005A6109" w:rsidRPr="00C465CD" w:rsidRDefault="005A6109"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953731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4F664D4"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B86D57C"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10.1.5</w:t>
            </w:r>
          </w:p>
        </w:tc>
        <w:tc>
          <w:tcPr>
            <w:tcW w:w="4433" w:type="dxa"/>
            <w:gridSpan w:val="3"/>
            <w:tcBorders>
              <w:top w:val="single" w:sz="4" w:space="0" w:color="auto"/>
              <w:left w:val="single" w:sz="4" w:space="0" w:color="auto"/>
              <w:bottom w:val="single" w:sz="4" w:space="0" w:color="auto"/>
              <w:right w:val="single" w:sz="4" w:space="0" w:color="auto"/>
            </w:tcBorders>
          </w:tcPr>
          <w:p w14:paraId="1EB8BFEE"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Case Numbering System</w:t>
            </w:r>
          </w:p>
        </w:tc>
        <w:tc>
          <w:tcPr>
            <w:tcW w:w="1080" w:type="dxa"/>
            <w:tcBorders>
              <w:top w:val="single" w:sz="4" w:space="0" w:color="auto"/>
              <w:left w:val="single" w:sz="4" w:space="0" w:color="auto"/>
              <w:bottom w:val="single" w:sz="4" w:space="0" w:color="auto"/>
              <w:right w:val="single" w:sz="4" w:space="0" w:color="auto"/>
            </w:tcBorders>
          </w:tcPr>
          <w:p w14:paraId="30A7C4AF"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F314265"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FCCE7D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2E72A6D"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B2A3B4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172E483"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FB56768"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10.1.6</w:t>
            </w:r>
          </w:p>
        </w:tc>
        <w:tc>
          <w:tcPr>
            <w:tcW w:w="4433" w:type="dxa"/>
            <w:gridSpan w:val="3"/>
            <w:tcBorders>
              <w:top w:val="single" w:sz="4" w:space="0" w:color="auto"/>
              <w:left w:val="single" w:sz="4" w:space="0" w:color="auto"/>
              <w:bottom w:val="single" w:sz="4" w:space="0" w:color="auto"/>
              <w:right w:val="single" w:sz="4" w:space="0" w:color="auto"/>
            </w:tcBorders>
          </w:tcPr>
          <w:p w14:paraId="2D4CD740"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Supervisory Review of Reports</w:t>
            </w:r>
          </w:p>
        </w:tc>
        <w:tc>
          <w:tcPr>
            <w:tcW w:w="1080" w:type="dxa"/>
            <w:tcBorders>
              <w:top w:val="single" w:sz="4" w:space="0" w:color="auto"/>
              <w:left w:val="single" w:sz="4" w:space="0" w:color="auto"/>
              <w:bottom w:val="single" w:sz="4" w:space="0" w:color="auto"/>
              <w:right w:val="single" w:sz="4" w:space="0" w:color="auto"/>
            </w:tcBorders>
          </w:tcPr>
          <w:p w14:paraId="77EA7D40"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9D3F9A1"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41C9F95"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922E7F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BF904B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E3134B7"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0C0182F"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10.1.7</w:t>
            </w:r>
          </w:p>
        </w:tc>
        <w:tc>
          <w:tcPr>
            <w:tcW w:w="4433" w:type="dxa"/>
            <w:gridSpan w:val="3"/>
            <w:tcBorders>
              <w:top w:val="single" w:sz="4" w:space="0" w:color="auto"/>
              <w:left w:val="single" w:sz="4" w:space="0" w:color="auto"/>
              <w:bottom w:val="single" w:sz="4" w:space="0" w:color="auto"/>
              <w:right w:val="single" w:sz="4" w:space="0" w:color="auto"/>
            </w:tcBorders>
          </w:tcPr>
          <w:p w14:paraId="446CBCC2"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Alphabetical Master Name Index</w:t>
            </w:r>
          </w:p>
        </w:tc>
        <w:tc>
          <w:tcPr>
            <w:tcW w:w="1080" w:type="dxa"/>
            <w:tcBorders>
              <w:top w:val="single" w:sz="4" w:space="0" w:color="auto"/>
              <w:left w:val="single" w:sz="4" w:space="0" w:color="auto"/>
              <w:bottom w:val="single" w:sz="4" w:space="0" w:color="auto"/>
              <w:right w:val="single" w:sz="4" w:space="0" w:color="auto"/>
            </w:tcBorders>
          </w:tcPr>
          <w:p w14:paraId="1A9237B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6704E21"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D72425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3681BA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033FA" w:rsidRPr="00A75AD8" w14:paraId="1F9E81F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B37E6A1" w14:textId="77777777" w:rsidR="007033FA" w:rsidRPr="00A75AD8" w:rsidRDefault="007033F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A97A720" w14:textId="77777777" w:rsidR="007033FA" w:rsidRPr="00A75AD8" w:rsidRDefault="007033FA"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10.1.8</w:t>
            </w:r>
          </w:p>
        </w:tc>
        <w:tc>
          <w:tcPr>
            <w:tcW w:w="4433" w:type="dxa"/>
            <w:gridSpan w:val="3"/>
            <w:tcBorders>
              <w:top w:val="single" w:sz="4" w:space="0" w:color="auto"/>
              <w:left w:val="single" w:sz="4" w:space="0" w:color="auto"/>
              <w:bottom w:val="single" w:sz="4" w:space="0" w:color="auto"/>
              <w:right w:val="single" w:sz="4" w:space="0" w:color="auto"/>
            </w:tcBorders>
          </w:tcPr>
          <w:p w14:paraId="76F33B08" w14:textId="77777777" w:rsidR="007033FA" w:rsidRPr="00A75AD8" w:rsidRDefault="007033FA"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Traffic Citation Records Maintenance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769E2C01" w14:textId="77777777" w:rsidR="007033FA" w:rsidRPr="00A75AD8" w:rsidRDefault="007033F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D0B2531" w14:textId="77777777" w:rsidR="007033FA" w:rsidRPr="00C465CD" w:rsidRDefault="007033FA" w:rsidP="00C465CD">
            <w:pPr>
              <w:tabs>
                <w:tab w:val="right" w:leader="dot" w:pos="8640"/>
              </w:tabs>
              <w:spacing w:after="0" w:line="240" w:lineRule="auto"/>
              <w:rPr>
                <w:rFonts w:ascii="Times New Roman" w:eastAsia="Times New Roman" w:hAnsi="Times New Roman" w:cs="Times New Roman"/>
                <w:sz w:val="24"/>
                <w:szCs w:val="24"/>
              </w:rPr>
            </w:pPr>
          </w:p>
        </w:tc>
      </w:tr>
      <w:tr w:rsidR="007033FA" w:rsidRPr="00A75AD8" w14:paraId="08AB899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5310E0C" w14:textId="77777777" w:rsidR="007033FA" w:rsidRPr="00A75AD8" w:rsidRDefault="007033F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5F4C6D6" w14:textId="0C1663C0" w:rsidR="007033FA" w:rsidRPr="007033FA" w:rsidRDefault="007033FA" w:rsidP="00E069AA">
            <w:pPr>
              <w:tabs>
                <w:tab w:val="right" w:leader="dot" w:pos="8640"/>
              </w:tabs>
              <w:spacing w:after="0" w:line="240" w:lineRule="auto"/>
              <w:jc w:val="center"/>
              <w:rPr>
                <w:rFonts w:ascii="Times New Roman" w:eastAsia="Times New Roman" w:hAnsi="Times New Roman" w:cs="Times New Roman"/>
                <w:sz w:val="24"/>
                <w:szCs w:val="24"/>
              </w:rPr>
            </w:pPr>
            <w:r w:rsidRPr="007033FA">
              <w:rPr>
                <w:rFonts w:ascii="Times New Roman" w:hAnsi="Times New Roman" w:cs="Times New Roman"/>
                <w:sz w:val="24"/>
                <w:szCs w:val="24"/>
              </w:rPr>
              <w:t>10.1.8.1</w:t>
            </w:r>
          </w:p>
        </w:tc>
        <w:tc>
          <w:tcPr>
            <w:tcW w:w="4433" w:type="dxa"/>
            <w:gridSpan w:val="3"/>
            <w:tcBorders>
              <w:top w:val="single" w:sz="4" w:space="0" w:color="auto"/>
              <w:left w:val="single" w:sz="4" w:space="0" w:color="auto"/>
              <w:bottom w:val="single" w:sz="4" w:space="0" w:color="auto"/>
              <w:right w:val="single" w:sz="4" w:space="0" w:color="auto"/>
            </w:tcBorders>
          </w:tcPr>
          <w:p w14:paraId="4A7CEFE9" w14:textId="51FD7459" w:rsidR="007033FA" w:rsidRPr="007033FA" w:rsidRDefault="007033FA" w:rsidP="00072427">
            <w:pPr>
              <w:tabs>
                <w:tab w:val="right" w:leader="dot" w:pos="8640"/>
              </w:tabs>
              <w:spacing w:after="0" w:line="240" w:lineRule="auto"/>
              <w:rPr>
                <w:rFonts w:ascii="Times New Roman" w:eastAsia="Times New Roman" w:hAnsi="Times New Roman" w:cs="Times New Roman"/>
                <w:sz w:val="24"/>
                <w:szCs w:val="24"/>
              </w:rPr>
            </w:pPr>
            <w:r w:rsidRPr="007033FA">
              <w:rPr>
                <w:rFonts w:ascii="Times New Roman" w:hAnsi="Times New Roman" w:cs="Times New Roman"/>
                <w:sz w:val="24"/>
                <w:szCs w:val="24"/>
              </w:rPr>
              <w:t>Recording, by number, blocks of citation forms assigned to officers or blocks of electronic citations loaded onto an electronic device.</w:t>
            </w:r>
          </w:p>
        </w:tc>
        <w:tc>
          <w:tcPr>
            <w:tcW w:w="1080" w:type="dxa"/>
            <w:tcBorders>
              <w:top w:val="single" w:sz="4" w:space="0" w:color="auto"/>
              <w:left w:val="single" w:sz="4" w:space="0" w:color="auto"/>
              <w:bottom w:val="single" w:sz="4" w:space="0" w:color="auto"/>
              <w:right w:val="single" w:sz="4" w:space="0" w:color="auto"/>
            </w:tcBorders>
          </w:tcPr>
          <w:p w14:paraId="360C9456" w14:textId="77777777" w:rsidR="007033FA" w:rsidRPr="00A75AD8" w:rsidRDefault="007033F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BA38727" w14:textId="77777777" w:rsidR="007033FA" w:rsidRPr="00A75AD8" w:rsidRDefault="007033F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B84A9D3" w14:textId="77777777" w:rsidR="007033FA" w:rsidRPr="00A75AD8" w:rsidRDefault="007033F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B73E881" w14:textId="77777777" w:rsidR="007033FA" w:rsidRPr="00C465CD" w:rsidRDefault="007033FA" w:rsidP="00C465CD">
            <w:pPr>
              <w:tabs>
                <w:tab w:val="right" w:leader="dot" w:pos="8640"/>
              </w:tabs>
              <w:spacing w:after="0" w:line="240" w:lineRule="auto"/>
              <w:rPr>
                <w:rFonts w:ascii="Times New Roman" w:eastAsia="Times New Roman" w:hAnsi="Times New Roman" w:cs="Times New Roman"/>
                <w:sz w:val="24"/>
                <w:szCs w:val="24"/>
              </w:rPr>
            </w:pPr>
          </w:p>
        </w:tc>
      </w:tr>
      <w:tr w:rsidR="007033FA" w:rsidRPr="00A75AD8" w14:paraId="2900891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ACA4311" w14:textId="77777777" w:rsidR="007033FA" w:rsidRPr="00A75AD8" w:rsidRDefault="007033F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C7BA38A" w14:textId="03654BA2" w:rsidR="007033FA" w:rsidRPr="007033FA" w:rsidRDefault="007033FA" w:rsidP="00E069AA">
            <w:pPr>
              <w:tabs>
                <w:tab w:val="right" w:leader="dot" w:pos="8640"/>
              </w:tabs>
              <w:spacing w:after="0" w:line="240" w:lineRule="auto"/>
              <w:jc w:val="center"/>
              <w:rPr>
                <w:rFonts w:ascii="Times New Roman" w:eastAsia="Times New Roman" w:hAnsi="Times New Roman" w:cs="Times New Roman"/>
                <w:sz w:val="24"/>
                <w:szCs w:val="24"/>
              </w:rPr>
            </w:pPr>
            <w:r w:rsidRPr="007033FA">
              <w:rPr>
                <w:rFonts w:ascii="Times New Roman" w:hAnsi="Times New Roman" w:cs="Times New Roman"/>
                <w:sz w:val="24"/>
                <w:szCs w:val="24"/>
              </w:rPr>
              <w:t>10.1.8.2</w:t>
            </w:r>
          </w:p>
        </w:tc>
        <w:tc>
          <w:tcPr>
            <w:tcW w:w="4433" w:type="dxa"/>
            <w:gridSpan w:val="3"/>
            <w:tcBorders>
              <w:top w:val="single" w:sz="4" w:space="0" w:color="auto"/>
              <w:left w:val="single" w:sz="4" w:space="0" w:color="auto"/>
              <w:bottom w:val="single" w:sz="4" w:space="0" w:color="auto"/>
              <w:right w:val="single" w:sz="4" w:space="0" w:color="auto"/>
            </w:tcBorders>
          </w:tcPr>
          <w:p w14:paraId="0E3DC019" w14:textId="60133C66" w:rsidR="007033FA" w:rsidRPr="007033FA" w:rsidRDefault="007033FA" w:rsidP="00072427">
            <w:pPr>
              <w:tabs>
                <w:tab w:val="right" w:leader="dot" w:pos="8640"/>
              </w:tabs>
              <w:spacing w:after="0" w:line="240" w:lineRule="auto"/>
              <w:rPr>
                <w:rFonts w:ascii="Times New Roman" w:eastAsia="Times New Roman" w:hAnsi="Times New Roman" w:cs="Times New Roman"/>
                <w:sz w:val="24"/>
                <w:szCs w:val="24"/>
              </w:rPr>
            </w:pPr>
            <w:r w:rsidRPr="007033FA">
              <w:rPr>
                <w:rFonts w:ascii="Times New Roman" w:hAnsi="Times New Roman" w:cs="Times New Roman"/>
                <w:sz w:val="24"/>
                <w:szCs w:val="24"/>
              </w:rPr>
              <w:t>Accounting for all citations.</w:t>
            </w:r>
          </w:p>
        </w:tc>
        <w:tc>
          <w:tcPr>
            <w:tcW w:w="1080" w:type="dxa"/>
            <w:tcBorders>
              <w:top w:val="single" w:sz="4" w:space="0" w:color="auto"/>
              <w:left w:val="single" w:sz="4" w:space="0" w:color="auto"/>
              <w:bottom w:val="single" w:sz="4" w:space="0" w:color="auto"/>
              <w:right w:val="single" w:sz="4" w:space="0" w:color="auto"/>
            </w:tcBorders>
          </w:tcPr>
          <w:p w14:paraId="71FF4630" w14:textId="77777777" w:rsidR="007033FA" w:rsidRPr="00A75AD8" w:rsidRDefault="007033F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93487BC" w14:textId="77777777" w:rsidR="007033FA" w:rsidRPr="00A75AD8" w:rsidRDefault="007033F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F483182" w14:textId="77777777" w:rsidR="007033FA" w:rsidRPr="00A75AD8" w:rsidRDefault="007033F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FA00585" w14:textId="77777777" w:rsidR="007033FA" w:rsidRPr="00C465CD" w:rsidRDefault="007033FA" w:rsidP="00C465CD">
            <w:pPr>
              <w:tabs>
                <w:tab w:val="right" w:leader="dot" w:pos="8640"/>
              </w:tabs>
              <w:spacing w:after="0" w:line="240" w:lineRule="auto"/>
              <w:rPr>
                <w:rFonts w:ascii="Times New Roman" w:eastAsia="Times New Roman" w:hAnsi="Times New Roman" w:cs="Times New Roman"/>
                <w:sz w:val="24"/>
                <w:szCs w:val="24"/>
              </w:rPr>
            </w:pPr>
          </w:p>
        </w:tc>
      </w:tr>
      <w:tr w:rsidR="007033FA" w:rsidRPr="00A75AD8" w14:paraId="3A5AF4C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EBF6017" w14:textId="77777777" w:rsidR="007033FA" w:rsidRPr="00A75AD8" w:rsidRDefault="007033F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ED62A19" w14:textId="5D00F7E2" w:rsidR="007033FA" w:rsidRPr="007033FA" w:rsidRDefault="007033FA" w:rsidP="00E069AA">
            <w:pPr>
              <w:tabs>
                <w:tab w:val="right" w:leader="dot" w:pos="8640"/>
              </w:tabs>
              <w:spacing w:after="0" w:line="240" w:lineRule="auto"/>
              <w:jc w:val="center"/>
              <w:rPr>
                <w:rFonts w:ascii="Times New Roman" w:eastAsia="Times New Roman" w:hAnsi="Times New Roman" w:cs="Times New Roman"/>
                <w:sz w:val="24"/>
                <w:szCs w:val="24"/>
              </w:rPr>
            </w:pPr>
            <w:r w:rsidRPr="007033FA">
              <w:rPr>
                <w:rFonts w:ascii="Times New Roman" w:hAnsi="Times New Roman" w:cs="Times New Roman"/>
                <w:sz w:val="24"/>
                <w:szCs w:val="24"/>
              </w:rPr>
              <w:t>10.1.8.3</w:t>
            </w:r>
          </w:p>
        </w:tc>
        <w:tc>
          <w:tcPr>
            <w:tcW w:w="4433" w:type="dxa"/>
            <w:gridSpan w:val="3"/>
            <w:tcBorders>
              <w:top w:val="single" w:sz="4" w:space="0" w:color="auto"/>
              <w:left w:val="single" w:sz="4" w:space="0" w:color="auto"/>
              <w:bottom w:val="single" w:sz="4" w:space="0" w:color="auto"/>
              <w:right w:val="single" w:sz="4" w:space="0" w:color="auto"/>
            </w:tcBorders>
          </w:tcPr>
          <w:p w14:paraId="0919CF76" w14:textId="09328959" w:rsidR="007033FA" w:rsidRPr="007033FA" w:rsidRDefault="007033FA" w:rsidP="00072427">
            <w:pPr>
              <w:tabs>
                <w:tab w:val="right" w:leader="dot" w:pos="8640"/>
              </w:tabs>
              <w:spacing w:after="0" w:line="240" w:lineRule="auto"/>
              <w:rPr>
                <w:rFonts w:ascii="Times New Roman" w:eastAsia="Times New Roman" w:hAnsi="Times New Roman" w:cs="Times New Roman"/>
                <w:sz w:val="24"/>
                <w:szCs w:val="24"/>
              </w:rPr>
            </w:pPr>
            <w:r w:rsidRPr="007033FA">
              <w:rPr>
                <w:rFonts w:ascii="Times New Roman" w:hAnsi="Times New Roman" w:cs="Times New Roman"/>
                <w:sz w:val="24"/>
                <w:szCs w:val="24"/>
              </w:rPr>
              <w:t>Storage of citations in a secure area.</w:t>
            </w:r>
          </w:p>
        </w:tc>
        <w:tc>
          <w:tcPr>
            <w:tcW w:w="1080" w:type="dxa"/>
            <w:tcBorders>
              <w:top w:val="single" w:sz="4" w:space="0" w:color="auto"/>
              <w:left w:val="single" w:sz="4" w:space="0" w:color="auto"/>
              <w:bottom w:val="single" w:sz="4" w:space="0" w:color="auto"/>
              <w:right w:val="single" w:sz="4" w:space="0" w:color="auto"/>
            </w:tcBorders>
          </w:tcPr>
          <w:p w14:paraId="3E389532" w14:textId="77777777" w:rsidR="007033FA" w:rsidRPr="00A75AD8" w:rsidRDefault="007033F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BC062E7" w14:textId="77777777" w:rsidR="007033FA" w:rsidRPr="00A75AD8" w:rsidRDefault="007033F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E9EF330" w14:textId="77777777" w:rsidR="007033FA" w:rsidRPr="00A75AD8" w:rsidRDefault="007033F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2E445E9" w14:textId="77777777" w:rsidR="007033FA" w:rsidRPr="00C465CD" w:rsidRDefault="007033FA"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48A9956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EECF7A3"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3E4FB50"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10.1.9</w:t>
            </w:r>
          </w:p>
        </w:tc>
        <w:tc>
          <w:tcPr>
            <w:tcW w:w="4433" w:type="dxa"/>
            <w:gridSpan w:val="3"/>
            <w:tcBorders>
              <w:top w:val="single" w:sz="4" w:space="0" w:color="auto"/>
              <w:left w:val="single" w:sz="4" w:space="0" w:color="auto"/>
              <w:bottom w:val="single" w:sz="4" w:space="0" w:color="auto"/>
              <w:right w:val="single" w:sz="4" w:space="0" w:color="auto"/>
            </w:tcBorders>
          </w:tcPr>
          <w:p w14:paraId="0289F067"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Identification Numbers and Criminal History Files</w:t>
            </w:r>
          </w:p>
        </w:tc>
        <w:tc>
          <w:tcPr>
            <w:tcW w:w="1080" w:type="dxa"/>
            <w:tcBorders>
              <w:top w:val="single" w:sz="4" w:space="0" w:color="auto"/>
              <w:left w:val="single" w:sz="4" w:space="0" w:color="auto"/>
              <w:bottom w:val="single" w:sz="4" w:space="0" w:color="auto"/>
              <w:right w:val="single" w:sz="4" w:space="0" w:color="auto"/>
            </w:tcBorders>
          </w:tcPr>
          <w:p w14:paraId="00D845B6"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3F703A2"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652FDEA"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8E3DD3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033FA" w:rsidRPr="00A75AD8" w14:paraId="1F4C92E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CD4E915" w14:textId="77777777" w:rsidR="007033FA" w:rsidRPr="00A75AD8" w:rsidRDefault="007033F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EFE969A" w14:textId="77777777" w:rsidR="007033FA" w:rsidRPr="00A75AD8" w:rsidRDefault="007033FA"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10.1.10</w:t>
            </w:r>
          </w:p>
        </w:tc>
        <w:tc>
          <w:tcPr>
            <w:tcW w:w="4433" w:type="dxa"/>
            <w:gridSpan w:val="3"/>
            <w:tcBorders>
              <w:top w:val="single" w:sz="4" w:space="0" w:color="auto"/>
              <w:left w:val="single" w:sz="4" w:space="0" w:color="auto"/>
              <w:bottom w:val="single" w:sz="4" w:space="0" w:color="auto"/>
              <w:right w:val="single" w:sz="4" w:space="0" w:color="auto"/>
            </w:tcBorders>
          </w:tcPr>
          <w:p w14:paraId="07E49932" w14:textId="77777777" w:rsidR="007033FA" w:rsidRPr="00A75AD8" w:rsidRDefault="007033FA"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Warrant and Wanted Person Files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716FA34A"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2D84E9C" w14:textId="77777777" w:rsidR="007033FA" w:rsidRPr="00C465CD" w:rsidRDefault="007033FA" w:rsidP="00C465CD">
            <w:pPr>
              <w:tabs>
                <w:tab w:val="right" w:leader="dot" w:pos="8640"/>
              </w:tabs>
              <w:spacing w:after="0" w:line="240" w:lineRule="auto"/>
              <w:rPr>
                <w:rFonts w:ascii="Times New Roman" w:eastAsia="Times New Roman" w:hAnsi="Times New Roman" w:cs="Times New Roman"/>
                <w:sz w:val="24"/>
                <w:szCs w:val="24"/>
              </w:rPr>
            </w:pPr>
          </w:p>
        </w:tc>
      </w:tr>
      <w:tr w:rsidR="007033FA" w:rsidRPr="00A75AD8" w14:paraId="7FB07CE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2E4B8DC" w14:textId="77777777" w:rsidR="007033FA" w:rsidRPr="00A75AD8" w:rsidRDefault="007033F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B94B1A1" w14:textId="435C3BB0" w:rsidR="007033FA" w:rsidRPr="007033FA" w:rsidRDefault="007033FA" w:rsidP="00E069AA">
            <w:pPr>
              <w:tabs>
                <w:tab w:val="right" w:leader="dot" w:pos="8640"/>
              </w:tabs>
              <w:spacing w:after="0" w:line="240" w:lineRule="auto"/>
              <w:jc w:val="center"/>
              <w:rPr>
                <w:rFonts w:ascii="Times New Roman" w:eastAsia="Times New Roman" w:hAnsi="Times New Roman" w:cs="Times New Roman"/>
                <w:sz w:val="24"/>
                <w:szCs w:val="24"/>
              </w:rPr>
            </w:pPr>
            <w:r w:rsidRPr="007033FA">
              <w:rPr>
                <w:rFonts w:ascii="Times New Roman" w:hAnsi="Times New Roman" w:cs="Times New Roman"/>
                <w:sz w:val="24"/>
                <w:szCs w:val="24"/>
              </w:rPr>
              <w:t>10.1.10.1</w:t>
            </w:r>
          </w:p>
        </w:tc>
        <w:tc>
          <w:tcPr>
            <w:tcW w:w="4433" w:type="dxa"/>
            <w:gridSpan w:val="3"/>
            <w:tcBorders>
              <w:top w:val="single" w:sz="4" w:space="0" w:color="auto"/>
              <w:left w:val="single" w:sz="4" w:space="0" w:color="auto"/>
              <w:bottom w:val="single" w:sz="4" w:space="0" w:color="auto"/>
              <w:right w:val="single" w:sz="4" w:space="0" w:color="auto"/>
            </w:tcBorders>
          </w:tcPr>
          <w:p w14:paraId="726F41EE" w14:textId="446AACF9" w:rsidR="007033FA" w:rsidRPr="007033FA" w:rsidRDefault="007033FA" w:rsidP="00072427">
            <w:pPr>
              <w:tabs>
                <w:tab w:val="right" w:leader="dot" w:pos="8640"/>
              </w:tabs>
              <w:spacing w:after="0" w:line="240" w:lineRule="auto"/>
              <w:rPr>
                <w:rFonts w:ascii="Times New Roman" w:eastAsia="Times New Roman" w:hAnsi="Times New Roman" w:cs="Times New Roman"/>
                <w:sz w:val="24"/>
                <w:szCs w:val="24"/>
              </w:rPr>
            </w:pPr>
            <w:r w:rsidRPr="007033FA">
              <w:rPr>
                <w:rFonts w:ascii="Times New Roman" w:hAnsi="Times New Roman" w:cs="Times New Roman"/>
                <w:sz w:val="24"/>
                <w:szCs w:val="24"/>
              </w:rPr>
              <w:t>Entry of locally generated information in agency files and regional, state, and federal information systems.</w:t>
            </w:r>
          </w:p>
        </w:tc>
        <w:tc>
          <w:tcPr>
            <w:tcW w:w="1080" w:type="dxa"/>
            <w:tcBorders>
              <w:top w:val="single" w:sz="4" w:space="0" w:color="auto"/>
              <w:left w:val="single" w:sz="4" w:space="0" w:color="auto"/>
              <w:bottom w:val="single" w:sz="4" w:space="0" w:color="auto"/>
              <w:right w:val="single" w:sz="4" w:space="0" w:color="auto"/>
            </w:tcBorders>
          </w:tcPr>
          <w:p w14:paraId="31413C80"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EBAC9DA"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EDE7162"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6B0977D" w14:textId="77777777" w:rsidR="007033FA" w:rsidRPr="00C465CD" w:rsidRDefault="007033FA" w:rsidP="00C465CD">
            <w:pPr>
              <w:tabs>
                <w:tab w:val="right" w:leader="dot" w:pos="8640"/>
              </w:tabs>
              <w:spacing w:after="0" w:line="240" w:lineRule="auto"/>
              <w:rPr>
                <w:rFonts w:ascii="Times New Roman" w:eastAsia="Times New Roman" w:hAnsi="Times New Roman" w:cs="Times New Roman"/>
                <w:sz w:val="24"/>
                <w:szCs w:val="24"/>
              </w:rPr>
            </w:pPr>
          </w:p>
        </w:tc>
      </w:tr>
      <w:tr w:rsidR="007033FA" w:rsidRPr="00A75AD8" w14:paraId="4E38E50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2B49B94" w14:textId="77777777" w:rsidR="007033FA" w:rsidRPr="00A75AD8" w:rsidRDefault="007033F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5C1528E" w14:textId="4B7AA4B9" w:rsidR="007033FA" w:rsidRPr="007033FA" w:rsidRDefault="007033FA" w:rsidP="00E069AA">
            <w:pPr>
              <w:tabs>
                <w:tab w:val="right" w:leader="dot" w:pos="8640"/>
              </w:tabs>
              <w:spacing w:after="0" w:line="240" w:lineRule="auto"/>
              <w:jc w:val="center"/>
              <w:rPr>
                <w:rFonts w:ascii="Times New Roman" w:eastAsia="Times New Roman" w:hAnsi="Times New Roman" w:cs="Times New Roman"/>
                <w:sz w:val="24"/>
                <w:szCs w:val="24"/>
              </w:rPr>
            </w:pPr>
            <w:r w:rsidRPr="007033FA">
              <w:rPr>
                <w:rFonts w:ascii="Times New Roman" w:hAnsi="Times New Roman" w:cs="Times New Roman"/>
                <w:sz w:val="24"/>
                <w:szCs w:val="24"/>
              </w:rPr>
              <w:t>10.1.10.2</w:t>
            </w:r>
          </w:p>
        </w:tc>
        <w:tc>
          <w:tcPr>
            <w:tcW w:w="4433" w:type="dxa"/>
            <w:gridSpan w:val="3"/>
            <w:tcBorders>
              <w:top w:val="single" w:sz="4" w:space="0" w:color="auto"/>
              <w:left w:val="single" w:sz="4" w:space="0" w:color="auto"/>
              <w:bottom w:val="single" w:sz="4" w:space="0" w:color="auto"/>
              <w:right w:val="single" w:sz="4" w:space="0" w:color="auto"/>
            </w:tcBorders>
          </w:tcPr>
          <w:p w14:paraId="148910F8" w14:textId="3B0E25FF" w:rsidR="007033FA" w:rsidRPr="007033FA" w:rsidRDefault="007033FA" w:rsidP="00072427">
            <w:pPr>
              <w:tabs>
                <w:tab w:val="right" w:leader="dot" w:pos="8640"/>
              </w:tabs>
              <w:spacing w:after="0" w:line="240" w:lineRule="auto"/>
              <w:rPr>
                <w:rFonts w:ascii="Times New Roman" w:eastAsia="Times New Roman" w:hAnsi="Times New Roman" w:cs="Times New Roman"/>
                <w:sz w:val="24"/>
                <w:szCs w:val="24"/>
              </w:rPr>
            </w:pPr>
            <w:r w:rsidRPr="007033FA">
              <w:rPr>
                <w:rFonts w:ascii="Times New Roman" w:hAnsi="Times New Roman" w:cs="Times New Roman"/>
                <w:sz w:val="24"/>
                <w:szCs w:val="24"/>
              </w:rPr>
              <w:t>Receipt and entry of information from other jurisdictions.</w:t>
            </w:r>
          </w:p>
        </w:tc>
        <w:tc>
          <w:tcPr>
            <w:tcW w:w="1080" w:type="dxa"/>
            <w:tcBorders>
              <w:top w:val="single" w:sz="4" w:space="0" w:color="auto"/>
              <w:left w:val="single" w:sz="4" w:space="0" w:color="auto"/>
              <w:bottom w:val="single" w:sz="4" w:space="0" w:color="auto"/>
              <w:right w:val="single" w:sz="4" w:space="0" w:color="auto"/>
            </w:tcBorders>
          </w:tcPr>
          <w:p w14:paraId="695CA57A"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24519AE"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FF6F250"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FBAD98D" w14:textId="77777777" w:rsidR="007033FA" w:rsidRPr="00C465CD" w:rsidRDefault="007033FA" w:rsidP="00C465CD">
            <w:pPr>
              <w:tabs>
                <w:tab w:val="right" w:leader="dot" w:pos="8640"/>
              </w:tabs>
              <w:spacing w:after="0" w:line="240" w:lineRule="auto"/>
              <w:rPr>
                <w:rFonts w:ascii="Times New Roman" w:eastAsia="Times New Roman" w:hAnsi="Times New Roman" w:cs="Times New Roman"/>
                <w:sz w:val="24"/>
                <w:szCs w:val="24"/>
              </w:rPr>
            </w:pPr>
          </w:p>
        </w:tc>
      </w:tr>
      <w:tr w:rsidR="007033FA" w:rsidRPr="00A75AD8" w14:paraId="046F9F1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21F6D4C" w14:textId="77777777" w:rsidR="007033FA" w:rsidRPr="00A75AD8" w:rsidRDefault="007033F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AB0C98F" w14:textId="28D48AD8" w:rsidR="007033FA" w:rsidRPr="007033FA" w:rsidRDefault="007033FA" w:rsidP="00E069AA">
            <w:pPr>
              <w:tabs>
                <w:tab w:val="right" w:leader="dot" w:pos="8640"/>
              </w:tabs>
              <w:spacing w:after="0" w:line="240" w:lineRule="auto"/>
              <w:jc w:val="center"/>
              <w:rPr>
                <w:rFonts w:ascii="Times New Roman" w:eastAsia="Times New Roman" w:hAnsi="Times New Roman" w:cs="Times New Roman"/>
                <w:sz w:val="24"/>
                <w:szCs w:val="24"/>
              </w:rPr>
            </w:pPr>
            <w:r w:rsidRPr="007033FA">
              <w:rPr>
                <w:rFonts w:ascii="Times New Roman" w:hAnsi="Times New Roman" w:cs="Times New Roman"/>
                <w:sz w:val="24"/>
                <w:szCs w:val="24"/>
              </w:rPr>
              <w:t>10.1.10.3</w:t>
            </w:r>
          </w:p>
        </w:tc>
        <w:tc>
          <w:tcPr>
            <w:tcW w:w="4433" w:type="dxa"/>
            <w:gridSpan w:val="3"/>
            <w:tcBorders>
              <w:top w:val="single" w:sz="4" w:space="0" w:color="auto"/>
              <w:left w:val="single" w:sz="4" w:space="0" w:color="auto"/>
              <w:bottom w:val="single" w:sz="4" w:space="0" w:color="auto"/>
              <w:right w:val="single" w:sz="4" w:space="0" w:color="auto"/>
            </w:tcBorders>
          </w:tcPr>
          <w:p w14:paraId="7B3161B1" w14:textId="7CDF46D3" w:rsidR="007033FA" w:rsidRPr="007033FA" w:rsidRDefault="007033FA" w:rsidP="00072427">
            <w:pPr>
              <w:tabs>
                <w:tab w:val="right" w:leader="dot" w:pos="8640"/>
              </w:tabs>
              <w:spacing w:after="0" w:line="240" w:lineRule="auto"/>
              <w:rPr>
                <w:rFonts w:ascii="Times New Roman" w:eastAsia="Times New Roman" w:hAnsi="Times New Roman" w:cs="Times New Roman"/>
                <w:sz w:val="24"/>
                <w:szCs w:val="24"/>
              </w:rPr>
            </w:pPr>
            <w:r w:rsidRPr="007033FA">
              <w:rPr>
                <w:rFonts w:ascii="Times New Roman" w:hAnsi="Times New Roman" w:cs="Times New Roman"/>
                <w:sz w:val="24"/>
                <w:szCs w:val="24"/>
              </w:rPr>
              <w:t>Verification of information.</w:t>
            </w:r>
          </w:p>
        </w:tc>
        <w:tc>
          <w:tcPr>
            <w:tcW w:w="1080" w:type="dxa"/>
            <w:tcBorders>
              <w:top w:val="single" w:sz="4" w:space="0" w:color="auto"/>
              <w:left w:val="single" w:sz="4" w:space="0" w:color="auto"/>
              <w:bottom w:val="single" w:sz="4" w:space="0" w:color="auto"/>
              <w:right w:val="single" w:sz="4" w:space="0" w:color="auto"/>
            </w:tcBorders>
          </w:tcPr>
          <w:p w14:paraId="307DAEF9"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0AE610B"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CCDD3FE"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F4A6774" w14:textId="77777777" w:rsidR="007033FA" w:rsidRPr="00C465CD" w:rsidRDefault="007033FA" w:rsidP="00C465CD">
            <w:pPr>
              <w:tabs>
                <w:tab w:val="right" w:leader="dot" w:pos="8640"/>
              </w:tabs>
              <w:spacing w:after="0" w:line="240" w:lineRule="auto"/>
              <w:rPr>
                <w:rFonts w:ascii="Times New Roman" w:eastAsia="Times New Roman" w:hAnsi="Times New Roman" w:cs="Times New Roman"/>
                <w:sz w:val="24"/>
                <w:szCs w:val="24"/>
              </w:rPr>
            </w:pPr>
          </w:p>
        </w:tc>
      </w:tr>
      <w:tr w:rsidR="007033FA" w:rsidRPr="00A75AD8" w14:paraId="2DC3CD0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54ADC40" w14:textId="77777777" w:rsidR="007033FA" w:rsidRPr="00A75AD8" w:rsidRDefault="007033F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3F0572C" w14:textId="1CACFC00" w:rsidR="007033FA" w:rsidRPr="007033FA" w:rsidRDefault="007033FA" w:rsidP="00E069AA">
            <w:pPr>
              <w:tabs>
                <w:tab w:val="right" w:leader="dot" w:pos="8640"/>
              </w:tabs>
              <w:spacing w:after="0" w:line="240" w:lineRule="auto"/>
              <w:jc w:val="center"/>
              <w:rPr>
                <w:rFonts w:ascii="Times New Roman" w:eastAsia="Times New Roman" w:hAnsi="Times New Roman" w:cs="Times New Roman"/>
                <w:sz w:val="24"/>
                <w:szCs w:val="24"/>
              </w:rPr>
            </w:pPr>
            <w:r w:rsidRPr="007033FA">
              <w:rPr>
                <w:rFonts w:ascii="Times New Roman" w:hAnsi="Times New Roman" w:cs="Times New Roman"/>
                <w:sz w:val="24"/>
                <w:szCs w:val="24"/>
              </w:rPr>
              <w:t>10.1.10.4</w:t>
            </w:r>
          </w:p>
        </w:tc>
        <w:tc>
          <w:tcPr>
            <w:tcW w:w="4433" w:type="dxa"/>
            <w:gridSpan w:val="3"/>
            <w:tcBorders>
              <w:top w:val="single" w:sz="4" w:space="0" w:color="auto"/>
              <w:left w:val="single" w:sz="4" w:space="0" w:color="auto"/>
              <w:bottom w:val="single" w:sz="4" w:space="0" w:color="auto"/>
              <w:right w:val="single" w:sz="4" w:space="0" w:color="auto"/>
            </w:tcBorders>
          </w:tcPr>
          <w:p w14:paraId="264CF73F" w14:textId="334C3C7B" w:rsidR="007033FA" w:rsidRPr="007033FA" w:rsidRDefault="007033FA" w:rsidP="00072427">
            <w:pPr>
              <w:tabs>
                <w:tab w:val="right" w:leader="dot" w:pos="8640"/>
              </w:tabs>
              <w:spacing w:after="0" w:line="240" w:lineRule="auto"/>
              <w:rPr>
                <w:rFonts w:ascii="Times New Roman" w:eastAsia="Times New Roman" w:hAnsi="Times New Roman" w:cs="Times New Roman"/>
                <w:sz w:val="24"/>
                <w:szCs w:val="24"/>
              </w:rPr>
            </w:pPr>
            <w:r w:rsidRPr="007033FA">
              <w:rPr>
                <w:rFonts w:ascii="Times New Roman" w:hAnsi="Times New Roman" w:cs="Times New Roman"/>
                <w:sz w:val="24"/>
                <w:szCs w:val="24"/>
              </w:rPr>
              <w:t>Cancellation of information.</w:t>
            </w:r>
          </w:p>
        </w:tc>
        <w:tc>
          <w:tcPr>
            <w:tcW w:w="1080" w:type="dxa"/>
            <w:tcBorders>
              <w:top w:val="single" w:sz="4" w:space="0" w:color="auto"/>
              <w:left w:val="single" w:sz="4" w:space="0" w:color="auto"/>
              <w:bottom w:val="single" w:sz="4" w:space="0" w:color="auto"/>
              <w:right w:val="single" w:sz="4" w:space="0" w:color="auto"/>
            </w:tcBorders>
          </w:tcPr>
          <w:p w14:paraId="71B5F191"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C014507"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7C21967"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C5541A3" w14:textId="77777777" w:rsidR="007033FA" w:rsidRPr="00C465CD" w:rsidRDefault="007033FA" w:rsidP="00C465CD">
            <w:pPr>
              <w:tabs>
                <w:tab w:val="right" w:leader="dot" w:pos="8640"/>
              </w:tabs>
              <w:spacing w:after="0" w:line="240" w:lineRule="auto"/>
              <w:rPr>
                <w:rFonts w:ascii="Times New Roman" w:eastAsia="Times New Roman" w:hAnsi="Times New Roman" w:cs="Times New Roman"/>
                <w:sz w:val="24"/>
                <w:szCs w:val="24"/>
              </w:rPr>
            </w:pPr>
          </w:p>
        </w:tc>
      </w:tr>
      <w:tr w:rsidR="007033FA" w:rsidRPr="00A75AD8" w14:paraId="371372C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70DD13E" w14:textId="77777777" w:rsidR="007033FA" w:rsidRPr="00A75AD8" w:rsidRDefault="007033FA"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82105E6" w14:textId="0EB9022B" w:rsidR="007033FA" w:rsidRPr="001B3FD9" w:rsidRDefault="007033FA" w:rsidP="00E069AA">
            <w:pPr>
              <w:tabs>
                <w:tab w:val="right" w:leader="dot" w:pos="8640"/>
              </w:tabs>
              <w:spacing w:after="0" w:line="240" w:lineRule="auto"/>
              <w:jc w:val="center"/>
              <w:rPr>
                <w:rFonts w:ascii="Times New Roman" w:eastAsia="Times New Roman" w:hAnsi="Times New Roman" w:cs="Times New Roman"/>
                <w:sz w:val="24"/>
                <w:szCs w:val="24"/>
              </w:rPr>
            </w:pPr>
            <w:r w:rsidRPr="001B3FD9">
              <w:rPr>
                <w:rFonts w:ascii="Times New Roman" w:hAnsi="Times New Roman" w:cs="Times New Roman"/>
                <w:sz w:val="24"/>
                <w:szCs w:val="24"/>
              </w:rPr>
              <w:t>10.1.10.5</w:t>
            </w:r>
          </w:p>
        </w:tc>
        <w:tc>
          <w:tcPr>
            <w:tcW w:w="4433" w:type="dxa"/>
            <w:gridSpan w:val="3"/>
            <w:tcBorders>
              <w:top w:val="single" w:sz="4" w:space="0" w:color="auto"/>
              <w:left w:val="single" w:sz="4" w:space="0" w:color="auto"/>
              <w:bottom w:val="single" w:sz="4" w:space="0" w:color="auto"/>
              <w:right w:val="single" w:sz="4" w:space="0" w:color="auto"/>
            </w:tcBorders>
          </w:tcPr>
          <w:p w14:paraId="05EC223F" w14:textId="6A94EA09" w:rsidR="007033FA" w:rsidRPr="001B3FD9" w:rsidRDefault="007033FA" w:rsidP="00072427">
            <w:pPr>
              <w:tabs>
                <w:tab w:val="right" w:leader="dot" w:pos="8640"/>
              </w:tabs>
              <w:spacing w:after="0" w:line="240" w:lineRule="auto"/>
              <w:rPr>
                <w:rFonts w:ascii="Times New Roman" w:eastAsia="Times New Roman" w:hAnsi="Times New Roman" w:cs="Times New Roman"/>
                <w:sz w:val="24"/>
                <w:szCs w:val="24"/>
              </w:rPr>
            </w:pPr>
            <w:r w:rsidRPr="001B3FD9">
              <w:rPr>
                <w:rFonts w:ascii="Times New Roman" w:hAnsi="Times New Roman" w:cs="Times New Roman"/>
                <w:sz w:val="24"/>
                <w:szCs w:val="24"/>
              </w:rPr>
              <w:t>Requirement for 24-hour access to the agency’s warrant and wanted person information.</w:t>
            </w:r>
          </w:p>
        </w:tc>
        <w:tc>
          <w:tcPr>
            <w:tcW w:w="1080" w:type="dxa"/>
            <w:tcBorders>
              <w:top w:val="single" w:sz="4" w:space="0" w:color="auto"/>
              <w:left w:val="single" w:sz="4" w:space="0" w:color="auto"/>
              <w:bottom w:val="single" w:sz="4" w:space="0" w:color="auto"/>
              <w:right w:val="single" w:sz="4" w:space="0" w:color="auto"/>
            </w:tcBorders>
          </w:tcPr>
          <w:p w14:paraId="4EEA8E9F"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76E4B65"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D4F2F2A" w14:textId="77777777" w:rsidR="007033FA" w:rsidRPr="00A75AD8" w:rsidRDefault="007033FA"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1D1576A" w14:textId="77777777" w:rsidR="007033FA" w:rsidRPr="00C465CD" w:rsidRDefault="007033FA" w:rsidP="00C465CD">
            <w:pPr>
              <w:tabs>
                <w:tab w:val="right" w:leader="dot" w:pos="8640"/>
              </w:tabs>
              <w:spacing w:after="0" w:line="240" w:lineRule="auto"/>
              <w:rPr>
                <w:rFonts w:ascii="Times New Roman" w:eastAsia="Times New Roman" w:hAnsi="Times New Roman" w:cs="Times New Roman"/>
                <w:sz w:val="24"/>
                <w:szCs w:val="24"/>
              </w:rPr>
            </w:pPr>
          </w:p>
        </w:tc>
      </w:tr>
      <w:tr w:rsidR="001B3FD9" w:rsidRPr="00A75AD8" w14:paraId="53C80AD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ADF1DBB" w14:textId="77777777" w:rsidR="001B3FD9" w:rsidRPr="00A75AD8" w:rsidRDefault="001B3F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C845CC9" w14:textId="4B07E996" w:rsidR="001B3FD9" w:rsidRPr="001B3FD9" w:rsidRDefault="001B3FD9" w:rsidP="00E069AA">
            <w:pPr>
              <w:tabs>
                <w:tab w:val="right" w:leader="dot" w:pos="8640"/>
              </w:tabs>
              <w:spacing w:after="0" w:line="240" w:lineRule="auto"/>
              <w:jc w:val="center"/>
              <w:rPr>
                <w:rFonts w:ascii="Times New Roman" w:hAnsi="Times New Roman" w:cs="Times New Roman"/>
                <w:sz w:val="24"/>
                <w:szCs w:val="24"/>
              </w:rPr>
            </w:pPr>
            <w:r w:rsidRPr="001B3FD9">
              <w:rPr>
                <w:rFonts w:ascii="Times New Roman" w:hAnsi="Times New Roman" w:cs="Times New Roman"/>
                <w:sz w:val="24"/>
                <w:szCs w:val="24"/>
              </w:rPr>
              <w:t>10.1.11</w:t>
            </w:r>
          </w:p>
        </w:tc>
        <w:tc>
          <w:tcPr>
            <w:tcW w:w="4433" w:type="dxa"/>
            <w:gridSpan w:val="3"/>
            <w:tcBorders>
              <w:top w:val="single" w:sz="4" w:space="0" w:color="auto"/>
              <w:left w:val="single" w:sz="4" w:space="0" w:color="auto"/>
              <w:bottom w:val="single" w:sz="4" w:space="0" w:color="auto"/>
              <w:right w:val="single" w:sz="4" w:space="0" w:color="auto"/>
            </w:tcBorders>
          </w:tcPr>
          <w:p w14:paraId="1CE85A4C" w14:textId="75FA405D" w:rsidR="001B3FD9" w:rsidRPr="001B3FD9" w:rsidRDefault="001B3FD9" w:rsidP="00072427">
            <w:pPr>
              <w:tabs>
                <w:tab w:val="right" w:leader="dot" w:pos="8640"/>
              </w:tabs>
              <w:spacing w:after="0" w:line="240" w:lineRule="auto"/>
              <w:rPr>
                <w:rFonts w:ascii="Times New Roman" w:hAnsi="Times New Roman" w:cs="Times New Roman"/>
                <w:sz w:val="24"/>
                <w:szCs w:val="24"/>
              </w:rPr>
            </w:pPr>
            <w:r w:rsidRPr="001B3FD9">
              <w:rPr>
                <w:rFonts w:ascii="Times New Roman" w:hAnsi="Times New Roman" w:cs="Times New Roman"/>
                <w:sz w:val="24"/>
                <w:szCs w:val="24"/>
              </w:rPr>
              <w:t>Stolen Property Files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15CEE74F"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D8C8B47" w14:textId="77777777" w:rsidR="001B3FD9" w:rsidRPr="00C465CD" w:rsidRDefault="001B3FD9" w:rsidP="00C465CD">
            <w:pPr>
              <w:tabs>
                <w:tab w:val="right" w:leader="dot" w:pos="8640"/>
              </w:tabs>
              <w:spacing w:after="0" w:line="240" w:lineRule="auto"/>
              <w:rPr>
                <w:rFonts w:ascii="Times New Roman" w:eastAsia="Times New Roman" w:hAnsi="Times New Roman" w:cs="Times New Roman"/>
                <w:sz w:val="24"/>
                <w:szCs w:val="24"/>
              </w:rPr>
            </w:pPr>
          </w:p>
        </w:tc>
      </w:tr>
      <w:tr w:rsidR="001B3FD9" w:rsidRPr="00A75AD8" w14:paraId="64D140B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4D09DFD" w14:textId="77777777" w:rsidR="001B3FD9" w:rsidRPr="00A75AD8" w:rsidRDefault="001B3F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249C9AD" w14:textId="4964BDAB" w:rsidR="001B3FD9" w:rsidRPr="001B3FD9" w:rsidRDefault="001B3FD9" w:rsidP="00E069AA">
            <w:pPr>
              <w:tabs>
                <w:tab w:val="right" w:leader="dot" w:pos="8640"/>
              </w:tabs>
              <w:spacing w:after="0" w:line="240" w:lineRule="auto"/>
              <w:jc w:val="center"/>
              <w:rPr>
                <w:rFonts w:ascii="Times New Roman" w:hAnsi="Times New Roman" w:cs="Times New Roman"/>
                <w:sz w:val="24"/>
                <w:szCs w:val="24"/>
              </w:rPr>
            </w:pPr>
            <w:r w:rsidRPr="001B3FD9">
              <w:rPr>
                <w:rFonts w:ascii="Times New Roman" w:hAnsi="Times New Roman" w:cs="Times New Roman"/>
                <w:sz w:val="24"/>
                <w:szCs w:val="24"/>
              </w:rPr>
              <w:t>10.1.11.1</w:t>
            </w:r>
          </w:p>
        </w:tc>
        <w:tc>
          <w:tcPr>
            <w:tcW w:w="4433" w:type="dxa"/>
            <w:gridSpan w:val="3"/>
            <w:tcBorders>
              <w:top w:val="single" w:sz="4" w:space="0" w:color="auto"/>
              <w:left w:val="single" w:sz="4" w:space="0" w:color="auto"/>
              <w:bottom w:val="single" w:sz="4" w:space="0" w:color="auto"/>
              <w:right w:val="single" w:sz="4" w:space="0" w:color="auto"/>
            </w:tcBorders>
          </w:tcPr>
          <w:p w14:paraId="43CAD8B9" w14:textId="64CDF90A" w:rsidR="001B3FD9" w:rsidRPr="001B3FD9" w:rsidRDefault="001B3FD9" w:rsidP="00072427">
            <w:pPr>
              <w:tabs>
                <w:tab w:val="right" w:leader="dot" w:pos="8640"/>
              </w:tabs>
              <w:spacing w:after="0" w:line="240" w:lineRule="auto"/>
              <w:rPr>
                <w:rFonts w:ascii="Times New Roman" w:hAnsi="Times New Roman" w:cs="Times New Roman"/>
                <w:sz w:val="24"/>
                <w:szCs w:val="24"/>
              </w:rPr>
            </w:pPr>
            <w:r w:rsidRPr="001B3FD9">
              <w:rPr>
                <w:rFonts w:ascii="Times New Roman" w:hAnsi="Times New Roman" w:cs="Times New Roman"/>
                <w:sz w:val="24"/>
                <w:szCs w:val="24"/>
              </w:rPr>
              <w:t>Receipt and entry of information.</w:t>
            </w:r>
          </w:p>
        </w:tc>
        <w:tc>
          <w:tcPr>
            <w:tcW w:w="1080" w:type="dxa"/>
            <w:tcBorders>
              <w:top w:val="single" w:sz="4" w:space="0" w:color="auto"/>
              <w:left w:val="single" w:sz="4" w:space="0" w:color="auto"/>
              <w:bottom w:val="single" w:sz="4" w:space="0" w:color="auto"/>
              <w:right w:val="single" w:sz="4" w:space="0" w:color="auto"/>
            </w:tcBorders>
          </w:tcPr>
          <w:p w14:paraId="57E91A1B"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49B630A"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8333951"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02ACB97" w14:textId="77777777" w:rsidR="001B3FD9" w:rsidRPr="00C465CD" w:rsidRDefault="001B3FD9" w:rsidP="00C465CD">
            <w:pPr>
              <w:tabs>
                <w:tab w:val="right" w:leader="dot" w:pos="8640"/>
              </w:tabs>
              <w:spacing w:after="0" w:line="240" w:lineRule="auto"/>
              <w:rPr>
                <w:rFonts w:ascii="Times New Roman" w:eastAsia="Times New Roman" w:hAnsi="Times New Roman" w:cs="Times New Roman"/>
                <w:sz w:val="24"/>
                <w:szCs w:val="24"/>
              </w:rPr>
            </w:pPr>
          </w:p>
        </w:tc>
      </w:tr>
      <w:tr w:rsidR="001B3FD9" w:rsidRPr="00A75AD8" w14:paraId="2E6243F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A8E4D1A" w14:textId="77777777" w:rsidR="001B3FD9" w:rsidRPr="00A75AD8" w:rsidRDefault="001B3F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030CB17" w14:textId="061259F9" w:rsidR="001B3FD9" w:rsidRPr="001B3FD9" w:rsidRDefault="001B3FD9" w:rsidP="00E069AA">
            <w:pPr>
              <w:tabs>
                <w:tab w:val="right" w:leader="dot" w:pos="8640"/>
              </w:tabs>
              <w:spacing w:after="0" w:line="240" w:lineRule="auto"/>
              <w:jc w:val="center"/>
              <w:rPr>
                <w:rFonts w:ascii="Times New Roman" w:hAnsi="Times New Roman" w:cs="Times New Roman"/>
                <w:sz w:val="24"/>
                <w:szCs w:val="24"/>
              </w:rPr>
            </w:pPr>
            <w:r w:rsidRPr="001B3FD9">
              <w:rPr>
                <w:rFonts w:ascii="Times New Roman" w:hAnsi="Times New Roman" w:cs="Times New Roman"/>
                <w:sz w:val="24"/>
                <w:szCs w:val="24"/>
              </w:rPr>
              <w:t>10.1.11.2</w:t>
            </w:r>
          </w:p>
        </w:tc>
        <w:tc>
          <w:tcPr>
            <w:tcW w:w="4433" w:type="dxa"/>
            <w:gridSpan w:val="3"/>
            <w:tcBorders>
              <w:top w:val="single" w:sz="4" w:space="0" w:color="auto"/>
              <w:left w:val="single" w:sz="4" w:space="0" w:color="auto"/>
              <w:bottom w:val="single" w:sz="4" w:space="0" w:color="auto"/>
              <w:right w:val="single" w:sz="4" w:space="0" w:color="auto"/>
            </w:tcBorders>
          </w:tcPr>
          <w:p w14:paraId="2AEC19E2" w14:textId="790513EF" w:rsidR="001B3FD9" w:rsidRPr="001B3FD9" w:rsidRDefault="001B3FD9" w:rsidP="001B3FD9">
            <w:pPr>
              <w:tabs>
                <w:tab w:val="left" w:pos="3544"/>
              </w:tabs>
              <w:spacing w:after="0" w:line="240" w:lineRule="auto"/>
              <w:rPr>
                <w:rFonts w:ascii="Times New Roman" w:hAnsi="Times New Roman" w:cs="Times New Roman"/>
                <w:sz w:val="24"/>
                <w:szCs w:val="24"/>
              </w:rPr>
            </w:pPr>
            <w:r w:rsidRPr="001B3FD9">
              <w:rPr>
                <w:rFonts w:ascii="Times New Roman" w:hAnsi="Times New Roman" w:cs="Times New Roman"/>
                <w:sz w:val="24"/>
                <w:szCs w:val="24"/>
              </w:rPr>
              <w:t>Verification of information.</w:t>
            </w:r>
          </w:p>
        </w:tc>
        <w:tc>
          <w:tcPr>
            <w:tcW w:w="1080" w:type="dxa"/>
            <w:tcBorders>
              <w:top w:val="single" w:sz="4" w:space="0" w:color="auto"/>
              <w:left w:val="single" w:sz="4" w:space="0" w:color="auto"/>
              <w:bottom w:val="single" w:sz="4" w:space="0" w:color="auto"/>
              <w:right w:val="single" w:sz="4" w:space="0" w:color="auto"/>
            </w:tcBorders>
          </w:tcPr>
          <w:p w14:paraId="3EA9B57D"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FA453B4"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E2BEB52"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5EF74D7" w14:textId="77777777" w:rsidR="001B3FD9" w:rsidRPr="00C465CD" w:rsidRDefault="001B3FD9" w:rsidP="00C465CD">
            <w:pPr>
              <w:tabs>
                <w:tab w:val="right" w:leader="dot" w:pos="8640"/>
              </w:tabs>
              <w:spacing w:after="0" w:line="240" w:lineRule="auto"/>
              <w:rPr>
                <w:rFonts w:ascii="Times New Roman" w:eastAsia="Times New Roman" w:hAnsi="Times New Roman" w:cs="Times New Roman"/>
                <w:sz w:val="24"/>
                <w:szCs w:val="24"/>
              </w:rPr>
            </w:pPr>
          </w:p>
        </w:tc>
      </w:tr>
      <w:tr w:rsidR="001B3FD9" w:rsidRPr="00A75AD8" w14:paraId="7E28559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250BDD0" w14:textId="77777777" w:rsidR="001B3FD9" w:rsidRPr="00A75AD8" w:rsidRDefault="001B3F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E8EB8BD" w14:textId="3141F787" w:rsidR="001B3FD9" w:rsidRPr="001B3FD9" w:rsidRDefault="001B3FD9" w:rsidP="00E069AA">
            <w:pPr>
              <w:tabs>
                <w:tab w:val="right" w:leader="dot" w:pos="8640"/>
              </w:tabs>
              <w:spacing w:after="0" w:line="240" w:lineRule="auto"/>
              <w:jc w:val="center"/>
              <w:rPr>
                <w:rFonts w:ascii="Times New Roman" w:hAnsi="Times New Roman" w:cs="Times New Roman"/>
                <w:sz w:val="24"/>
                <w:szCs w:val="24"/>
              </w:rPr>
            </w:pPr>
            <w:r w:rsidRPr="001B3FD9">
              <w:rPr>
                <w:rFonts w:ascii="Times New Roman" w:hAnsi="Times New Roman" w:cs="Times New Roman"/>
                <w:sz w:val="24"/>
                <w:szCs w:val="24"/>
              </w:rPr>
              <w:t>10.1.11.3</w:t>
            </w:r>
          </w:p>
        </w:tc>
        <w:tc>
          <w:tcPr>
            <w:tcW w:w="4433" w:type="dxa"/>
            <w:gridSpan w:val="3"/>
            <w:tcBorders>
              <w:top w:val="single" w:sz="4" w:space="0" w:color="auto"/>
              <w:left w:val="single" w:sz="4" w:space="0" w:color="auto"/>
              <w:bottom w:val="single" w:sz="4" w:space="0" w:color="auto"/>
              <w:right w:val="single" w:sz="4" w:space="0" w:color="auto"/>
            </w:tcBorders>
          </w:tcPr>
          <w:p w14:paraId="4452253E" w14:textId="3FF84C04" w:rsidR="001B3FD9" w:rsidRPr="001B3FD9" w:rsidRDefault="001B3FD9" w:rsidP="00072427">
            <w:pPr>
              <w:tabs>
                <w:tab w:val="right" w:leader="dot" w:pos="8640"/>
              </w:tabs>
              <w:spacing w:after="0" w:line="240" w:lineRule="auto"/>
              <w:rPr>
                <w:rFonts w:ascii="Times New Roman" w:hAnsi="Times New Roman" w:cs="Times New Roman"/>
                <w:sz w:val="24"/>
                <w:szCs w:val="24"/>
              </w:rPr>
            </w:pPr>
            <w:r w:rsidRPr="001B3FD9">
              <w:rPr>
                <w:rFonts w:ascii="Times New Roman" w:hAnsi="Times New Roman" w:cs="Times New Roman"/>
                <w:sz w:val="24"/>
                <w:szCs w:val="24"/>
              </w:rPr>
              <w:t>Cancellation of information.</w:t>
            </w:r>
          </w:p>
        </w:tc>
        <w:tc>
          <w:tcPr>
            <w:tcW w:w="1080" w:type="dxa"/>
            <w:tcBorders>
              <w:top w:val="single" w:sz="4" w:space="0" w:color="auto"/>
              <w:left w:val="single" w:sz="4" w:space="0" w:color="auto"/>
              <w:bottom w:val="single" w:sz="4" w:space="0" w:color="auto"/>
              <w:right w:val="single" w:sz="4" w:space="0" w:color="auto"/>
            </w:tcBorders>
          </w:tcPr>
          <w:p w14:paraId="1E6B9BA9"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13F5799"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6103AB6"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7A91F74" w14:textId="77777777" w:rsidR="001B3FD9" w:rsidRPr="00C465CD" w:rsidRDefault="001B3FD9" w:rsidP="00C465CD">
            <w:pPr>
              <w:tabs>
                <w:tab w:val="right" w:leader="dot" w:pos="8640"/>
              </w:tabs>
              <w:spacing w:after="0" w:line="240" w:lineRule="auto"/>
              <w:rPr>
                <w:rFonts w:ascii="Times New Roman" w:eastAsia="Times New Roman" w:hAnsi="Times New Roman" w:cs="Times New Roman"/>
                <w:sz w:val="24"/>
                <w:szCs w:val="24"/>
              </w:rPr>
            </w:pPr>
          </w:p>
        </w:tc>
      </w:tr>
      <w:tr w:rsidR="001B3FD9" w:rsidRPr="00A75AD8" w14:paraId="3B30CD9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129AB18" w14:textId="77777777" w:rsidR="001B3FD9" w:rsidRPr="00A75AD8" w:rsidRDefault="001B3F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69590CF" w14:textId="6D9E20DF" w:rsidR="001B3FD9" w:rsidRPr="001B3FD9" w:rsidRDefault="001B3FD9" w:rsidP="00E069AA">
            <w:pPr>
              <w:tabs>
                <w:tab w:val="right" w:leader="dot" w:pos="8640"/>
              </w:tabs>
              <w:spacing w:after="0" w:line="240" w:lineRule="auto"/>
              <w:jc w:val="center"/>
              <w:rPr>
                <w:rFonts w:ascii="Times New Roman" w:hAnsi="Times New Roman" w:cs="Times New Roman"/>
                <w:sz w:val="24"/>
                <w:szCs w:val="24"/>
              </w:rPr>
            </w:pPr>
            <w:r w:rsidRPr="001B3FD9">
              <w:rPr>
                <w:rFonts w:ascii="Times New Roman" w:hAnsi="Times New Roman" w:cs="Times New Roman"/>
                <w:sz w:val="24"/>
                <w:szCs w:val="24"/>
              </w:rPr>
              <w:t>10.1.11.4</w:t>
            </w:r>
          </w:p>
        </w:tc>
        <w:tc>
          <w:tcPr>
            <w:tcW w:w="4433" w:type="dxa"/>
            <w:gridSpan w:val="3"/>
            <w:tcBorders>
              <w:top w:val="single" w:sz="4" w:space="0" w:color="auto"/>
              <w:left w:val="single" w:sz="4" w:space="0" w:color="auto"/>
              <w:bottom w:val="single" w:sz="4" w:space="0" w:color="auto"/>
              <w:right w:val="single" w:sz="4" w:space="0" w:color="auto"/>
            </w:tcBorders>
          </w:tcPr>
          <w:p w14:paraId="52E12DEA" w14:textId="10EE97E2" w:rsidR="001B3FD9" w:rsidRPr="001B3FD9" w:rsidRDefault="001B3FD9" w:rsidP="001B3FD9">
            <w:pPr>
              <w:tabs>
                <w:tab w:val="left" w:pos="1152"/>
              </w:tabs>
              <w:spacing w:after="0" w:line="240" w:lineRule="auto"/>
              <w:rPr>
                <w:rFonts w:ascii="Times New Roman" w:hAnsi="Times New Roman" w:cs="Times New Roman"/>
                <w:sz w:val="24"/>
                <w:szCs w:val="24"/>
              </w:rPr>
            </w:pPr>
            <w:r w:rsidRPr="001B3FD9">
              <w:rPr>
                <w:rFonts w:ascii="Times New Roman" w:hAnsi="Times New Roman" w:cs="Times New Roman"/>
                <w:sz w:val="24"/>
                <w:szCs w:val="24"/>
              </w:rPr>
              <w:t>Requirement for 24-hour access to the agency’s stolen property entry files.</w:t>
            </w:r>
          </w:p>
        </w:tc>
        <w:tc>
          <w:tcPr>
            <w:tcW w:w="1080" w:type="dxa"/>
            <w:tcBorders>
              <w:top w:val="single" w:sz="4" w:space="0" w:color="auto"/>
              <w:left w:val="single" w:sz="4" w:space="0" w:color="auto"/>
              <w:bottom w:val="single" w:sz="4" w:space="0" w:color="auto"/>
              <w:right w:val="single" w:sz="4" w:space="0" w:color="auto"/>
            </w:tcBorders>
          </w:tcPr>
          <w:p w14:paraId="23AB463F"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B2A95D"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D1843C0" w14:textId="77777777" w:rsidR="001B3FD9" w:rsidRPr="00A75AD8" w:rsidRDefault="001B3FD9"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6EC1D67" w14:textId="77777777" w:rsidR="001B3FD9" w:rsidRPr="00C465CD" w:rsidRDefault="001B3FD9"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188C7C96"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57ACBF1F" w14:textId="77777777" w:rsidR="007B6AC0" w:rsidRPr="00A75AD8" w:rsidRDefault="007B6AC0" w:rsidP="003F055E">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2</w:t>
            </w:r>
          </w:p>
        </w:tc>
        <w:tc>
          <w:tcPr>
            <w:tcW w:w="5783" w:type="dxa"/>
            <w:gridSpan w:val="5"/>
            <w:tcBorders>
              <w:top w:val="single" w:sz="4" w:space="0" w:color="auto"/>
              <w:bottom w:val="single" w:sz="4" w:space="0" w:color="auto"/>
            </w:tcBorders>
            <w:shd w:val="clear" w:color="auto" w:fill="DDD9C3"/>
            <w:vAlign w:val="center"/>
          </w:tcPr>
          <w:p w14:paraId="192CF73C" w14:textId="77777777" w:rsidR="007B6AC0" w:rsidRPr="00A75AD8" w:rsidRDefault="007B6AC0" w:rsidP="003F055E">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Release of Records</w:t>
            </w:r>
          </w:p>
        </w:tc>
        <w:tc>
          <w:tcPr>
            <w:tcW w:w="1080" w:type="dxa"/>
            <w:tcBorders>
              <w:top w:val="single" w:sz="4" w:space="0" w:color="auto"/>
              <w:bottom w:val="single" w:sz="4" w:space="0" w:color="auto"/>
            </w:tcBorders>
            <w:shd w:val="clear" w:color="auto" w:fill="DDD9C3"/>
          </w:tcPr>
          <w:p w14:paraId="6D156CA5"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bottom w:val="single" w:sz="4" w:space="0" w:color="auto"/>
            </w:tcBorders>
            <w:shd w:val="clear" w:color="auto" w:fill="DDD9C3"/>
          </w:tcPr>
          <w:p w14:paraId="69F5EA74"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990" w:type="dxa"/>
            <w:gridSpan w:val="3"/>
            <w:tcBorders>
              <w:top w:val="single" w:sz="4" w:space="0" w:color="auto"/>
              <w:bottom w:val="single" w:sz="4" w:space="0" w:color="auto"/>
            </w:tcBorders>
            <w:shd w:val="clear" w:color="auto" w:fill="DDD9C3"/>
          </w:tcPr>
          <w:p w14:paraId="1A304F5E"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4500" w:type="dxa"/>
            <w:tcBorders>
              <w:top w:val="single" w:sz="4" w:space="0" w:color="auto"/>
              <w:bottom w:val="single" w:sz="4" w:space="0" w:color="auto"/>
              <w:right w:val="single" w:sz="4" w:space="0" w:color="auto"/>
            </w:tcBorders>
            <w:shd w:val="clear" w:color="auto" w:fill="DDD9C3"/>
          </w:tcPr>
          <w:p w14:paraId="4A6179D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4439DA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094388B"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14A1339"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10.2.1</w:t>
            </w:r>
          </w:p>
        </w:tc>
        <w:tc>
          <w:tcPr>
            <w:tcW w:w="4433" w:type="dxa"/>
            <w:gridSpan w:val="3"/>
            <w:tcBorders>
              <w:top w:val="single" w:sz="4" w:space="0" w:color="auto"/>
              <w:left w:val="single" w:sz="4" w:space="0" w:color="auto"/>
              <w:bottom w:val="single" w:sz="4" w:space="0" w:color="auto"/>
              <w:right w:val="single" w:sz="4" w:space="0" w:color="auto"/>
            </w:tcBorders>
          </w:tcPr>
          <w:p w14:paraId="01D04CA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Open Records</w:t>
            </w:r>
          </w:p>
        </w:tc>
        <w:tc>
          <w:tcPr>
            <w:tcW w:w="1080" w:type="dxa"/>
            <w:tcBorders>
              <w:top w:val="single" w:sz="4" w:space="0" w:color="auto"/>
              <w:left w:val="single" w:sz="4" w:space="0" w:color="auto"/>
              <w:bottom w:val="single" w:sz="4" w:space="0" w:color="auto"/>
              <w:right w:val="single" w:sz="4" w:space="0" w:color="auto"/>
            </w:tcBorders>
          </w:tcPr>
          <w:p w14:paraId="2F1A299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9BA6E2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020DF6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82666D4"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1EC093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103997D"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223FC05"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10.2.2</w:t>
            </w:r>
          </w:p>
        </w:tc>
        <w:tc>
          <w:tcPr>
            <w:tcW w:w="4433" w:type="dxa"/>
            <w:gridSpan w:val="3"/>
            <w:tcBorders>
              <w:top w:val="single" w:sz="4" w:space="0" w:color="auto"/>
              <w:left w:val="single" w:sz="4" w:space="0" w:color="auto"/>
              <w:bottom w:val="single" w:sz="4" w:space="0" w:color="auto"/>
              <w:right w:val="single" w:sz="4" w:space="0" w:color="auto"/>
            </w:tcBorders>
          </w:tcPr>
          <w:p w14:paraId="49881AB7"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Records Retention</w:t>
            </w:r>
          </w:p>
        </w:tc>
        <w:tc>
          <w:tcPr>
            <w:tcW w:w="1080" w:type="dxa"/>
            <w:tcBorders>
              <w:top w:val="single" w:sz="4" w:space="0" w:color="auto"/>
              <w:left w:val="single" w:sz="4" w:space="0" w:color="auto"/>
              <w:bottom w:val="single" w:sz="4" w:space="0" w:color="auto"/>
              <w:right w:val="single" w:sz="4" w:space="0" w:color="auto"/>
            </w:tcBorders>
          </w:tcPr>
          <w:p w14:paraId="0575C29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1B6C1BF"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B337A4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0E6D0F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23E31AB"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tcPr>
          <w:p w14:paraId="37299F1A"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52C97D6A" w14:textId="77777777" w:rsidR="007B6AC0" w:rsidRPr="00A75AD8" w:rsidRDefault="007B6AC0" w:rsidP="006C2BBA">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tcBorders>
          </w:tcPr>
          <w:p w14:paraId="16DD249A"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tcPr>
          <w:p w14:paraId="3CD1DA4C"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top w:val="single" w:sz="4" w:space="0" w:color="auto"/>
            </w:tcBorders>
          </w:tcPr>
          <w:p w14:paraId="59B071D8"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top w:val="single" w:sz="4" w:space="0" w:color="auto"/>
            </w:tcBorders>
          </w:tcPr>
          <w:p w14:paraId="610C5C4F"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7B6AC0" w:rsidRPr="00F92FBA" w14:paraId="206200EF"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17044756"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11</w:t>
            </w:r>
          </w:p>
        </w:tc>
        <w:tc>
          <w:tcPr>
            <w:tcW w:w="5130" w:type="dxa"/>
            <w:gridSpan w:val="4"/>
            <w:shd w:val="clear" w:color="auto" w:fill="C4BC96" w:themeFill="background2" w:themeFillShade="BF"/>
            <w:vAlign w:val="center"/>
          </w:tcPr>
          <w:p w14:paraId="1A317C65"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Evidence/Property Integrity</w:t>
            </w:r>
          </w:p>
        </w:tc>
        <w:tc>
          <w:tcPr>
            <w:tcW w:w="1080" w:type="dxa"/>
            <w:shd w:val="clear" w:color="auto" w:fill="C4BC96" w:themeFill="background2" w:themeFillShade="BF"/>
            <w:vAlign w:val="center"/>
          </w:tcPr>
          <w:p w14:paraId="777DF379"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1080" w:type="dxa"/>
            <w:shd w:val="clear" w:color="auto" w:fill="C4BC96" w:themeFill="background2" w:themeFillShade="BF"/>
            <w:vAlign w:val="center"/>
          </w:tcPr>
          <w:p w14:paraId="35F25F6B"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990" w:type="dxa"/>
            <w:gridSpan w:val="3"/>
            <w:shd w:val="clear" w:color="auto" w:fill="C4BC96" w:themeFill="background2" w:themeFillShade="BF"/>
            <w:vAlign w:val="center"/>
          </w:tcPr>
          <w:p w14:paraId="2E436C74"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4500" w:type="dxa"/>
            <w:shd w:val="clear" w:color="auto" w:fill="C4BC96" w:themeFill="background2" w:themeFillShade="BF"/>
            <w:vAlign w:val="center"/>
          </w:tcPr>
          <w:p w14:paraId="6BA47D26" w14:textId="77777777" w:rsidR="007B6AC0" w:rsidRPr="00C465CD" w:rsidRDefault="007B6AC0" w:rsidP="00096D0B">
            <w:pPr>
              <w:tabs>
                <w:tab w:val="right" w:leader="dot" w:pos="8640"/>
              </w:tabs>
              <w:spacing w:after="0" w:line="240" w:lineRule="auto"/>
              <w:rPr>
                <w:rFonts w:ascii="Times New Roman" w:eastAsia="Times New Roman" w:hAnsi="Times New Roman" w:cs="Times New Roman"/>
                <w:b/>
                <w:sz w:val="24"/>
                <w:szCs w:val="24"/>
              </w:rPr>
            </w:pPr>
          </w:p>
        </w:tc>
      </w:tr>
      <w:tr w:rsidR="007B6AC0" w:rsidRPr="00A75AD8" w14:paraId="187362E5"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6ACA9A7A"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7995295C"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6A60B61D"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bottom w:val="single" w:sz="4" w:space="0" w:color="auto"/>
            </w:tcBorders>
          </w:tcPr>
          <w:p w14:paraId="1B3774F1"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bottom w:val="single" w:sz="4" w:space="0" w:color="auto"/>
            </w:tcBorders>
          </w:tcPr>
          <w:p w14:paraId="398E0570"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3B259B" w:rsidRPr="00A75AD8" w14:paraId="4D8FFBF5"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DA5B06D" w14:textId="77777777" w:rsidR="003B259B" w:rsidRPr="00A75AD8" w:rsidRDefault="003B259B" w:rsidP="004F761F">
            <w:pPr>
              <w:tabs>
                <w:tab w:val="right" w:leader="dot" w:pos="8640"/>
              </w:tabs>
              <w:spacing w:after="0" w:line="240" w:lineRule="auto"/>
              <w:jc w:val="center"/>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Section 1</w:t>
            </w:r>
          </w:p>
        </w:tc>
        <w:tc>
          <w:tcPr>
            <w:tcW w:w="13433" w:type="dxa"/>
            <w:gridSpan w:val="11"/>
            <w:tcBorders>
              <w:top w:val="single" w:sz="4" w:space="0" w:color="auto"/>
              <w:left w:val="single" w:sz="4" w:space="0" w:color="auto"/>
              <w:bottom w:val="single" w:sz="4" w:space="0" w:color="auto"/>
              <w:right w:val="single" w:sz="4" w:space="0" w:color="auto"/>
            </w:tcBorders>
            <w:shd w:val="clear" w:color="auto" w:fill="DDD9C3"/>
          </w:tcPr>
          <w:p w14:paraId="16A831ED" w14:textId="60452497" w:rsidR="003B259B" w:rsidRPr="00C465CD" w:rsidRDefault="003B259B" w:rsidP="00C465CD">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8"/>
                <w:szCs w:val="28"/>
              </w:rPr>
              <w:t>Collection and Preservation of Evidence/Property</w:t>
            </w:r>
          </w:p>
        </w:tc>
      </w:tr>
      <w:tr w:rsidR="007B6AC0" w:rsidRPr="00A75AD8" w14:paraId="2BD9723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27C1BBF3"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E5419DD"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11.1.1</w:t>
            </w:r>
          </w:p>
        </w:tc>
        <w:tc>
          <w:tcPr>
            <w:tcW w:w="4433" w:type="dxa"/>
            <w:gridSpan w:val="3"/>
            <w:tcBorders>
              <w:top w:val="single" w:sz="4" w:space="0" w:color="auto"/>
              <w:left w:val="single" w:sz="4" w:space="0" w:color="auto"/>
              <w:bottom w:val="single" w:sz="4" w:space="0" w:color="auto"/>
              <w:right w:val="single" w:sz="4" w:space="0" w:color="auto"/>
            </w:tcBorders>
          </w:tcPr>
          <w:p w14:paraId="0B712328"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24 Hour Availability</w:t>
            </w:r>
          </w:p>
        </w:tc>
        <w:tc>
          <w:tcPr>
            <w:tcW w:w="1080" w:type="dxa"/>
            <w:tcBorders>
              <w:top w:val="single" w:sz="4" w:space="0" w:color="auto"/>
              <w:left w:val="single" w:sz="4" w:space="0" w:color="auto"/>
              <w:bottom w:val="single" w:sz="4" w:space="0" w:color="auto"/>
              <w:right w:val="single" w:sz="4" w:space="0" w:color="auto"/>
            </w:tcBorders>
          </w:tcPr>
          <w:p w14:paraId="0E5E704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0616DA"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CA798D6"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49F3C4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735AA60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FFEDDA7"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F8A224F"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11.1.2</w:t>
            </w:r>
          </w:p>
        </w:tc>
        <w:tc>
          <w:tcPr>
            <w:tcW w:w="4433" w:type="dxa"/>
            <w:gridSpan w:val="3"/>
            <w:tcBorders>
              <w:top w:val="single" w:sz="4" w:space="0" w:color="auto"/>
              <w:left w:val="single" w:sz="4" w:space="0" w:color="auto"/>
              <w:bottom w:val="single" w:sz="4" w:space="0" w:color="auto"/>
              <w:right w:val="single" w:sz="4" w:space="0" w:color="auto"/>
            </w:tcBorders>
          </w:tcPr>
          <w:p w14:paraId="71533E50" w14:textId="71A95282"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Evidence Collection</w:t>
            </w:r>
            <w:r w:rsidR="001B3FD9">
              <w:rPr>
                <w:rFonts w:ascii="Times New Roman" w:eastAsia="Times New Roman" w:hAnsi="Times New Roman" w:cs="Times New Roman"/>
                <w:sz w:val="24"/>
                <w:szCs w:val="24"/>
              </w:rPr>
              <w:t xml:space="preserve"> (high value items included)</w:t>
            </w:r>
          </w:p>
        </w:tc>
        <w:tc>
          <w:tcPr>
            <w:tcW w:w="1080" w:type="dxa"/>
            <w:tcBorders>
              <w:top w:val="single" w:sz="4" w:space="0" w:color="auto"/>
              <w:left w:val="single" w:sz="4" w:space="0" w:color="auto"/>
              <w:bottom w:val="single" w:sz="4" w:space="0" w:color="auto"/>
              <w:right w:val="single" w:sz="4" w:space="0" w:color="auto"/>
            </w:tcBorders>
          </w:tcPr>
          <w:p w14:paraId="218A689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5DB477D"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852700F"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DA1CDA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4A840C0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7A137A1"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EE025E1"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11.1.3</w:t>
            </w:r>
          </w:p>
        </w:tc>
        <w:tc>
          <w:tcPr>
            <w:tcW w:w="4433" w:type="dxa"/>
            <w:gridSpan w:val="3"/>
            <w:tcBorders>
              <w:top w:val="single" w:sz="4" w:space="0" w:color="auto"/>
              <w:left w:val="single" w:sz="4" w:space="0" w:color="auto"/>
              <w:bottom w:val="single" w:sz="4" w:space="0" w:color="auto"/>
              <w:right w:val="single" w:sz="4" w:space="0" w:color="auto"/>
            </w:tcBorders>
          </w:tcPr>
          <w:p w14:paraId="781A1575"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Photographic Evidence</w:t>
            </w:r>
          </w:p>
        </w:tc>
        <w:tc>
          <w:tcPr>
            <w:tcW w:w="1080" w:type="dxa"/>
            <w:tcBorders>
              <w:top w:val="single" w:sz="4" w:space="0" w:color="auto"/>
              <w:left w:val="single" w:sz="4" w:space="0" w:color="auto"/>
              <w:bottom w:val="single" w:sz="4" w:space="0" w:color="auto"/>
              <w:right w:val="single" w:sz="4" w:space="0" w:color="auto"/>
            </w:tcBorders>
          </w:tcPr>
          <w:p w14:paraId="1BB618ED"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3E6F37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E17255A"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900B09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262AFAD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6CDC9E6"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FC74B3A"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11.1.4</w:t>
            </w:r>
          </w:p>
        </w:tc>
        <w:tc>
          <w:tcPr>
            <w:tcW w:w="4433" w:type="dxa"/>
            <w:gridSpan w:val="3"/>
            <w:tcBorders>
              <w:top w:val="single" w:sz="4" w:space="0" w:color="auto"/>
              <w:left w:val="single" w:sz="4" w:space="0" w:color="auto"/>
              <w:bottom w:val="single" w:sz="4" w:space="0" w:color="auto"/>
              <w:right w:val="single" w:sz="4" w:space="0" w:color="auto"/>
            </w:tcBorders>
          </w:tcPr>
          <w:p w14:paraId="7B9DE5A1"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Fingerprint Processing</w:t>
            </w:r>
          </w:p>
        </w:tc>
        <w:tc>
          <w:tcPr>
            <w:tcW w:w="1080" w:type="dxa"/>
            <w:tcBorders>
              <w:top w:val="single" w:sz="4" w:space="0" w:color="auto"/>
              <w:left w:val="single" w:sz="4" w:space="0" w:color="auto"/>
              <w:bottom w:val="single" w:sz="4" w:space="0" w:color="auto"/>
              <w:right w:val="single" w:sz="4" w:space="0" w:color="auto"/>
            </w:tcBorders>
          </w:tcPr>
          <w:p w14:paraId="737F517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665255C"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1572040"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67D0B6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4F761F" w:rsidRPr="00A75AD8" w14:paraId="48F2782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9E6833E" w14:textId="77777777" w:rsidR="004F761F" w:rsidRPr="00A75AD8" w:rsidRDefault="004F761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B45B9A3" w14:textId="77777777" w:rsidR="004F761F" w:rsidRPr="00A75AD8" w:rsidRDefault="004F761F"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11.1.5</w:t>
            </w:r>
          </w:p>
        </w:tc>
        <w:tc>
          <w:tcPr>
            <w:tcW w:w="4433" w:type="dxa"/>
            <w:gridSpan w:val="3"/>
            <w:tcBorders>
              <w:top w:val="single" w:sz="4" w:space="0" w:color="auto"/>
              <w:left w:val="single" w:sz="4" w:space="0" w:color="auto"/>
              <w:bottom w:val="single" w:sz="4" w:space="0" w:color="auto"/>
              <w:right w:val="single" w:sz="4" w:space="0" w:color="auto"/>
            </w:tcBorders>
          </w:tcPr>
          <w:p w14:paraId="3CEF936F" w14:textId="77777777" w:rsidR="004F761F" w:rsidRPr="00A75AD8" w:rsidRDefault="004F761F"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DNA (Deoxyribonucleic acid) Evidence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7A97C106"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AD50375" w14:textId="77777777" w:rsidR="004F761F" w:rsidRPr="00C465CD" w:rsidRDefault="004F761F" w:rsidP="00C465CD">
            <w:pPr>
              <w:tabs>
                <w:tab w:val="right" w:leader="dot" w:pos="8640"/>
              </w:tabs>
              <w:spacing w:after="0" w:line="240" w:lineRule="auto"/>
              <w:rPr>
                <w:rFonts w:ascii="Times New Roman" w:eastAsia="Times New Roman" w:hAnsi="Times New Roman" w:cs="Times New Roman"/>
                <w:sz w:val="24"/>
                <w:szCs w:val="24"/>
              </w:rPr>
            </w:pPr>
          </w:p>
        </w:tc>
      </w:tr>
      <w:tr w:rsidR="004F761F" w:rsidRPr="00A75AD8" w14:paraId="48CD653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293266C" w14:textId="77777777" w:rsidR="004F761F" w:rsidRPr="00A75AD8" w:rsidRDefault="004F761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235EC6E" w14:textId="4C36F2D3" w:rsidR="004F761F" w:rsidRPr="004F761F" w:rsidRDefault="004F761F" w:rsidP="00E069AA">
            <w:pPr>
              <w:tabs>
                <w:tab w:val="right" w:leader="dot" w:pos="8640"/>
              </w:tabs>
              <w:spacing w:after="0" w:line="240" w:lineRule="auto"/>
              <w:jc w:val="center"/>
              <w:rPr>
                <w:rFonts w:ascii="Times New Roman" w:eastAsia="Times New Roman" w:hAnsi="Times New Roman" w:cs="Times New Roman"/>
                <w:sz w:val="24"/>
                <w:szCs w:val="24"/>
              </w:rPr>
            </w:pPr>
            <w:r w:rsidRPr="004F761F">
              <w:rPr>
                <w:rFonts w:ascii="Times New Roman" w:hAnsi="Times New Roman" w:cs="Times New Roman"/>
                <w:sz w:val="24"/>
                <w:szCs w:val="24"/>
              </w:rPr>
              <w:t>11.1.5.1</w:t>
            </w:r>
          </w:p>
        </w:tc>
        <w:tc>
          <w:tcPr>
            <w:tcW w:w="4433" w:type="dxa"/>
            <w:gridSpan w:val="3"/>
            <w:tcBorders>
              <w:top w:val="single" w:sz="4" w:space="0" w:color="auto"/>
              <w:left w:val="single" w:sz="4" w:space="0" w:color="auto"/>
              <w:bottom w:val="single" w:sz="4" w:space="0" w:color="auto"/>
              <w:right w:val="single" w:sz="4" w:space="0" w:color="auto"/>
            </w:tcBorders>
          </w:tcPr>
          <w:p w14:paraId="29BC00B8" w14:textId="730E6BDB" w:rsidR="004F761F" w:rsidRPr="004F761F" w:rsidRDefault="004F761F" w:rsidP="00072427">
            <w:pPr>
              <w:tabs>
                <w:tab w:val="right" w:leader="dot" w:pos="8640"/>
              </w:tabs>
              <w:spacing w:after="0" w:line="240" w:lineRule="auto"/>
              <w:rPr>
                <w:rFonts w:ascii="Times New Roman" w:eastAsia="Times New Roman" w:hAnsi="Times New Roman" w:cs="Times New Roman"/>
                <w:sz w:val="24"/>
                <w:szCs w:val="24"/>
              </w:rPr>
            </w:pPr>
            <w:r w:rsidRPr="004F761F">
              <w:rPr>
                <w:rFonts w:ascii="Times New Roman" w:hAnsi="Times New Roman" w:cs="Times New Roman"/>
                <w:sz w:val="24"/>
                <w:szCs w:val="24"/>
              </w:rPr>
              <w:t>First responder precautions and responsibilities.</w:t>
            </w:r>
          </w:p>
        </w:tc>
        <w:tc>
          <w:tcPr>
            <w:tcW w:w="1080" w:type="dxa"/>
            <w:tcBorders>
              <w:top w:val="single" w:sz="4" w:space="0" w:color="auto"/>
              <w:left w:val="single" w:sz="4" w:space="0" w:color="auto"/>
              <w:bottom w:val="single" w:sz="4" w:space="0" w:color="auto"/>
              <w:right w:val="single" w:sz="4" w:space="0" w:color="auto"/>
            </w:tcBorders>
          </w:tcPr>
          <w:p w14:paraId="2C7454A2"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5DF90C3"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CC14E5F"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EE881EE" w14:textId="77777777" w:rsidR="004F761F" w:rsidRPr="00C465CD" w:rsidRDefault="004F761F" w:rsidP="00C465CD">
            <w:pPr>
              <w:tabs>
                <w:tab w:val="right" w:leader="dot" w:pos="8640"/>
              </w:tabs>
              <w:spacing w:after="0" w:line="240" w:lineRule="auto"/>
              <w:rPr>
                <w:rFonts w:ascii="Times New Roman" w:eastAsia="Times New Roman" w:hAnsi="Times New Roman" w:cs="Times New Roman"/>
                <w:sz w:val="24"/>
                <w:szCs w:val="24"/>
              </w:rPr>
            </w:pPr>
          </w:p>
        </w:tc>
      </w:tr>
      <w:tr w:rsidR="004F761F" w:rsidRPr="00A75AD8" w14:paraId="3E8E061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7288428" w14:textId="77777777" w:rsidR="004F761F" w:rsidRPr="00A75AD8" w:rsidRDefault="004F761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862D06B" w14:textId="0B4C9D48" w:rsidR="004F761F" w:rsidRPr="004F761F" w:rsidRDefault="004F761F" w:rsidP="00E069AA">
            <w:pPr>
              <w:tabs>
                <w:tab w:val="right" w:leader="dot" w:pos="8640"/>
              </w:tabs>
              <w:spacing w:after="0" w:line="240" w:lineRule="auto"/>
              <w:jc w:val="center"/>
              <w:rPr>
                <w:rFonts w:ascii="Times New Roman" w:eastAsia="Times New Roman" w:hAnsi="Times New Roman" w:cs="Times New Roman"/>
                <w:sz w:val="24"/>
                <w:szCs w:val="24"/>
              </w:rPr>
            </w:pPr>
            <w:r w:rsidRPr="004F761F">
              <w:rPr>
                <w:rFonts w:ascii="Times New Roman" w:hAnsi="Times New Roman" w:cs="Times New Roman"/>
                <w:sz w:val="24"/>
                <w:szCs w:val="24"/>
              </w:rPr>
              <w:t>11.1.5.2</w:t>
            </w:r>
          </w:p>
        </w:tc>
        <w:tc>
          <w:tcPr>
            <w:tcW w:w="4433" w:type="dxa"/>
            <w:gridSpan w:val="3"/>
            <w:tcBorders>
              <w:top w:val="single" w:sz="4" w:space="0" w:color="auto"/>
              <w:left w:val="single" w:sz="4" w:space="0" w:color="auto"/>
              <w:bottom w:val="single" w:sz="4" w:space="0" w:color="auto"/>
              <w:right w:val="single" w:sz="4" w:space="0" w:color="auto"/>
            </w:tcBorders>
          </w:tcPr>
          <w:p w14:paraId="71E26332" w14:textId="153A9C37" w:rsidR="004F761F" w:rsidRPr="004F761F" w:rsidRDefault="004F761F" w:rsidP="00072427">
            <w:pPr>
              <w:tabs>
                <w:tab w:val="right" w:leader="dot" w:pos="8640"/>
              </w:tabs>
              <w:spacing w:after="0" w:line="240" w:lineRule="auto"/>
              <w:rPr>
                <w:rFonts w:ascii="Times New Roman" w:eastAsia="Times New Roman" w:hAnsi="Times New Roman" w:cs="Times New Roman"/>
                <w:sz w:val="24"/>
                <w:szCs w:val="24"/>
              </w:rPr>
            </w:pPr>
            <w:r w:rsidRPr="004F761F">
              <w:rPr>
                <w:rFonts w:ascii="Times New Roman" w:hAnsi="Times New Roman" w:cs="Times New Roman"/>
                <w:sz w:val="24"/>
                <w:szCs w:val="24"/>
              </w:rPr>
              <w:t>Collecting, transporting, and storage of DNA evidence.</w:t>
            </w:r>
          </w:p>
        </w:tc>
        <w:tc>
          <w:tcPr>
            <w:tcW w:w="1080" w:type="dxa"/>
            <w:tcBorders>
              <w:top w:val="single" w:sz="4" w:space="0" w:color="auto"/>
              <w:left w:val="single" w:sz="4" w:space="0" w:color="auto"/>
              <w:bottom w:val="single" w:sz="4" w:space="0" w:color="auto"/>
              <w:right w:val="single" w:sz="4" w:space="0" w:color="auto"/>
            </w:tcBorders>
          </w:tcPr>
          <w:p w14:paraId="15047C90"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82B5C7A"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287AF0D"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A5373CC" w14:textId="77777777" w:rsidR="004F761F" w:rsidRPr="00C465CD" w:rsidRDefault="004F761F" w:rsidP="00C465CD">
            <w:pPr>
              <w:tabs>
                <w:tab w:val="right" w:leader="dot" w:pos="8640"/>
              </w:tabs>
              <w:spacing w:after="0" w:line="240" w:lineRule="auto"/>
              <w:rPr>
                <w:rFonts w:ascii="Times New Roman" w:eastAsia="Times New Roman" w:hAnsi="Times New Roman" w:cs="Times New Roman"/>
                <w:sz w:val="24"/>
                <w:szCs w:val="24"/>
              </w:rPr>
            </w:pPr>
          </w:p>
        </w:tc>
      </w:tr>
      <w:tr w:rsidR="004F761F" w:rsidRPr="00A75AD8" w14:paraId="3C11D2E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FD53F39" w14:textId="77777777" w:rsidR="004F761F" w:rsidRPr="00A75AD8" w:rsidRDefault="004F761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2E76BF6" w14:textId="0487A148" w:rsidR="004F761F" w:rsidRPr="004F761F" w:rsidRDefault="004F761F" w:rsidP="00E069AA">
            <w:pPr>
              <w:tabs>
                <w:tab w:val="right" w:leader="dot" w:pos="8640"/>
              </w:tabs>
              <w:spacing w:after="0" w:line="240" w:lineRule="auto"/>
              <w:jc w:val="center"/>
              <w:rPr>
                <w:rFonts w:ascii="Times New Roman" w:eastAsia="Times New Roman" w:hAnsi="Times New Roman" w:cs="Times New Roman"/>
                <w:sz w:val="24"/>
                <w:szCs w:val="24"/>
              </w:rPr>
            </w:pPr>
            <w:r w:rsidRPr="004F761F">
              <w:rPr>
                <w:rFonts w:ascii="Times New Roman" w:hAnsi="Times New Roman" w:cs="Times New Roman"/>
                <w:sz w:val="24"/>
                <w:szCs w:val="24"/>
              </w:rPr>
              <w:t>11.1.5.3</w:t>
            </w:r>
          </w:p>
        </w:tc>
        <w:tc>
          <w:tcPr>
            <w:tcW w:w="4433" w:type="dxa"/>
            <w:gridSpan w:val="3"/>
            <w:tcBorders>
              <w:top w:val="single" w:sz="4" w:space="0" w:color="auto"/>
              <w:left w:val="single" w:sz="4" w:space="0" w:color="auto"/>
              <w:bottom w:val="single" w:sz="4" w:space="0" w:color="auto"/>
              <w:right w:val="single" w:sz="4" w:space="0" w:color="auto"/>
            </w:tcBorders>
          </w:tcPr>
          <w:p w14:paraId="732598C0" w14:textId="6242FC94" w:rsidR="004F761F" w:rsidRPr="004F761F" w:rsidRDefault="004F761F" w:rsidP="00072427">
            <w:pPr>
              <w:tabs>
                <w:tab w:val="right" w:leader="dot" w:pos="8640"/>
              </w:tabs>
              <w:spacing w:after="0" w:line="240" w:lineRule="auto"/>
              <w:rPr>
                <w:rFonts w:ascii="Times New Roman" w:eastAsia="Times New Roman" w:hAnsi="Times New Roman" w:cs="Times New Roman"/>
                <w:sz w:val="24"/>
                <w:szCs w:val="24"/>
              </w:rPr>
            </w:pPr>
            <w:r w:rsidRPr="004F761F">
              <w:rPr>
                <w:rFonts w:ascii="Times New Roman" w:hAnsi="Times New Roman" w:cs="Times New Roman"/>
                <w:sz w:val="24"/>
                <w:szCs w:val="24"/>
              </w:rPr>
              <w:t>Submission of DNA evidence to the Wisconsin State Crime Lab or other DNA processing agencies.</w:t>
            </w:r>
          </w:p>
        </w:tc>
        <w:tc>
          <w:tcPr>
            <w:tcW w:w="1080" w:type="dxa"/>
            <w:tcBorders>
              <w:top w:val="single" w:sz="4" w:space="0" w:color="auto"/>
              <w:left w:val="single" w:sz="4" w:space="0" w:color="auto"/>
              <w:bottom w:val="single" w:sz="4" w:space="0" w:color="auto"/>
              <w:right w:val="single" w:sz="4" w:space="0" w:color="auto"/>
            </w:tcBorders>
          </w:tcPr>
          <w:p w14:paraId="0461FC88"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E21ADC5"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D143988"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BEFDD83" w14:textId="77777777" w:rsidR="004F761F" w:rsidRPr="00C465CD" w:rsidRDefault="004F761F" w:rsidP="00C465CD">
            <w:pPr>
              <w:tabs>
                <w:tab w:val="right" w:leader="dot" w:pos="8640"/>
              </w:tabs>
              <w:spacing w:after="0" w:line="240" w:lineRule="auto"/>
              <w:rPr>
                <w:rFonts w:ascii="Times New Roman" w:eastAsia="Times New Roman" w:hAnsi="Times New Roman" w:cs="Times New Roman"/>
                <w:sz w:val="24"/>
                <w:szCs w:val="24"/>
              </w:rPr>
            </w:pPr>
          </w:p>
        </w:tc>
      </w:tr>
      <w:tr w:rsidR="004F761F" w:rsidRPr="00A75AD8" w14:paraId="67B1243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460ABF0" w14:textId="77777777" w:rsidR="004F761F" w:rsidRPr="00A75AD8" w:rsidRDefault="004F761F"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BB0CEB0" w14:textId="3EE0A729" w:rsidR="004F761F" w:rsidRPr="004F761F" w:rsidRDefault="004F761F" w:rsidP="00E069AA">
            <w:pPr>
              <w:tabs>
                <w:tab w:val="right" w:leader="dot" w:pos="8640"/>
              </w:tabs>
              <w:spacing w:after="0" w:line="240" w:lineRule="auto"/>
              <w:jc w:val="center"/>
              <w:rPr>
                <w:rFonts w:ascii="Times New Roman" w:eastAsia="Times New Roman" w:hAnsi="Times New Roman" w:cs="Times New Roman"/>
                <w:sz w:val="24"/>
                <w:szCs w:val="24"/>
              </w:rPr>
            </w:pPr>
            <w:r w:rsidRPr="004F761F">
              <w:rPr>
                <w:rFonts w:ascii="Times New Roman" w:hAnsi="Times New Roman" w:cs="Times New Roman"/>
                <w:sz w:val="24"/>
                <w:szCs w:val="24"/>
              </w:rPr>
              <w:t>11.1.5.4</w:t>
            </w:r>
          </w:p>
        </w:tc>
        <w:tc>
          <w:tcPr>
            <w:tcW w:w="4433" w:type="dxa"/>
            <w:gridSpan w:val="3"/>
            <w:tcBorders>
              <w:top w:val="single" w:sz="4" w:space="0" w:color="auto"/>
              <w:left w:val="single" w:sz="4" w:space="0" w:color="auto"/>
              <w:bottom w:val="single" w:sz="4" w:space="0" w:color="auto"/>
              <w:right w:val="single" w:sz="4" w:space="0" w:color="auto"/>
            </w:tcBorders>
          </w:tcPr>
          <w:p w14:paraId="18F5E7C4" w14:textId="4B79B13A" w:rsidR="004F761F" w:rsidRPr="004F761F" w:rsidRDefault="004F761F" w:rsidP="00072427">
            <w:pPr>
              <w:tabs>
                <w:tab w:val="right" w:leader="dot" w:pos="8640"/>
              </w:tabs>
              <w:spacing w:after="0" w:line="240" w:lineRule="auto"/>
              <w:rPr>
                <w:rFonts w:ascii="Times New Roman" w:eastAsia="Times New Roman" w:hAnsi="Times New Roman" w:cs="Times New Roman"/>
                <w:sz w:val="24"/>
                <w:szCs w:val="24"/>
              </w:rPr>
            </w:pPr>
            <w:r w:rsidRPr="004F761F">
              <w:rPr>
                <w:rFonts w:ascii="Times New Roman" w:hAnsi="Times New Roman" w:cs="Times New Roman"/>
                <w:sz w:val="24"/>
                <w:szCs w:val="24"/>
              </w:rPr>
              <w:t>Training for personnel collecting and preserving DNA evidence.</w:t>
            </w:r>
          </w:p>
        </w:tc>
        <w:tc>
          <w:tcPr>
            <w:tcW w:w="1080" w:type="dxa"/>
            <w:tcBorders>
              <w:top w:val="single" w:sz="4" w:space="0" w:color="auto"/>
              <w:left w:val="single" w:sz="4" w:space="0" w:color="auto"/>
              <w:bottom w:val="single" w:sz="4" w:space="0" w:color="auto"/>
              <w:right w:val="single" w:sz="4" w:space="0" w:color="auto"/>
            </w:tcBorders>
          </w:tcPr>
          <w:p w14:paraId="2CC91C07"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A44F982"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324B637" w14:textId="77777777" w:rsidR="004F761F" w:rsidRPr="00A75AD8" w:rsidRDefault="004F761F"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26F021F" w14:textId="77777777" w:rsidR="004F761F" w:rsidRPr="00C465CD" w:rsidRDefault="004F761F" w:rsidP="00C465CD">
            <w:pPr>
              <w:tabs>
                <w:tab w:val="right" w:leader="dot" w:pos="8640"/>
              </w:tabs>
              <w:spacing w:after="0" w:line="240" w:lineRule="auto"/>
              <w:rPr>
                <w:rFonts w:ascii="Times New Roman" w:eastAsia="Times New Roman" w:hAnsi="Times New Roman" w:cs="Times New Roman"/>
                <w:sz w:val="24"/>
                <w:szCs w:val="24"/>
              </w:rPr>
            </w:pPr>
          </w:p>
        </w:tc>
      </w:tr>
      <w:tr w:rsidR="00E30DE4" w:rsidRPr="00A75AD8" w14:paraId="36B4F80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8F7F8B6" w14:textId="77777777" w:rsidR="00E30DE4" w:rsidRPr="00A75AD8" w:rsidRDefault="00E30DE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C0D2CB7" w14:textId="77777777" w:rsidR="00E30DE4" w:rsidRPr="00A75AD8" w:rsidRDefault="00E30DE4"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11.1.6</w:t>
            </w:r>
          </w:p>
        </w:tc>
        <w:tc>
          <w:tcPr>
            <w:tcW w:w="4433" w:type="dxa"/>
            <w:gridSpan w:val="3"/>
            <w:tcBorders>
              <w:top w:val="single" w:sz="4" w:space="0" w:color="auto"/>
              <w:left w:val="single" w:sz="4" w:space="0" w:color="auto"/>
              <w:bottom w:val="single" w:sz="4" w:space="0" w:color="auto"/>
              <w:right w:val="single" w:sz="4" w:space="0" w:color="auto"/>
            </w:tcBorders>
          </w:tcPr>
          <w:p w14:paraId="20795714" w14:textId="77777777" w:rsidR="00E30DE4" w:rsidRPr="00A75AD8" w:rsidRDefault="00E30DE4"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Computer/Electronic Evidence</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47845F5E"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C4B7ADB" w14:textId="77777777" w:rsidR="00E30DE4" w:rsidRPr="00C465CD" w:rsidRDefault="00E30DE4" w:rsidP="00C465CD">
            <w:pPr>
              <w:tabs>
                <w:tab w:val="right" w:leader="dot" w:pos="8640"/>
              </w:tabs>
              <w:spacing w:after="0" w:line="240" w:lineRule="auto"/>
              <w:rPr>
                <w:rFonts w:ascii="Times New Roman" w:eastAsia="Times New Roman" w:hAnsi="Times New Roman" w:cs="Times New Roman"/>
                <w:sz w:val="24"/>
                <w:szCs w:val="24"/>
              </w:rPr>
            </w:pPr>
          </w:p>
        </w:tc>
      </w:tr>
      <w:tr w:rsidR="00E30DE4" w:rsidRPr="00A75AD8" w14:paraId="67BBD85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880C2D2" w14:textId="77777777" w:rsidR="00E30DE4" w:rsidRPr="00A75AD8" w:rsidRDefault="00E30DE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EBEB547" w14:textId="229A97F7" w:rsidR="00E30DE4" w:rsidRPr="00E30DE4" w:rsidRDefault="00E30DE4" w:rsidP="00E069AA">
            <w:pPr>
              <w:tabs>
                <w:tab w:val="right" w:leader="dot" w:pos="8640"/>
              </w:tabs>
              <w:spacing w:after="0" w:line="240" w:lineRule="auto"/>
              <w:jc w:val="center"/>
              <w:rPr>
                <w:rFonts w:ascii="Times New Roman" w:eastAsia="Times New Roman" w:hAnsi="Times New Roman" w:cs="Times New Roman"/>
                <w:sz w:val="24"/>
                <w:szCs w:val="24"/>
              </w:rPr>
            </w:pPr>
            <w:r w:rsidRPr="00E30DE4">
              <w:rPr>
                <w:rFonts w:ascii="Times New Roman" w:hAnsi="Times New Roman" w:cs="Times New Roman"/>
                <w:sz w:val="24"/>
                <w:szCs w:val="24"/>
              </w:rPr>
              <w:t>11.1.6.1</w:t>
            </w:r>
          </w:p>
        </w:tc>
        <w:tc>
          <w:tcPr>
            <w:tcW w:w="4433" w:type="dxa"/>
            <w:gridSpan w:val="3"/>
            <w:tcBorders>
              <w:top w:val="single" w:sz="4" w:space="0" w:color="auto"/>
              <w:left w:val="single" w:sz="4" w:space="0" w:color="auto"/>
              <w:bottom w:val="single" w:sz="4" w:space="0" w:color="auto"/>
              <w:right w:val="single" w:sz="4" w:space="0" w:color="auto"/>
            </w:tcBorders>
          </w:tcPr>
          <w:p w14:paraId="153D271C" w14:textId="1FC4A29E" w:rsidR="00E30DE4" w:rsidRPr="00E30DE4" w:rsidRDefault="00E30DE4" w:rsidP="00072427">
            <w:pPr>
              <w:tabs>
                <w:tab w:val="right" w:leader="dot" w:pos="8640"/>
              </w:tabs>
              <w:spacing w:after="0" w:line="240" w:lineRule="auto"/>
              <w:rPr>
                <w:rFonts w:ascii="Times New Roman" w:eastAsia="Times New Roman" w:hAnsi="Times New Roman" w:cs="Times New Roman"/>
                <w:sz w:val="24"/>
                <w:szCs w:val="24"/>
              </w:rPr>
            </w:pPr>
            <w:r w:rsidRPr="00E30DE4">
              <w:rPr>
                <w:rFonts w:ascii="Times New Roman" w:hAnsi="Times New Roman" w:cs="Times New Roman"/>
                <w:sz w:val="24"/>
                <w:szCs w:val="24"/>
              </w:rPr>
              <w:t>First responder precautions and responsibilities.</w:t>
            </w:r>
          </w:p>
        </w:tc>
        <w:tc>
          <w:tcPr>
            <w:tcW w:w="1080" w:type="dxa"/>
            <w:tcBorders>
              <w:top w:val="single" w:sz="4" w:space="0" w:color="auto"/>
              <w:left w:val="single" w:sz="4" w:space="0" w:color="auto"/>
              <w:bottom w:val="single" w:sz="4" w:space="0" w:color="auto"/>
              <w:right w:val="single" w:sz="4" w:space="0" w:color="auto"/>
            </w:tcBorders>
          </w:tcPr>
          <w:p w14:paraId="66120721"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CA87266"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539A518"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F7F7517" w14:textId="77777777" w:rsidR="00E30DE4" w:rsidRPr="00C465CD" w:rsidRDefault="00E30DE4" w:rsidP="00C465CD">
            <w:pPr>
              <w:tabs>
                <w:tab w:val="right" w:leader="dot" w:pos="8640"/>
              </w:tabs>
              <w:spacing w:after="0" w:line="240" w:lineRule="auto"/>
              <w:rPr>
                <w:rFonts w:ascii="Times New Roman" w:eastAsia="Times New Roman" w:hAnsi="Times New Roman" w:cs="Times New Roman"/>
                <w:sz w:val="24"/>
                <w:szCs w:val="24"/>
              </w:rPr>
            </w:pPr>
          </w:p>
        </w:tc>
      </w:tr>
      <w:tr w:rsidR="00E30DE4" w:rsidRPr="00A75AD8" w14:paraId="373478A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80F86EC" w14:textId="77777777" w:rsidR="00E30DE4" w:rsidRPr="00A75AD8" w:rsidRDefault="00E30DE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6B80D70" w14:textId="559F509A" w:rsidR="00E30DE4" w:rsidRPr="00E30DE4" w:rsidRDefault="00E30DE4" w:rsidP="00E069AA">
            <w:pPr>
              <w:tabs>
                <w:tab w:val="right" w:leader="dot" w:pos="8640"/>
              </w:tabs>
              <w:spacing w:after="0" w:line="240" w:lineRule="auto"/>
              <w:jc w:val="center"/>
              <w:rPr>
                <w:rFonts w:ascii="Times New Roman" w:eastAsia="Times New Roman" w:hAnsi="Times New Roman" w:cs="Times New Roman"/>
                <w:sz w:val="24"/>
                <w:szCs w:val="24"/>
              </w:rPr>
            </w:pPr>
            <w:r w:rsidRPr="00E30DE4">
              <w:rPr>
                <w:rFonts w:ascii="Times New Roman" w:hAnsi="Times New Roman" w:cs="Times New Roman"/>
                <w:sz w:val="24"/>
                <w:szCs w:val="24"/>
              </w:rPr>
              <w:t>11.1.6.2</w:t>
            </w:r>
          </w:p>
        </w:tc>
        <w:tc>
          <w:tcPr>
            <w:tcW w:w="4433" w:type="dxa"/>
            <w:gridSpan w:val="3"/>
            <w:tcBorders>
              <w:top w:val="single" w:sz="4" w:space="0" w:color="auto"/>
              <w:left w:val="single" w:sz="4" w:space="0" w:color="auto"/>
              <w:bottom w:val="single" w:sz="4" w:space="0" w:color="auto"/>
              <w:right w:val="single" w:sz="4" w:space="0" w:color="auto"/>
            </w:tcBorders>
          </w:tcPr>
          <w:p w14:paraId="5DE84559" w14:textId="5BE40F8A" w:rsidR="00E30DE4" w:rsidRPr="00E30DE4" w:rsidRDefault="00E30DE4" w:rsidP="00072427">
            <w:pPr>
              <w:tabs>
                <w:tab w:val="right" w:leader="dot" w:pos="8640"/>
              </w:tabs>
              <w:spacing w:after="0" w:line="240" w:lineRule="auto"/>
              <w:rPr>
                <w:rFonts w:ascii="Times New Roman" w:eastAsia="Times New Roman" w:hAnsi="Times New Roman" w:cs="Times New Roman"/>
                <w:sz w:val="24"/>
                <w:szCs w:val="24"/>
              </w:rPr>
            </w:pPr>
            <w:r w:rsidRPr="00E30DE4">
              <w:rPr>
                <w:rFonts w:ascii="Times New Roman" w:hAnsi="Times New Roman" w:cs="Times New Roman"/>
                <w:sz w:val="24"/>
                <w:szCs w:val="24"/>
              </w:rPr>
              <w:t>Collecting, transporting, and storage of computer/other electronic evidence.</w:t>
            </w:r>
          </w:p>
        </w:tc>
        <w:tc>
          <w:tcPr>
            <w:tcW w:w="1080" w:type="dxa"/>
            <w:tcBorders>
              <w:top w:val="single" w:sz="4" w:space="0" w:color="auto"/>
              <w:left w:val="single" w:sz="4" w:space="0" w:color="auto"/>
              <w:bottom w:val="single" w:sz="4" w:space="0" w:color="auto"/>
              <w:right w:val="single" w:sz="4" w:space="0" w:color="auto"/>
            </w:tcBorders>
          </w:tcPr>
          <w:p w14:paraId="32B941FF"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825A53D"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740C138"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A4153B0" w14:textId="77777777" w:rsidR="00E30DE4" w:rsidRPr="00C465CD" w:rsidRDefault="00E30DE4" w:rsidP="00C465CD">
            <w:pPr>
              <w:tabs>
                <w:tab w:val="right" w:leader="dot" w:pos="8640"/>
              </w:tabs>
              <w:spacing w:after="0" w:line="240" w:lineRule="auto"/>
              <w:rPr>
                <w:rFonts w:ascii="Times New Roman" w:eastAsia="Times New Roman" w:hAnsi="Times New Roman" w:cs="Times New Roman"/>
                <w:sz w:val="24"/>
                <w:szCs w:val="24"/>
              </w:rPr>
            </w:pPr>
          </w:p>
        </w:tc>
      </w:tr>
      <w:tr w:rsidR="001B3FD9" w:rsidRPr="00A75AD8" w14:paraId="5CB7375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112C067" w14:textId="77777777" w:rsidR="001B3FD9" w:rsidRPr="00A75AD8" w:rsidRDefault="001B3FD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76BCE37" w14:textId="14BEC53A" w:rsidR="001B3FD9" w:rsidRPr="00E30DE4" w:rsidRDefault="002C45CA" w:rsidP="00E069AA">
            <w:pPr>
              <w:tabs>
                <w:tab w:val="right" w:leader="dot" w:pos="8640"/>
              </w:tabs>
              <w:spacing w:after="0" w:line="240" w:lineRule="auto"/>
              <w:jc w:val="center"/>
              <w:rPr>
                <w:rFonts w:ascii="Times New Roman" w:hAnsi="Times New Roman" w:cs="Times New Roman"/>
                <w:sz w:val="24"/>
                <w:szCs w:val="24"/>
              </w:rPr>
            </w:pPr>
            <w:r w:rsidRPr="00E30DE4">
              <w:rPr>
                <w:rFonts w:ascii="Times New Roman" w:hAnsi="Times New Roman" w:cs="Times New Roman"/>
                <w:sz w:val="24"/>
                <w:szCs w:val="24"/>
              </w:rPr>
              <w:t>11.1.6.3</w:t>
            </w:r>
          </w:p>
        </w:tc>
        <w:tc>
          <w:tcPr>
            <w:tcW w:w="4433" w:type="dxa"/>
            <w:gridSpan w:val="3"/>
            <w:tcBorders>
              <w:top w:val="single" w:sz="4" w:space="0" w:color="auto"/>
              <w:left w:val="single" w:sz="4" w:space="0" w:color="auto"/>
              <w:bottom w:val="single" w:sz="4" w:space="0" w:color="auto"/>
              <w:right w:val="single" w:sz="4" w:space="0" w:color="auto"/>
            </w:tcBorders>
          </w:tcPr>
          <w:p w14:paraId="0DD2E090" w14:textId="4316A44E" w:rsidR="001B3FD9" w:rsidRPr="00AE3AD8" w:rsidRDefault="00AE3AD8" w:rsidP="00072427">
            <w:pPr>
              <w:tabs>
                <w:tab w:val="right" w:leader="dot" w:pos="8640"/>
              </w:tabs>
              <w:spacing w:after="0" w:line="240" w:lineRule="auto"/>
              <w:rPr>
                <w:rFonts w:ascii="Times New Roman" w:hAnsi="Times New Roman" w:cs="Times New Roman"/>
                <w:sz w:val="24"/>
                <w:szCs w:val="24"/>
              </w:rPr>
            </w:pPr>
            <w:r w:rsidRPr="00AE3AD8">
              <w:rPr>
                <w:rFonts w:ascii="Times New Roman" w:hAnsi="Times New Roman" w:cs="Times New Roman"/>
                <w:sz w:val="24"/>
                <w:szCs w:val="24"/>
              </w:rPr>
              <w:t xml:space="preserve">Guidelines for the extraction and analysis of data, to include adherence to legal </w:t>
            </w:r>
            <w:r w:rsidRPr="00AE3AD8">
              <w:rPr>
                <w:rFonts w:ascii="Times New Roman" w:hAnsi="Times New Roman" w:cs="Times New Roman"/>
                <w:sz w:val="24"/>
                <w:szCs w:val="24"/>
              </w:rPr>
              <w:lastRenderedPageBreak/>
              <w:t>precedent for the seizure of digital evidence.</w:t>
            </w:r>
          </w:p>
        </w:tc>
        <w:tc>
          <w:tcPr>
            <w:tcW w:w="1080" w:type="dxa"/>
            <w:tcBorders>
              <w:top w:val="single" w:sz="4" w:space="0" w:color="auto"/>
              <w:left w:val="single" w:sz="4" w:space="0" w:color="auto"/>
              <w:bottom w:val="single" w:sz="4" w:space="0" w:color="auto"/>
              <w:right w:val="single" w:sz="4" w:space="0" w:color="auto"/>
            </w:tcBorders>
          </w:tcPr>
          <w:p w14:paraId="6DFDA550" w14:textId="77777777" w:rsidR="001B3FD9" w:rsidRPr="00A75AD8" w:rsidRDefault="001B3FD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6BBE653" w14:textId="77777777" w:rsidR="001B3FD9" w:rsidRPr="00A75AD8" w:rsidRDefault="001B3FD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17FC628" w14:textId="77777777" w:rsidR="001B3FD9" w:rsidRPr="00A75AD8" w:rsidRDefault="001B3FD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DE1DBB9" w14:textId="77777777" w:rsidR="001B3FD9" w:rsidRPr="00C465CD" w:rsidRDefault="001B3FD9" w:rsidP="00C465CD">
            <w:pPr>
              <w:tabs>
                <w:tab w:val="right" w:leader="dot" w:pos="8640"/>
              </w:tabs>
              <w:spacing w:after="0" w:line="240" w:lineRule="auto"/>
              <w:rPr>
                <w:rFonts w:ascii="Times New Roman" w:eastAsia="Times New Roman" w:hAnsi="Times New Roman" w:cs="Times New Roman"/>
                <w:sz w:val="24"/>
                <w:szCs w:val="24"/>
              </w:rPr>
            </w:pPr>
          </w:p>
        </w:tc>
      </w:tr>
      <w:tr w:rsidR="00E30DE4" w:rsidRPr="00A75AD8" w14:paraId="5C93B25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09B8268" w14:textId="77777777" w:rsidR="00E30DE4" w:rsidRPr="00A75AD8" w:rsidRDefault="00E30DE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8E6BDC7" w14:textId="3EE40066" w:rsidR="00E30DE4" w:rsidRPr="00E30DE4" w:rsidRDefault="00E30DE4" w:rsidP="00E069AA">
            <w:pPr>
              <w:tabs>
                <w:tab w:val="right" w:leader="dot" w:pos="8640"/>
              </w:tabs>
              <w:spacing w:after="0" w:line="240" w:lineRule="auto"/>
              <w:jc w:val="center"/>
              <w:rPr>
                <w:rFonts w:ascii="Times New Roman" w:eastAsia="Times New Roman" w:hAnsi="Times New Roman" w:cs="Times New Roman"/>
                <w:sz w:val="24"/>
                <w:szCs w:val="24"/>
              </w:rPr>
            </w:pPr>
            <w:r w:rsidRPr="00E30DE4">
              <w:rPr>
                <w:rFonts w:ascii="Times New Roman" w:hAnsi="Times New Roman" w:cs="Times New Roman"/>
                <w:sz w:val="24"/>
                <w:szCs w:val="24"/>
              </w:rPr>
              <w:t>11.1.6.</w:t>
            </w:r>
            <w:r w:rsidR="002C45CA">
              <w:rPr>
                <w:rFonts w:ascii="Times New Roman" w:hAnsi="Times New Roman" w:cs="Times New Roman"/>
                <w:sz w:val="24"/>
                <w:szCs w:val="24"/>
              </w:rPr>
              <w:t>4</w:t>
            </w:r>
          </w:p>
        </w:tc>
        <w:tc>
          <w:tcPr>
            <w:tcW w:w="4433" w:type="dxa"/>
            <w:gridSpan w:val="3"/>
            <w:tcBorders>
              <w:top w:val="single" w:sz="4" w:space="0" w:color="auto"/>
              <w:left w:val="single" w:sz="4" w:space="0" w:color="auto"/>
              <w:bottom w:val="single" w:sz="4" w:space="0" w:color="auto"/>
              <w:right w:val="single" w:sz="4" w:space="0" w:color="auto"/>
            </w:tcBorders>
          </w:tcPr>
          <w:p w14:paraId="570B47A5" w14:textId="2B5B3CC7" w:rsidR="00E30DE4" w:rsidRPr="00E30DE4" w:rsidRDefault="00E30DE4" w:rsidP="00072427">
            <w:pPr>
              <w:tabs>
                <w:tab w:val="right" w:leader="dot" w:pos="8640"/>
              </w:tabs>
              <w:spacing w:after="0" w:line="240" w:lineRule="auto"/>
              <w:rPr>
                <w:rFonts w:ascii="Times New Roman" w:eastAsia="Times New Roman" w:hAnsi="Times New Roman" w:cs="Times New Roman"/>
                <w:sz w:val="24"/>
                <w:szCs w:val="24"/>
              </w:rPr>
            </w:pPr>
            <w:r w:rsidRPr="00E30DE4">
              <w:rPr>
                <w:rFonts w:ascii="Times New Roman" w:hAnsi="Times New Roman" w:cs="Times New Roman"/>
                <w:sz w:val="24"/>
                <w:szCs w:val="24"/>
              </w:rPr>
              <w:t>Submission of computer/other electronic evidence to the Wisconsin State Crime Lab or other processing agencies.</w:t>
            </w:r>
          </w:p>
        </w:tc>
        <w:tc>
          <w:tcPr>
            <w:tcW w:w="1080" w:type="dxa"/>
            <w:tcBorders>
              <w:top w:val="single" w:sz="4" w:space="0" w:color="auto"/>
              <w:left w:val="single" w:sz="4" w:space="0" w:color="auto"/>
              <w:bottom w:val="single" w:sz="4" w:space="0" w:color="auto"/>
              <w:right w:val="single" w:sz="4" w:space="0" w:color="auto"/>
            </w:tcBorders>
          </w:tcPr>
          <w:p w14:paraId="66C8624D"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0700A40"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54610C4"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BFE0F08" w14:textId="77777777" w:rsidR="00E30DE4" w:rsidRPr="00C465CD" w:rsidRDefault="00E30DE4" w:rsidP="00C465CD">
            <w:pPr>
              <w:tabs>
                <w:tab w:val="right" w:leader="dot" w:pos="8640"/>
              </w:tabs>
              <w:spacing w:after="0" w:line="240" w:lineRule="auto"/>
              <w:rPr>
                <w:rFonts w:ascii="Times New Roman" w:eastAsia="Times New Roman" w:hAnsi="Times New Roman" w:cs="Times New Roman"/>
                <w:sz w:val="24"/>
                <w:szCs w:val="24"/>
              </w:rPr>
            </w:pPr>
          </w:p>
        </w:tc>
      </w:tr>
      <w:tr w:rsidR="00E30DE4" w:rsidRPr="00A75AD8" w14:paraId="6B5448F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B4CD58E" w14:textId="77777777" w:rsidR="00E30DE4" w:rsidRPr="00A75AD8" w:rsidRDefault="00E30DE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DA98711" w14:textId="53979DF8" w:rsidR="00E30DE4" w:rsidRPr="00E30DE4" w:rsidRDefault="00E30DE4" w:rsidP="00E069AA">
            <w:pPr>
              <w:tabs>
                <w:tab w:val="right" w:leader="dot" w:pos="8640"/>
              </w:tabs>
              <w:spacing w:after="0" w:line="240" w:lineRule="auto"/>
              <w:jc w:val="center"/>
              <w:rPr>
                <w:rFonts w:ascii="Times New Roman" w:eastAsia="Times New Roman" w:hAnsi="Times New Roman" w:cs="Times New Roman"/>
                <w:sz w:val="24"/>
                <w:szCs w:val="24"/>
              </w:rPr>
            </w:pPr>
            <w:r w:rsidRPr="00E30DE4">
              <w:rPr>
                <w:rFonts w:ascii="Times New Roman" w:hAnsi="Times New Roman" w:cs="Times New Roman"/>
                <w:sz w:val="24"/>
                <w:szCs w:val="24"/>
              </w:rPr>
              <w:t>11.1.6.</w:t>
            </w:r>
            <w:r w:rsidR="002C45CA">
              <w:rPr>
                <w:rFonts w:ascii="Times New Roman" w:hAnsi="Times New Roman" w:cs="Times New Roman"/>
                <w:sz w:val="24"/>
                <w:szCs w:val="24"/>
              </w:rPr>
              <w:t>5</w:t>
            </w:r>
          </w:p>
        </w:tc>
        <w:tc>
          <w:tcPr>
            <w:tcW w:w="4433" w:type="dxa"/>
            <w:gridSpan w:val="3"/>
            <w:tcBorders>
              <w:top w:val="single" w:sz="4" w:space="0" w:color="auto"/>
              <w:left w:val="single" w:sz="4" w:space="0" w:color="auto"/>
              <w:bottom w:val="single" w:sz="4" w:space="0" w:color="auto"/>
              <w:right w:val="single" w:sz="4" w:space="0" w:color="auto"/>
            </w:tcBorders>
          </w:tcPr>
          <w:p w14:paraId="6BAF9953" w14:textId="7919C13F" w:rsidR="00E30DE4" w:rsidRPr="00E30DE4" w:rsidRDefault="00E30DE4" w:rsidP="00072427">
            <w:pPr>
              <w:tabs>
                <w:tab w:val="right" w:leader="dot" w:pos="8640"/>
              </w:tabs>
              <w:spacing w:after="0" w:line="240" w:lineRule="auto"/>
              <w:rPr>
                <w:rFonts w:ascii="Times New Roman" w:eastAsia="Times New Roman" w:hAnsi="Times New Roman" w:cs="Times New Roman"/>
                <w:sz w:val="24"/>
                <w:szCs w:val="24"/>
              </w:rPr>
            </w:pPr>
            <w:r w:rsidRPr="00E30DE4">
              <w:rPr>
                <w:rFonts w:ascii="Times New Roman" w:hAnsi="Times New Roman" w:cs="Times New Roman"/>
                <w:sz w:val="24"/>
                <w:szCs w:val="24"/>
              </w:rPr>
              <w:t>Training for personnel collecting and preserving computer/electronic evidence.</w:t>
            </w:r>
          </w:p>
        </w:tc>
        <w:tc>
          <w:tcPr>
            <w:tcW w:w="1080" w:type="dxa"/>
            <w:tcBorders>
              <w:top w:val="single" w:sz="4" w:space="0" w:color="auto"/>
              <w:left w:val="single" w:sz="4" w:space="0" w:color="auto"/>
              <w:bottom w:val="single" w:sz="4" w:space="0" w:color="auto"/>
              <w:right w:val="single" w:sz="4" w:space="0" w:color="auto"/>
            </w:tcBorders>
          </w:tcPr>
          <w:p w14:paraId="4A99F29F"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EFDA624"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3DB6787"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31F8595" w14:textId="77777777" w:rsidR="00E30DE4" w:rsidRPr="00C465CD" w:rsidRDefault="00E30DE4" w:rsidP="00C465CD">
            <w:pPr>
              <w:tabs>
                <w:tab w:val="right" w:leader="dot" w:pos="8640"/>
              </w:tabs>
              <w:spacing w:after="0" w:line="240" w:lineRule="auto"/>
              <w:rPr>
                <w:rFonts w:ascii="Times New Roman" w:eastAsia="Times New Roman" w:hAnsi="Times New Roman" w:cs="Times New Roman"/>
                <w:sz w:val="24"/>
                <w:szCs w:val="24"/>
              </w:rPr>
            </w:pPr>
          </w:p>
        </w:tc>
      </w:tr>
      <w:tr w:rsidR="00AE3AD8" w:rsidRPr="00A75AD8" w14:paraId="436E633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73E87F8" w14:textId="77777777" w:rsidR="00AE3AD8" w:rsidRPr="00A75AD8" w:rsidRDefault="00AE3AD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4F309EA" w14:textId="42D2DA1F" w:rsidR="00AE3AD8" w:rsidRPr="00A75AD8" w:rsidRDefault="00AE3AD8" w:rsidP="00E069AA">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11.1.7</w:t>
            </w:r>
          </w:p>
        </w:tc>
        <w:tc>
          <w:tcPr>
            <w:tcW w:w="4433" w:type="dxa"/>
            <w:gridSpan w:val="3"/>
            <w:tcBorders>
              <w:top w:val="single" w:sz="4" w:space="0" w:color="auto"/>
              <w:left w:val="single" w:sz="4" w:space="0" w:color="auto"/>
              <w:bottom w:val="single" w:sz="4" w:space="0" w:color="auto"/>
              <w:right w:val="single" w:sz="4" w:space="0" w:color="auto"/>
            </w:tcBorders>
          </w:tcPr>
          <w:p w14:paraId="1AD0212A" w14:textId="2130AD02" w:rsidR="00AE3AD8" w:rsidRPr="00A75AD8" w:rsidRDefault="00AE3AD8"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Drug Testing Safety Procedures</w:t>
            </w:r>
          </w:p>
        </w:tc>
        <w:tc>
          <w:tcPr>
            <w:tcW w:w="1080" w:type="dxa"/>
            <w:tcBorders>
              <w:top w:val="single" w:sz="4" w:space="0" w:color="auto"/>
              <w:left w:val="single" w:sz="4" w:space="0" w:color="auto"/>
              <w:bottom w:val="single" w:sz="4" w:space="0" w:color="auto"/>
              <w:right w:val="single" w:sz="4" w:space="0" w:color="auto"/>
            </w:tcBorders>
          </w:tcPr>
          <w:p w14:paraId="3D9502DA" w14:textId="77777777" w:rsidR="00AE3AD8" w:rsidRPr="00A75AD8" w:rsidRDefault="00AE3AD8"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89B40AF" w14:textId="77777777" w:rsidR="00AE3AD8" w:rsidRPr="00A75AD8" w:rsidRDefault="00AE3AD8"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70D4B19" w14:textId="77777777" w:rsidR="00AE3AD8" w:rsidRPr="00A75AD8" w:rsidRDefault="00AE3AD8"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406C988" w14:textId="77777777" w:rsidR="00AE3AD8" w:rsidRPr="00C465CD" w:rsidRDefault="00AE3AD8"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62728C9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79B0D09"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25007D4" w14:textId="5D45B35C"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11.1.</w:t>
            </w:r>
            <w:r w:rsidR="00AE3AD8">
              <w:rPr>
                <w:rFonts w:ascii="Times New Roman" w:eastAsia="Times New Roman" w:hAnsi="Times New Roman" w:cs="Times New Roman"/>
                <w:sz w:val="24"/>
                <w:szCs w:val="24"/>
              </w:rPr>
              <w:t>8</w:t>
            </w:r>
          </w:p>
        </w:tc>
        <w:tc>
          <w:tcPr>
            <w:tcW w:w="4433" w:type="dxa"/>
            <w:gridSpan w:val="3"/>
            <w:tcBorders>
              <w:top w:val="single" w:sz="4" w:space="0" w:color="auto"/>
              <w:left w:val="single" w:sz="4" w:space="0" w:color="auto"/>
              <w:bottom w:val="single" w:sz="4" w:space="0" w:color="auto"/>
              <w:right w:val="single" w:sz="4" w:space="0" w:color="auto"/>
            </w:tcBorders>
          </w:tcPr>
          <w:p w14:paraId="03494FFF"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Documentation of Transfer of Custody of Evidence</w:t>
            </w:r>
          </w:p>
        </w:tc>
        <w:tc>
          <w:tcPr>
            <w:tcW w:w="1080" w:type="dxa"/>
            <w:tcBorders>
              <w:top w:val="single" w:sz="4" w:space="0" w:color="auto"/>
              <w:left w:val="single" w:sz="4" w:space="0" w:color="auto"/>
              <w:bottom w:val="single" w:sz="4" w:space="0" w:color="auto"/>
              <w:right w:val="single" w:sz="4" w:space="0" w:color="auto"/>
            </w:tcBorders>
          </w:tcPr>
          <w:p w14:paraId="2E8EA668"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192A32D"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18AB316"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105469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E30DE4" w:rsidRPr="00A75AD8" w14:paraId="0985743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F874B80" w14:textId="77777777" w:rsidR="00E30DE4" w:rsidRPr="00A75AD8" w:rsidRDefault="00E30DE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4684983" w14:textId="0A7E68F0" w:rsidR="00E30DE4" w:rsidRPr="00A75AD8" w:rsidRDefault="00E30DE4"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11.1.</w:t>
            </w:r>
            <w:r w:rsidR="00AE3AD8">
              <w:rPr>
                <w:rFonts w:ascii="Times New Roman" w:eastAsia="Times New Roman" w:hAnsi="Times New Roman" w:cs="Times New Roman"/>
                <w:sz w:val="24"/>
                <w:szCs w:val="24"/>
              </w:rPr>
              <w:t>9</w:t>
            </w:r>
          </w:p>
        </w:tc>
        <w:tc>
          <w:tcPr>
            <w:tcW w:w="4433" w:type="dxa"/>
            <w:gridSpan w:val="3"/>
            <w:tcBorders>
              <w:top w:val="single" w:sz="4" w:space="0" w:color="auto"/>
              <w:left w:val="single" w:sz="4" w:space="0" w:color="auto"/>
              <w:bottom w:val="single" w:sz="4" w:space="0" w:color="auto"/>
              <w:right w:val="single" w:sz="4" w:space="0" w:color="auto"/>
            </w:tcBorders>
          </w:tcPr>
          <w:p w14:paraId="0FD90288" w14:textId="77777777" w:rsidR="00E30DE4" w:rsidRPr="00A75AD8" w:rsidRDefault="00E30DE4"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Transmittal of Evidence to a Lab</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0CC2F36E"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E0178D6" w14:textId="77777777" w:rsidR="00E30DE4" w:rsidRPr="00C465CD" w:rsidRDefault="00E30DE4" w:rsidP="00C465CD">
            <w:pPr>
              <w:tabs>
                <w:tab w:val="right" w:leader="dot" w:pos="8640"/>
              </w:tabs>
              <w:spacing w:after="0" w:line="240" w:lineRule="auto"/>
              <w:rPr>
                <w:rFonts w:ascii="Times New Roman" w:eastAsia="Times New Roman" w:hAnsi="Times New Roman" w:cs="Times New Roman"/>
                <w:sz w:val="24"/>
                <w:szCs w:val="24"/>
              </w:rPr>
            </w:pPr>
          </w:p>
        </w:tc>
      </w:tr>
      <w:tr w:rsidR="00E30DE4" w:rsidRPr="00A75AD8" w14:paraId="6E2A462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80A2616" w14:textId="77777777" w:rsidR="00E30DE4" w:rsidRPr="00A75AD8" w:rsidRDefault="00E30DE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8640272" w14:textId="70901C9C" w:rsidR="00E30DE4" w:rsidRPr="00E30DE4" w:rsidRDefault="00E30DE4" w:rsidP="00E069AA">
            <w:pPr>
              <w:tabs>
                <w:tab w:val="right" w:leader="dot" w:pos="8640"/>
              </w:tabs>
              <w:spacing w:after="0" w:line="240" w:lineRule="auto"/>
              <w:jc w:val="center"/>
              <w:rPr>
                <w:rFonts w:ascii="Times New Roman" w:eastAsia="Times New Roman" w:hAnsi="Times New Roman" w:cs="Times New Roman"/>
                <w:sz w:val="24"/>
                <w:szCs w:val="24"/>
              </w:rPr>
            </w:pPr>
            <w:r w:rsidRPr="00E30DE4">
              <w:rPr>
                <w:rFonts w:ascii="Times New Roman" w:hAnsi="Times New Roman" w:cs="Times New Roman"/>
                <w:sz w:val="24"/>
                <w:szCs w:val="24"/>
              </w:rPr>
              <w:t>11.1.</w:t>
            </w:r>
            <w:r w:rsidR="00AE3AD8">
              <w:rPr>
                <w:rFonts w:ascii="Times New Roman" w:hAnsi="Times New Roman" w:cs="Times New Roman"/>
                <w:sz w:val="24"/>
                <w:szCs w:val="24"/>
              </w:rPr>
              <w:t>9</w:t>
            </w:r>
            <w:r w:rsidRPr="00E30DE4">
              <w:rPr>
                <w:rFonts w:ascii="Times New Roman" w:hAnsi="Times New Roman" w:cs="Times New Roman"/>
                <w:sz w:val="24"/>
                <w:szCs w:val="24"/>
              </w:rPr>
              <w:t>.1</w:t>
            </w:r>
          </w:p>
        </w:tc>
        <w:tc>
          <w:tcPr>
            <w:tcW w:w="4433" w:type="dxa"/>
            <w:gridSpan w:val="3"/>
            <w:tcBorders>
              <w:top w:val="single" w:sz="4" w:space="0" w:color="auto"/>
              <w:left w:val="single" w:sz="4" w:space="0" w:color="auto"/>
              <w:bottom w:val="single" w:sz="4" w:space="0" w:color="auto"/>
              <w:right w:val="single" w:sz="4" w:space="0" w:color="auto"/>
            </w:tcBorders>
          </w:tcPr>
          <w:p w14:paraId="4FBE8AD5" w14:textId="71F9DC11" w:rsidR="00E30DE4" w:rsidRPr="00E30DE4" w:rsidRDefault="00E30DE4" w:rsidP="00072427">
            <w:pPr>
              <w:tabs>
                <w:tab w:val="right" w:leader="dot" w:pos="8640"/>
              </w:tabs>
              <w:spacing w:after="0" w:line="240" w:lineRule="auto"/>
              <w:rPr>
                <w:rFonts w:ascii="Times New Roman" w:eastAsia="Times New Roman" w:hAnsi="Times New Roman" w:cs="Times New Roman"/>
                <w:sz w:val="24"/>
                <w:szCs w:val="24"/>
              </w:rPr>
            </w:pPr>
            <w:r w:rsidRPr="00E30DE4">
              <w:rPr>
                <w:rFonts w:ascii="Times New Roman" w:hAnsi="Times New Roman" w:cs="Times New Roman"/>
                <w:sz w:val="24"/>
                <w:szCs w:val="24"/>
              </w:rPr>
              <w:t>Name and contact information of the person submitting the evidence.</w:t>
            </w:r>
          </w:p>
        </w:tc>
        <w:tc>
          <w:tcPr>
            <w:tcW w:w="1080" w:type="dxa"/>
            <w:tcBorders>
              <w:top w:val="single" w:sz="4" w:space="0" w:color="auto"/>
              <w:left w:val="single" w:sz="4" w:space="0" w:color="auto"/>
              <w:bottom w:val="single" w:sz="4" w:space="0" w:color="auto"/>
              <w:right w:val="single" w:sz="4" w:space="0" w:color="auto"/>
            </w:tcBorders>
          </w:tcPr>
          <w:p w14:paraId="5BE0E8CA"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E4F7E4C"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AAD1F8C"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EA013F4" w14:textId="77777777" w:rsidR="00E30DE4" w:rsidRPr="00C465CD" w:rsidRDefault="00E30DE4" w:rsidP="00C465CD">
            <w:pPr>
              <w:tabs>
                <w:tab w:val="right" w:leader="dot" w:pos="8640"/>
              </w:tabs>
              <w:spacing w:after="0" w:line="240" w:lineRule="auto"/>
              <w:rPr>
                <w:rFonts w:ascii="Times New Roman" w:eastAsia="Times New Roman" w:hAnsi="Times New Roman" w:cs="Times New Roman"/>
                <w:sz w:val="24"/>
                <w:szCs w:val="24"/>
              </w:rPr>
            </w:pPr>
          </w:p>
        </w:tc>
      </w:tr>
      <w:tr w:rsidR="00E30DE4" w:rsidRPr="00A75AD8" w14:paraId="775A73C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1889936" w14:textId="77777777" w:rsidR="00E30DE4" w:rsidRPr="00A75AD8" w:rsidRDefault="00E30DE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06A7A05" w14:textId="0515DA8B" w:rsidR="00E30DE4" w:rsidRPr="00E30DE4" w:rsidRDefault="00E30DE4" w:rsidP="00E069AA">
            <w:pPr>
              <w:tabs>
                <w:tab w:val="right" w:leader="dot" w:pos="8640"/>
              </w:tabs>
              <w:spacing w:after="0" w:line="240" w:lineRule="auto"/>
              <w:jc w:val="center"/>
              <w:rPr>
                <w:rFonts w:ascii="Times New Roman" w:eastAsia="Times New Roman" w:hAnsi="Times New Roman" w:cs="Times New Roman"/>
                <w:sz w:val="24"/>
                <w:szCs w:val="24"/>
              </w:rPr>
            </w:pPr>
            <w:r w:rsidRPr="00E30DE4">
              <w:rPr>
                <w:rFonts w:ascii="Times New Roman" w:hAnsi="Times New Roman" w:cs="Times New Roman"/>
                <w:sz w:val="24"/>
                <w:szCs w:val="24"/>
              </w:rPr>
              <w:t>11.1.</w:t>
            </w:r>
            <w:r w:rsidR="00AE3AD8">
              <w:rPr>
                <w:rFonts w:ascii="Times New Roman" w:hAnsi="Times New Roman" w:cs="Times New Roman"/>
                <w:sz w:val="24"/>
                <w:szCs w:val="24"/>
              </w:rPr>
              <w:t>9</w:t>
            </w:r>
            <w:r w:rsidRPr="00E30DE4">
              <w:rPr>
                <w:rFonts w:ascii="Times New Roman" w:hAnsi="Times New Roman" w:cs="Times New Roman"/>
                <w:sz w:val="24"/>
                <w:szCs w:val="24"/>
              </w:rPr>
              <w:t>.2</w:t>
            </w:r>
          </w:p>
        </w:tc>
        <w:tc>
          <w:tcPr>
            <w:tcW w:w="4433" w:type="dxa"/>
            <w:gridSpan w:val="3"/>
            <w:tcBorders>
              <w:top w:val="single" w:sz="4" w:space="0" w:color="auto"/>
              <w:left w:val="single" w:sz="4" w:space="0" w:color="auto"/>
              <w:bottom w:val="single" w:sz="4" w:space="0" w:color="auto"/>
              <w:right w:val="single" w:sz="4" w:space="0" w:color="auto"/>
            </w:tcBorders>
          </w:tcPr>
          <w:p w14:paraId="5FD7DDA4" w14:textId="530F81DB" w:rsidR="00E30DE4" w:rsidRPr="00E30DE4" w:rsidRDefault="00E30DE4" w:rsidP="00072427">
            <w:pPr>
              <w:tabs>
                <w:tab w:val="right" w:leader="dot" w:pos="8640"/>
              </w:tabs>
              <w:spacing w:after="0" w:line="240" w:lineRule="auto"/>
              <w:rPr>
                <w:rFonts w:ascii="Times New Roman" w:eastAsia="Times New Roman" w:hAnsi="Times New Roman" w:cs="Times New Roman"/>
                <w:sz w:val="24"/>
                <w:szCs w:val="24"/>
              </w:rPr>
            </w:pPr>
            <w:r w:rsidRPr="00E30DE4">
              <w:rPr>
                <w:rFonts w:ascii="Times New Roman" w:hAnsi="Times New Roman" w:cs="Times New Roman"/>
                <w:sz w:val="24"/>
                <w:szCs w:val="24"/>
              </w:rPr>
              <w:t>Packaging and conveyance of evidence to the laboratory.</w:t>
            </w:r>
          </w:p>
        </w:tc>
        <w:tc>
          <w:tcPr>
            <w:tcW w:w="1080" w:type="dxa"/>
            <w:tcBorders>
              <w:top w:val="single" w:sz="4" w:space="0" w:color="auto"/>
              <w:left w:val="single" w:sz="4" w:space="0" w:color="auto"/>
              <w:bottom w:val="single" w:sz="4" w:space="0" w:color="auto"/>
              <w:right w:val="single" w:sz="4" w:space="0" w:color="auto"/>
            </w:tcBorders>
          </w:tcPr>
          <w:p w14:paraId="775ED5E2"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C40423B"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839801E"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0F4B897" w14:textId="77777777" w:rsidR="00E30DE4" w:rsidRPr="00C465CD" w:rsidRDefault="00E30DE4" w:rsidP="00C465CD">
            <w:pPr>
              <w:tabs>
                <w:tab w:val="right" w:leader="dot" w:pos="8640"/>
              </w:tabs>
              <w:spacing w:after="0" w:line="240" w:lineRule="auto"/>
              <w:rPr>
                <w:rFonts w:ascii="Times New Roman" w:eastAsia="Times New Roman" w:hAnsi="Times New Roman" w:cs="Times New Roman"/>
                <w:sz w:val="24"/>
                <w:szCs w:val="24"/>
              </w:rPr>
            </w:pPr>
          </w:p>
        </w:tc>
      </w:tr>
      <w:tr w:rsidR="00E30DE4" w:rsidRPr="00A75AD8" w14:paraId="1FE530D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988C8A5" w14:textId="77777777" w:rsidR="00E30DE4" w:rsidRPr="00A75AD8" w:rsidRDefault="00E30DE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F86448C" w14:textId="3630FAE1" w:rsidR="00E30DE4" w:rsidRPr="00E30DE4" w:rsidRDefault="00E30DE4" w:rsidP="00E069AA">
            <w:pPr>
              <w:tabs>
                <w:tab w:val="right" w:leader="dot" w:pos="8640"/>
              </w:tabs>
              <w:spacing w:after="0" w:line="240" w:lineRule="auto"/>
              <w:jc w:val="center"/>
              <w:rPr>
                <w:rFonts w:ascii="Times New Roman" w:eastAsia="Times New Roman" w:hAnsi="Times New Roman" w:cs="Times New Roman"/>
                <w:sz w:val="24"/>
                <w:szCs w:val="24"/>
              </w:rPr>
            </w:pPr>
            <w:r w:rsidRPr="00E30DE4">
              <w:rPr>
                <w:rFonts w:ascii="Times New Roman" w:hAnsi="Times New Roman" w:cs="Times New Roman"/>
                <w:sz w:val="24"/>
                <w:szCs w:val="24"/>
              </w:rPr>
              <w:t>11.1.</w:t>
            </w:r>
            <w:r w:rsidR="00AE3AD8">
              <w:rPr>
                <w:rFonts w:ascii="Times New Roman" w:hAnsi="Times New Roman" w:cs="Times New Roman"/>
                <w:sz w:val="24"/>
                <w:szCs w:val="24"/>
              </w:rPr>
              <w:t>9</w:t>
            </w:r>
            <w:r w:rsidRPr="00E30DE4">
              <w:rPr>
                <w:rFonts w:ascii="Times New Roman" w:hAnsi="Times New Roman" w:cs="Times New Roman"/>
                <w:sz w:val="24"/>
                <w:szCs w:val="24"/>
              </w:rPr>
              <w:t>.3</w:t>
            </w:r>
          </w:p>
        </w:tc>
        <w:tc>
          <w:tcPr>
            <w:tcW w:w="4433" w:type="dxa"/>
            <w:gridSpan w:val="3"/>
            <w:tcBorders>
              <w:top w:val="single" w:sz="4" w:space="0" w:color="auto"/>
              <w:left w:val="single" w:sz="4" w:space="0" w:color="auto"/>
              <w:bottom w:val="single" w:sz="4" w:space="0" w:color="auto"/>
              <w:right w:val="single" w:sz="4" w:space="0" w:color="auto"/>
            </w:tcBorders>
          </w:tcPr>
          <w:p w14:paraId="1D008A33" w14:textId="2A64A3E4" w:rsidR="00E30DE4" w:rsidRPr="00E30DE4" w:rsidRDefault="00E30DE4" w:rsidP="00072427">
            <w:pPr>
              <w:tabs>
                <w:tab w:val="right" w:leader="dot" w:pos="8640"/>
              </w:tabs>
              <w:spacing w:after="0" w:line="240" w:lineRule="auto"/>
              <w:rPr>
                <w:rFonts w:ascii="Times New Roman" w:eastAsia="Times New Roman" w:hAnsi="Times New Roman" w:cs="Times New Roman"/>
                <w:sz w:val="24"/>
                <w:szCs w:val="24"/>
              </w:rPr>
            </w:pPr>
            <w:r w:rsidRPr="00E30DE4">
              <w:rPr>
                <w:rFonts w:ascii="Times New Roman" w:hAnsi="Times New Roman" w:cs="Times New Roman"/>
                <w:sz w:val="24"/>
                <w:szCs w:val="24"/>
              </w:rPr>
              <w:t>Documentation needed to accompany evidence at time of transmittal.</w:t>
            </w:r>
          </w:p>
        </w:tc>
        <w:tc>
          <w:tcPr>
            <w:tcW w:w="1080" w:type="dxa"/>
            <w:tcBorders>
              <w:top w:val="single" w:sz="4" w:space="0" w:color="auto"/>
              <w:left w:val="single" w:sz="4" w:space="0" w:color="auto"/>
              <w:bottom w:val="single" w:sz="4" w:space="0" w:color="auto"/>
              <w:right w:val="single" w:sz="4" w:space="0" w:color="auto"/>
            </w:tcBorders>
          </w:tcPr>
          <w:p w14:paraId="38C28A1D"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A394E3C"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37B0327"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134C137" w14:textId="77777777" w:rsidR="00E30DE4" w:rsidRPr="00C465CD" w:rsidRDefault="00E30DE4" w:rsidP="00C465CD">
            <w:pPr>
              <w:tabs>
                <w:tab w:val="right" w:leader="dot" w:pos="8640"/>
              </w:tabs>
              <w:spacing w:after="0" w:line="240" w:lineRule="auto"/>
              <w:rPr>
                <w:rFonts w:ascii="Times New Roman" w:eastAsia="Times New Roman" w:hAnsi="Times New Roman" w:cs="Times New Roman"/>
                <w:sz w:val="24"/>
                <w:szCs w:val="24"/>
              </w:rPr>
            </w:pPr>
          </w:p>
        </w:tc>
      </w:tr>
      <w:tr w:rsidR="00E30DE4" w:rsidRPr="00A75AD8" w14:paraId="46AA7CE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BB3BD6D" w14:textId="77777777" w:rsidR="00E30DE4" w:rsidRPr="00A75AD8" w:rsidRDefault="00E30DE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976C0C2" w14:textId="20324F96" w:rsidR="00E30DE4" w:rsidRPr="00E30DE4" w:rsidRDefault="00E30DE4" w:rsidP="00E069AA">
            <w:pPr>
              <w:tabs>
                <w:tab w:val="right" w:leader="dot" w:pos="8640"/>
              </w:tabs>
              <w:spacing w:after="0" w:line="240" w:lineRule="auto"/>
              <w:jc w:val="center"/>
              <w:rPr>
                <w:rFonts w:ascii="Times New Roman" w:eastAsia="Times New Roman" w:hAnsi="Times New Roman" w:cs="Times New Roman"/>
                <w:sz w:val="24"/>
                <w:szCs w:val="24"/>
              </w:rPr>
            </w:pPr>
            <w:r w:rsidRPr="00E30DE4">
              <w:rPr>
                <w:rFonts w:ascii="Times New Roman" w:hAnsi="Times New Roman" w:cs="Times New Roman"/>
                <w:sz w:val="24"/>
                <w:szCs w:val="24"/>
              </w:rPr>
              <w:t>11.1.</w:t>
            </w:r>
            <w:r w:rsidR="00AE3AD8">
              <w:rPr>
                <w:rFonts w:ascii="Times New Roman" w:hAnsi="Times New Roman" w:cs="Times New Roman"/>
                <w:sz w:val="24"/>
                <w:szCs w:val="24"/>
              </w:rPr>
              <w:t>9</w:t>
            </w:r>
            <w:r w:rsidRPr="00E30DE4">
              <w:rPr>
                <w:rFonts w:ascii="Times New Roman" w:hAnsi="Times New Roman" w:cs="Times New Roman"/>
                <w:sz w:val="24"/>
                <w:szCs w:val="24"/>
              </w:rPr>
              <w:t>.4</w:t>
            </w:r>
          </w:p>
        </w:tc>
        <w:tc>
          <w:tcPr>
            <w:tcW w:w="4433" w:type="dxa"/>
            <w:gridSpan w:val="3"/>
            <w:tcBorders>
              <w:top w:val="single" w:sz="4" w:space="0" w:color="auto"/>
              <w:left w:val="single" w:sz="4" w:space="0" w:color="auto"/>
              <w:bottom w:val="single" w:sz="4" w:space="0" w:color="auto"/>
              <w:right w:val="single" w:sz="4" w:space="0" w:color="auto"/>
            </w:tcBorders>
          </w:tcPr>
          <w:p w14:paraId="5BCDBB3A" w14:textId="27EBC3C5" w:rsidR="00E30DE4" w:rsidRPr="00E30DE4" w:rsidRDefault="00E30DE4" w:rsidP="00072427">
            <w:pPr>
              <w:tabs>
                <w:tab w:val="right" w:leader="dot" w:pos="8640"/>
              </w:tabs>
              <w:spacing w:after="0" w:line="240" w:lineRule="auto"/>
              <w:rPr>
                <w:rFonts w:ascii="Times New Roman" w:eastAsia="Times New Roman" w:hAnsi="Times New Roman" w:cs="Times New Roman"/>
                <w:sz w:val="24"/>
                <w:szCs w:val="24"/>
              </w:rPr>
            </w:pPr>
            <w:r w:rsidRPr="00E30DE4">
              <w:rPr>
                <w:rFonts w:ascii="Times New Roman" w:hAnsi="Times New Roman" w:cs="Times New Roman"/>
                <w:sz w:val="24"/>
                <w:szCs w:val="24"/>
              </w:rPr>
              <w:t>Adequate receipts to support chain of custody.</w:t>
            </w:r>
          </w:p>
        </w:tc>
        <w:tc>
          <w:tcPr>
            <w:tcW w:w="1080" w:type="dxa"/>
            <w:tcBorders>
              <w:top w:val="single" w:sz="4" w:space="0" w:color="auto"/>
              <w:left w:val="single" w:sz="4" w:space="0" w:color="auto"/>
              <w:bottom w:val="single" w:sz="4" w:space="0" w:color="auto"/>
              <w:right w:val="single" w:sz="4" w:space="0" w:color="auto"/>
            </w:tcBorders>
          </w:tcPr>
          <w:p w14:paraId="7E947782"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0B9B575"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F730D78"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BD85E67" w14:textId="77777777" w:rsidR="00E30DE4" w:rsidRPr="00C465CD" w:rsidRDefault="00E30DE4" w:rsidP="00C465CD">
            <w:pPr>
              <w:tabs>
                <w:tab w:val="right" w:leader="dot" w:pos="8640"/>
              </w:tabs>
              <w:spacing w:after="0" w:line="240" w:lineRule="auto"/>
              <w:rPr>
                <w:rFonts w:ascii="Times New Roman" w:eastAsia="Times New Roman" w:hAnsi="Times New Roman" w:cs="Times New Roman"/>
                <w:sz w:val="24"/>
                <w:szCs w:val="24"/>
              </w:rPr>
            </w:pPr>
          </w:p>
        </w:tc>
      </w:tr>
      <w:tr w:rsidR="00E30DE4" w:rsidRPr="00A75AD8" w14:paraId="584D2F1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D40186E" w14:textId="77777777" w:rsidR="00E30DE4" w:rsidRPr="00A75AD8" w:rsidRDefault="00E30DE4"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EF61777" w14:textId="0E2C683E" w:rsidR="00E30DE4" w:rsidRPr="00E30DE4" w:rsidRDefault="00E30DE4" w:rsidP="00E069AA">
            <w:pPr>
              <w:tabs>
                <w:tab w:val="right" w:leader="dot" w:pos="8640"/>
              </w:tabs>
              <w:spacing w:after="0" w:line="240" w:lineRule="auto"/>
              <w:jc w:val="center"/>
              <w:rPr>
                <w:rFonts w:ascii="Times New Roman" w:eastAsia="Times New Roman" w:hAnsi="Times New Roman" w:cs="Times New Roman"/>
                <w:sz w:val="24"/>
                <w:szCs w:val="24"/>
              </w:rPr>
            </w:pPr>
            <w:r w:rsidRPr="00E30DE4">
              <w:rPr>
                <w:rFonts w:ascii="Times New Roman" w:hAnsi="Times New Roman" w:cs="Times New Roman"/>
                <w:sz w:val="24"/>
                <w:szCs w:val="24"/>
              </w:rPr>
              <w:t>11.1.</w:t>
            </w:r>
            <w:r w:rsidR="00AE3AD8">
              <w:rPr>
                <w:rFonts w:ascii="Times New Roman" w:hAnsi="Times New Roman" w:cs="Times New Roman"/>
                <w:sz w:val="24"/>
                <w:szCs w:val="24"/>
              </w:rPr>
              <w:t>9</w:t>
            </w:r>
            <w:r w:rsidRPr="00E30DE4">
              <w:rPr>
                <w:rFonts w:ascii="Times New Roman" w:hAnsi="Times New Roman" w:cs="Times New Roman"/>
                <w:sz w:val="24"/>
                <w:szCs w:val="24"/>
              </w:rPr>
              <w:t>.5</w:t>
            </w:r>
          </w:p>
        </w:tc>
        <w:tc>
          <w:tcPr>
            <w:tcW w:w="4433" w:type="dxa"/>
            <w:gridSpan w:val="3"/>
            <w:tcBorders>
              <w:top w:val="single" w:sz="4" w:space="0" w:color="auto"/>
              <w:left w:val="single" w:sz="4" w:space="0" w:color="auto"/>
              <w:bottom w:val="single" w:sz="4" w:space="0" w:color="auto"/>
              <w:right w:val="single" w:sz="4" w:space="0" w:color="auto"/>
            </w:tcBorders>
          </w:tcPr>
          <w:p w14:paraId="21EF1277" w14:textId="2494A926" w:rsidR="00E30DE4" w:rsidRPr="00E30DE4" w:rsidRDefault="00E30DE4" w:rsidP="00072427">
            <w:pPr>
              <w:tabs>
                <w:tab w:val="right" w:leader="dot" w:pos="8640"/>
              </w:tabs>
              <w:spacing w:after="0" w:line="240" w:lineRule="auto"/>
              <w:rPr>
                <w:rFonts w:ascii="Times New Roman" w:eastAsia="Times New Roman" w:hAnsi="Times New Roman" w:cs="Times New Roman"/>
                <w:sz w:val="24"/>
                <w:szCs w:val="24"/>
              </w:rPr>
            </w:pPr>
            <w:r w:rsidRPr="00E30DE4">
              <w:rPr>
                <w:rFonts w:ascii="Times New Roman" w:hAnsi="Times New Roman" w:cs="Times New Roman"/>
                <w:sz w:val="24"/>
                <w:szCs w:val="24"/>
              </w:rPr>
              <w:t>Instructions directing that lab results be submitted in writing.</w:t>
            </w:r>
          </w:p>
        </w:tc>
        <w:tc>
          <w:tcPr>
            <w:tcW w:w="1080" w:type="dxa"/>
            <w:tcBorders>
              <w:top w:val="single" w:sz="4" w:space="0" w:color="auto"/>
              <w:left w:val="single" w:sz="4" w:space="0" w:color="auto"/>
              <w:bottom w:val="single" w:sz="4" w:space="0" w:color="auto"/>
              <w:right w:val="single" w:sz="4" w:space="0" w:color="auto"/>
            </w:tcBorders>
          </w:tcPr>
          <w:p w14:paraId="6BA417B9"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12F12C4"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5EF94BC" w14:textId="77777777" w:rsidR="00E30DE4" w:rsidRPr="00A75AD8" w:rsidRDefault="00E30DE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329DE97" w14:textId="77777777" w:rsidR="00E30DE4" w:rsidRPr="00C465CD" w:rsidRDefault="00E30DE4" w:rsidP="00C465CD">
            <w:pPr>
              <w:tabs>
                <w:tab w:val="right" w:leader="dot" w:pos="8640"/>
              </w:tabs>
              <w:spacing w:after="0" w:line="240" w:lineRule="auto"/>
              <w:rPr>
                <w:rFonts w:ascii="Times New Roman" w:eastAsia="Times New Roman" w:hAnsi="Times New Roman" w:cs="Times New Roman"/>
                <w:sz w:val="24"/>
                <w:szCs w:val="24"/>
              </w:rPr>
            </w:pPr>
          </w:p>
        </w:tc>
      </w:tr>
      <w:tr w:rsidR="003B259B" w:rsidRPr="00A75AD8" w14:paraId="61717A64"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000000" w:themeFill="text1"/>
          </w:tcPr>
          <w:p w14:paraId="5FC87750" w14:textId="77777777" w:rsidR="003B259B" w:rsidRPr="009E3D79" w:rsidRDefault="003B259B" w:rsidP="009E3D79">
            <w:pPr>
              <w:tabs>
                <w:tab w:val="right" w:leader="dot" w:pos="8640"/>
              </w:tabs>
              <w:spacing w:after="0" w:line="240" w:lineRule="auto"/>
              <w:jc w:val="center"/>
              <w:rPr>
                <w:rFonts w:ascii="Times New Roman" w:eastAsia="Times New Roman" w:hAnsi="Times New Roman" w:cs="Times New Roman"/>
                <w:color w:val="FFFFFF" w:themeColor="background1"/>
                <w:sz w:val="28"/>
                <w:szCs w:val="28"/>
              </w:rPr>
            </w:pPr>
            <w:r w:rsidRPr="009E3D79">
              <w:rPr>
                <w:rFonts w:ascii="Times New Roman" w:eastAsia="Times New Roman" w:hAnsi="Times New Roman" w:cs="Times New Roman"/>
                <w:color w:val="FFFFFF" w:themeColor="background1"/>
                <w:sz w:val="28"/>
                <w:szCs w:val="28"/>
              </w:rPr>
              <w:t>Section 2</w:t>
            </w:r>
          </w:p>
        </w:tc>
        <w:tc>
          <w:tcPr>
            <w:tcW w:w="13433" w:type="dxa"/>
            <w:gridSpan w:val="11"/>
            <w:tcBorders>
              <w:top w:val="single" w:sz="4" w:space="0" w:color="auto"/>
              <w:left w:val="single" w:sz="4" w:space="0" w:color="auto"/>
              <w:bottom w:val="single" w:sz="4" w:space="0" w:color="auto"/>
              <w:right w:val="single" w:sz="4" w:space="0" w:color="auto"/>
            </w:tcBorders>
            <w:shd w:val="clear" w:color="auto" w:fill="DDD9C3"/>
            <w:vAlign w:val="center"/>
          </w:tcPr>
          <w:p w14:paraId="1D911223" w14:textId="1FB8B60B" w:rsidR="003B259B" w:rsidRPr="00C465CD" w:rsidRDefault="003B259B" w:rsidP="009E3D79">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8"/>
                <w:szCs w:val="28"/>
              </w:rPr>
              <w:t>Maintenance of Evidence/Property</w:t>
            </w:r>
          </w:p>
        </w:tc>
      </w:tr>
      <w:tr w:rsidR="00C12118" w:rsidRPr="00A75AD8" w14:paraId="27165FD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9713893" w14:textId="77777777" w:rsidR="00C12118" w:rsidRPr="00A75AD8" w:rsidRDefault="00C1211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44EF8" w14:textId="77777777" w:rsidR="00C12118" w:rsidRPr="00A75AD8" w:rsidRDefault="00C12118"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11.2.1</w:t>
            </w:r>
          </w:p>
        </w:tc>
        <w:tc>
          <w:tcPr>
            <w:tcW w:w="4433" w:type="dxa"/>
            <w:gridSpan w:val="3"/>
            <w:tcBorders>
              <w:top w:val="single" w:sz="4" w:space="0" w:color="auto"/>
              <w:left w:val="single" w:sz="4" w:space="0" w:color="auto"/>
              <w:bottom w:val="single" w:sz="4" w:space="0" w:color="auto"/>
              <w:right w:val="single" w:sz="4" w:space="0" w:color="auto"/>
            </w:tcBorders>
          </w:tcPr>
          <w:p w14:paraId="3FA66BB1" w14:textId="77777777" w:rsidR="00C12118" w:rsidRPr="00A75AD8" w:rsidRDefault="00C12118"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Receipt of Evidence/Property</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6C52F579"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A00616" w14:textId="77777777" w:rsidR="00C12118" w:rsidRPr="00C465CD" w:rsidRDefault="00C12118" w:rsidP="00C465CD">
            <w:pPr>
              <w:tabs>
                <w:tab w:val="right" w:leader="dot" w:pos="8640"/>
              </w:tabs>
              <w:spacing w:after="0" w:line="240" w:lineRule="auto"/>
              <w:rPr>
                <w:rFonts w:ascii="Times New Roman" w:eastAsia="Times New Roman" w:hAnsi="Times New Roman" w:cs="Times New Roman"/>
                <w:sz w:val="24"/>
                <w:szCs w:val="24"/>
              </w:rPr>
            </w:pPr>
          </w:p>
        </w:tc>
      </w:tr>
      <w:tr w:rsidR="00C12118" w:rsidRPr="00A75AD8" w14:paraId="06F4B7A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44787C6" w14:textId="77777777" w:rsidR="00C12118" w:rsidRPr="00A75AD8" w:rsidRDefault="00C1211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06FE1" w14:textId="231BE5EA" w:rsidR="00C12118" w:rsidRPr="00C12118" w:rsidRDefault="00C12118" w:rsidP="00E069AA">
            <w:pPr>
              <w:tabs>
                <w:tab w:val="right" w:leader="dot" w:pos="8640"/>
              </w:tabs>
              <w:spacing w:after="0" w:line="240" w:lineRule="auto"/>
              <w:jc w:val="center"/>
              <w:rPr>
                <w:rFonts w:ascii="Times New Roman" w:eastAsia="Times New Roman" w:hAnsi="Times New Roman" w:cs="Times New Roman"/>
                <w:sz w:val="24"/>
                <w:szCs w:val="24"/>
              </w:rPr>
            </w:pPr>
            <w:r w:rsidRPr="00C12118">
              <w:rPr>
                <w:rFonts w:ascii="Times New Roman" w:hAnsi="Times New Roman" w:cs="Times New Roman"/>
                <w:sz w:val="24"/>
                <w:szCs w:val="24"/>
              </w:rPr>
              <w:t>11.2.1.1</w:t>
            </w:r>
          </w:p>
        </w:tc>
        <w:tc>
          <w:tcPr>
            <w:tcW w:w="4433" w:type="dxa"/>
            <w:gridSpan w:val="3"/>
            <w:tcBorders>
              <w:top w:val="single" w:sz="4" w:space="0" w:color="auto"/>
              <w:left w:val="single" w:sz="4" w:space="0" w:color="auto"/>
              <w:bottom w:val="single" w:sz="4" w:space="0" w:color="auto"/>
              <w:right w:val="single" w:sz="4" w:space="0" w:color="auto"/>
            </w:tcBorders>
          </w:tcPr>
          <w:p w14:paraId="3840C003" w14:textId="005017E1" w:rsidR="00C12118" w:rsidRPr="00C12118" w:rsidRDefault="00C12118" w:rsidP="00072427">
            <w:pPr>
              <w:tabs>
                <w:tab w:val="right" w:leader="dot" w:pos="8640"/>
              </w:tabs>
              <w:spacing w:after="0" w:line="240" w:lineRule="auto"/>
              <w:rPr>
                <w:rFonts w:ascii="Times New Roman" w:eastAsia="Times New Roman" w:hAnsi="Times New Roman" w:cs="Times New Roman"/>
                <w:sz w:val="24"/>
                <w:szCs w:val="24"/>
              </w:rPr>
            </w:pPr>
            <w:r w:rsidRPr="00C12118">
              <w:rPr>
                <w:rFonts w:ascii="Times New Roman" w:hAnsi="Times New Roman" w:cs="Times New Roman"/>
                <w:sz w:val="24"/>
                <w:szCs w:val="24"/>
              </w:rPr>
              <w:t>Inventoried and logged into agency records as soon as possible.</w:t>
            </w:r>
          </w:p>
        </w:tc>
        <w:tc>
          <w:tcPr>
            <w:tcW w:w="1080" w:type="dxa"/>
            <w:tcBorders>
              <w:top w:val="single" w:sz="4" w:space="0" w:color="auto"/>
              <w:left w:val="single" w:sz="4" w:space="0" w:color="auto"/>
              <w:bottom w:val="single" w:sz="4" w:space="0" w:color="auto"/>
              <w:right w:val="single" w:sz="4" w:space="0" w:color="auto"/>
            </w:tcBorders>
          </w:tcPr>
          <w:p w14:paraId="2713128D"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1BB6E6F"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E886F8B"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32BEB75" w14:textId="77777777" w:rsidR="00C12118" w:rsidRPr="00C465CD" w:rsidRDefault="00C12118" w:rsidP="00C465CD">
            <w:pPr>
              <w:tabs>
                <w:tab w:val="right" w:leader="dot" w:pos="8640"/>
              </w:tabs>
              <w:spacing w:after="0" w:line="240" w:lineRule="auto"/>
              <w:rPr>
                <w:rFonts w:ascii="Times New Roman" w:eastAsia="Times New Roman" w:hAnsi="Times New Roman" w:cs="Times New Roman"/>
                <w:sz w:val="24"/>
                <w:szCs w:val="24"/>
              </w:rPr>
            </w:pPr>
          </w:p>
        </w:tc>
      </w:tr>
      <w:tr w:rsidR="00C12118" w:rsidRPr="00A75AD8" w14:paraId="39B3FB7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7F62570" w14:textId="77777777" w:rsidR="00C12118" w:rsidRPr="00A75AD8" w:rsidRDefault="00C1211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720A4" w14:textId="1BB0CC5C" w:rsidR="00C12118" w:rsidRPr="00C12118" w:rsidRDefault="00C12118" w:rsidP="00E069AA">
            <w:pPr>
              <w:tabs>
                <w:tab w:val="right" w:leader="dot" w:pos="8640"/>
              </w:tabs>
              <w:spacing w:after="0" w:line="240" w:lineRule="auto"/>
              <w:jc w:val="center"/>
              <w:rPr>
                <w:rFonts w:ascii="Times New Roman" w:eastAsia="Times New Roman" w:hAnsi="Times New Roman" w:cs="Times New Roman"/>
                <w:sz w:val="24"/>
                <w:szCs w:val="24"/>
              </w:rPr>
            </w:pPr>
            <w:r w:rsidRPr="00C12118">
              <w:rPr>
                <w:rFonts w:ascii="Times New Roman" w:hAnsi="Times New Roman" w:cs="Times New Roman"/>
                <w:sz w:val="24"/>
                <w:szCs w:val="24"/>
              </w:rPr>
              <w:t>11.2.1.2</w:t>
            </w:r>
          </w:p>
        </w:tc>
        <w:tc>
          <w:tcPr>
            <w:tcW w:w="4433" w:type="dxa"/>
            <w:gridSpan w:val="3"/>
            <w:tcBorders>
              <w:top w:val="single" w:sz="4" w:space="0" w:color="auto"/>
              <w:left w:val="single" w:sz="4" w:space="0" w:color="auto"/>
              <w:bottom w:val="single" w:sz="4" w:space="0" w:color="auto"/>
              <w:right w:val="single" w:sz="4" w:space="0" w:color="auto"/>
            </w:tcBorders>
          </w:tcPr>
          <w:p w14:paraId="417BFD15" w14:textId="689CB30C" w:rsidR="00C12118" w:rsidRPr="00C12118" w:rsidRDefault="00C12118" w:rsidP="00072427">
            <w:pPr>
              <w:tabs>
                <w:tab w:val="right" w:leader="dot" w:pos="8640"/>
              </w:tabs>
              <w:spacing w:after="0" w:line="240" w:lineRule="auto"/>
              <w:rPr>
                <w:rFonts w:ascii="Times New Roman" w:eastAsia="Times New Roman" w:hAnsi="Times New Roman" w:cs="Times New Roman"/>
                <w:sz w:val="24"/>
                <w:szCs w:val="24"/>
              </w:rPr>
            </w:pPr>
            <w:r w:rsidRPr="00C12118">
              <w:rPr>
                <w:rFonts w:ascii="Times New Roman" w:hAnsi="Times New Roman" w:cs="Times New Roman"/>
                <w:sz w:val="24"/>
                <w:szCs w:val="24"/>
              </w:rPr>
              <w:t>Transferred to the property and evidence control function before personnel end their tour of duty.</w:t>
            </w:r>
          </w:p>
        </w:tc>
        <w:tc>
          <w:tcPr>
            <w:tcW w:w="1080" w:type="dxa"/>
            <w:tcBorders>
              <w:top w:val="single" w:sz="4" w:space="0" w:color="auto"/>
              <w:left w:val="single" w:sz="4" w:space="0" w:color="auto"/>
              <w:bottom w:val="single" w:sz="4" w:space="0" w:color="auto"/>
              <w:right w:val="single" w:sz="4" w:space="0" w:color="auto"/>
            </w:tcBorders>
          </w:tcPr>
          <w:p w14:paraId="4CA8EFBC"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801E8BA"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C49CA7D"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E9E99D" w14:textId="77777777" w:rsidR="00C12118" w:rsidRPr="00C465CD" w:rsidRDefault="00C12118" w:rsidP="00C465CD">
            <w:pPr>
              <w:tabs>
                <w:tab w:val="right" w:leader="dot" w:pos="8640"/>
              </w:tabs>
              <w:spacing w:after="0" w:line="240" w:lineRule="auto"/>
              <w:rPr>
                <w:rFonts w:ascii="Times New Roman" w:eastAsia="Times New Roman" w:hAnsi="Times New Roman" w:cs="Times New Roman"/>
                <w:sz w:val="24"/>
                <w:szCs w:val="24"/>
              </w:rPr>
            </w:pPr>
          </w:p>
        </w:tc>
      </w:tr>
      <w:tr w:rsidR="00C12118" w:rsidRPr="00A75AD8" w14:paraId="78BE167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19A488F" w14:textId="77777777" w:rsidR="00C12118" w:rsidRPr="00A75AD8" w:rsidRDefault="00C1211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E9088" w14:textId="5E8DC27A" w:rsidR="00C12118" w:rsidRPr="00C12118" w:rsidRDefault="00C12118" w:rsidP="00E069AA">
            <w:pPr>
              <w:tabs>
                <w:tab w:val="right" w:leader="dot" w:pos="8640"/>
              </w:tabs>
              <w:spacing w:after="0" w:line="240" w:lineRule="auto"/>
              <w:jc w:val="center"/>
              <w:rPr>
                <w:rFonts w:ascii="Times New Roman" w:eastAsia="Times New Roman" w:hAnsi="Times New Roman" w:cs="Times New Roman"/>
                <w:sz w:val="24"/>
                <w:szCs w:val="24"/>
              </w:rPr>
            </w:pPr>
            <w:r w:rsidRPr="00C12118">
              <w:rPr>
                <w:rFonts w:ascii="Times New Roman" w:hAnsi="Times New Roman" w:cs="Times New Roman"/>
                <w:sz w:val="24"/>
                <w:szCs w:val="24"/>
              </w:rPr>
              <w:t>11.2.1.3</w:t>
            </w:r>
          </w:p>
        </w:tc>
        <w:tc>
          <w:tcPr>
            <w:tcW w:w="4433" w:type="dxa"/>
            <w:gridSpan w:val="3"/>
            <w:tcBorders>
              <w:top w:val="single" w:sz="4" w:space="0" w:color="auto"/>
              <w:left w:val="single" w:sz="4" w:space="0" w:color="auto"/>
              <w:bottom w:val="single" w:sz="4" w:space="0" w:color="auto"/>
              <w:right w:val="single" w:sz="4" w:space="0" w:color="auto"/>
            </w:tcBorders>
          </w:tcPr>
          <w:p w14:paraId="635B918A" w14:textId="7F6AAA78" w:rsidR="00C12118" w:rsidRPr="00C12118" w:rsidRDefault="00C12118" w:rsidP="00072427">
            <w:pPr>
              <w:tabs>
                <w:tab w:val="right" w:leader="dot" w:pos="8640"/>
              </w:tabs>
              <w:spacing w:after="0" w:line="240" w:lineRule="auto"/>
              <w:rPr>
                <w:rFonts w:ascii="Times New Roman" w:eastAsia="Times New Roman" w:hAnsi="Times New Roman" w:cs="Times New Roman"/>
                <w:sz w:val="24"/>
                <w:szCs w:val="24"/>
              </w:rPr>
            </w:pPr>
            <w:r w:rsidRPr="00C12118">
              <w:rPr>
                <w:rFonts w:ascii="Times New Roman" w:hAnsi="Times New Roman" w:cs="Times New Roman"/>
                <w:sz w:val="24"/>
                <w:szCs w:val="24"/>
              </w:rPr>
              <w:t>Properly referenced to case numbers and described in a written report that also explains how the property came into the agency’s possession.</w:t>
            </w:r>
          </w:p>
        </w:tc>
        <w:tc>
          <w:tcPr>
            <w:tcW w:w="1080" w:type="dxa"/>
            <w:tcBorders>
              <w:top w:val="single" w:sz="4" w:space="0" w:color="auto"/>
              <w:left w:val="single" w:sz="4" w:space="0" w:color="auto"/>
              <w:bottom w:val="single" w:sz="4" w:space="0" w:color="auto"/>
              <w:right w:val="single" w:sz="4" w:space="0" w:color="auto"/>
            </w:tcBorders>
          </w:tcPr>
          <w:p w14:paraId="4AEB36B2"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C9E2328"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9B77CDE"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F3E0121" w14:textId="77777777" w:rsidR="00C12118" w:rsidRPr="00C465CD" w:rsidRDefault="00C12118" w:rsidP="00C465CD">
            <w:pPr>
              <w:tabs>
                <w:tab w:val="right" w:leader="dot" w:pos="8640"/>
              </w:tabs>
              <w:spacing w:after="0" w:line="240" w:lineRule="auto"/>
              <w:rPr>
                <w:rFonts w:ascii="Times New Roman" w:eastAsia="Times New Roman" w:hAnsi="Times New Roman" w:cs="Times New Roman"/>
                <w:sz w:val="24"/>
                <w:szCs w:val="24"/>
              </w:rPr>
            </w:pPr>
          </w:p>
        </w:tc>
      </w:tr>
      <w:tr w:rsidR="00C12118" w:rsidRPr="00A75AD8" w14:paraId="4A86352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6410111" w14:textId="77777777" w:rsidR="00C12118" w:rsidRPr="00A75AD8" w:rsidRDefault="00C1211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2D346" w14:textId="3A1AA9DE" w:rsidR="00C12118" w:rsidRPr="00C12118" w:rsidRDefault="00C12118" w:rsidP="00E069AA">
            <w:pPr>
              <w:tabs>
                <w:tab w:val="right" w:leader="dot" w:pos="8640"/>
              </w:tabs>
              <w:spacing w:after="0" w:line="240" w:lineRule="auto"/>
              <w:jc w:val="center"/>
              <w:rPr>
                <w:rFonts w:ascii="Times New Roman" w:eastAsia="Times New Roman" w:hAnsi="Times New Roman" w:cs="Times New Roman"/>
                <w:sz w:val="24"/>
                <w:szCs w:val="24"/>
              </w:rPr>
            </w:pPr>
            <w:r w:rsidRPr="00C12118">
              <w:rPr>
                <w:rFonts w:ascii="Times New Roman" w:hAnsi="Times New Roman" w:cs="Times New Roman"/>
                <w:sz w:val="24"/>
                <w:szCs w:val="24"/>
              </w:rPr>
              <w:t>11.2.1.4</w:t>
            </w:r>
          </w:p>
        </w:tc>
        <w:tc>
          <w:tcPr>
            <w:tcW w:w="4433" w:type="dxa"/>
            <w:gridSpan w:val="3"/>
            <w:tcBorders>
              <w:top w:val="single" w:sz="4" w:space="0" w:color="auto"/>
              <w:left w:val="single" w:sz="4" w:space="0" w:color="auto"/>
              <w:bottom w:val="single" w:sz="4" w:space="0" w:color="auto"/>
              <w:right w:val="single" w:sz="4" w:space="0" w:color="auto"/>
            </w:tcBorders>
          </w:tcPr>
          <w:p w14:paraId="41000610" w14:textId="2BF36F42" w:rsidR="00C12118" w:rsidRPr="00C12118" w:rsidRDefault="00C12118" w:rsidP="00072427">
            <w:pPr>
              <w:tabs>
                <w:tab w:val="right" w:leader="dot" w:pos="8640"/>
              </w:tabs>
              <w:spacing w:after="0" w:line="240" w:lineRule="auto"/>
              <w:rPr>
                <w:rFonts w:ascii="Times New Roman" w:eastAsia="Times New Roman" w:hAnsi="Times New Roman" w:cs="Times New Roman"/>
                <w:sz w:val="24"/>
                <w:szCs w:val="24"/>
              </w:rPr>
            </w:pPr>
            <w:r w:rsidRPr="00C12118">
              <w:rPr>
                <w:rFonts w:ascii="Times New Roman" w:hAnsi="Times New Roman" w:cs="Times New Roman"/>
                <w:sz w:val="24"/>
                <w:szCs w:val="24"/>
              </w:rPr>
              <w:t>Properly packaged and labeled prior to being put in storage.</w:t>
            </w:r>
          </w:p>
        </w:tc>
        <w:tc>
          <w:tcPr>
            <w:tcW w:w="1080" w:type="dxa"/>
            <w:tcBorders>
              <w:top w:val="single" w:sz="4" w:space="0" w:color="auto"/>
              <w:left w:val="single" w:sz="4" w:space="0" w:color="auto"/>
              <w:bottom w:val="single" w:sz="4" w:space="0" w:color="auto"/>
              <w:right w:val="single" w:sz="4" w:space="0" w:color="auto"/>
            </w:tcBorders>
          </w:tcPr>
          <w:p w14:paraId="38F5614A"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A226AE"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FB2B009"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182668" w14:textId="77777777" w:rsidR="00C12118" w:rsidRPr="00C465CD" w:rsidRDefault="00C12118" w:rsidP="00C465CD">
            <w:pPr>
              <w:tabs>
                <w:tab w:val="right" w:leader="dot" w:pos="8640"/>
              </w:tabs>
              <w:spacing w:after="0" w:line="240" w:lineRule="auto"/>
              <w:rPr>
                <w:rFonts w:ascii="Times New Roman" w:eastAsia="Times New Roman" w:hAnsi="Times New Roman" w:cs="Times New Roman"/>
                <w:sz w:val="24"/>
                <w:szCs w:val="24"/>
              </w:rPr>
            </w:pPr>
          </w:p>
        </w:tc>
      </w:tr>
      <w:tr w:rsidR="00C12118" w:rsidRPr="00A75AD8" w14:paraId="607FC58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16167F8" w14:textId="77777777" w:rsidR="00C12118" w:rsidRPr="00A75AD8" w:rsidRDefault="00C1211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E75C1" w14:textId="35000700" w:rsidR="00C12118" w:rsidRPr="00C12118" w:rsidRDefault="00C12118" w:rsidP="00E069AA">
            <w:pPr>
              <w:tabs>
                <w:tab w:val="right" w:leader="dot" w:pos="8640"/>
              </w:tabs>
              <w:spacing w:after="0" w:line="240" w:lineRule="auto"/>
              <w:jc w:val="center"/>
              <w:rPr>
                <w:rFonts w:ascii="Times New Roman" w:eastAsia="Times New Roman" w:hAnsi="Times New Roman" w:cs="Times New Roman"/>
                <w:sz w:val="24"/>
                <w:szCs w:val="24"/>
              </w:rPr>
            </w:pPr>
            <w:r w:rsidRPr="00C12118">
              <w:rPr>
                <w:rFonts w:ascii="Times New Roman" w:hAnsi="Times New Roman" w:cs="Times New Roman"/>
                <w:sz w:val="24"/>
                <w:szCs w:val="24"/>
              </w:rPr>
              <w:t>11.2.1.5</w:t>
            </w:r>
          </w:p>
        </w:tc>
        <w:tc>
          <w:tcPr>
            <w:tcW w:w="4433" w:type="dxa"/>
            <w:gridSpan w:val="3"/>
            <w:tcBorders>
              <w:top w:val="single" w:sz="4" w:space="0" w:color="auto"/>
              <w:left w:val="single" w:sz="4" w:space="0" w:color="auto"/>
              <w:bottom w:val="single" w:sz="4" w:space="0" w:color="auto"/>
              <w:right w:val="single" w:sz="4" w:space="0" w:color="auto"/>
            </w:tcBorders>
          </w:tcPr>
          <w:p w14:paraId="11582CBB" w14:textId="5D19648A" w:rsidR="00C12118" w:rsidRPr="00C12118" w:rsidRDefault="00C12118" w:rsidP="00072427">
            <w:pPr>
              <w:tabs>
                <w:tab w:val="right" w:leader="dot" w:pos="8640"/>
              </w:tabs>
              <w:spacing w:after="0" w:line="240" w:lineRule="auto"/>
              <w:rPr>
                <w:rFonts w:ascii="Times New Roman" w:eastAsia="Times New Roman" w:hAnsi="Times New Roman" w:cs="Times New Roman"/>
                <w:sz w:val="24"/>
                <w:szCs w:val="24"/>
              </w:rPr>
            </w:pPr>
            <w:r w:rsidRPr="00C12118">
              <w:rPr>
                <w:rFonts w:ascii="Times New Roman" w:hAnsi="Times New Roman" w:cs="Times New Roman"/>
                <w:sz w:val="24"/>
                <w:szCs w:val="24"/>
              </w:rPr>
              <w:t xml:space="preserve">Properly secured, with additional precautions taken for high value, sensitive or high-risk property, such as currency, jewelry, narcotics, firearms, or biohazards. </w:t>
            </w:r>
          </w:p>
        </w:tc>
        <w:tc>
          <w:tcPr>
            <w:tcW w:w="1080" w:type="dxa"/>
            <w:tcBorders>
              <w:top w:val="single" w:sz="4" w:space="0" w:color="auto"/>
              <w:left w:val="single" w:sz="4" w:space="0" w:color="auto"/>
              <w:bottom w:val="single" w:sz="4" w:space="0" w:color="auto"/>
              <w:right w:val="single" w:sz="4" w:space="0" w:color="auto"/>
            </w:tcBorders>
          </w:tcPr>
          <w:p w14:paraId="7EB8BD93"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4DA0B9"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D1B977A"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68ED49F" w14:textId="77777777" w:rsidR="00C12118" w:rsidRPr="00C465CD" w:rsidRDefault="00C12118" w:rsidP="00C465CD">
            <w:pPr>
              <w:tabs>
                <w:tab w:val="right" w:leader="dot" w:pos="8640"/>
              </w:tabs>
              <w:spacing w:after="0" w:line="240" w:lineRule="auto"/>
              <w:rPr>
                <w:rFonts w:ascii="Times New Roman" w:eastAsia="Times New Roman" w:hAnsi="Times New Roman" w:cs="Times New Roman"/>
                <w:sz w:val="24"/>
                <w:szCs w:val="24"/>
              </w:rPr>
            </w:pPr>
          </w:p>
        </w:tc>
      </w:tr>
      <w:tr w:rsidR="00C12118" w:rsidRPr="00A75AD8" w14:paraId="10D42C9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3BE8132" w14:textId="77777777" w:rsidR="00C12118" w:rsidRPr="00A75AD8" w:rsidRDefault="00C1211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F4976" w14:textId="3232DE4C" w:rsidR="00C12118" w:rsidRPr="00C12118" w:rsidRDefault="00C12118" w:rsidP="00E069AA">
            <w:pPr>
              <w:tabs>
                <w:tab w:val="right" w:leader="dot" w:pos="8640"/>
              </w:tabs>
              <w:spacing w:after="0" w:line="240" w:lineRule="auto"/>
              <w:jc w:val="center"/>
              <w:rPr>
                <w:rFonts w:ascii="Times New Roman" w:eastAsia="Times New Roman" w:hAnsi="Times New Roman" w:cs="Times New Roman"/>
                <w:sz w:val="24"/>
                <w:szCs w:val="24"/>
              </w:rPr>
            </w:pPr>
            <w:r w:rsidRPr="00C12118">
              <w:rPr>
                <w:rFonts w:ascii="Times New Roman" w:hAnsi="Times New Roman" w:cs="Times New Roman"/>
                <w:sz w:val="24"/>
                <w:szCs w:val="24"/>
              </w:rPr>
              <w:t>11.2.1.6</w:t>
            </w:r>
          </w:p>
        </w:tc>
        <w:tc>
          <w:tcPr>
            <w:tcW w:w="4433" w:type="dxa"/>
            <w:gridSpan w:val="3"/>
            <w:tcBorders>
              <w:top w:val="single" w:sz="4" w:space="0" w:color="auto"/>
              <w:left w:val="single" w:sz="4" w:space="0" w:color="auto"/>
              <w:bottom w:val="single" w:sz="4" w:space="0" w:color="auto"/>
              <w:right w:val="single" w:sz="4" w:space="0" w:color="auto"/>
            </w:tcBorders>
          </w:tcPr>
          <w:p w14:paraId="2E62035E" w14:textId="6486CD1E" w:rsidR="00C12118" w:rsidRPr="00C12118" w:rsidRDefault="00C12118" w:rsidP="00072427">
            <w:pPr>
              <w:tabs>
                <w:tab w:val="right" w:leader="dot" w:pos="8640"/>
              </w:tabs>
              <w:spacing w:after="0" w:line="240" w:lineRule="auto"/>
              <w:rPr>
                <w:rFonts w:ascii="Times New Roman" w:eastAsia="Times New Roman" w:hAnsi="Times New Roman" w:cs="Times New Roman"/>
                <w:sz w:val="24"/>
                <w:szCs w:val="24"/>
              </w:rPr>
            </w:pPr>
            <w:r w:rsidRPr="00C12118">
              <w:rPr>
                <w:rFonts w:ascii="Times New Roman" w:hAnsi="Times New Roman" w:cs="Times New Roman"/>
                <w:sz w:val="24"/>
                <w:szCs w:val="24"/>
              </w:rPr>
              <w:t>Researched for ownership, with an attempt made to notify the owner.</w:t>
            </w:r>
          </w:p>
        </w:tc>
        <w:tc>
          <w:tcPr>
            <w:tcW w:w="1080" w:type="dxa"/>
            <w:tcBorders>
              <w:top w:val="single" w:sz="4" w:space="0" w:color="auto"/>
              <w:left w:val="single" w:sz="4" w:space="0" w:color="auto"/>
              <w:bottom w:val="single" w:sz="4" w:space="0" w:color="auto"/>
              <w:right w:val="single" w:sz="4" w:space="0" w:color="auto"/>
            </w:tcBorders>
          </w:tcPr>
          <w:p w14:paraId="0127FC47"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605DC13"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9D8AC27"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8514515" w14:textId="77777777" w:rsidR="00C12118" w:rsidRPr="00C465CD" w:rsidRDefault="00C12118" w:rsidP="00C465CD">
            <w:pPr>
              <w:tabs>
                <w:tab w:val="right" w:leader="dot" w:pos="8640"/>
              </w:tabs>
              <w:spacing w:after="0" w:line="240" w:lineRule="auto"/>
              <w:rPr>
                <w:rFonts w:ascii="Times New Roman" w:eastAsia="Times New Roman" w:hAnsi="Times New Roman" w:cs="Times New Roman"/>
                <w:sz w:val="24"/>
                <w:szCs w:val="24"/>
              </w:rPr>
            </w:pPr>
          </w:p>
        </w:tc>
      </w:tr>
      <w:tr w:rsidR="00C12118" w:rsidRPr="00A75AD8" w14:paraId="53E9D51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C4A5FEC" w14:textId="77777777" w:rsidR="00C12118" w:rsidRPr="00A75AD8" w:rsidRDefault="00C1211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EB7F3" w14:textId="2277EAFE" w:rsidR="00C12118" w:rsidRPr="00C12118" w:rsidRDefault="00C12118" w:rsidP="00E069AA">
            <w:pPr>
              <w:tabs>
                <w:tab w:val="right" w:leader="dot" w:pos="8640"/>
              </w:tabs>
              <w:spacing w:after="0" w:line="240" w:lineRule="auto"/>
              <w:jc w:val="center"/>
              <w:rPr>
                <w:rFonts w:ascii="Times New Roman" w:eastAsia="Times New Roman" w:hAnsi="Times New Roman" w:cs="Times New Roman"/>
                <w:sz w:val="24"/>
                <w:szCs w:val="24"/>
              </w:rPr>
            </w:pPr>
            <w:r w:rsidRPr="00C12118">
              <w:rPr>
                <w:rFonts w:ascii="Times New Roman" w:hAnsi="Times New Roman" w:cs="Times New Roman"/>
                <w:sz w:val="24"/>
                <w:szCs w:val="24"/>
              </w:rPr>
              <w:t>11.2.1.7</w:t>
            </w:r>
          </w:p>
        </w:tc>
        <w:tc>
          <w:tcPr>
            <w:tcW w:w="4433" w:type="dxa"/>
            <w:gridSpan w:val="3"/>
            <w:tcBorders>
              <w:top w:val="single" w:sz="4" w:space="0" w:color="auto"/>
              <w:left w:val="single" w:sz="4" w:space="0" w:color="auto"/>
              <w:bottom w:val="single" w:sz="4" w:space="0" w:color="auto"/>
              <w:right w:val="single" w:sz="4" w:space="0" w:color="auto"/>
            </w:tcBorders>
          </w:tcPr>
          <w:p w14:paraId="52F3CF9A" w14:textId="6D7EC5BF" w:rsidR="00C12118" w:rsidRPr="00C12118" w:rsidRDefault="00C12118" w:rsidP="00072427">
            <w:pPr>
              <w:tabs>
                <w:tab w:val="right" w:leader="dot" w:pos="8640"/>
              </w:tabs>
              <w:spacing w:after="0" w:line="240" w:lineRule="auto"/>
              <w:rPr>
                <w:rFonts w:ascii="Times New Roman" w:eastAsia="Times New Roman" w:hAnsi="Times New Roman" w:cs="Times New Roman"/>
                <w:sz w:val="24"/>
                <w:szCs w:val="24"/>
              </w:rPr>
            </w:pPr>
            <w:r w:rsidRPr="00C12118">
              <w:rPr>
                <w:rFonts w:ascii="Times New Roman" w:hAnsi="Times New Roman" w:cs="Times New Roman"/>
                <w:sz w:val="24"/>
                <w:szCs w:val="24"/>
              </w:rPr>
              <w:t>Temporarily or permanently released from storage according to agency protocol.</w:t>
            </w:r>
          </w:p>
        </w:tc>
        <w:tc>
          <w:tcPr>
            <w:tcW w:w="1080" w:type="dxa"/>
            <w:tcBorders>
              <w:top w:val="single" w:sz="4" w:space="0" w:color="auto"/>
              <w:left w:val="single" w:sz="4" w:space="0" w:color="auto"/>
              <w:bottom w:val="single" w:sz="4" w:space="0" w:color="auto"/>
              <w:right w:val="single" w:sz="4" w:space="0" w:color="auto"/>
            </w:tcBorders>
          </w:tcPr>
          <w:p w14:paraId="6E70171E"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33C15F"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58E53DF" w14:textId="77777777" w:rsidR="00C12118" w:rsidRPr="00A75AD8" w:rsidRDefault="00C1211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0345D3D" w14:textId="77777777" w:rsidR="00C12118" w:rsidRPr="00C465CD" w:rsidRDefault="00C12118"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03EDD50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066CF5C"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DCE9F"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11.2.2</w:t>
            </w:r>
          </w:p>
        </w:tc>
        <w:tc>
          <w:tcPr>
            <w:tcW w:w="4433" w:type="dxa"/>
            <w:gridSpan w:val="3"/>
            <w:tcBorders>
              <w:top w:val="single" w:sz="4" w:space="0" w:color="auto"/>
              <w:left w:val="single" w:sz="4" w:space="0" w:color="auto"/>
              <w:bottom w:val="single" w:sz="4" w:space="0" w:color="auto"/>
              <w:right w:val="single" w:sz="4" w:space="0" w:color="auto"/>
            </w:tcBorders>
          </w:tcPr>
          <w:p w14:paraId="2F5C6734"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Evidence and Property Security</w:t>
            </w:r>
          </w:p>
        </w:tc>
        <w:tc>
          <w:tcPr>
            <w:tcW w:w="1080" w:type="dxa"/>
            <w:tcBorders>
              <w:top w:val="single" w:sz="4" w:space="0" w:color="auto"/>
              <w:left w:val="single" w:sz="4" w:space="0" w:color="auto"/>
              <w:bottom w:val="single" w:sz="4" w:space="0" w:color="auto"/>
              <w:right w:val="single" w:sz="4" w:space="0" w:color="auto"/>
            </w:tcBorders>
          </w:tcPr>
          <w:p w14:paraId="06F00DA3"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247CE3A"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7BF60C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3EFDC9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4E10836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61287BF"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E7D2F"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11.2.3</w:t>
            </w:r>
          </w:p>
        </w:tc>
        <w:tc>
          <w:tcPr>
            <w:tcW w:w="4433" w:type="dxa"/>
            <w:gridSpan w:val="3"/>
            <w:tcBorders>
              <w:top w:val="single" w:sz="4" w:space="0" w:color="auto"/>
              <w:left w:val="single" w:sz="4" w:space="0" w:color="auto"/>
              <w:bottom w:val="single" w:sz="4" w:space="0" w:color="auto"/>
              <w:right w:val="single" w:sz="4" w:space="0" w:color="auto"/>
            </w:tcBorders>
          </w:tcPr>
          <w:p w14:paraId="1B4542E7"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After Hours Temporary Storage of Property</w:t>
            </w:r>
          </w:p>
        </w:tc>
        <w:tc>
          <w:tcPr>
            <w:tcW w:w="1080" w:type="dxa"/>
            <w:tcBorders>
              <w:top w:val="single" w:sz="4" w:space="0" w:color="auto"/>
              <w:left w:val="single" w:sz="4" w:space="0" w:color="auto"/>
              <w:bottom w:val="single" w:sz="4" w:space="0" w:color="auto"/>
              <w:right w:val="single" w:sz="4" w:space="0" w:color="auto"/>
            </w:tcBorders>
          </w:tcPr>
          <w:p w14:paraId="4B244EB1"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AEBADAC"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E72835D"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A26657F"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077C27C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6A8D6D64"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A7BE8"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11.2.4</w:t>
            </w:r>
          </w:p>
        </w:tc>
        <w:tc>
          <w:tcPr>
            <w:tcW w:w="4433" w:type="dxa"/>
            <w:gridSpan w:val="3"/>
            <w:tcBorders>
              <w:top w:val="single" w:sz="4" w:space="0" w:color="auto"/>
              <w:left w:val="single" w:sz="4" w:space="0" w:color="auto"/>
              <w:bottom w:val="single" w:sz="4" w:space="0" w:color="auto"/>
              <w:right w:val="single" w:sz="4" w:space="0" w:color="auto"/>
            </w:tcBorders>
          </w:tcPr>
          <w:p w14:paraId="7D60404E"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Authorized Access to Property Storage</w:t>
            </w:r>
          </w:p>
        </w:tc>
        <w:tc>
          <w:tcPr>
            <w:tcW w:w="1080" w:type="dxa"/>
            <w:tcBorders>
              <w:top w:val="single" w:sz="4" w:space="0" w:color="auto"/>
              <w:left w:val="single" w:sz="4" w:space="0" w:color="auto"/>
              <w:bottom w:val="single" w:sz="4" w:space="0" w:color="auto"/>
              <w:right w:val="single" w:sz="4" w:space="0" w:color="auto"/>
            </w:tcBorders>
          </w:tcPr>
          <w:p w14:paraId="708FE60C"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B7941FC"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5E5427A"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7342BAB"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785C34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10F8D6F"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1AA61"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11.2.5</w:t>
            </w:r>
          </w:p>
        </w:tc>
        <w:tc>
          <w:tcPr>
            <w:tcW w:w="4433" w:type="dxa"/>
            <w:gridSpan w:val="3"/>
            <w:tcBorders>
              <w:top w:val="single" w:sz="4" w:space="0" w:color="auto"/>
              <w:left w:val="single" w:sz="4" w:space="0" w:color="auto"/>
              <w:bottom w:val="single" w:sz="4" w:space="0" w:color="auto"/>
              <w:right w:val="single" w:sz="4" w:space="0" w:color="auto"/>
            </w:tcBorders>
          </w:tcPr>
          <w:p w14:paraId="16E1F08E" w14:textId="140B010B" w:rsidR="007B6AC0" w:rsidRPr="00A75AD8" w:rsidRDefault="00AE3AD8"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Disposition of Property</w:t>
            </w:r>
          </w:p>
        </w:tc>
        <w:tc>
          <w:tcPr>
            <w:tcW w:w="1080" w:type="dxa"/>
            <w:tcBorders>
              <w:top w:val="single" w:sz="4" w:space="0" w:color="auto"/>
              <w:left w:val="single" w:sz="4" w:space="0" w:color="auto"/>
              <w:bottom w:val="single" w:sz="4" w:space="0" w:color="auto"/>
              <w:right w:val="single" w:sz="4" w:space="0" w:color="auto"/>
            </w:tcBorders>
          </w:tcPr>
          <w:p w14:paraId="74D63C9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9DF783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D13F6D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1F1E25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9E3D79" w:rsidRPr="00A75AD8" w14:paraId="272D034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1A07AAA" w14:textId="77777777" w:rsidR="009E3D79" w:rsidRPr="00A75AD8" w:rsidRDefault="009E3D7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EB4BC" w14:textId="77777777" w:rsidR="009E3D79" w:rsidRPr="00A75AD8" w:rsidRDefault="009E3D79"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11.2.6</w:t>
            </w:r>
          </w:p>
        </w:tc>
        <w:tc>
          <w:tcPr>
            <w:tcW w:w="4433" w:type="dxa"/>
            <w:gridSpan w:val="3"/>
            <w:tcBorders>
              <w:top w:val="single" w:sz="4" w:space="0" w:color="auto"/>
              <w:left w:val="single" w:sz="4" w:space="0" w:color="auto"/>
              <w:bottom w:val="single" w:sz="4" w:space="0" w:color="auto"/>
              <w:right w:val="single" w:sz="4" w:space="0" w:color="auto"/>
            </w:tcBorders>
          </w:tcPr>
          <w:p w14:paraId="41B85621" w14:textId="77777777" w:rsidR="009E3D79" w:rsidRPr="00A75AD8" w:rsidRDefault="009E3D79"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System Integrity</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5FF40025"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EB66AD4" w14:textId="77777777" w:rsidR="009E3D79" w:rsidRPr="00C465CD" w:rsidRDefault="009E3D79" w:rsidP="00C465CD">
            <w:pPr>
              <w:tabs>
                <w:tab w:val="right" w:leader="dot" w:pos="8640"/>
              </w:tabs>
              <w:spacing w:after="0" w:line="240" w:lineRule="auto"/>
              <w:rPr>
                <w:rFonts w:ascii="Times New Roman" w:eastAsia="Times New Roman" w:hAnsi="Times New Roman" w:cs="Times New Roman"/>
                <w:sz w:val="24"/>
                <w:szCs w:val="24"/>
              </w:rPr>
            </w:pPr>
          </w:p>
        </w:tc>
      </w:tr>
      <w:tr w:rsidR="009E3D79" w:rsidRPr="00A75AD8" w14:paraId="7DEA8AE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185D849" w14:textId="77777777" w:rsidR="009E3D79" w:rsidRPr="00A75AD8" w:rsidRDefault="009E3D7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750D2" w14:textId="386971F6" w:rsidR="009E3D79" w:rsidRPr="009E3D79" w:rsidRDefault="009E3D79" w:rsidP="00E069AA">
            <w:pPr>
              <w:tabs>
                <w:tab w:val="right" w:leader="dot" w:pos="8640"/>
              </w:tabs>
              <w:spacing w:after="0" w:line="240" w:lineRule="auto"/>
              <w:jc w:val="center"/>
              <w:rPr>
                <w:rFonts w:ascii="Times New Roman" w:eastAsia="Times New Roman" w:hAnsi="Times New Roman" w:cs="Times New Roman"/>
                <w:sz w:val="24"/>
                <w:szCs w:val="24"/>
              </w:rPr>
            </w:pPr>
            <w:r w:rsidRPr="009E3D79">
              <w:rPr>
                <w:rFonts w:ascii="Times New Roman" w:hAnsi="Times New Roman" w:cs="Times New Roman"/>
                <w:sz w:val="24"/>
                <w:szCs w:val="24"/>
              </w:rPr>
              <w:t>11.2.6.1</w:t>
            </w:r>
          </w:p>
        </w:tc>
        <w:tc>
          <w:tcPr>
            <w:tcW w:w="4433" w:type="dxa"/>
            <w:gridSpan w:val="3"/>
            <w:tcBorders>
              <w:top w:val="single" w:sz="4" w:space="0" w:color="auto"/>
              <w:left w:val="single" w:sz="4" w:space="0" w:color="auto"/>
              <w:bottom w:val="single" w:sz="4" w:space="0" w:color="auto"/>
              <w:right w:val="single" w:sz="4" w:space="0" w:color="auto"/>
            </w:tcBorders>
          </w:tcPr>
          <w:p w14:paraId="67745C22" w14:textId="4045AD47" w:rsidR="009E3D79" w:rsidRPr="009E3D79" w:rsidRDefault="009E3D79" w:rsidP="00072427">
            <w:pPr>
              <w:tabs>
                <w:tab w:val="right" w:leader="dot" w:pos="8640"/>
              </w:tabs>
              <w:spacing w:after="0" w:line="240" w:lineRule="auto"/>
              <w:rPr>
                <w:rFonts w:ascii="Times New Roman" w:eastAsia="Times New Roman" w:hAnsi="Times New Roman" w:cs="Times New Roman"/>
                <w:sz w:val="24"/>
                <w:szCs w:val="24"/>
              </w:rPr>
            </w:pPr>
            <w:r w:rsidRPr="009E3D79">
              <w:rPr>
                <w:rFonts w:ascii="Times New Roman" w:hAnsi="Times New Roman" w:cs="Times New Roman"/>
                <w:sz w:val="24"/>
                <w:szCs w:val="24"/>
              </w:rPr>
              <w:t>Semi-annual inspections, by the person in charge of the property and evidence control function (or his/her designee), intended to assess compliance with policies and procedures governing property and evidence management and control. These inspections must be conducted independent of any other required inspections or audits. The “person in charge of the property and evidence control function” implies an individual in the organization who oversees the person(s) performing the property and evidence control function.</w:t>
            </w:r>
          </w:p>
        </w:tc>
        <w:tc>
          <w:tcPr>
            <w:tcW w:w="1080" w:type="dxa"/>
            <w:tcBorders>
              <w:top w:val="single" w:sz="4" w:space="0" w:color="auto"/>
              <w:left w:val="single" w:sz="4" w:space="0" w:color="auto"/>
              <w:bottom w:val="single" w:sz="4" w:space="0" w:color="auto"/>
              <w:right w:val="single" w:sz="4" w:space="0" w:color="auto"/>
            </w:tcBorders>
          </w:tcPr>
          <w:p w14:paraId="75FF6801"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245DE87"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D76DE1A"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43344FE" w14:textId="77777777" w:rsidR="009E3D79" w:rsidRPr="00C465CD" w:rsidRDefault="009E3D79" w:rsidP="00C465CD">
            <w:pPr>
              <w:tabs>
                <w:tab w:val="right" w:leader="dot" w:pos="8640"/>
              </w:tabs>
              <w:spacing w:after="0" w:line="240" w:lineRule="auto"/>
              <w:rPr>
                <w:rFonts w:ascii="Times New Roman" w:eastAsia="Times New Roman" w:hAnsi="Times New Roman" w:cs="Times New Roman"/>
                <w:sz w:val="24"/>
                <w:szCs w:val="24"/>
              </w:rPr>
            </w:pPr>
          </w:p>
        </w:tc>
      </w:tr>
      <w:tr w:rsidR="009E3D79" w:rsidRPr="00A75AD8" w14:paraId="3EE8C58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0261685" w14:textId="77777777" w:rsidR="009E3D79" w:rsidRPr="00A75AD8" w:rsidRDefault="009E3D7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AD750" w14:textId="4C155E80" w:rsidR="009E3D79" w:rsidRPr="009E3D79" w:rsidRDefault="009E3D79" w:rsidP="00E069AA">
            <w:pPr>
              <w:tabs>
                <w:tab w:val="right" w:leader="dot" w:pos="8640"/>
              </w:tabs>
              <w:spacing w:after="0" w:line="240" w:lineRule="auto"/>
              <w:jc w:val="center"/>
              <w:rPr>
                <w:rFonts w:ascii="Times New Roman" w:eastAsia="Times New Roman" w:hAnsi="Times New Roman" w:cs="Times New Roman"/>
                <w:sz w:val="24"/>
                <w:szCs w:val="24"/>
              </w:rPr>
            </w:pPr>
            <w:r w:rsidRPr="009E3D79">
              <w:rPr>
                <w:rFonts w:ascii="Times New Roman" w:hAnsi="Times New Roman" w:cs="Times New Roman"/>
                <w:sz w:val="24"/>
                <w:szCs w:val="24"/>
              </w:rPr>
              <w:t>11.2.6.2</w:t>
            </w:r>
          </w:p>
        </w:tc>
        <w:tc>
          <w:tcPr>
            <w:tcW w:w="4433" w:type="dxa"/>
            <w:gridSpan w:val="3"/>
            <w:tcBorders>
              <w:top w:val="single" w:sz="4" w:space="0" w:color="auto"/>
              <w:left w:val="single" w:sz="4" w:space="0" w:color="auto"/>
              <w:bottom w:val="single" w:sz="4" w:space="0" w:color="auto"/>
              <w:right w:val="single" w:sz="4" w:space="0" w:color="auto"/>
            </w:tcBorders>
          </w:tcPr>
          <w:p w14:paraId="4C630096" w14:textId="6AD728F1" w:rsidR="009E3D79" w:rsidRPr="009E3D79" w:rsidRDefault="009E3D79" w:rsidP="00072427">
            <w:pPr>
              <w:tabs>
                <w:tab w:val="right" w:leader="dot" w:pos="8640"/>
              </w:tabs>
              <w:spacing w:after="0" w:line="240" w:lineRule="auto"/>
              <w:rPr>
                <w:rFonts w:ascii="Times New Roman" w:eastAsia="Times New Roman" w:hAnsi="Times New Roman" w:cs="Times New Roman"/>
                <w:sz w:val="24"/>
                <w:szCs w:val="24"/>
              </w:rPr>
            </w:pPr>
            <w:r w:rsidRPr="009E3D79">
              <w:rPr>
                <w:rFonts w:ascii="Times New Roman" w:hAnsi="Times New Roman" w:cs="Times New Roman"/>
                <w:sz w:val="24"/>
                <w:szCs w:val="24"/>
              </w:rPr>
              <w:t>An annual audit of property and evidence conducted by a supervisor not directly associated with the property control function. This audit must be conducted independent of other required audits or inspections. It should focus on high risk items; e.g., money, drugs, jewelry, firearms, but may be expanded to include other items. To ensure the integrity of the system and accountability for all property and evidence, the audit should incorporate a one-tailed test of statistical significance to test accuracy within a 95% degree of confidence and a +/- error rate of 4%. The appropriate sample size for such a test can be found in the table located in the context.</w:t>
            </w:r>
          </w:p>
        </w:tc>
        <w:tc>
          <w:tcPr>
            <w:tcW w:w="1080" w:type="dxa"/>
            <w:tcBorders>
              <w:top w:val="single" w:sz="4" w:space="0" w:color="auto"/>
              <w:left w:val="single" w:sz="4" w:space="0" w:color="auto"/>
              <w:bottom w:val="single" w:sz="4" w:space="0" w:color="auto"/>
              <w:right w:val="single" w:sz="4" w:space="0" w:color="auto"/>
            </w:tcBorders>
          </w:tcPr>
          <w:p w14:paraId="0D1A633F"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85E18D1"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CEAD4DA"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7F4A19D" w14:textId="77777777" w:rsidR="009E3D79" w:rsidRPr="00C465CD" w:rsidRDefault="009E3D79" w:rsidP="00C465CD">
            <w:pPr>
              <w:tabs>
                <w:tab w:val="right" w:leader="dot" w:pos="8640"/>
              </w:tabs>
              <w:spacing w:after="0" w:line="240" w:lineRule="auto"/>
              <w:rPr>
                <w:rFonts w:ascii="Times New Roman" w:eastAsia="Times New Roman" w:hAnsi="Times New Roman" w:cs="Times New Roman"/>
                <w:sz w:val="24"/>
                <w:szCs w:val="24"/>
              </w:rPr>
            </w:pPr>
          </w:p>
        </w:tc>
      </w:tr>
      <w:tr w:rsidR="009E3D79" w:rsidRPr="00A75AD8" w14:paraId="07BA8A9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D59D848" w14:textId="77777777" w:rsidR="009E3D79" w:rsidRPr="00A75AD8" w:rsidRDefault="009E3D7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B4E92" w14:textId="5B4A9A96" w:rsidR="009E3D79" w:rsidRPr="009E3D79" w:rsidRDefault="009E3D79" w:rsidP="00E069AA">
            <w:pPr>
              <w:tabs>
                <w:tab w:val="right" w:leader="dot" w:pos="8640"/>
              </w:tabs>
              <w:spacing w:after="0" w:line="240" w:lineRule="auto"/>
              <w:jc w:val="center"/>
              <w:rPr>
                <w:rFonts w:ascii="Times New Roman" w:eastAsia="Times New Roman" w:hAnsi="Times New Roman" w:cs="Times New Roman"/>
                <w:sz w:val="24"/>
                <w:szCs w:val="24"/>
              </w:rPr>
            </w:pPr>
            <w:r w:rsidRPr="009E3D79">
              <w:rPr>
                <w:rFonts w:ascii="Times New Roman" w:hAnsi="Times New Roman" w:cs="Times New Roman"/>
                <w:sz w:val="24"/>
                <w:szCs w:val="24"/>
              </w:rPr>
              <w:t>11.2.6.3</w:t>
            </w:r>
          </w:p>
        </w:tc>
        <w:tc>
          <w:tcPr>
            <w:tcW w:w="4433" w:type="dxa"/>
            <w:gridSpan w:val="3"/>
            <w:tcBorders>
              <w:top w:val="single" w:sz="4" w:space="0" w:color="auto"/>
              <w:left w:val="single" w:sz="4" w:space="0" w:color="auto"/>
              <w:bottom w:val="single" w:sz="4" w:space="0" w:color="auto"/>
              <w:right w:val="single" w:sz="4" w:space="0" w:color="auto"/>
            </w:tcBorders>
          </w:tcPr>
          <w:p w14:paraId="64922DCC" w14:textId="58196234" w:rsidR="009E3D79" w:rsidRPr="009E3D79" w:rsidRDefault="009E3D79" w:rsidP="00072427">
            <w:pPr>
              <w:tabs>
                <w:tab w:val="right" w:leader="dot" w:pos="8640"/>
              </w:tabs>
              <w:spacing w:after="0" w:line="240" w:lineRule="auto"/>
              <w:rPr>
                <w:rFonts w:ascii="Times New Roman" w:eastAsia="Times New Roman" w:hAnsi="Times New Roman" w:cs="Times New Roman"/>
                <w:sz w:val="24"/>
                <w:szCs w:val="24"/>
              </w:rPr>
            </w:pPr>
            <w:r w:rsidRPr="009E3D79">
              <w:rPr>
                <w:rFonts w:ascii="Times New Roman" w:hAnsi="Times New Roman" w:cs="Times New Roman"/>
                <w:sz w:val="24"/>
                <w:szCs w:val="24"/>
              </w:rPr>
              <w:t>Random, unannounced inspections and/or audits are conducted at the discretion of the agency’s chief executive officer. At least one random inspection and/or audit will occur annually. In the event of a random audit, the size of the sample to be audited will be determined by the chief executive officer.</w:t>
            </w:r>
          </w:p>
        </w:tc>
        <w:tc>
          <w:tcPr>
            <w:tcW w:w="1080" w:type="dxa"/>
            <w:tcBorders>
              <w:top w:val="single" w:sz="4" w:space="0" w:color="auto"/>
              <w:left w:val="single" w:sz="4" w:space="0" w:color="auto"/>
              <w:bottom w:val="single" w:sz="4" w:space="0" w:color="auto"/>
              <w:right w:val="single" w:sz="4" w:space="0" w:color="auto"/>
            </w:tcBorders>
          </w:tcPr>
          <w:p w14:paraId="56F3E790"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6077433"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701B027"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6CFAA07" w14:textId="77777777" w:rsidR="009E3D79" w:rsidRPr="00C465CD" w:rsidRDefault="009E3D79" w:rsidP="00C465CD">
            <w:pPr>
              <w:tabs>
                <w:tab w:val="right" w:leader="dot" w:pos="8640"/>
              </w:tabs>
              <w:spacing w:after="0" w:line="240" w:lineRule="auto"/>
              <w:rPr>
                <w:rFonts w:ascii="Times New Roman" w:eastAsia="Times New Roman" w:hAnsi="Times New Roman" w:cs="Times New Roman"/>
                <w:sz w:val="24"/>
                <w:szCs w:val="24"/>
              </w:rPr>
            </w:pPr>
          </w:p>
        </w:tc>
      </w:tr>
      <w:tr w:rsidR="009E3D79" w:rsidRPr="00A75AD8" w14:paraId="1599B48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3143E36" w14:textId="77777777" w:rsidR="009E3D79" w:rsidRPr="00A75AD8" w:rsidRDefault="009E3D79"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387CA" w14:textId="60D94C71" w:rsidR="009E3D79" w:rsidRPr="009E3D79" w:rsidRDefault="009E3D79" w:rsidP="00E069AA">
            <w:pPr>
              <w:tabs>
                <w:tab w:val="right" w:leader="dot" w:pos="8640"/>
              </w:tabs>
              <w:spacing w:after="0" w:line="240" w:lineRule="auto"/>
              <w:jc w:val="center"/>
              <w:rPr>
                <w:rFonts w:ascii="Times New Roman" w:eastAsia="Times New Roman" w:hAnsi="Times New Roman" w:cs="Times New Roman"/>
                <w:sz w:val="24"/>
                <w:szCs w:val="24"/>
              </w:rPr>
            </w:pPr>
            <w:r w:rsidRPr="009E3D79">
              <w:rPr>
                <w:rFonts w:ascii="Times New Roman" w:hAnsi="Times New Roman" w:cs="Times New Roman"/>
                <w:sz w:val="24"/>
                <w:szCs w:val="24"/>
              </w:rPr>
              <w:t>11.2.6.4</w:t>
            </w:r>
          </w:p>
        </w:tc>
        <w:tc>
          <w:tcPr>
            <w:tcW w:w="4433" w:type="dxa"/>
            <w:gridSpan w:val="3"/>
            <w:tcBorders>
              <w:top w:val="single" w:sz="4" w:space="0" w:color="auto"/>
              <w:left w:val="single" w:sz="4" w:space="0" w:color="auto"/>
              <w:bottom w:val="single" w:sz="4" w:space="0" w:color="auto"/>
              <w:right w:val="single" w:sz="4" w:space="0" w:color="auto"/>
            </w:tcBorders>
          </w:tcPr>
          <w:p w14:paraId="6E9D38FB" w14:textId="0D060D85" w:rsidR="009E3D79" w:rsidRPr="009E3D79" w:rsidRDefault="009E3D79" w:rsidP="00072427">
            <w:pPr>
              <w:tabs>
                <w:tab w:val="right" w:leader="dot" w:pos="8640"/>
              </w:tabs>
              <w:spacing w:after="0" w:line="240" w:lineRule="auto"/>
              <w:rPr>
                <w:rFonts w:ascii="Times New Roman" w:eastAsia="Times New Roman" w:hAnsi="Times New Roman" w:cs="Times New Roman"/>
                <w:sz w:val="24"/>
                <w:szCs w:val="24"/>
              </w:rPr>
            </w:pPr>
            <w:r w:rsidRPr="009E3D79">
              <w:rPr>
                <w:rFonts w:ascii="Times New Roman" w:hAnsi="Times New Roman" w:cs="Times New Roman"/>
                <w:sz w:val="24"/>
                <w:szCs w:val="24"/>
              </w:rPr>
              <w:t xml:space="preserve">A comprehensive audit of property and evidence whenever the primary person responsible for property and evidence control is replaced for any reason. The audit should be conducted jointly by the new property custodian and a person designated by the CEO. To ensure the integrity of the system and accountability for all property and evidence, the audit should incorporate a two-tailed test of statistical significance to test accuracy within a 95% degree of confidence and a +/- error rate of 4%. The appropriate sample size for such a test can be found in the table located in the context. An error rate that exceeds 5% of the sample size will require a full inventory of all </w:t>
            </w:r>
            <w:r w:rsidR="000478D8" w:rsidRPr="009E3D79">
              <w:rPr>
                <w:rFonts w:ascii="Times New Roman" w:hAnsi="Times New Roman" w:cs="Times New Roman"/>
                <w:sz w:val="24"/>
                <w:szCs w:val="24"/>
              </w:rPr>
              <w:t>high-risk</w:t>
            </w:r>
            <w:r w:rsidRPr="009E3D79">
              <w:rPr>
                <w:rFonts w:ascii="Times New Roman" w:hAnsi="Times New Roman" w:cs="Times New Roman"/>
                <w:sz w:val="24"/>
                <w:szCs w:val="24"/>
              </w:rPr>
              <w:t xml:space="preserve"> property and evidence.</w:t>
            </w:r>
          </w:p>
        </w:tc>
        <w:tc>
          <w:tcPr>
            <w:tcW w:w="1080" w:type="dxa"/>
            <w:tcBorders>
              <w:top w:val="single" w:sz="4" w:space="0" w:color="auto"/>
              <w:left w:val="single" w:sz="4" w:space="0" w:color="auto"/>
              <w:bottom w:val="single" w:sz="4" w:space="0" w:color="auto"/>
              <w:right w:val="single" w:sz="4" w:space="0" w:color="auto"/>
            </w:tcBorders>
          </w:tcPr>
          <w:p w14:paraId="209FE4E7"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11D452A"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AF32E87" w14:textId="77777777" w:rsidR="009E3D79" w:rsidRPr="00A75AD8" w:rsidRDefault="009E3D79"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E4CDBD0" w14:textId="77777777" w:rsidR="009E3D79" w:rsidRPr="00C465CD" w:rsidRDefault="009E3D79" w:rsidP="00C465CD">
            <w:pPr>
              <w:tabs>
                <w:tab w:val="right" w:leader="dot" w:pos="8640"/>
              </w:tabs>
              <w:spacing w:after="0" w:line="240" w:lineRule="auto"/>
              <w:rPr>
                <w:rFonts w:ascii="Times New Roman" w:eastAsia="Times New Roman" w:hAnsi="Times New Roman" w:cs="Times New Roman"/>
                <w:sz w:val="24"/>
                <w:szCs w:val="24"/>
              </w:rPr>
            </w:pPr>
          </w:p>
        </w:tc>
      </w:tr>
      <w:tr w:rsidR="00AE3AD8" w:rsidRPr="00A75AD8" w14:paraId="456C066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79F6ECC" w14:textId="77777777" w:rsidR="00AE3AD8" w:rsidRPr="00A75AD8" w:rsidRDefault="00AE3AD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A3BBC" w14:textId="4F54A2F7" w:rsidR="00AE3AD8" w:rsidRPr="009E3D79" w:rsidRDefault="00AE3AD8" w:rsidP="00E069AA">
            <w:pPr>
              <w:tabs>
                <w:tab w:val="right" w:leader="dot" w:pos="864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11.2.7</w:t>
            </w:r>
          </w:p>
        </w:tc>
        <w:tc>
          <w:tcPr>
            <w:tcW w:w="4433" w:type="dxa"/>
            <w:gridSpan w:val="3"/>
            <w:tcBorders>
              <w:top w:val="single" w:sz="4" w:space="0" w:color="auto"/>
              <w:left w:val="single" w:sz="4" w:space="0" w:color="auto"/>
              <w:bottom w:val="single" w:sz="4" w:space="0" w:color="auto"/>
              <w:right w:val="single" w:sz="4" w:space="0" w:color="auto"/>
            </w:tcBorders>
          </w:tcPr>
          <w:p w14:paraId="38827AE8" w14:textId="275558D4" w:rsidR="00AE3AD8" w:rsidRPr="009E3D79" w:rsidRDefault="00AE3AD8" w:rsidP="00072427">
            <w:pPr>
              <w:tabs>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Drug Drop-Off Programs </w:t>
            </w:r>
          </w:p>
        </w:tc>
        <w:tc>
          <w:tcPr>
            <w:tcW w:w="1080" w:type="dxa"/>
            <w:tcBorders>
              <w:top w:val="single" w:sz="4" w:space="0" w:color="auto"/>
              <w:left w:val="single" w:sz="4" w:space="0" w:color="auto"/>
              <w:bottom w:val="single" w:sz="4" w:space="0" w:color="auto"/>
              <w:right w:val="single" w:sz="4" w:space="0" w:color="auto"/>
            </w:tcBorders>
          </w:tcPr>
          <w:p w14:paraId="00B1E76F" w14:textId="77777777" w:rsidR="00AE3AD8" w:rsidRPr="00A75AD8" w:rsidRDefault="00AE3AD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40835EF" w14:textId="77777777" w:rsidR="00AE3AD8" w:rsidRPr="00A75AD8" w:rsidRDefault="00AE3AD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A09FCE7" w14:textId="77777777" w:rsidR="00AE3AD8" w:rsidRPr="00A75AD8" w:rsidRDefault="00AE3AD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C37D826" w14:textId="77777777" w:rsidR="00AE3AD8" w:rsidRPr="00C465CD" w:rsidRDefault="00AE3AD8"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D17A3BF"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tcPr>
          <w:p w14:paraId="04E2D651"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0D44A504" w14:textId="77777777" w:rsidR="007B6AC0" w:rsidRPr="00A75AD8" w:rsidRDefault="007B6AC0" w:rsidP="006C2BBA">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tcBorders>
          </w:tcPr>
          <w:p w14:paraId="1D7B37CA"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tcPr>
          <w:p w14:paraId="1B17EFBD"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top w:val="single" w:sz="4" w:space="0" w:color="auto"/>
            </w:tcBorders>
          </w:tcPr>
          <w:p w14:paraId="0054F7B6"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top w:val="single" w:sz="4" w:space="0" w:color="auto"/>
            </w:tcBorders>
          </w:tcPr>
          <w:p w14:paraId="56AFB09F"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7B6AC0" w:rsidRPr="00F92FBA" w14:paraId="2EBBD9A1"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7EF1B265"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12</w:t>
            </w:r>
          </w:p>
        </w:tc>
        <w:tc>
          <w:tcPr>
            <w:tcW w:w="5130" w:type="dxa"/>
            <w:gridSpan w:val="4"/>
            <w:shd w:val="clear" w:color="auto" w:fill="C4BC96" w:themeFill="background2" w:themeFillShade="BF"/>
            <w:vAlign w:val="center"/>
          </w:tcPr>
          <w:p w14:paraId="1955CEFF"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Training</w:t>
            </w:r>
          </w:p>
        </w:tc>
        <w:tc>
          <w:tcPr>
            <w:tcW w:w="1080" w:type="dxa"/>
            <w:shd w:val="clear" w:color="auto" w:fill="C4BC96" w:themeFill="background2" w:themeFillShade="BF"/>
            <w:vAlign w:val="center"/>
          </w:tcPr>
          <w:p w14:paraId="0BF2BB52"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1080" w:type="dxa"/>
            <w:shd w:val="clear" w:color="auto" w:fill="C4BC96" w:themeFill="background2" w:themeFillShade="BF"/>
            <w:vAlign w:val="center"/>
          </w:tcPr>
          <w:p w14:paraId="7A08F27B"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990" w:type="dxa"/>
            <w:gridSpan w:val="3"/>
            <w:shd w:val="clear" w:color="auto" w:fill="C4BC96" w:themeFill="background2" w:themeFillShade="BF"/>
            <w:vAlign w:val="center"/>
          </w:tcPr>
          <w:p w14:paraId="444B53A4"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4500" w:type="dxa"/>
            <w:shd w:val="clear" w:color="auto" w:fill="C4BC96" w:themeFill="background2" w:themeFillShade="BF"/>
            <w:vAlign w:val="center"/>
          </w:tcPr>
          <w:p w14:paraId="18D49744" w14:textId="77777777" w:rsidR="007B6AC0" w:rsidRPr="00C465CD" w:rsidRDefault="007B6AC0" w:rsidP="00096D0B">
            <w:pPr>
              <w:tabs>
                <w:tab w:val="right" w:leader="dot" w:pos="8640"/>
              </w:tabs>
              <w:spacing w:after="0" w:line="240" w:lineRule="auto"/>
              <w:rPr>
                <w:rFonts w:ascii="Times New Roman" w:eastAsia="Times New Roman" w:hAnsi="Times New Roman" w:cs="Times New Roman"/>
                <w:b/>
                <w:sz w:val="24"/>
                <w:szCs w:val="24"/>
              </w:rPr>
            </w:pPr>
          </w:p>
        </w:tc>
      </w:tr>
      <w:tr w:rsidR="007B6AC0" w:rsidRPr="00A75AD8" w14:paraId="0099AAAC"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7798CBBA"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3BCCA165"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34587F3A"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bottom w:val="single" w:sz="4" w:space="0" w:color="auto"/>
            </w:tcBorders>
          </w:tcPr>
          <w:p w14:paraId="42159E40"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bottom w:val="single" w:sz="4" w:space="0" w:color="auto"/>
            </w:tcBorders>
          </w:tcPr>
          <w:p w14:paraId="5264D058"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7B6AC0" w:rsidRPr="00A75AD8" w14:paraId="12AB4388"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vAlign w:val="center"/>
          </w:tcPr>
          <w:p w14:paraId="22352EC6" w14:textId="77777777" w:rsidR="007B6AC0" w:rsidRPr="00C67931" w:rsidRDefault="007B6AC0" w:rsidP="00C67931">
            <w:pPr>
              <w:tabs>
                <w:tab w:val="right" w:leader="dot" w:pos="8640"/>
              </w:tabs>
              <w:spacing w:after="0" w:line="240" w:lineRule="auto"/>
              <w:jc w:val="center"/>
              <w:rPr>
                <w:rFonts w:ascii="Times New Roman" w:eastAsia="Times New Roman" w:hAnsi="Times New Roman" w:cs="Times New Roman"/>
                <w:color w:val="FFFFFF" w:themeColor="background1"/>
                <w:sz w:val="28"/>
                <w:szCs w:val="28"/>
              </w:rPr>
            </w:pPr>
            <w:r w:rsidRPr="00C67931">
              <w:rPr>
                <w:rFonts w:ascii="Times New Roman" w:eastAsia="Times New Roman" w:hAnsi="Times New Roman" w:cs="Times New Roman"/>
                <w:color w:val="FFFFFF" w:themeColor="background1"/>
                <w:sz w:val="28"/>
                <w:szCs w:val="28"/>
              </w:rPr>
              <w:t>Section 1</w:t>
            </w:r>
          </w:p>
        </w:tc>
        <w:tc>
          <w:tcPr>
            <w:tcW w:w="5783" w:type="dxa"/>
            <w:gridSpan w:val="5"/>
            <w:tcBorders>
              <w:top w:val="single" w:sz="4" w:space="0" w:color="auto"/>
              <w:bottom w:val="single" w:sz="4" w:space="0" w:color="auto"/>
            </w:tcBorders>
            <w:shd w:val="clear" w:color="auto" w:fill="DDD9C3"/>
            <w:vAlign w:val="center"/>
          </w:tcPr>
          <w:p w14:paraId="6D5034CD" w14:textId="77777777" w:rsidR="007B6AC0" w:rsidRPr="00A75AD8" w:rsidRDefault="007B6AC0" w:rsidP="00C67931">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Weapons and Ammunition</w:t>
            </w:r>
          </w:p>
        </w:tc>
        <w:tc>
          <w:tcPr>
            <w:tcW w:w="1080" w:type="dxa"/>
            <w:tcBorders>
              <w:top w:val="single" w:sz="4" w:space="0" w:color="auto"/>
              <w:bottom w:val="single" w:sz="4" w:space="0" w:color="auto"/>
            </w:tcBorders>
            <w:shd w:val="clear" w:color="auto" w:fill="DDD9C3"/>
          </w:tcPr>
          <w:p w14:paraId="39067DC5"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bottom w:val="single" w:sz="4" w:space="0" w:color="auto"/>
            </w:tcBorders>
            <w:shd w:val="clear" w:color="auto" w:fill="DDD9C3"/>
          </w:tcPr>
          <w:p w14:paraId="4913AFFB"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990" w:type="dxa"/>
            <w:gridSpan w:val="3"/>
            <w:tcBorders>
              <w:top w:val="single" w:sz="4" w:space="0" w:color="auto"/>
              <w:bottom w:val="single" w:sz="4" w:space="0" w:color="auto"/>
            </w:tcBorders>
            <w:shd w:val="clear" w:color="auto" w:fill="DDD9C3"/>
          </w:tcPr>
          <w:p w14:paraId="1352F99E"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4500" w:type="dxa"/>
            <w:tcBorders>
              <w:top w:val="single" w:sz="4" w:space="0" w:color="auto"/>
              <w:bottom w:val="single" w:sz="4" w:space="0" w:color="auto"/>
              <w:right w:val="single" w:sz="4" w:space="0" w:color="auto"/>
            </w:tcBorders>
            <w:shd w:val="clear" w:color="auto" w:fill="DDD9C3"/>
          </w:tcPr>
          <w:p w14:paraId="713ED62C"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F7692B" w:rsidRPr="00A75AD8" w14:paraId="70E5765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F4A8176" w14:textId="77777777" w:rsidR="00F7692B" w:rsidRPr="00A75AD8" w:rsidRDefault="00F7692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8556986" w14:textId="77777777" w:rsidR="00F7692B" w:rsidRPr="00A75AD8" w:rsidRDefault="00F7692B"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12.1.1</w:t>
            </w:r>
          </w:p>
        </w:tc>
        <w:tc>
          <w:tcPr>
            <w:tcW w:w="4433" w:type="dxa"/>
            <w:gridSpan w:val="3"/>
            <w:tcBorders>
              <w:top w:val="single" w:sz="4" w:space="0" w:color="auto"/>
              <w:left w:val="single" w:sz="4" w:space="0" w:color="auto"/>
              <w:bottom w:val="single" w:sz="4" w:space="0" w:color="auto"/>
              <w:right w:val="single" w:sz="4" w:space="0" w:color="auto"/>
            </w:tcBorders>
          </w:tcPr>
          <w:p w14:paraId="7FBE3BD4" w14:textId="77777777" w:rsidR="00F7692B" w:rsidRPr="00A75AD8" w:rsidRDefault="00F7692B"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Firearms, Ammunition and Other Weapons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036C5C0D"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F1417E4" w14:textId="77777777" w:rsidR="00F7692B" w:rsidRPr="00C465CD" w:rsidRDefault="00F7692B" w:rsidP="00C465CD">
            <w:pPr>
              <w:tabs>
                <w:tab w:val="right" w:leader="dot" w:pos="8640"/>
              </w:tabs>
              <w:spacing w:after="0" w:line="240" w:lineRule="auto"/>
              <w:rPr>
                <w:rFonts w:ascii="Times New Roman" w:eastAsia="Times New Roman" w:hAnsi="Times New Roman" w:cs="Times New Roman"/>
                <w:sz w:val="24"/>
                <w:szCs w:val="24"/>
              </w:rPr>
            </w:pPr>
          </w:p>
        </w:tc>
      </w:tr>
      <w:tr w:rsidR="00F7692B" w:rsidRPr="00A75AD8" w14:paraId="141F2C6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49059EB" w14:textId="77777777" w:rsidR="00F7692B" w:rsidRPr="00A75AD8" w:rsidRDefault="00F7692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0D68994" w14:textId="713660B4" w:rsidR="00F7692B" w:rsidRPr="00F7692B" w:rsidRDefault="00F7692B" w:rsidP="00E069AA">
            <w:pPr>
              <w:tabs>
                <w:tab w:val="right" w:leader="dot" w:pos="8640"/>
              </w:tabs>
              <w:spacing w:after="0" w:line="240" w:lineRule="auto"/>
              <w:jc w:val="center"/>
              <w:rPr>
                <w:rFonts w:ascii="Times New Roman" w:eastAsia="Times New Roman" w:hAnsi="Times New Roman" w:cs="Times New Roman"/>
                <w:sz w:val="24"/>
                <w:szCs w:val="24"/>
              </w:rPr>
            </w:pPr>
            <w:r w:rsidRPr="00F7692B">
              <w:rPr>
                <w:rFonts w:ascii="Times New Roman" w:hAnsi="Times New Roman" w:cs="Times New Roman"/>
                <w:sz w:val="24"/>
                <w:szCs w:val="24"/>
              </w:rPr>
              <w:t>12.1.1.1</w:t>
            </w:r>
          </w:p>
        </w:tc>
        <w:tc>
          <w:tcPr>
            <w:tcW w:w="4433" w:type="dxa"/>
            <w:gridSpan w:val="3"/>
            <w:tcBorders>
              <w:top w:val="single" w:sz="4" w:space="0" w:color="auto"/>
              <w:left w:val="single" w:sz="4" w:space="0" w:color="auto"/>
              <w:bottom w:val="single" w:sz="4" w:space="0" w:color="auto"/>
              <w:right w:val="single" w:sz="4" w:space="0" w:color="auto"/>
            </w:tcBorders>
          </w:tcPr>
          <w:p w14:paraId="1168BA40" w14:textId="4E28DCD0" w:rsidR="00F7692B" w:rsidRPr="00F7692B" w:rsidRDefault="00F7692B" w:rsidP="00072427">
            <w:pPr>
              <w:tabs>
                <w:tab w:val="right" w:leader="dot" w:pos="8640"/>
              </w:tabs>
              <w:spacing w:after="0" w:line="240" w:lineRule="auto"/>
              <w:rPr>
                <w:rFonts w:ascii="Times New Roman" w:eastAsia="Times New Roman" w:hAnsi="Times New Roman" w:cs="Times New Roman"/>
                <w:sz w:val="24"/>
                <w:szCs w:val="24"/>
              </w:rPr>
            </w:pPr>
            <w:r w:rsidRPr="00F7692B">
              <w:rPr>
                <w:rFonts w:ascii="Times New Roman" w:hAnsi="Times New Roman" w:cs="Times New Roman"/>
                <w:sz w:val="24"/>
                <w:szCs w:val="24"/>
              </w:rPr>
              <w:t>Types and specifications of authorized/approved lethal and less lethal weapons.</w:t>
            </w:r>
          </w:p>
        </w:tc>
        <w:tc>
          <w:tcPr>
            <w:tcW w:w="1080" w:type="dxa"/>
            <w:tcBorders>
              <w:top w:val="single" w:sz="4" w:space="0" w:color="auto"/>
              <w:left w:val="single" w:sz="4" w:space="0" w:color="auto"/>
              <w:bottom w:val="single" w:sz="4" w:space="0" w:color="auto"/>
              <w:right w:val="single" w:sz="4" w:space="0" w:color="auto"/>
            </w:tcBorders>
          </w:tcPr>
          <w:p w14:paraId="79BDE7A9"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56D4A5D"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CCA90F3"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22798D7" w14:textId="77777777" w:rsidR="00F7692B" w:rsidRPr="00C465CD" w:rsidRDefault="00F7692B" w:rsidP="00C465CD">
            <w:pPr>
              <w:tabs>
                <w:tab w:val="right" w:leader="dot" w:pos="8640"/>
              </w:tabs>
              <w:spacing w:after="0" w:line="240" w:lineRule="auto"/>
              <w:rPr>
                <w:rFonts w:ascii="Times New Roman" w:eastAsia="Times New Roman" w:hAnsi="Times New Roman" w:cs="Times New Roman"/>
                <w:sz w:val="24"/>
                <w:szCs w:val="24"/>
              </w:rPr>
            </w:pPr>
          </w:p>
        </w:tc>
      </w:tr>
      <w:tr w:rsidR="00F7692B" w:rsidRPr="00A75AD8" w14:paraId="43F7A49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D5C20C7" w14:textId="77777777" w:rsidR="00F7692B" w:rsidRPr="00A75AD8" w:rsidRDefault="00F7692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26261C9" w14:textId="10AC087C" w:rsidR="00F7692B" w:rsidRPr="00F7692B" w:rsidRDefault="00F7692B" w:rsidP="00E069AA">
            <w:pPr>
              <w:tabs>
                <w:tab w:val="right" w:leader="dot" w:pos="8640"/>
              </w:tabs>
              <w:spacing w:after="0" w:line="240" w:lineRule="auto"/>
              <w:jc w:val="center"/>
              <w:rPr>
                <w:rFonts w:ascii="Times New Roman" w:eastAsia="Times New Roman" w:hAnsi="Times New Roman" w:cs="Times New Roman"/>
                <w:sz w:val="24"/>
                <w:szCs w:val="24"/>
              </w:rPr>
            </w:pPr>
            <w:r w:rsidRPr="00F7692B">
              <w:rPr>
                <w:rFonts w:ascii="Times New Roman" w:hAnsi="Times New Roman" w:cs="Times New Roman"/>
                <w:sz w:val="24"/>
                <w:szCs w:val="24"/>
              </w:rPr>
              <w:t>12.1.1.2</w:t>
            </w:r>
          </w:p>
        </w:tc>
        <w:tc>
          <w:tcPr>
            <w:tcW w:w="4433" w:type="dxa"/>
            <w:gridSpan w:val="3"/>
            <w:tcBorders>
              <w:top w:val="single" w:sz="4" w:space="0" w:color="auto"/>
              <w:left w:val="single" w:sz="4" w:space="0" w:color="auto"/>
              <w:bottom w:val="single" w:sz="4" w:space="0" w:color="auto"/>
              <w:right w:val="single" w:sz="4" w:space="0" w:color="auto"/>
            </w:tcBorders>
          </w:tcPr>
          <w:p w14:paraId="734E40A5" w14:textId="32CE2642" w:rsidR="00F7692B" w:rsidRPr="00F7692B" w:rsidRDefault="00F7692B" w:rsidP="00072427">
            <w:pPr>
              <w:tabs>
                <w:tab w:val="right" w:leader="dot" w:pos="8640"/>
              </w:tabs>
              <w:spacing w:after="0" w:line="240" w:lineRule="auto"/>
              <w:rPr>
                <w:rFonts w:ascii="Times New Roman" w:eastAsia="Times New Roman" w:hAnsi="Times New Roman" w:cs="Times New Roman"/>
                <w:sz w:val="24"/>
                <w:szCs w:val="24"/>
              </w:rPr>
            </w:pPr>
            <w:r w:rsidRPr="00F7692B">
              <w:rPr>
                <w:rFonts w:ascii="Times New Roman" w:hAnsi="Times New Roman" w:cs="Times New Roman"/>
                <w:sz w:val="24"/>
                <w:szCs w:val="24"/>
              </w:rPr>
              <w:t>Types and specifications of authorized/approved ammunition.</w:t>
            </w:r>
          </w:p>
        </w:tc>
        <w:tc>
          <w:tcPr>
            <w:tcW w:w="1080" w:type="dxa"/>
            <w:tcBorders>
              <w:top w:val="single" w:sz="4" w:space="0" w:color="auto"/>
              <w:left w:val="single" w:sz="4" w:space="0" w:color="auto"/>
              <w:bottom w:val="single" w:sz="4" w:space="0" w:color="auto"/>
              <w:right w:val="single" w:sz="4" w:space="0" w:color="auto"/>
            </w:tcBorders>
          </w:tcPr>
          <w:p w14:paraId="1C12F7F9"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EBFD304"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00F05D6"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B5FC43A" w14:textId="77777777" w:rsidR="00F7692B" w:rsidRPr="00C465CD" w:rsidRDefault="00F7692B" w:rsidP="00C465CD">
            <w:pPr>
              <w:tabs>
                <w:tab w:val="right" w:leader="dot" w:pos="8640"/>
              </w:tabs>
              <w:spacing w:after="0" w:line="240" w:lineRule="auto"/>
              <w:rPr>
                <w:rFonts w:ascii="Times New Roman" w:eastAsia="Times New Roman" w:hAnsi="Times New Roman" w:cs="Times New Roman"/>
                <w:sz w:val="24"/>
                <w:szCs w:val="24"/>
              </w:rPr>
            </w:pPr>
          </w:p>
        </w:tc>
      </w:tr>
      <w:tr w:rsidR="00F7692B" w:rsidRPr="00A75AD8" w14:paraId="348838E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7951FBA" w14:textId="77777777" w:rsidR="00F7692B" w:rsidRPr="00A75AD8" w:rsidRDefault="00F7692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EEEFC8F" w14:textId="299E8812" w:rsidR="00F7692B" w:rsidRPr="00F7692B" w:rsidRDefault="00F7692B" w:rsidP="00E069AA">
            <w:pPr>
              <w:tabs>
                <w:tab w:val="right" w:leader="dot" w:pos="8640"/>
              </w:tabs>
              <w:spacing w:after="0" w:line="240" w:lineRule="auto"/>
              <w:jc w:val="center"/>
              <w:rPr>
                <w:rFonts w:ascii="Times New Roman" w:eastAsia="Times New Roman" w:hAnsi="Times New Roman" w:cs="Times New Roman"/>
                <w:sz w:val="24"/>
                <w:szCs w:val="24"/>
              </w:rPr>
            </w:pPr>
            <w:r w:rsidRPr="00F7692B">
              <w:rPr>
                <w:rFonts w:ascii="Times New Roman" w:hAnsi="Times New Roman" w:cs="Times New Roman"/>
                <w:sz w:val="24"/>
                <w:szCs w:val="24"/>
              </w:rPr>
              <w:t>12.1.1.3</w:t>
            </w:r>
          </w:p>
        </w:tc>
        <w:tc>
          <w:tcPr>
            <w:tcW w:w="4433" w:type="dxa"/>
            <w:gridSpan w:val="3"/>
            <w:tcBorders>
              <w:top w:val="single" w:sz="4" w:space="0" w:color="auto"/>
              <w:left w:val="single" w:sz="4" w:space="0" w:color="auto"/>
              <w:bottom w:val="single" w:sz="4" w:space="0" w:color="auto"/>
              <w:right w:val="single" w:sz="4" w:space="0" w:color="auto"/>
            </w:tcBorders>
          </w:tcPr>
          <w:p w14:paraId="715BD98E" w14:textId="41D6E910" w:rsidR="00F7692B" w:rsidRPr="00F7692B" w:rsidRDefault="00F7692B" w:rsidP="00072427">
            <w:pPr>
              <w:tabs>
                <w:tab w:val="right" w:leader="dot" w:pos="8640"/>
              </w:tabs>
              <w:spacing w:after="0" w:line="240" w:lineRule="auto"/>
              <w:rPr>
                <w:rFonts w:ascii="Times New Roman" w:eastAsia="Times New Roman" w:hAnsi="Times New Roman" w:cs="Times New Roman"/>
                <w:sz w:val="24"/>
                <w:szCs w:val="24"/>
              </w:rPr>
            </w:pPr>
            <w:r w:rsidRPr="00F7692B">
              <w:rPr>
                <w:rFonts w:ascii="Times New Roman" w:hAnsi="Times New Roman" w:cs="Times New Roman"/>
                <w:sz w:val="24"/>
                <w:szCs w:val="24"/>
              </w:rPr>
              <w:t>The protocol for review, inspection, and approval of all weapons intended for use by each employee in the performance of duty prior to them being carried. The process is administered by a qualified weapons instructor or armorer and includes a process for removing unsafe weapons.</w:t>
            </w:r>
          </w:p>
        </w:tc>
        <w:tc>
          <w:tcPr>
            <w:tcW w:w="1080" w:type="dxa"/>
            <w:tcBorders>
              <w:top w:val="single" w:sz="4" w:space="0" w:color="auto"/>
              <w:left w:val="single" w:sz="4" w:space="0" w:color="auto"/>
              <w:bottom w:val="single" w:sz="4" w:space="0" w:color="auto"/>
              <w:right w:val="single" w:sz="4" w:space="0" w:color="auto"/>
            </w:tcBorders>
          </w:tcPr>
          <w:p w14:paraId="6BB61418"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32DD222"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FE32E1A"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96C8DC9" w14:textId="77777777" w:rsidR="00F7692B" w:rsidRPr="00C465CD" w:rsidRDefault="00F7692B" w:rsidP="00C465CD">
            <w:pPr>
              <w:tabs>
                <w:tab w:val="right" w:leader="dot" w:pos="8640"/>
              </w:tabs>
              <w:spacing w:after="0" w:line="240" w:lineRule="auto"/>
              <w:rPr>
                <w:rFonts w:ascii="Times New Roman" w:eastAsia="Times New Roman" w:hAnsi="Times New Roman" w:cs="Times New Roman"/>
                <w:sz w:val="24"/>
                <w:szCs w:val="24"/>
              </w:rPr>
            </w:pPr>
          </w:p>
        </w:tc>
      </w:tr>
      <w:tr w:rsidR="00F7692B" w:rsidRPr="00A75AD8" w14:paraId="07345E9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413F5A9" w14:textId="77777777" w:rsidR="00F7692B" w:rsidRPr="00A75AD8" w:rsidRDefault="00F7692B"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CC43D38" w14:textId="6CB7F270" w:rsidR="00F7692B" w:rsidRPr="00F7692B" w:rsidRDefault="00F7692B" w:rsidP="00E069AA">
            <w:pPr>
              <w:tabs>
                <w:tab w:val="right" w:leader="dot" w:pos="8640"/>
              </w:tabs>
              <w:spacing w:after="0" w:line="240" w:lineRule="auto"/>
              <w:jc w:val="center"/>
              <w:rPr>
                <w:rFonts w:ascii="Times New Roman" w:eastAsia="Times New Roman" w:hAnsi="Times New Roman" w:cs="Times New Roman"/>
                <w:sz w:val="24"/>
                <w:szCs w:val="24"/>
              </w:rPr>
            </w:pPr>
            <w:r w:rsidRPr="00F7692B">
              <w:rPr>
                <w:rFonts w:ascii="Times New Roman" w:hAnsi="Times New Roman" w:cs="Times New Roman"/>
                <w:sz w:val="24"/>
                <w:szCs w:val="24"/>
              </w:rPr>
              <w:t>12.1.1.4</w:t>
            </w:r>
          </w:p>
        </w:tc>
        <w:tc>
          <w:tcPr>
            <w:tcW w:w="4433" w:type="dxa"/>
            <w:gridSpan w:val="3"/>
            <w:tcBorders>
              <w:top w:val="single" w:sz="4" w:space="0" w:color="auto"/>
              <w:left w:val="single" w:sz="4" w:space="0" w:color="auto"/>
              <w:bottom w:val="single" w:sz="4" w:space="0" w:color="auto"/>
              <w:right w:val="single" w:sz="4" w:space="0" w:color="auto"/>
            </w:tcBorders>
          </w:tcPr>
          <w:p w14:paraId="3F6D829B" w14:textId="67DC948B" w:rsidR="00F7692B" w:rsidRPr="00F7692B" w:rsidRDefault="00F7692B" w:rsidP="00072427">
            <w:pPr>
              <w:tabs>
                <w:tab w:val="right" w:leader="dot" w:pos="8640"/>
              </w:tabs>
              <w:spacing w:after="0" w:line="240" w:lineRule="auto"/>
              <w:rPr>
                <w:rFonts w:ascii="Times New Roman" w:eastAsia="Times New Roman" w:hAnsi="Times New Roman" w:cs="Times New Roman"/>
                <w:sz w:val="24"/>
                <w:szCs w:val="24"/>
              </w:rPr>
            </w:pPr>
            <w:r w:rsidRPr="00F7692B">
              <w:rPr>
                <w:rFonts w:ascii="Times New Roman" w:hAnsi="Times New Roman" w:cs="Times New Roman"/>
                <w:sz w:val="24"/>
                <w:szCs w:val="24"/>
              </w:rPr>
              <w:t>Maintaining a record of each firearm approved for official use.</w:t>
            </w:r>
          </w:p>
        </w:tc>
        <w:tc>
          <w:tcPr>
            <w:tcW w:w="1080" w:type="dxa"/>
            <w:tcBorders>
              <w:top w:val="single" w:sz="4" w:space="0" w:color="auto"/>
              <w:left w:val="single" w:sz="4" w:space="0" w:color="auto"/>
              <w:bottom w:val="single" w:sz="4" w:space="0" w:color="auto"/>
              <w:right w:val="single" w:sz="4" w:space="0" w:color="auto"/>
            </w:tcBorders>
          </w:tcPr>
          <w:p w14:paraId="6738587C"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7A787A0"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10B0B9E" w14:textId="77777777" w:rsidR="00F7692B" w:rsidRPr="00A75AD8" w:rsidRDefault="00F7692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FC9AE66" w14:textId="77777777" w:rsidR="00F7692B" w:rsidRPr="00C465CD" w:rsidRDefault="00F7692B"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59F4DB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DFAEDC2"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E7FFDD3"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12.1.2</w:t>
            </w:r>
          </w:p>
        </w:tc>
        <w:tc>
          <w:tcPr>
            <w:tcW w:w="4433" w:type="dxa"/>
            <w:gridSpan w:val="3"/>
            <w:tcBorders>
              <w:top w:val="single" w:sz="4" w:space="0" w:color="auto"/>
              <w:left w:val="single" w:sz="4" w:space="0" w:color="auto"/>
              <w:bottom w:val="single" w:sz="4" w:space="0" w:color="auto"/>
              <w:right w:val="single" w:sz="4" w:space="0" w:color="auto"/>
            </w:tcBorders>
          </w:tcPr>
          <w:p w14:paraId="5F395307"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Weapons Proficiency</w:t>
            </w:r>
          </w:p>
        </w:tc>
        <w:tc>
          <w:tcPr>
            <w:tcW w:w="1080" w:type="dxa"/>
            <w:tcBorders>
              <w:top w:val="single" w:sz="4" w:space="0" w:color="auto"/>
              <w:left w:val="single" w:sz="4" w:space="0" w:color="auto"/>
              <w:bottom w:val="single" w:sz="4" w:space="0" w:color="auto"/>
              <w:right w:val="single" w:sz="4" w:space="0" w:color="auto"/>
            </w:tcBorders>
          </w:tcPr>
          <w:p w14:paraId="3533296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6C849E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CC81BED"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3E43A5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2436BEF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B750FBD"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4E9B095" w14:textId="77777777" w:rsidR="00C67931" w:rsidRPr="00A75AD8" w:rsidRDefault="00C67931"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12.1.3</w:t>
            </w:r>
          </w:p>
        </w:tc>
        <w:tc>
          <w:tcPr>
            <w:tcW w:w="4433" w:type="dxa"/>
            <w:gridSpan w:val="3"/>
            <w:tcBorders>
              <w:top w:val="single" w:sz="4" w:space="0" w:color="auto"/>
              <w:left w:val="single" w:sz="4" w:space="0" w:color="auto"/>
              <w:bottom w:val="single" w:sz="4" w:space="0" w:color="auto"/>
              <w:right w:val="single" w:sz="4" w:space="0" w:color="auto"/>
            </w:tcBorders>
          </w:tcPr>
          <w:p w14:paraId="042825B1" w14:textId="77777777" w:rsidR="00C67931" w:rsidRPr="00A75AD8" w:rsidRDefault="00C67931"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Lethal Weapons Training and Qualification</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697BD654"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EDA352C"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19D6431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EDA8C78"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14BD89F" w14:textId="28040100" w:rsidR="00C67931" w:rsidRPr="00C67931" w:rsidRDefault="00C67931" w:rsidP="00E069AA">
            <w:pPr>
              <w:tabs>
                <w:tab w:val="right" w:leader="dot" w:pos="8640"/>
              </w:tabs>
              <w:spacing w:after="0" w:line="240" w:lineRule="auto"/>
              <w:jc w:val="center"/>
              <w:rPr>
                <w:rFonts w:ascii="Times New Roman" w:eastAsia="Times New Roman" w:hAnsi="Times New Roman" w:cs="Times New Roman"/>
                <w:sz w:val="24"/>
                <w:szCs w:val="24"/>
              </w:rPr>
            </w:pPr>
            <w:r w:rsidRPr="00C67931">
              <w:rPr>
                <w:rFonts w:ascii="Times New Roman" w:hAnsi="Times New Roman" w:cs="Times New Roman"/>
                <w:sz w:val="24"/>
                <w:szCs w:val="24"/>
              </w:rPr>
              <w:t>12.1.3.1</w:t>
            </w:r>
          </w:p>
        </w:tc>
        <w:tc>
          <w:tcPr>
            <w:tcW w:w="4433" w:type="dxa"/>
            <w:gridSpan w:val="3"/>
            <w:tcBorders>
              <w:top w:val="single" w:sz="4" w:space="0" w:color="auto"/>
              <w:left w:val="single" w:sz="4" w:space="0" w:color="auto"/>
              <w:bottom w:val="single" w:sz="4" w:space="0" w:color="auto"/>
              <w:right w:val="single" w:sz="4" w:space="0" w:color="auto"/>
            </w:tcBorders>
          </w:tcPr>
          <w:p w14:paraId="75C21D81" w14:textId="3CA71EA3" w:rsidR="00C67931" w:rsidRPr="00C67931" w:rsidRDefault="00C67931" w:rsidP="00072427">
            <w:pPr>
              <w:tabs>
                <w:tab w:val="right" w:leader="dot" w:pos="8640"/>
              </w:tabs>
              <w:spacing w:after="0" w:line="240" w:lineRule="auto"/>
              <w:rPr>
                <w:rFonts w:ascii="Times New Roman" w:eastAsia="Times New Roman" w:hAnsi="Times New Roman" w:cs="Times New Roman"/>
                <w:sz w:val="24"/>
                <w:szCs w:val="24"/>
              </w:rPr>
            </w:pPr>
            <w:r w:rsidRPr="00C67931">
              <w:rPr>
                <w:rFonts w:ascii="Times New Roman" w:hAnsi="Times New Roman" w:cs="Times New Roman"/>
                <w:sz w:val="24"/>
                <w:szCs w:val="24"/>
              </w:rPr>
              <w:t>A certified weapons instructor must monitor proficiency training.</w:t>
            </w:r>
          </w:p>
        </w:tc>
        <w:tc>
          <w:tcPr>
            <w:tcW w:w="1080" w:type="dxa"/>
            <w:tcBorders>
              <w:top w:val="single" w:sz="4" w:space="0" w:color="auto"/>
              <w:left w:val="single" w:sz="4" w:space="0" w:color="auto"/>
              <w:bottom w:val="single" w:sz="4" w:space="0" w:color="auto"/>
              <w:right w:val="single" w:sz="4" w:space="0" w:color="auto"/>
            </w:tcBorders>
          </w:tcPr>
          <w:p w14:paraId="32F2E496"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B3818BF"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21A3174"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1E7EF5A"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44BF23E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186B3AD2"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4BC37C5" w14:textId="724F318C" w:rsidR="00C67931" w:rsidRPr="00C67931" w:rsidRDefault="00C67931" w:rsidP="00E069AA">
            <w:pPr>
              <w:tabs>
                <w:tab w:val="right" w:leader="dot" w:pos="8640"/>
              </w:tabs>
              <w:spacing w:after="0" w:line="240" w:lineRule="auto"/>
              <w:jc w:val="center"/>
              <w:rPr>
                <w:rFonts w:ascii="Times New Roman" w:eastAsia="Times New Roman" w:hAnsi="Times New Roman" w:cs="Times New Roman"/>
                <w:sz w:val="24"/>
                <w:szCs w:val="24"/>
              </w:rPr>
            </w:pPr>
            <w:r w:rsidRPr="00C67931">
              <w:rPr>
                <w:rFonts w:ascii="Times New Roman" w:hAnsi="Times New Roman" w:cs="Times New Roman"/>
                <w:sz w:val="24"/>
                <w:szCs w:val="24"/>
              </w:rPr>
              <w:t>12.1.3.2</w:t>
            </w:r>
          </w:p>
        </w:tc>
        <w:tc>
          <w:tcPr>
            <w:tcW w:w="4433" w:type="dxa"/>
            <w:gridSpan w:val="3"/>
            <w:tcBorders>
              <w:top w:val="single" w:sz="4" w:space="0" w:color="auto"/>
              <w:left w:val="single" w:sz="4" w:space="0" w:color="auto"/>
              <w:bottom w:val="single" w:sz="4" w:space="0" w:color="auto"/>
              <w:right w:val="single" w:sz="4" w:space="0" w:color="auto"/>
            </w:tcBorders>
          </w:tcPr>
          <w:p w14:paraId="23B46439" w14:textId="632CBBFF" w:rsidR="00C67931" w:rsidRPr="00C67931" w:rsidRDefault="00C67931" w:rsidP="00072427">
            <w:pPr>
              <w:tabs>
                <w:tab w:val="right" w:leader="dot" w:pos="8640"/>
              </w:tabs>
              <w:spacing w:after="0" w:line="240" w:lineRule="auto"/>
              <w:rPr>
                <w:rFonts w:ascii="Times New Roman" w:eastAsia="Times New Roman" w:hAnsi="Times New Roman" w:cs="Times New Roman"/>
                <w:sz w:val="24"/>
                <w:szCs w:val="24"/>
              </w:rPr>
            </w:pPr>
            <w:r w:rsidRPr="00C67931">
              <w:rPr>
                <w:rFonts w:ascii="Times New Roman" w:hAnsi="Times New Roman" w:cs="Times New Roman"/>
                <w:sz w:val="24"/>
                <w:szCs w:val="24"/>
              </w:rPr>
              <w:t>Training and proficiency must be documented.</w:t>
            </w:r>
          </w:p>
        </w:tc>
        <w:tc>
          <w:tcPr>
            <w:tcW w:w="1080" w:type="dxa"/>
            <w:tcBorders>
              <w:top w:val="single" w:sz="4" w:space="0" w:color="auto"/>
              <w:left w:val="single" w:sz="4" w:space="0" w:color="auto"/>
              <w:bottom w:val="single" w:sz="4" w:space="0" w:color="auto"/>
              <w:right w:val="single" w:sz="4" w:space="0" w:color="auto"/>
            </w:tcBorders>
          </w:tcPr>
          <w:p w14:paraId="5A75A883"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ECE8034"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3194A33"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C402B04"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5631D37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46F71765"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0495702" w14:textId="46351475" w:rsidR="00C67931" w:rsidRPr="00C67931" w:rsidRDefault="00C67931" w:rsidP="00E069AA">
            <w:pPr>
              <w:tabs>
                <w:tab w:val="right" w:leader="dot" w:pos="8640"/>
              </w:tabs>
              <w:spacing w:after="0" w:line="240" w:lineRule="auto"/>
              <w:jc w:val="center"/>
              <w:rPr>
                <w:rFonts w:ascii="Times New Roman" w:eastAsia="Times New Roman" w:hAnsi="Times New Roman" w:cs="Times New Roman"/>
                <w:sz w:val="24"/>
                <w:szCs w:val="24"/>
              </w:rPr>
            </w:pPr>
            <w:r w:rsidRPr="00C67931">
              <w:rPr>
                <w:rFonts w:ascii="Times New Roman" w:hAnsi="Times New Roman" w:cs="Times New Roman"/>
                <w:sz w:val="24"/>
                <w:szCs w:val="24"/>
              </w:rPr>
              <w:t>12.1.3.3</w:t>
            </w:r>
          </w:p>
        </w:tc>
        <w:tc>
          <w:tcPr>
            <w:tcW w:w="4433" w:type="dxa"/>
            <w:gridSpan w:val="3"/>
            <w:tcBorders>
              <w:top w:val="single" w:sz="4" w:space="0" w:color="auto"/>
              <w:left w:val="single" w:sz="4" w:space="0" w:color="auto"/>
              <w:bottom w:val="single" w:sz="4" w:space="0" w:color="auto"/>
              <w:right w:val="single" w:sz="4" w:space="0" w:color="auto"/>
            </w:tcBorders>
          </w:tcPr>
          <w:p w14:paraId="689BAEFB" w14:textId="7D5E98C7" w:rsidR="00C67931" w:rsidRPr="00C67931" w:rsidRDefault="00C67931" w:rsidP="00072427">
            <w:pPr>
              <w:tabs>
                <w:tab w:val="right" w:leader="dot" w:pos="8640"/>
              </w:tabs>
              <w:spacing w:after="0" w:line="240" w:lineRule="auto"/>
              <w:rPr>
                <w:rFonts w:ascii="Times New Roman" w:eastAsia="Times New Roman" w:hAnsi="Times New Roman" w:cs="Times New Roman"/>
                <w:sz w:val="24"/>
                <w:szCs w:val="24"/>
              </w:rPr>
            </w:pPr>
            <w:r w:rsidRPr="00C67931">
              <w:rPr>
                <w:rFonts w:ascii="Times New Roman" w:hAnsi="Times New Roman" w:cs="Times New Roman"/>
                <w:sz w:val="24"/>
                <w:szCs w:val="24"/>
              </w:rPr>
              <w:t>Where a course of fire or curriculum is established by the State of Wisconsin, officers must satisfy these requirements.</w:t>
            </w:r>
          </w:p>
        </w:tc>
        <w:tc>
          <w:tcPr>
            <w:tcW w:w="1080" w:type="dxa"/>
            <w:tcBorders>
              <w:top w:val="single" w:sz="4" w:space="0" w:color="auto"/>
              <w:left w:val="single" w:sz="4" w:space="0" w:color="auto"/>
              <w:bottom w:val="single" w:sz="4" w:space="0" w:color="auto"/>
              <w:right w:val="single" w:sz="4" w:space="0" w:color="auto"/>
            </w:tcBorders>
          </w:tcPr>
          <w:p w14:paraId="3794C96C"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1FFFFD6"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5069926"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92E0991"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599F763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06AF7A43"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4F218CF" w14:textId="3118070D" w:rsidR="00C67931" w:rsidRPr="00C67931" w:rsidRDefault="00C67931" w:rsidP="00E069AA">
            <w:pPr>
              <w:tabs>
                <w:tab w:val="right" w:leader="dot" w:pos="8640"/>
              </w:tabs>
              <w:spacing w:after="0" w:line="240" w:lineRule="auto"/>
              <w:jc w:val="center"/>
              <w:rPr>
                <w:rFonts w:ascii="Times New Roman" w:eastAsia="Times New Roman" w:hAnsi="Times New Roman" w:cs="Times New Roman"/>
                <w:sz w:val="24"/>
                <w:szCs w:val="24"/>
              </w:rPr>
            </w:pPr>
            <w:r w:rsidRPr="00C67931">
              <w:rPr>
                <w:rFonts w:ascii="Times New Roman" w:hAnsi="Times New Roman" w:cs="Times New Roman"/>
                <w:sz w:val="24"/>
                <w:szCs w:val="24"/>
              </w:rPr>
              <w:t>12.1.3.4</w:t>
            </w:r>
          </w:p>
        </w:tc>
        <w:tc>
          <w:tcPr>
            <w:tcW w:w="4433" w:type="dxa"/>
            <w:gridSpan w:val="3"/>
            <w:tcBorders>
              <w:top w:val="single" w:sz="4" w:space="0" w:color="auto"/>
              <w:left w:val="single" w:sz="4" w:space="0" w:color="auto"/>
              <w:bottom w:val="single" w:sz="4" w:space="0" w:color="auto"/>
              <w:right w:val="single" w:sz="4" w:space="0" w:color="auto"/>
            </w:tcBorders>
          </w:tcPr>
          <w:p w14:paraId="26AE8715" w14:textId="01D341D6" w:rsidR="00C67931" w:rsidRPr="00C67931" w:rsidRDefault="00C67931" w:rsidP="00072427">
            <w:pPr>
              <w:tabs>
                <w:tab w:val="right" w:leader="dot" w:pos="8640"/>
              </w:tabs>
              <w:spacing w:after="0" w:line="240" w:lineRule="auto"/>
              <w:rPr>
                <w:rFonts w:ascii="Times New Roman" w:eastAsia="Times New Roman" w:hAnsi="Times New Roman" w:cs="Times New Roman"/>
                <w:sz w:val="24"/>
                <w:szCs w:val="24"/>
              </w:rPr>
            </w:pPr>
            <w:r w:rsidRPr="00C67931">
              <w:rPr>
                <w:rFonts w:ascii="Times New Roman" w:hAnsi="Times New Roman" w:cs="Times New Roman"/>
                <w:sz w:val="24"/>
                <w:szCs w:val="24"/>
              </w:rPr>
              <w:t>The agency must have procedures for remedial training for those employees who fail to meet minimum agency defined proficiency levels with an authorized weapon. Remediation must occur prior to resuming official duties.</w:t>
            </w:r>
          </w:p>
        </w:tc>
        <w:tc>
          <w:tcPr>
            <w:tcW w:w="1080" w:type="dxa"/>
            <w:tcBorders>
              <w:top w:val="single" w:sz="4" w:space="0" w:color="auto"/>
              <w:left w:val="single" w:sz="4" w:space="0" w:color="auto"/>
              <w:bottom w:val="single" w:sz="4" w:space="0" w:color="auto"/>
              <w:right w:val="single" w:sz="4" w:space="0" w:color="auto"/>
            </w:tcBorders>
          </w:tcPr>
          <w:p w14:paraId="1080E7DB"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C4B6B04"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455439B"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60F7244"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684910D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6348C55F"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9C8BDD3"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12.1.4</w:t>
            </w:r>
          </w:p>
        </w:tc>
        <w:tc>
          <w:tcPr>
            <w:tcW w:w="4433" w:type="dxa"/>
            <w:gridSpan w:val="3"/>
            <w:tcBorders>
              <w:top w:val="single" w:sz="4" w:space="0" w:color="auto"/>
              <w:left w:val="single" w:sz="4" w:space="0" w:color="auto"/>
              <w:bottom w:val="single" w:sz="4" w:space="0" w:color="auto"/>
              <w:right w:val="single" w:sz="4" w:space="0" w:color="auto"/>
            </w:tcBorders>
          </w:tcPr>
          <w:p w14:paraId="25275292"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Less Lethal Weapons/Techniques Training</w:t>
            </w:r>
          </w:p>
        </w:tc>
        <w:tc>
          <w:tcPr>
            <w:tcW w:w="1080" w:type="dxa"/>
            <w:tcBorders>
              <w:top w:val="single" w:sz="4" w:space="0" w:color="auto"/>
              <w:left w:val="single" w:sz="4" w:space="0" w:color="auto"/>
              <w:bottom w:val="single" w:sz="4" w:space="0" w:color="auto"/>
              <w:right w:val="single" w:sz="4" w:space="0" w:color="auto"/>
            </w:tcBorders>
          </w:tcPr>
          <w:p w14:paraId="70977BE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E788CED"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1C35BCD"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EA5C37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AE3AD8" w:rsidRPr="00A75AD8" w14:paraId="41B78D60"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49DD0FE6" w14:textId="77777777" w:rsidR="00AE3AD8" w:rsidRPr="00A75AD8" w:rsidRDefault="00AE3AD8"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0B7BE40" w14:textId="3FAA6221" w:rsidR="00AE3AD8" w:rsidRPr="00A75AD8" w:rsidRDefault="00AE3AD8" w:rsidP="00E069AA">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12.1.5</w:t>
            </w:r>
          </w:p>
        </w:tc>
        <w:tc>
          <w:tcPr>
            <w:tcW w:w="4433" w:type="dxa"/>
            <w:gridSpan w:val="3"/>
            <w:tcBorders>
              <w:top w:val="single" w:sz="4" w:space="0" w:color="auto"/>
              <w:left w:val="single" w:sz="4" w:space="0" w:color="auto"/>
              <w:bottom w:val="single" w:sz="4" w:space="0" w:color="auto"/>
              <w:right w:val="single" w:sz="4" w:space="0" w:color="auto"/>
            </w:tcBorders>
          </w:tcPr>
          <w:p w14:paraId="640A72F7" w14:textId="055A7BF8" w:rsidR="00AE3AD8" w:rsidRPr="00A75AD8" w:rsidRDefault="00AE3AD8"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Certified Instructors</w:t>
            </w:r>
          </w:p>
        </w:tc>
        <w:tc>
          <w:tcPr>
            <w:tcW w:w="1080" w:type="dxa"/>
            <w:tcBorders>
              <w:top w:val="single" w:sz="4" w:space="0" w:color="auto"/>
              <w:left w:val="single" w:sz="4" w:space="0" w:color="auto"/>
              <w:bottom w:val="single" w:sz="4" w:space="0" w:color="auto"/>
              <w:right w:val="single" w:sz="4" w:space="0" w:color="auto"/>
            </w:tcBorders>
          </w:tcPr>
          <w:p w14:paraId="7FE96623" w14:textId="77777777" w:rsidR="00AE3AD8" w:rsidRPr="00A75AD8" w:rsidRDefault="00AE3AD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0048F2" w14:textId="77777777" w:rsidR="00AE3AD8" w:rsidRPr="00A75AD8" w:rsidRDefault="00AE3AD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DFB4C0B" w14:textId="77777777" w:rsidR="00AE3AD8" w:rsidRPr="00A75AD8" w:rsidRDefault="00AE3AD8"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CA143EC" w14:textId="77777777" w:rsidR="00AE3AD8" w:rsidRPr="00C465CD" w:rsidRDefault="00AE3AD8"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4BE78A0"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5617C2C6" w14:textId="77777777" w:rsidR="007B6AC0" w:rsidRPr="00C67931" w:rsidRDefault="007B6AC0" w:rsidP="00C67931">
            <w:pPr>
              <w:tabs>
                <w:tab w:val="right" w:leader="dot" w:pos="8640"/>
              </w:tabs>
              <w:spacing w:after="0" w:line="240" w:lineRule="auto"/>
              <w:jc w:val="center"/>
              <w:rPr>
                <w:rFonts w:ascii="Times New Roman" w:eastAsia="Times New Roman" w:hAnsi="Times New Roman" w:cs="Times New Roman"/>
                <w:color w:val="FFFFFF" w:themeColor="background1"/>
                <w:sz w:val="28"/>
                <w:szCs w:val="28"/>
              </w:rPr>
            </w:pPr>
            <w:r w:rsidRPr="00C67931">
              <w:rPr>
                <w:rFonts w:ascii="Times New Roman" w:eastAsia="Times New Roman" w:hAnsi="Times New Roman" w:cs="Times New Roman"/>
                <w:color w:val="FFFFFF" w:themeColor="background1"/>
                <w:sz w:val="28"/>
                <w:szCs w:val="28"/>
              </w:rPr>
              <w:t>Section 2</w:t>
            </w:r>
          </w:p>
        </w:tc>
        <w:tc>
          <w:tcPr>
            <w:tcW w:w="5783" w:type="dxa"/>
            <w:gridSpan w:val="5"/>
            <w:tcBorders>
              <w:top w:val="single" w:sz="4" w:space="0" w:color="auto"/>
              <w:bottom w:val="single" w:sz="4" w:space="0" w:color="auto"/>
            </w:tcBorders>
            <w:shd w:val="clear" w:color="auto" w:fill="DDD9C3"/>
            <w:vAlign w:val="center"/>
          </w:tcPr>
          <w:p w14:paraId="68980862" w14:textId="77777777" w:rsidR="007B6AC0" w:rsidRPr="00A75AD8" w:rsidRDefault="007B6AC0" w:rsidP="00C67931">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Employee Training</w:t>
            </w:r>
          </w:p>
        </w:tc>
        <w:tc>
          <w:tcPr>
            <w:tcW w:w="1080" w:type="dxa"/>
            <w:tcBorders>
              <w:top w:val="single" w:sz="4" w:space="0" w:color="auto"/>
              <w:bottom w:val="single" w:sz="4" w:space="0" w:color="auto"/>
            </w:tcBorders>
            <w:shd w:val="clear" w:color="auto" w:fill="DDD9C3"/>
          </w:tcPr>
          <w:p w14:paraId="2B868B5E"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bottom w:val="single" w:sz="4" w:space="0" w:color="auto"/>
            </w:tcBorders>
            <w:shd w:val="clear" w:color="auto" w:fill="DDD9C3"/>
          </w:tcPr>
          <w:p w14:paraId="639D60F9"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990" w:type="dxa"/>
            <w:gridSpan w:val="3"/>
            <w:tcBorders>
              <w:top w:val="single" w:sz="4" w:space="0" w:color="auto"/>
              <w:bottom w:val="single" w:sz="4" w:space="0" w:color="auto"/>
            </w:tcBorders>
            <w:shd w:val="clear" w:color="auto" w:fill="DDD9C3"/>
          </w:tcPr>
          <w:p w14:paraId="279E29C5"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4500" w:type="dxa"/>
            <w:tcBorders>
              <w:top w:val="single" w:sz="4" w:space="0" w:color="auto"/>
              <w:bottom w:val="single" w:sz="4" w:space="0" w:color="auto"/>
              <w:right w:val="single" w:sz="4" w:space="0" w:color="auto"/>
            </w:tcBorders>
            <w:shd w:val="clear" w:color="auto" w:fill="DDD9C3"/>
          </w:tcPr>
          <w:p w14:paraId="79B520F6"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334A32E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A266453"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DE38197"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12.2.1</w:t>
            </w:r>
          </w:p>
        </w:tc>
        <w:tc>
          <w:tcPr>
            <w:tcW w:w="4433" w:type="dxa"/>
            <w:gridSpan w:val="3"/>
            <w:tcBorders>
              <w:top w:val="single" w:sz="4" w:space="0" w:color="auto"/>
              <w:left w:val="single" w:sz="4" w:space="0" w:color="auto"/>
              <w:bottom w:val="single" w:sz="4" w:space="0" w:color="auto"/>
              <w:right w:val="single" w:sz="4" w:space="0" w:color="auto"/>
            </w:tcBorders>
          </w:tcPr>
          <w:p w14:paraId="1BEF7BF6"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Training Records</w:t>
            </w:r>
          </w:p>
        </w:tc>
        <w:tc>
          <w:tcPr>
            <w:tcW w:w="1080" w:type="dxa"/>
            <w:tcBorders>
              <w:top w:val="single" w:sz="4" w:space="0" w:color="auto"/>
              <w:left w:val="single" w:sz="4" w:space="0" w:color="auto"/>
              <w:bottom w:val="single" w:sz="4" w:space="0" w:color="auto"/>
              <w:right w:val="single" w:sz="4" w:space="0" w:color="auto"/>
            </w:tcBorders>
          </w:tcPr>
          <w:p w14:paraId="4D735AD1"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6FE495"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8A10E1C"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A703D1"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79D6A87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08EC64B"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059FBF2"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12.2.2</w:t>
            </w:r>
          </w:p>
        </w:tc>
        <w:tc>
          <w:tcPr>
            <w:tcW w:w="4433" w:type="dxa"/>
            <w:gridSpan w:val="3"/>
            <w:tcBorders>
              <w:top w:val="single" w:sz="4" w:space="0" w:color="auto"/>
              <w:left w:val="single" w:sz="4" w:space="0" w:color="auto"/>
              <w:bottom w:val="single" w:sz="4" w:space="0" w:color="auto"/>
              <w:right w:val="single" w:sz="4" w:space="0" w:color="auto"/>
            </w:tcBorders>
          </w:tcPr>
          <w:p w14:paraId="57233E71"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 xml:space="preserve">Class Records </w:t>
            </w:r>
          </w:p>
        </w:tc>
        <w:tc>
          <w:tcPr>
            <w:tcW w:w="1080" w:type="dxa"/>
            <w:tcBorders>
              <w:top w:val="single" w:sz="4" w:space="0" w:color="auto"/>
              <w:left w:val="single" w:sz="4" w:space="0" w:color="auto"/>
              <w:bottom w:val="single" w:sz="4" w:space="0" w:color="auto"/>
              <w:right w:val="single" w:sz="4" w:space="0" w:color="auto"/>
            </w:tcBorders>
          </w:tcPr>
          <w:p w14:paraId="7E1F527C"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2AC4C4C"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6F7ACCA"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6ACAF88"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3A0087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B0A59BD"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7218699"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12.2.3</w:t>
            </w:r>
          </w:p>
        </w:tc>
        <w:tc>
          <w:tcPr>
            <w:tcW w:w="4433" w:type="dxa"/>
            <w:gridSpan w:val="3"/>
            <w:tcBorders>
              <w:top w:val="single" w:sz="4" w:space="0" w:color="auto"/>
              <w:left w:val="single" w:sz="4" w:space="0" w:color="auto"/>
              <w:bottom w:val="single" w:sz="4" w:space="0" w:color="auto"/>
              <w:right w:val="single" w:sz="4" w:space="0" w:color="auto"/>
            </w:tcBorders>
          </w:tcPr>
          <w:p w14:paraId="7C355460"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 xml:space="preserve">Recruit Training </w:t>
            </w:r>
          </w:p>
        </w:tc>
        <w:tc>
          <w:tcPr>
            <w:tcW w:w="1080" w:type="dxa"/>
            <w:tcBorders>
              <w:top w:val="single" w:sz="4" w:space="0" w:color="auto"/>
              <w:left w:val="single" w:sz="4" w:space="0" w:color="auto"/>
              <w:bottom w:val="single" w:sz="4" w:space="0" w:color="auto"/>
              <w:right w:val="single" w:sz="4" w:space="0" w:color="auto"/>
            </w:tcBorders>
          </w:tcPr>
          <w:p w14:paraId="24F2DAF1"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3C610F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0859D2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0EB080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0AFBED7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D71130C"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5F48316" w14:textId="77777777" w:rsidR="00C67931" w:rsidRPr="00A75AD8" w:rsidRDefault="00C67931"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12.2.4</w:t>
            </w:r>
          </w:p>
        </w:tc>
        <w:tc>
          <w:tcPr>
            <w:tcW w:w="4433" w:type="dxa"/>
            <w:gridSpan w:val="3"/>
            <w:tcBorders>
              <w:top w:val="single" w:sz="4" w:space="0" w:color="auto"/>
              <w:left w:val="single" w:sz="4" w:space="0" w:color="auto"/>
              <w:bottom w:val="single" w:sz="4" w:space="0" w:color="auto"/>
              <w:right w:val="single" w:sz="4" w:space="0" w:color="auto"/>
            </w:tcBorders>
          </w:tcPr>
          <w:p w14:paraId="1055A0A9" w14:textId="77777777" w:rsidR="00C67931" w:rsidRPr="00A75AD8" w:rsidRDefault="00C67931"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Field Training</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6AD98785"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630D8DA"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6AFFA65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96A73BC"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6DF6C" w14:textId="39C4E606" w:rsidR="00C67931" w:rsidRPr="00B34472" w:rsidRDefault="00C67931" w:rsidP="00E069AA">
            <w:pPr>
              <w:tabs>
                <w:tab w:val="right" w:leader="dot" w:pos="8640"/>
              </w:tabs>
              <w:spacing w:after="0" w:line="240" w:lineRule="auto"/>
              <w:jc w:val="center"/>
              <w:rPr>
                <w:rFonts w:ascii="Times New Roman" w:eastAsia="Times New Roman" w:hAnsi="Times New Roman" w:cs="Times New Roman"/>
                <w:sz w:val="24"/>
                <w:szCs w:val="24"/>
              </w:rPr>
            </w:pPr>
            <w:r w:rsidRPr="00B34472">
              <w:rPr>
                <w:rFonts w:ascii="Times New Roman" w:hAnsi="Times New Roman" w:cs="Times New Roman"/>
                <w:sz w:val="24"/>
                <w:szCs w:val="24"/>
              </w:rPr>
              <w:t>12.2.4.1</w:t>
            </w:r>
          </w:p>
        </w:tc>
        <w:tc>
          <w:tcPr>
            <w:tcW w:w="4433" w:type="dxa"/>
            <w:gridSpan w:val="3"/>
            <w:tcBorders>
              <w:top w:val="single" w:sz="4" w:space="0" w:color="auto"/>
              <w:left w:val="single" w:sz="4" w:space="0" w:color="auto"/>
              <w:bottom w:val="single" w:sz="4" w:space="0" w:color="auto"/>
              <w:right w:val="single" w:sz="4" w:space="0" w:color="auto"/>
            </w:tcBorders>
            <w:shd w:val="clear" w:color="auto" w:fill="auto"/>
          </w:tcPr>
          <w:p w14:paraId="1B15E9D5" w14:textId="51B9506A" w:rsidR="00C67931" w:rsidRPr="00B34472" w:rsidRDefault="00C67931" w:rsidP="00072427">
            <w:pPr>
              <w:tabs>
                <w:tab w:val="right" w:leader="dot" w:pos="8640"/>
              </w:tabs>
              <w:spacing w:after="0" w:line="240" w:lineRule="auto"/>
              <w:rPr>
                <w:rFonts w:ascii="Times New Roman" w:eastAsia="Times New Roman" w:hAnsi="Times New Roman" w:cs="Times New Roman"/>
                <w:sz w:val="24"/>
                <w:szCs w:val="24"/>
              </w:rPr>
            </w:pPr>
            <w:r w:rsidRPr="00B34472">
              <w:rPr>
                <w:rFonts w:ascii="Times New Roman" w:hAnsi="Times New Roman" w:cs="Times New Roman"/>
                <w:iCs/>
                <w:sz w:val="24"/>
                <w:szCs w:val="24"/>
              </w:rPr>
              <w:t xml:space="preserve">A minimum duration of four weeks.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2B861AD"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68806C2"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B78234F"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AEF5795"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4183447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4DFC4B4"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9F385" w14:textId="4D4EE359" w:rsidR="00C67931" w:rsidRPr="00B34472" w:rsidRDefault="00C67931" w:rsidP="00F77212">
            <w:pPr>
              <w:tabs>
                <w:tab w:val="right" w:leader="dot" w:pos="8640"/>
              </w:tabs>
              <w:spacing w:after="0" w:line="240" w:lineRule="auto"/>
              <w:jc w:val="center"/>
              <w:rPr>
                <w:rFonts w:ascii="Times New Roman" w:eastAsia="Times New Roman" w:hAnsi="Times New Roman" w:cs="Times New Roman"/>
                <w:sz w:val="24"/>
                <w:szCs w:val="24"/>
              </w:rPr>
            </w:pPr>
            <w:r w:rsidRPr="00B34472">
              <w:rPr>
                <w:rFonts w:ascii="Times New Roman" w:hAnsi="Times New Roman" w:cs="Times New Roman"/>
                <w:sz w:val="24"/>
                <w:szCs w:val="24"/>
              </w:rPr>
              <w:t>12.2.4.2</w:t>
            </w:r>
          </w:p>
        </w:tc>
        <w:tc>
          <w:tcPr>
            <w:tcW w:w="4433" w:type="dxa"/>
            <w:gridSpan w:val="3"/>
            <w:tcBorders>
              <w:top w:val="single" w:sz="4" w:space="0" w:color="auto"/>
              <w:left w:val="single" w:sz="4" w:space="0" w:color="auto"/>
              <w:bottom w:val="single" w:sz="4" w:space="0" w:color="auto"/>
              <w:right w:val="single" w:sz="4" w:space="0" w:color="auto"/>
            </w:tcBorders>
            <w:shd w:val="clear" w:color="auto" w:fill="auto"/>
          </w:tcPr>
          <w:p w14:paraId="3250361F" w14:textId="6674BC4C" w:rsidR="00C67931" w:rsidRPr="00B34472" w:rsidRDefault="00C67931" w:rsidP="00072427">
            <w:pPr>
              <w:tabs>
                <w:tab w:val="right" w:leader="dot" w:pos="8640"/>
              </w:tabs>
              <w:spacing w:after="0" w:line="240" w:lineRule="auto"/>
              <w:rPr>
                <w:rFonts w:ascii="Times New Roman" w:eastAsia="Times New Roman" w:hAnsi="Times New Roman" w:cs="Times New Roman"/>
                <w:sz w:val="24"/>
                <w:szCs w:val="24"/>
              </w:rPr>
            </w:pPr>
            <w:r w:rsidRPr="00B34472">
              <w:rPr>
                <w:rFonts w:ascii="Times New Roman" w:hAnsi="Times New Roman" w:cs="Times New Roman"/>
                <w:iCs/>
                <w:sz w:val="24"/>
                <w:szCs w:val="24"/>
              </w:rPr>
              <w:t>A rotation of field training assignments to ensure broad experience.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38FFF4"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7C0126E"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E8FB0D1"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97F3E3C"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7C988F7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4265AC21"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9498D" w14:textId="2768B030" w:rsidR="00C67931" w:rsidRPr="00B34472" w:rsidRDefault="00C67931" w:rsidP="00F77212">
            <w:pPr>
              <w:tabs>
                <w:tab w:val="right" w:leader="dot" w:pos="8640"/>
              </w:tabs>
              <w:spacing w:after="0" w:line="240" w:lineRule="auto"/>
              <w:jc w:val="center"/>
              <w:rPr>
                <w:rFonts w:ascii="Times New Roman" w:eastAsia="Times New Roman" w:hAnsi="Times New Roman" w:cs="Times New Roman"/>
                <w:sz w:val="24"/>
                <w:szCs w:val="24"/>
              </w:rPr>
            </w:pPr>
            <w:r w:rsidRPr="00B34472">
              <w:rPr>
                <w:rFonts w:ascii="Times New Roman" w:hAnsi="Times New Roman" w:cs="Times New Roman"/>
                <w:sz w:val="24"/>
                <w:szCs w:val="24"/>
              </w:rPr>
              <w:t>12.2.4.3</w:t>
            </w:r>
          </w:p>
        </w:tc>
        <w:tc>
          <w:tcPr>
            <w:tcW w:w="4433" w:type="dxa"/>
            <w:gridSpan w:val="3"/>
            <w:tcBorders>
              <w:top w:val="single" w:sz="4" w:space="0" w:color="auto"/>
              <w:left w:val="single" w:sz="4" w:space="0" w:color="auto"/>
              <w:bottom w:val="single" w:sz="4" w:space="0" w:color="auto"/>
              <w:right w:val="single" w:sz="4" w:space="0" w:color="auto"/>
            </w:tcBorders>
            <w:shd w:val="clear" w:color="auto" w:fill="auto"/>
          </w:tcPr>
          <w:p w14:paraId="1AD77EB7" w14:textId="763BEF96" w:rsidR="00C67931" w:rsidRPr="00B34472" w:rsidRDefault="00C67931" w:rsidP="00072427">
            <w:pPr>
              <w:tabs>
                <w:tab w:val="right" w:leader="dot" w:pos="8640"/>
              </w:tabs>
              <w:spacing w:after="0" w:line="240" w:lineRule="auto"/>
              <w:rPr>
                <w:rFonts w:ascii="Times New Roman" w:eastAsia="Times New Roman" w:hAnsi="Times New Roman" w:cs="Times New Roman"/>
                <w:sz w:val="24"/>
                <w:szCs w:val="24"/>
              </w:rPr>
            </w:pPr>
            <w:r w:rsidRPr="00B34472">
              <w:rPr>
                <w:rFonts w:ascii="Times New Roman" w:hAnsi="Times New Roman" w:cs="Times New Roman"/>
                <w:iCs/>
                <w:sz w:val="24"/>
                <w:szCs w:val="24"/>
              </w:rPr>
              <w:t xml:space="preserve">Structured evaluation of, and reporting on, a recruit’s performance by field training officers.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24F9D0"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D907768"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A419843"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17B271E"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798A1D8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8C17CD3"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E707D" w14:textId="746338A3" w:rsidR="00C67931" w:rsidRPr="00B34472" w:rsidRDefault="00C67931" w:rsidP="00F77212">
            <w:pPr>
              <w:tabs>
                <w:tab w:val="right" w:leader="dot" w:pos="8640"/>
              </w:tabs>
              <w:spacing w:after="0" w:line="240" w:lineRule="auto"/>
              <w:jc w:val="center"/>
              <w:rPr>
                <w:rFonts w:ascii="Times New Roman" w:eastAsia="Times New Roman" w:hAnsi="Times New Roman" w:cs="Times New Roman"/>
                <w:sz w:val="24"/>
                <w:szCs w:val="24"/>
              </w:rPr>
            </w:pPr>
            <w:r w:rsidRPr="00B34472">
              <w:rPr>
                <w:rFonts w:ascii="Times New Roman" w:hAnsi="Times New Roman" w:cs="Times New Roman"/>
                <w:sz w:val="24"/>
                <w:szCs w:val="24"/>
              </w:rPr>
              <w:t>12.2.4.4</w:t>
            </w:r>
          </w:p>
        </w:tc>
        <w:tc>
          <w:tcPr>
            <w:tcW w:w="4433" w:type="dxa"/>
            <w:gridSpan w:val="3"/>
            <w:tcBorders>
              <w:top w:val="single" w:sz="4" w:space="0" w:color="auto"/>
              <w:left w:val="single" w:sz="4" w:space="0" w:color="auto"/>
              <w:bottom w:val="single" w:sz="4" w:space="0" w:color="auto"/>
              <w:right w:val="single" w:sz="4" w:space="0" w:color="auto"/>
            </w:tcBorders>
            <w:shd w:val="clear" w:color="auto" w:fill="auto"/>
          </w:tcPr>
          <w:p w14:paraId="4D8E29FA" w14:textId="1D80BBD4" w:rsidR="00C67931" w:rsidRPr="00B34472" w:rsidRDefault="00C67931" w:rsidP="00072427">
            <w:pPr>
              <w:tabs>
                <w:tab w:val="right" w:leader="dot" w:pos="8640"/>
              </w:tabs>
              <w:spacing w:after="0" w:line="240" w:lineRule="auto"/>
              <w:rPr>
                <w:rFonts w:ascii="Times New Roman" w:eastAsia="Times New Roman" w:hAnsi="Times New Roman" w:cs="Times New Roman"/>
                <w:sz w:val="24"/>
                <w:szCs w:val="24"/>
              </w:rPr>
            </w:pPr>
            <w:r w:rsidRPr="00B34472">
              <w:rPr>
                <w:rFonts w:ascii="Times New Roman" w:hAnsi="Times New Roman" w:cs="Times New Roman"/>
                <w:iCs/>
                <w:sz w:val="24"/>
                <w:szCs w:val="24"/>
              </w:rPr>
              <w:t>Selection and training criteria for field training officers.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ED28FF"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4AB2EC"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6BF0457"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9165A11"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59CD798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69C4728"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28AA5" w14:textId="6EB27C2B" w:rsidR="00C67931" w:rsidRPr="00B34472" w:rsidRDefault="00C67931" w:rsidP="00F77212">
            <w:pPr>
              <w:tabs>
                <w:tab w:val="right" w:leader="dot" w:pos="8640"/>
              </w:tabs>
              <w:spacing w:after="0" w:line="240" w:lineRule="auto"/>
              <w:jc w:val="center"/>
              <w:rPr>
                <w:rFonts w:ascii="Times New Roman" w:eastAsia="Times New Roman" w:hAnsi="Times New Roman" w:cs="Times New Roman"/>
                <w:sz w:val="24"/>
                <w:szCs w:val="24"/>
              </w:rPr>
            </w:pPr>
            <w:r w:rsidRPr="00B34472">
              <w:rPr>
                <w:rFonts w:ascii="Times New Roman" w:hAnsi="Times New Roman" w:cs="Times New Roman"/>
                <w:sz w:val="24"/>
                <w:szCs w:val="24"/>
              </w:rPr>
              <w:t>12.2.4.5</w:t>
            </w:r>
          </w:p>
        </w:tc>
        <w:tc>
          <w:tcPr>
            <w:tcW w:w="4433" w:type="dxa"/>
            <w:gridSpan w:val="3"/>
            <w:tcBorders>
              <w:top w:val="single" w:sz="4" w:space="0" w:color="auto"/>
              <w:left w:val="single" w:sz="4" w:space="0" w:color="auto"/>
              <w:bottom w:val="single" w:sz="4" w:space="0" w:color="auto"/>
              <w:right w:val="single" w:sz="4" w:space="0" w:color="auto"/>
            </w:tcBorders>
            <w:shd w:val="clear" w:color="auto" w:fill="auto"/>
          </w:tcPr>
          <w:p w14:paraId="436DAFDC" w14:textId="50527AC0" w:rsidR="00C67931" w:rsidRPr="00B34472" w:rsidRDefault="00C67931" w:rsidP="00072427">
            <w:pPr>
              <w:tabs>
                <w:tab w:val="right" w:leader="dot" w:pos="8640"/>
              </w:tabs>
              <w:spacing w:after="0" w:line="240" w:lineRule="auto"/>
              <w:rPr>
                <w:rFonts w:ascii="Times New Roman" w:eastAsia="Times New Roman" w:hAnsi="Times New Roman" w:cs="Times New Roman"/>
                <w:sz w:val="24"/>
                <w:szCs w:val="24"/>
              </w:rPr>
            </w:pPr>
            <w:r w:rsidRPr="00B34472">
              <w:rPr>
                <w:rFonts w:ascii="Times New Roman" w:hAnsi="Times New Roman" w:cs="Times New Roman"/>
                <w:iCs/>
                <w:sz w:val="24"/>
                <w:szCs w:val="24"/>
              </w:rPr>
              <w:t>Active supervision of field training officers.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00758B"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6AA418B"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CA1487E"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266B8D5"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0016CBC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7DD12ED6"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CFED4AE" w14:textId="77777777" w:rsidR="007B6AC0" w:rsidRPr="00A75AD8" w:rsidRDefault="007B6AC0" w:rsidP="00F77212">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12.2.5</w:t>
            </w:r>
          </w:p>
        </w:tc>
        <w:tc>
          <w:tcPr>
            <w:tcW w:w="4433" w:type="dxa"/>
            <w:gridSpan w:val="3"/>
            <w:tcBorders>
              <w:top w:val="single" w:sz="4" w:space="0" w:color="auto"/>
              <w:left w:val="single" w:sz="4" w:space="0" w:color="auto"/>
              <w:bottom w:val="single" w:sz="4" w:space="0" w:color="auto"/>
              <w:right w:val="single" w:sz="4" w:space="0" w:color="auto"/>
            </w:tcBorders>
          </w:tcPr>
          <w:p w14:paraId="37320AA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Annual Training</w:t>
            </w:r>
          </w:p>
        </w:tc>
        <w:tc>
          <w:tcPr>
            <w:tcW w:w="1080" w:type="dxa"/>
            <w:tcBorders>
              <w:top w:val="single" w:sz="4" w:space="0" w:color="auto"/>
              <w:left w:val="single" w:sz="4" w:space="0" w:color="auto"/>
              <w:bottom w:val="single" w:sz="4" w:space="0" w:color="auto"/>
              <w:right w:val="single" w:sz="4" w:space="0" w:color="auto"/>
            </w:tcBorders>
          </w:tcPr>
          <w:p w14:paraId="15D0652B"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6C5DFAF"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0233E34"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3160DA9"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A0C5C" w:rsidRPr="00A75AD8" w14:paraId="07BD729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594AB21" w14:textId="77777777" w:rsidR="001A0C5C" w:rsidRPr="00A75AD8" w:rsidRDefault="001A0C5C"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375B194" w14:textId="77777777" w:rsidR="001A0C5C" w:rsidRPr="00A75AD8" w:rsidRDefault="001A0C5C" w:rsidP="00F77212">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12.2.6</w:t>
            </w:r>
          </w:p>
        </w:tc>
        <w:tc>
          <w:tcPr>
            <w:tcW w:w="4433" w:type="dxa"/>
            <w:gridSpan w:val="3"/>
            <w:tcBorders>
              <w:top w:val="single" w:sz="4" w:space="0" w:color="auto"/>
              <w:left w:val="single" w:sz="4" w:space="0" w:color="auto"/>
              <w:bottom w:val="single" w:sz="4" w:space="0" w:color="auto"/>
              <w:right w:val="single" w:sz="4" w:space="0" w:color="auto"/>
            </w:tcBorders>
          </w:tcPr>
          <w:p w14:paraId="452A4428" w14:textId="77777777" w:rsidR="001A0C5C" w:rsidRPr="00A75AD8" w:rsidRDefault="001A0C5C"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Career Development</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2DEDA60F" w14:textId="77777777" w:rsidR="001A0C5C" w:rsidRPr="00A75AD8" w:rsidRDefault="001A0C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108554F" w14:textId="77777777" w:rsidR="001A0C5C" w:rsidRPr="00C465CD" w:rsidRDefault="001A0C5C"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577A0C5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C73AAE6"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C7023CD" w14:textId="66815E89" w:rsidR="00C67931" w:rsidRPr="00A75AD8" w:rsidRDefault="00C67931" w:rsidP="00F77212">
            <w:pPr>
              <w:tabs>
                <w:tab w:val="right" w:leader="dot" w:pos="8640"/>
              </w:tabs>
              <w:spacing w:after="0" w:line="240" w:lineRule="auto"/>
              <w:jc w:val="center"/>
              <w:rPr>
                <w:rFonts w:ascii="Times New Roman" w:eastAsia="Times New Roman" w:hAnsi="Times New Roman" w:cs="Times New Roman"/>
                <w:sz w:val="24"/>
                <w:szCs w:val="24"/>
              </w:rPr>
            </w:pPr>
            <w:r w:rsidRPr="00C67931">
              <w:rPr>
                <w:rFonts w:ascii="Times New Roman" w:eastAsia="Times New Roman" w:hAnsi="Times New Roman" w:cs="Times New Roman"/>
                <w:sz w:val="24"/>
                <w:szCs w:val="24"/>
              </w:rPr>
              <w:t>12.2.6.1</w:t>
            </w:r>
          </w:p>
        </w:tc>
        <w:tc>
          <w:tcPr>
            <w:tcW w:w="4433" w:type="dxa"/>
            <w:gridSpan w:val="3"/>
            <w:tcBorders>
              <w:top w:val="single" w:sz="4" w:space="0" w:color="auto"/>
              <w:left w:val="single" w:sz="4" w:space="0" w:color="auto"/>
              <w:bottom w:val="single" w:sz="4" w:space="0" w:color="auto"/>
              <w:right w:val="single" w:sz="4" w:space="0" w:color="auto"/>
            </w:tcBorders>
          </w:tcPr>
          <w:p w14:paraId="751A5F30" w14:textId="0C149566" w:rsidR="00C67931" w:rsidRPr="00A75AD8" w:rsidRDefault="00C67931" w:rsidP="00C67931">
            <w:pPr>
              <w:tabs>
                <w:tab w:val="right" w:leader="dot" w:pos="8640"/>
              </w:tabs>
              <w:spacing w:after="0" w:line="240" w:lineRule="auto"/>
              <w:rPr>
                <w:rFonts w:ascii="Times New Roman" w:eastAsia="Times New Roman" w:hAnsi="Times New Roman" w:cs="Times New Roman"/>
                <w:sz w:val="24"/>
                <w:szCs w:val="24"/>
              </w:rPr>
            </w:pPr>
            <w:r w:rsidRPr="00C67931">
              <w:rPr>
                <w:rFonts w:ascii="Times New Roman" w:eastAsia="Times New Roman" w:hAnsi="Times New Roman" w:cs="Times New Roman"/>
                <w:sz w:val="24"/>
                <w:szCs w:val="24"/>
              </w:rPr>
              <w:t xml:space="preserve">Offering career counseling covering topics such as advancement, specialization or training, to enhance performance in the employee’s current position. </w:t>
            </w:r>
          </w:p>
        </w:tc>
        <w:tc>
          <w:tcPr>
            <w:tcW w:w="1080" w:type="dxa"/>
            <w:tcBorders>
              <w:top w:val="single" w:sz="4" w:space="0" w:color="auto"/>
              <w:left w:val="single" w:sz="4" w:space="0" w:color="auto"/>
              <w:bottom w:val="single" w:sz="4" w:space="0" w:color="auto"/>
              <w:right w:val="single" w:sz="4" w:space="0" w:color="auto"/>
            </w:tcBorders>
          </w:tcPr>
          <w:p w14:paraId="0FC2AE0D"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A9BD4B5"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73BEF23"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151BADA"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C67931" w:rsidRPr="00A75AD8" w14:paraId="5CC94F3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DF35363" w14:textId="77777777" w:rsidR="00C67931" w:rsidRPr="00A75AD8" w:rsidRDefault="00C67931"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AD2DD19" w14:textId="0CB4258D" w:rsidR="00C67931" w:rsidRPr="00A75AD8" w:rsidRDefault="00C67931" w:rsidP="00F77212">
            <w:pPr>
              <w:tabs>
                <w:tab w:val="right" w:leader="dot" w:pos="8640"/>
              </w:tabs>
              <w:spacing w:after="0" w:line="240" w:lineRule="auto"/>
              <w:jc w:val="center"/>
              <w:rPr>
                <w:rFonts w:ascii="Times New Roman" w:eastAsia="Times New Roman" w:hAnsi="Times New Roman" w:cs="Times New Roman"/>
                <w:sz w:val="24"/>
                <w:szCs w:val="24"/>
              </w:rPr>
            </w:pPr>
            <w:r w:rsidRPr="00C67931">
              <w:rPr>
                <w:rFonts w:ascii="Times New Roman" w:eastAsia="Times New Roman" w:hAnsi="Times New Roman" w:cs="Times New Roman"/>
                <w:sz w:val="24"/>
                <w:szCs w:val="24"/>
              </w:rPr>
              <w:t>12.2.6.2</w:t>
            </w:r>
          </w:p>
        </w:tc>
        <w:tc>
          <w:tcPr>
            <w:tcW w:w="4433" w:type="dxa"/>
            <w:gridSpan w:val="3"/>
            <w:tcBorders>
              <w:top w:val="single" w:sz="4" w:space="0" w:color="auto"/>
              <w:left w:val="single" w:sz="4" w:space="0" w:color="auto"/>
              <w:bottom w:val="single" w:sz="4" w:space="0" w:color="auto"/>
              <w:right w:val="single" w:sz="4" w:space="0" w:color="auto"/>
            </w:tcBorders>
          </w:tcPr>
          <w:p w14:paraId="4678E3A5" w14:textId="76114E3D" w:rsidR="00C67931" w:rsidRPr="00A75AD8" w:rsidRDefault="00C67931" w:rsidP="00C67931">
            <w:pPr>
              <w:tabs>
                <w:tab w:val="right" w:leader="dot" w:pos="8640"/>
              </w:tabs>
              <w:spacing w:after="0" w:line="240" w:lineRule="auto"/>
              <w:rPr>
                <w:rFonts w:ascii="Times New Roman" w:eastAsia="Times New Roman" w:hAnsi="Times New Roman" w:cs="Times New Roman"/>
                <w:sz w:val="24"/>
                <w:szCs w:val="24"/>
              </w:rPr>
            </w:pPr>
            <w:r w:rsidRPr="00C67931">
              <w:rPr>
                <w:rFonts w:ascii="Times New Roman" w:eastAsia="Times New Roman" w:hAnsi="Times New Roman" w:cs="Times New Roman"/>
                <w:sz w:val="24"/>
                <w:szCs w:val="24"/>
              </w:rPr>
              <w:t>Providing position specific training to officers receiving promotion or assignment to specialized positions.</w:t>
            </w:r>
          </w:p>
        </w:tc>
        <w:tc>
          <w:tcPr>
            <w:tcW w:w="1080" w:type="dxa"/>
            <w:tcBorders>
              <w:top w:val="single" w:sz="4" w:space="0" w:color="auto"/>
              <w:left w:val="single" w:sz="4" w:space="0" w:color="auto"/>
              <w:bottom w:val="single" w:sz="4" w:space="0" w:color="auto"/>
              <w:right w:val="single" w:sz="4" w:space="0" w:color="auto"/>
            </w:tcBorders>
          </w:tcPr>
          <w:p w14:paraId="26C2096F"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F0AEA7"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86939E0" w14:textId="77777777" w:rsidR="00C67931" w:rsidRPr="00A75AD8" w:rsidRDefault="00C6793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7DE0DEF" w14:textId="77777777" w:rsidR="00C67931" w:rsidRPr="00C465CD" w:rsidRDefault="00C67931"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2E716B9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9E20238"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E7BDF62"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12.2.7</w:t>
            </w:r>
          </w:p>
        </w:tc>
        <w:tc>
          <w:tcPr>
            <w:tcW w:w="4433" w:type="dxa"/>
            <w:gridSpan w:val="3"/>
            <w:tcBorders>
              <w:top w:val="single" w:sz="4" w:space="0" w:color="auto"/>
              <w:left w:val="single" w:sz="4" w:space="0" w:color="auto"/>
              <w:bottom w:val="single" w:sz="4" w:space="0" w:color="auto"/>
              <w:right w:val="single" w:sz="4" w:space="0" w:color="auto"/>
            </w:tcBorders>
          </w:tcPr>
          <w:p w14:paraId="31357F8E" w14:textId="7AAEA244" w:rsidR="007B6AC0" w:rsidRPr="00A75AD8" w:rsidRDefault="00AE3AD8"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Employee Orientation</w:t>
            </w:r>
          </w:p>
        </w:tc>
        <w:tc>
          <w:tcPr>
            <w:tcW w:w="1080" w:type="dxa"/>
            <w:tcBorders>
              <w:top w:val="single" w:sz="4" w:space="0" w:color="auto"/>
              <w:left w:val="single" w:sz="4" w:space="0" w:color="auto"/>
              <w:bottom w:val="single" w:sz="4" w:space="0" w:color="auto"/>
              <w:right w:val="single" w:sz="4" w:space="0" w:color="auto"/>
            </w:tcBorders>
          </w:tcPr>
          <w:p w14:paraId="6C6B32F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78F1966"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7CE5F01"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31F9A5B"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144423E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039C4EB"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3443A45"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12.2.8</w:t>
            </w:r>
          </w:p>
        </w:tc>
        <w:tc>
          <w:tcPr>
            <w:tcW w:w="4433" w:type="dxa"/>
            <w:gridSpan w:val="3"/>
            <w:tcBorders>
              <w:top w:val="single" w:sz="4" w:space="0" w:color="auto"/>
              <w:left w:val="single" w:sz="4" w:space="0" w:color="auto"/>
              <w:bottom w:val="single" w:sz="4" w:space="0" w:color="auto"/>
              <w:right w:val="single" w:sz="4" w:space="0" w:color="auto"/>
            </w:tcBorders>
          </w:tcPr>
          <w:p w14:paraId="7B7C4D2B" w14:textId="15D38209" w:rsidR="007B6AC0" w:rsidRPr="00A75AD8" w:rsidRDefault="00AE3AD8"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Remedial Training</w:t>
            </w:r>
          </w:p>
        </w:tc>
        <w:tc>
          <w:tcPr>
            <w:tcW w:w="1080" w:type="dxa"/>
            <w:tcBorders>
              <w:top w:val="single" w:sz="4" w:space="0" w:color="auto"/>
              <w:left w:val="single" w:sz="4" w:space="0" w:color="auto"/>
              <w:bottom w:val="single" w:sz="4" w:space="0" w:color="auto"/>
              <w:right w:val="single" w:sz="4" w:space="0" w:color="auto"/>
            </w:tcBorders>
          </w:tcPr>
          <w:p w14:paraId="6AA95E3C"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E91081F"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CF195C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B0BF1B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7B6AC0" w:rsidRPr="00A75AD8" w14:paraId="557E86CE"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tcPr>
          <w:p w14:paraId="0CFD2A61"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674F7B1E" w14:textId="77777777" w:rsidR="007B6AC0" w:rsidRPr="00A75AD8" w:rsidRDefault="007B6AC0" w:rsidP="006C2BBA">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tcBorders>
          </w:tcPr>
          <w:p w14:paraId="6F330A5B"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tcPr>
          <w:p w14:paraId="14214ACF"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top w:val="single" w:sz="4" w:space="0" w:color="auto"/>
            </w:tcBorders>
          </w:tcPr>
          <w:p w14:paraId="5C3FA384"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top w:val="single" w:sz="4" w:space="0" w:color="auto"/>
            </w:tcBorders>
          </w:tcPr>
          <w:p w14:paraId="1070E143"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7B6AC0" w:rsidRPr="00F92FBA" w14:paraId="3A6FFAD2"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720660E7"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13</w:t>
            </w:r>
          </w:p>
        </w:tc>
        <w:tc>
          <w:tcPr>
            <w:tcW w:w="5130" w:type="dxa"/>
            <w:gridSpan w:val="4"/>
            <w:shd w:val="clear" w:color="auto" w:fill="C4BC96" w:themeFill="background2" w:themeFillShade="BF"/>
            <w:vAlign w:val="center"/>
          </w:tcPr>
          <w:p w14:paraId="79C07679"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Critical Incidents</w:t>
            </w:r>
          </w:p>
        </w:tc>
        <w:tc>
          <w:tcPr>
            <w:tcW w:w="1080" w:type="dxa"/>
            <w:shd w:val="clear" w:color="auto" w:fill="C4BC96" w:themeFill="background2" w:themeFillShade="BF"/>
            <w:vAlign w:val="center"/>
          </w:tcPr>
          <w:p w14:paraId="678E0A33"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1080" w:type="dxa"/>
            <w:shd w:val="clear" w:color="auto" w:fill="C4BC96" w:themeFill="background2" w:themeFillShade="BF"/>
            <w:vAlign w:val="center"/>
          </w:tcPr>
          <w:p w14:paraId="4F2A2550"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990" w:type="dxa"/>
            <w:gridSpan w:val="3"/>
            <w:shd w:val="clear" w:color="auto" w:fill="C4BC96" w:themeFill="background2" w:themeFillShade="BF"/>
            <w:vAlign w:val="center"/>
          </w:tcPr>
          <w:p w14:paraId="1EE63F4A"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4500" w:type="dxa"/>
            <w:shd w:val="clear" w:color="auto" w:fill="C4BC96" w:themeFill="background2" w:themeFillShade="BF"/>
            <w:vAlign w:val="center"/>
          </w:tcPr>
          <w:p w14:paraId="0216A977" w14:textId="77777777" w:rsidR="007B6AC0" w:rsidRPr="00C465CD" w:rsidRDefault="007B6AC0" w:rsidP="00096D0B">
            <w:pPr>
              <w:tabs>
                <w:tab w:val="right" w:leader="dot" w:pos="8640"/>
              </w:tabs>
              <w:spacing w:after="0" w:line="240" w:lineRule="auto"/>
              <w:rPr>
                <w:rFonts w:ascii="Times New Roman" w:eastAsia="Times New Roman" w:hAnsi="Times New Roman" w:cs="Times New Roman"/>
                <w:b/>
                <w:sz w:val="24"/>
                <w:szCs w:val="24"/>
              </w:rPr>
            </w:pPr>
          </w:p>
        </w:tc>
      </w:tr>
      <w:tr w:rsidR="007B6AC0" w:rsidRPr="00A75AD8" w14:paraId="264B4070"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74F613CB" w14:textId="77777777" w:rsidR="007B6AC0" w:rsidRPr="00A75AD8" w:rsidRDefault="007B6AC0" w:rsidP="00072427">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1F624ADC"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18DE93FE"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bottom w:val="single" w:sz="4" w:space="0" w:color="auto"/>
            </w:tcBorders>
          </w:tcPr>
          <w:p w14:paraId="2DE04859"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bottom w:val="single" w:sz="4" w:space="0" w:color="auto"/>
            </w:tcBorders>
          </w:tcPr>
          <w:p w14:paraId="10444657"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C67931" w:rsidRPr="00A75AD8" w14:paraId="2859B437"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2FF3D172" w14:textId="77777777" w:rsidR="007B6AC0" w:rsidRPr="00C67931" w:rsidRDefault="007B6AC0" w:rsidP="0066556C">
            <w:pPr>
              <w:tabs>
                <w:tab w:val="right" w:leader="dot" w:pos="8640"/>
              </w:tabs>
              <w:spacing w:after="0" w:line="240" w:lineRule="auto"/>
              <w:jc w:val="center"/>
              <w:rPr>
                <w:rFonts w:ascii="Times New Roman" w:eastAsia="Times New Roman" w:hAnsi="Times New Roman" w:cs="Times New Roman"/>
                <w:color w:val="FFFFFF" w:themeColor="background1"/>
                <w:sz w:val="28"/>
                <w:szCs w:val="28"/>
              </w:rPr>
            </w:pPr>
            <w:r w:rsidRPr="00C67931">
              <w:rPr>
                <w:rFonts w:ascii="Times New Roman" w:eastAsia="Times New Roman" w:hAnsi="Times New Roman" w:cs="Times New Roman"/>
                <w:color w:val="FFFFFF" w:themeColor="background1"/>
                <w:sz w:val="28"/>
                <w:szCs w:val="28"/>
              </w:rPr>
              <w:t>Section 1</w:t>
            </w:r>
          </w:p>
        </w:tc>
        <w:tc>
          <w:tcPr>
            <w:tcW w:w="5783" w:type="dxa"/>
            <w:gridSpan w:val="5"/>
            <w:tcBorders>
              <w:top w:val="single" w:sz="4" w:space="0" w:color="auto"/>
              <w:bottom w:val="single" w:sz="4" w:space="0" w:color="auto"/>
            </w:tcBorders>
            <w:shd w:val="clear" w:color="auto" w:fill="DDD9C3"/>
            <w:vAlign w:val="center"/>
          </w:tcPr>
          <w:p w14:paraId="37B6C434" w14:textId="77777777" w:rsidR="007B6AC0" w:rsidRPr="00A75AD8" w:rsidRDefault="007B6AC0" w:rsidP="0066556C">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Operations</w:t>
            </w:r>
          </w:p>
        </w:tc>
        <w:tc>
          <w:tcPr>
            <w:tcW w:w="1080" w:type="dxa"/>
            <w:tcBorders>
              <w:top w:val="single" w:sz="4" w:space="0" w:color="auto"/>
              <w:bottom w:val="single" w:sz="4" w:space="0" w:color="auto"/>
            </w:tcBorders>
            <w:shd w:val="clear" w:color="auto" w:fill="DDD9C3"/>
          </w:tcPr>
          <w:p w14:paraId="7991C4CC"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bottom w:val="single" w:sz="4" w:space="0" w:color="auto"/>
            </w:tcBorders>
            <w:shd w:val="clear" w:color="auto" w:fill="DDD9C3"/>
          </w:tcPr>
          <w:p w14:paraId="6837B201"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990" w:type="dxa"/>
            <w:gridSpan w:val="3"/>
            <w:tcBorders>
              <w:top w:val="single" w:sz="4" w:space="0" w:color="auto"/>
              <w:bottom w:val="single" w:sz="4" w:space="0" w:color="auto"/>
            </w:tcBorders>
            <w:shd w:val="clear" w:color="auto" w:fill="DDD9C3"/>
          </w:tcPr>
          <w:p w14:paraId="3BB4BFC8"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4500" w:type="dxa"/>
            <w:tcBorders>
              <w:top w:val="single" w:sz="4" w:space="0" w:color="auto"/>
              <w:bottom w:val="single" w:sz="4" w:space="0" w:color="auto"/>
              <w:right w:val="single" w:sz="4" w:space="0" w:color="auto"/>
            </w:tcBorders>
            <w:shd w:val="clear" w:color="auto" w:fill="DDD9C3"/>
          </w:tcPr>
          <w:p w14:paraId="202E395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2BF097E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14636904" w14:textId="77777777" w:rsidR="003F055E" w:rsidRPr="00A75AD8" w:rsidRDefault="003F055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4C0796C" w14:textId="77777777" w:rsidR="003F055E" w:rsidRPr="00A75AD8" w:rsidRDefault="003F055E" w:rsidP="00F77212">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13.1.1</w:t>
            </w:r>
          </w:p>
        </w:tc>
        <w:tc>
          <w:tcPr>
            <w:tcW w:w="4433" w:type="dxa"/>
            <w:gridSpan w:val="3"/>
            <w:tcBorders>
              <w:top w:val="single" w:sz="4" w:space="0" w:color="auto"/>
              <w:left w:val="single" w:sz="4" w:space="0" w:color="auto"/>
              <w:bottom w:val="single" w:sz="4" w:space="0" w:color="auto"/>
              <w:right w:val="single" w:sz="4" w:space="0" w:color="auto"/>
            </w:tcBorders>
          </w:tcPr>
          <w:p w14:paraId="26FEFC34" w14:textId="77777777" w:rsidR="003F055E" w:rsidRPr="00A75AD8" w:rsidRDefault="003F055E"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All Hazard Plan</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4ADC34E7"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CE658FB" w14:textId="77777777" w:rsidR="003F055E" w:rsidRPr="00C465CD" w:rsidRDefault="003F055E"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3184ABB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1E665A7B" w14:textId="77777777" w:rsidR="003F055E" w:rsidRPr="00A75AD8" w:rsidRDefault="003F055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7A9E17F" w14:textId="151402C1" w:rsidR="003F055E" w:rsidRPr="00A75AD8" w:rsidRDefault="003F055E" w:rsidP="00F77212">
            <w:pPr>
              <w:tabs>
                <w:tab w:val="right" w:leader="dot" w:pos="8640"/>
              </w:tabs>
              <w:spacing w:after="0" w:line="240" w:lineRule="auto"/>
              <w:jc w:val="center"/>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13.1.1.1</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2B3CA38C" w14:textId="3BBA5BD6" w:rsidR="003F055E" w:rsidRPr="00A75AD8" w:rsidRDefault="003F055E" w:rsidP="003F055E">
            <w:pPr>
              <w:tabs>
                <w:tab w:val="right" w:leader="dot" w:pos="8640"/>
              </w:tabs>
              <w:spacing w:after="0" w:line="240" w:lineRule="auto"/>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Civil disturbances.</w:t>
            </w:r>
          </w:p>
        </w:tc>
        <w:tc>
          <w:tcPr>
            <w:tcW w:w="1080" w:type="dxa"/>
            <w:tcBorders>
              <w:top w:val="single" w:sz="4" w:space="0" w:color="auto"/>
              <w:left w:val="single" w:sz="4" w:space="0" w:color="auto"/>
              <w:bottom w:val="single" w:sz="4" w:space="0" w:color="auto"/>
              <w:right w:val="single" w:sz="4" w:space="0" w:color="auto"/>
            </w:tcBorders>
          </w:tcPr>
          <w:p w14:paraId="505B069A"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F192C7E"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3CCC2DB"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15C004F" w14:textId="77777777" w:rsidR="003F055E" w:rsidRPr="00C465CD" w:rsidRDefault="003F055E"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38C3E74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1AF55633" w14:textId="77777777" w:rsidR="003F055E" w:rsidRPr="00A75AD8" w:rsidRDefault="003F055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0F8A1FE" w14:textId="776203A5" w:rsidR="003F055E" w:rsidRPr="00A75AD8" w:rsidRDefault="003F055E" w:rsidP="00F77212">
            <w:pPr>
              <w:tabs>
                <w:tab w:val="right" w:leader="dot" w:pos="8640"/>
              </w:tabs>
              <w:spacing w:after="0" w:line="240" w:lineRule="auto"/>
              <w:jc w:val="center"/>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13.1.1.2</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6D6B6157" w14:textId="0632C828" w:rsidR="003F055E" w:rsidRPr="00A75AD8" w:rsidRDefault="003F055E" w:rsidP="003F055E">
            <w:pPr>
              <w:tabs>
                <w:tab w:val="right" w:leader="dot" w:pos="8640"/>
              </w:tabs>
              <w:spacing w:after="0" w:line="240" w:lineRule="auto"/>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Mass arrests.</w:t>
            </w:r>
          </w:p>
        </w:tc>
        <w:tc>
          <w:tcPr>
            <w:tcW w:w="1080" w:type="dxa"/>
            <w:tcBorders>
              <w:top w:val="single" w:sz="4" w:space="0" w:color="auto"/>
              <w:left w:val="single" w:sz="4" w:space="0" w:color="auto"/>
              <w:bottom w:val="single" w:sz="4" w:space="0" w:color="auto"/>
              <w:right w:val="single" w:sz="4" w:space="0" w:color="auto"/>
            </w:tcBorders>
          </w:tcPr>
          <w:p w14:paraId="4B823F2A"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EBE1223"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CCAA76D"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85CADA" w14:textId="77777777" w:rsidR="003F055E" w:rsidRPr="00C465CD" w:rsidRDefault="003F055E"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54348C1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4E4D0181" w14:textId="77777777" w:rsidR="003F055E" w:rsidRPr="00A75AD8" w:rsidRDefault="003F055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B3F8435" w14:textId="653559B5" w:rsidR="003F055E" w:rsidRPr="00A75AD8" w:rsidRDefault="003F055E" w:rsidP="00F77212">
            <w:pPr>
              <w:tabs>
                <w:tab w:val="right" w:leader="dot" w:pos="8640"/>
              </w:tabs>
              <w:spacing w:after="0" w:line="240" w:lineRule="auto"/>
              <w:jc w:val="center"/>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13.1.1.3</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4EBFD6FF" w14:textId="4ABF50EA" w:rsidR="003F055E" w:rsidRPr="00A75AD8" w:rsidRDefault="003F055E" w:rsidP="003F055E">
            <w:pPr>
              <w:tabs>
                <w:tab w:val="right" w:leader="dot" w:pos="8640"/>
              </w:tabs>
              <w:spacing w:after="0" w:line="240" w:lineRule="auto"/>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Bomb threats.</w:t>
            </w:r>
          </w:p>
        </w:tc>
        <w:tc>
          <w:tcPr>
            <w:tcW w:w="1080" w:type="dxa"/>
            <w:tcBorders>
              <w:top w:val="single" w:sz="4" w:space="0" w:color="auto"/>
              <w:left w:val="single" w:sz="4" w:space="0" w:color="auto"/>
              <w:bottom w:val="single" w:sz="4" w:space="0" w:color="auto"/>
              <w:right w:val="single" w:sz="4" w:space="0" w:color="auto"/>
            </w:tcBorders>
          </w:tcPr>
          <w:p w14:paraId="30A7C449"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F220195"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6A37B88"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8C6F869" w14:textId="77777777" w:rsidR="003F055E" w:rsidRPr="00C465CD" w:rsidRDefault="003F055E"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1BED95B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tcPr>
          <w:p w14:paraId="598FC7E2" w14:textId="77777777" w:rsidR="003F055E" w:rsidRPr="00A75AD8" w:rsidRDefault="003F055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BF3FD18" w14:textId="28900AE2" w:rsidR="003F055E" w:rsidRPr="00A75AD8" w:rsidRDefault="003F055E" w:rsidP="00F77212">
            <w:pPr>
              <w:tabs>
                <w:tab w:val="right" w:leader="dot" w:pos="8640"/>
              </w:tabs>
              <w:spacing w:after="0" w:line="240" w:lineRule="auto"/>
              <w:jc w:val="center"/>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13.1.1.4</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5A41734F" w14:textId="38FE4CD4" w:rsidR="003F055E" w:rsidRPr="00A75AD8" w:rsidRDefault="003F055E" w:rsidP="003F055E">
            <w:pPr>
              <w:tabs>
                <w:tab w:val="right" w:leader="dot" w:pos="8640"/>
              </w:tabs>
              <w:spacing w:after="0" w:line="240" w:lineRule="auto"/>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Hostage/barricaded person situations.</w:t>
            </w:r>
          </w:p>
        </w:tc>
        <w:tc>
          <w:tcPr>
            <w:tcW w:w="1080" w:type="dxa"/>
            <w:tcBorders>
              <w:top w:val="single" w:sz="4" w:space="0" w:color="auto"/>
              <w:left w:val="single" w:sz="4" w:space="0" w:color="auto"/>
              <w:bottom w:val="single" w:sz="4" w:space="0" w:color="auto"/>
              <w:right w:val="single" w:sz="4" w:space="0" w:color="auto"/>
            </w:tcBorders>
          </w:tcPr>
          <w:p w14:paraId="1BF185A1"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BA0227E"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9580DAB"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211476A" w14:textId="77777777" w:rsidR="003F055E" w:rsidRPr="00C465CD" w:rsidRDefault="003F055E"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5846661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16F6140" w14:textId="77777777" w:rsidR="003F055E" w:rsidRPr="00A75AD8" w:rsidRDefault="003F055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8F2A52D" w14:textId="0ED63ADC" w:rsidR="003F055E" w:rsidRPr="00A75AD8" w:rsidRDefault="003F055E" w:rsidP="00F77212">
            <w:pPr>
              <w:tabs>
                <w:tab w:val="right" w:leader="dot" w:pos="8640"/>
              </w:tabs>
              <w:spacing w:after="0" w:line="240" w:lineRule="auto"/>
              <w:jc w:val="center"/>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13.1.1.5</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2FB7696B" w14:textId="4B9CB53B" w:rsidR="003F055E" w:rsidRPr="00A75AD8" w:rsidRDefault="003F055E" w:rsidP="003F055E">
            <w:pPr>
              <w:tabs>
                <w:tab w:val="right" w:leader="dot" w:pos="8640"/>
              </w:tabs>
              <w:spacing w:after="0" w:line="240" w:lineRule="auto"/>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Acts of terrorism.</w:t>
            </w:r>
          </w:p>
        </w:tc>
        <w:tc>
          <w:tcPr>
            <w:tcW w:w="1080" w:type="dxa"/>
            <w:tcBorders>
              <w:top w:val="single" w:sz="4" w:space="0" w:color="auto"/>
              <w:left w:val="single" w:sz="4" w:space="0" w:color="auto"/>
              <w:bottom w:val="single" w:sz="4" w:space="0" w:color="auto"/>
              <w:right w:val="single" w:sz="4" w:space="0" w:color="auto"/>
            </w:tcBorders>
          </w:tcPr>
          <w:p w14:paraId="2A53FEF2"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36851EB"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41B9392"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0F8EA6F" w14:textId="77777777" w:rsidR="003F055E" w:rsidRPr="00C465CD" w:rsidRDefault="003F055E"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2C86BBA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1159174" w14:textId="77777777" w:rsidR="003F055E" w:rsidRPr="00A75AD8" w:rsidRDefault="003F055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37A096C" w14:textId="55E171D2" w:rsidR="003F055E" w:rsidRPr="00A75AD8" w:rsidRDefault="003F055E" w:rsidP="00F77212">
            <w:pPr>
              <w:tabs>
                <w:tab w:val="right" w:leader="dot" w:pos="8640"/>
              </w:tabs>
              <w:spacing w:after="0" w:line="240" w:lineRule="auto"/>
              <w:jc w:val="center"/>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13.1.1.6</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5BC85EDB" w14:textId="44D879E1" w:rsidR="003F055E" w:rsidRPr="00A75AD8" w:rsidRDefault="003F055E" w:rsidP="003F055E">
            <w:pPr>
              <w:tabs>
                <w:tab w:val="right" w:leader="dot" w:pos="8640"/>
              </w:tabs>
              <w:spacing w:after="0" w:line="240" w:lineRule="auto"/>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Other unusual incidents or disasters.</w:t>
            </w:r>
          </w:p>
        </w:tc>
        <w:tc>
          <w:tcPr>
            <w:tcW w:w="1080" w:type="dxa"/>
            <w:tcBorders>
              <w:top w:val="single" w:sz="4" w:space="0" w:color="auto"/>
              <w:left w:val="single" w:sz="4" w:space="0" w:color="auto"/>
              <w:bottom w:val="single" w:sz="4" w:space="0" w:color="auto"/>
              <w:right w:val="single" w:sz="4" w:space="0" w:color="auto"/>
            </w:tcBorders>
          </w:tcPr>
          <w:p w14:paraId="30EBE39B"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487884C"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E84C764"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6E223DE" w14:textId="77777777" w:rsidR="003F055E" w:rsidRPr="00C465CD" w:rsidRDefault="003F055E"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08D6491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48018450" w14:textId="77777777" w:rsidR="003F055E" w:rsidRPr="00A75AD8" w:rsidRDefault="003F055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D3DDEC1" w14:textId="77777777" w:rsidR="003F055E" w:rsidRPr="00A75AD8" w:rsidRDefault="003F055E" w:rsidP="00F77212">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13.1.2</w:t>
            </w:r>
          </w:p>
        </w:tc>
        <w:tc>
          <w:tcPr>
            <w:tcW w:w="4433" w:type="dxa"/>
            <w:gridSpan w:val="3"/>
            <w:tcBorders>
              <w:top w:val="single" w:sz="4" w:space="0" w:color="auto"/>
              <w:left w:val="single" w:sz="4" w:space="0" w:color="auto"/>
              <w:bottom w:val="single" w:sz="4" w:space="0" w:color="auto"/>
              <w:right w:val="single" w:sz="4" w:space="0" w:color="auto"/>
            </w:tcBorders>
          </w:tcPr>
          <w:p w14:paraId="49978F51" w14:textId="77777777" w:rsidR="003F055E" w:rsidRPr="00A75AD8" w:rsidRDefault="003F055E"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Special Operations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7F8F40F5"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5BC0345" w14:textId="77777777" w:rsidR="003F055E" w:rsidRPr="00C465CD" w:rsidRDefault="003F055E"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2CE540A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A60251C" w14:textId="77777777" w:rsidR="003F055E" w:rsidRPr="00A75AD8" w:rsidRDefault="003F055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57C9BBC" w14:textId="4DBFF7F9" w:rsidR="003F055E" w:rsidRPr="00A75AD8" w:rsidRDefault="003F055E" w:rsidP="00F77212">
            <w:pPr>
              <w:tabs>
                <w:tab w:val="right" w:leader="dot" w:pos="8640"/>
              </w:tabs>
              <w:spacing w:after="0" w:line="240" w:lineRule="auto"/>
              <w:jc w:val="center"/>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13.1.2.1</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186F38BE" w14:textId="5898F27B" w:rsidR="003F055E" w:rsidRPr="00A75AD8" w:rsidRDefault="003F055E" w:rsidP="003F055E">
            <w:pPr>
              <w:tabs>
                <w:tab w:val="right" w:leader="dot" w:pos="8640"/>
              </w:tabs>
              <w:spacing w:after="0" w:line="240" w:lineRule="auto"/>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Access to a tactical team.</w:t>
            </w:r>
          </w:p>
        </w:tc>
        <w:tc>
          <w:tcPr>
            <w:tcW w:w="1080" w:type="dxa"/>
            <w:tcBorders>
              <w:top w:val="single" w:sz="4" w:space="0" w:color="auto"/>
              <w:left w:val="single" w:sz="4" w:space="0" w:color="auto"/>
              <w:bottom w:val="single" w:sz="4" w:space="0" w:color="auto"/>
              <w:right w:val="single" w:sz="4" w:space="0" w:color="auto"/>
            </w:tcBorders>
          </w:tcPr>
          <w:p w14:paraId="7DE08266"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F777CB"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8BB8096"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C40CC2B" w14:textId="77777777" w:rsidR="003F055E" w:rsidRPr="00C465CD" w:rsidRDefault="003F055E"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087AE1C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A2DDC2E" w14:textId="77777777" w:rsidR="003F055E" w:rsidRPr="00A75AD8" w:rsidRDefault="003F055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C649E56" w14:textId="7E9B4F84" w:rsidR="003F055E" w:rsidRPr="00A75AD8" w:rsidRDefault="003F055E" w:rsidP="00F77212">
            <w:pPr>
              <w:tabs>
                <w:tab w:val="right" w:leader="dot" w:pos="8640"/>
              </w:tabs>
              <w:spacing w:after="0" w:line="240" w:lineRule="auto"/>
              <w:jc w:val="center"/>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13.1.2.2</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6B1B40FA" w14:textId="27467E4E" w:rsidR="003F055E" w:rsidRPr="00A75AD8" w:rsidRDefault="003F055E" w:rsidP="003F055E">
            <w:pPr>
              <w:tabs>
                <w:tab w:val="right" w:leader="dot" w:pos="8640"/>
              </w:tabs>
              <w:spacing w:after="0" w:line="240" w:lineRule="auto"/>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 xml:space="preserve">Guidelines for deployment of a tactical team to supplement field units. </w:t>
            </w:r>
          </w:p>
        </w:tc>
        <w:tc>
          <w:tcPr>
            <w:tcW w:w="1080" w:type="dxa"/>
            <w:tcBorders>
              <w:top w:val="single" w:sz="4" w:space="0" w:color="auto"/>
              <w:left w:val="single" w:sz="4" w:space="0" w:color="auto"/>
              <w:bottom w:val="single" w:sz="4" w:space="0" w:color="auto"/>
              <w:right w:val="single" w:sz="4" w:space="0" w:color="auto"/>
            </w:tcBorders>
          </w:tcPr>
          <w:p w14:paraId="0F989ADA"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C79638D"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7ED0792"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B481C85" w14:textId="77777777" w:rsidR="003F055E" w:rsidRPr="00C465CD" w:rsidRDefault="003F055E"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11BE676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D4959AC" w14:textId="77777777" w:rsidR="003F055E" w:rsidRPr="00A75AD8" w:rsidRDefault="003F055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201D361" w14:textId="566839D8" w:rsidR="003F055E" w:rsidRPr="00A75AD8" w:rsidRDefault="003F055E" w:rsidP="00F77212">
            <w:pPr>
              <w:tabs>
                <w:tab w:val="right" w:leader="dot" w:pos="8640"/>
              </w:tabs>
              <w:spacing w:after="0" w:line="240" w:lineRule="auto"/>
              <w:jc w:val="center"/>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13.1.2.3</w:t>
            </w:r>
          </w:p>
        </w:tc>
        <w:tc>
          <w:tcPr>
            <w:tcW w:w="4433" w:type="dxa"/>
            <w:gridSpan w:val="3"/>
            <w:tcBorders>
              <w:top w:val="single" w:sz="4" w:space="0" w:color="auto"/>
              <w:left w:val="single" w:sz="4" w:space="0" w:color="auto"/>
              <w:bottom w:val="single" w:sz="4" w:space="0" w:color="auto"/>
              <w:right w:val="single" w:sz="4" w:space="0" w:color="auto"/>
            </w:tcBorders>
          </w:tcPr>
          <w:p w14:paraId="2B171D69" w14:textId="7780068E" w:rsidR="003F055E" w:rsidRPr="00A75AD8" w:rsidRDefault="003F055E" w:rsidP="003F055E">
            <w:pPr>
              <w:tabs>
                <w:tab w:val="right" w:leader="dot" w:pos="8640"/>
              </w:tabs>
              <w:spacing w:after="0" w:line="240" w:lineRule="auto"/>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The responsibilities of operational personnel prior to the arrival of the tactical team.</w:t>
            </w:r>
          </w:p>
        </w:tc>
        <w:tc>
          <w:tcPr>
            <w:tcW w:w="1080" w:type="dxa"/>
            <w:tcBorders>
              <w:top w:val="single" w:sz="4" w:space="0" w:color="auto"/>
              <w:left w:val="single" w:sz="4" w:space="0" w:color="auto"/>
              <w:bottom w:val="single" w:sz="4" w:space="0" w:color="auto"/>
              <w:right w:val="single" w:sz="4" w:space="0" w:color="auto"/>
            </w:tcBorders>
          </w:tcPr>
          <w:p w14:paraId="30D01193"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93EF25E"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EE4E24E"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DCAA239" w14:textId="77777777" w:rsidR="003F055E" w:rsidRPr="00C465CD" w:rsidRDefault="003F055E" w:rsidP="00C465CD">
            <w:pPr>
              <w:tabs>
                <w:tab w:val="right" w:leader="dot" w:pos="8640"/>
              </w:tabs>
              <w:spacing w:after="0" w:line="240" w:lineRule="auto"/>
              <w:rPr>
                <w:rFonts w:ascii="Times New Roman" w:eastAsia="Times New Roman" w:hAnsi="Times New Roman" w:cs="Times New Roman"/>
                <w:sz w:val="24"/>
                <w:szCs w:val="24"/>
              </w:rPr>
            </w:pPr>
          </w:p>
        </w:tc>
      </w:tr>
      <w:tr w:rsidR="003F055E" w:rsidRPr="00A75AD8" w14:paraId="0A473C2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CE731A6" w14:textId="77777777" w:rsidR="003F055E" w:rsidRPr="00A75AD8" w:rsidRDefault="003F055E"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C687FF3" w14:textId="058875CB" w:rsidR="003F055E" w:rsidRPr="00A75AD8" w:rsidRDefault="003F055E" w:rsidP="00F77212">
            <w:pPr>
              <w:tabs>
                <w:tab w:val="right" w:leader="dot" w:pos="8640"/>
              </w:tabs>
              <w:spacing w:after="0" w:line="240" w:lineRule="auto"/>
              <w:jc w:val="center"/>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13.1.2.4</w:t>
            </w:r>
          </w:p>
        </w:tc>
        <w:tc>
          <w:tcPr>
            <w:tcW w:w="4433" w:type="dxa"/>
            <w:gridSpan w:val="3"/>
            <w:tcBorders>
              <w:top w:val="single" w:sz="4" w:space="0" w:color="auto"/>
              <w:left w:val="single" w:sz="4" w:space="0" w:color="auto"/>
              <w:bottom w:val="single" w:sz="4" w:space="0" w:color="auto"/>
              <w:right w:val="single" w:sz="4" w:space="0" w:color="auto"/>
            </w:tcBorders>
          </w:tcPr>
          <w:p w14:paraId="10017488" w14:textId="5F1B9821" w:rsidR="003F055E" w:rsidRPr="00A75AD8" w:rsidRDefault="003F055E" w:rsidP="003F055E">
            <w:pPr>
              <w:tabs>
                <w:tab w:val="right" w:leader="dot" w:pos="8640"/>
              </w:tabs>
              <w:spacing w:after="0" w:line="240" w:lineRule="auto"/>
              <w:rPr>
                <w:rFonts w:ascii="Times New Roman" w:eastAsia="Times New Roman" w:hAnsi="Times New Roman" w:cs="Times New Roman"/>
                <w:sz w:val="24"/>
                <w:szCs w:val="24"/>
              </w:rPr>
            </w:pPr>
            <w:r w:rsidRPr="003F055E">
              <w:rPr>
                <w:rFonts w:ascii="Times New Roman" w:eastAsia="Times New Roman" w:hAnsi="Times New Roman" w:cs="Times New Roman"/>
                <w:sz w:val="24"/>
                <w:szCs w:val="24"/>
              </w:rPr>
              <w:t xml:space="preserve">Coordination between the tactical team and other operational units. </w:t>
            </w:r>
          </w:p>
        </w:tc>
        <w:tc>
          <w:tcPr>
            <w:tcW w:w="1080" w:type="dxa"/>
            <w:tcBorders>
              <w:top w:val="single" w:sz="4" w:space="0" w:color="auto"/>
              <w:left w:val="single" w:sz="4" w:space="0" w:color="auto"/>
              <w:bottom w:val="single" w:sz="4" w:space="0" w:color="auto"/>
              <w:right w:val="single" w:sz="4" w:space="0" w:color="auto"/>
            </w:tcBorders>
          </w:tcPr>
          <w:p w14:paraId="22E0446C"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ADB3DC"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2D9C37A" w14:textId="77777777" w:rsidR="003F055E" w:rsidRPr="00A75AD8" w:rsidRDefault="003F055E"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72D273E" w14:textId="77777777" w:rsidR="003F055E" w:rsidRPr="00C465CD" w:rsidRDefault="003F055E"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66F01A1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FBF5EE3"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BA7E849" w14:textId="77777777" w:rsidR="007B6AC0" w:rsidRPr="00A75AD8" w:rsidRDefault="007B6AC0" w:rsidP="00F77212">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13.1.3</w:t>
            </w:r>
          </w:p>
        </w:tc>
        <w:tc>
          <w:tcPr>
            <w:tcW w:w="4433" w:type="dxa"/>
            <w:gridSpan w:val="3"/>
            <w:tcBorders>
              <w:top w:val="single" w:sz="4" w:space="0" w:color="auto"/>
              <w:left w:val="single" w:sz="4" w:space="0" w:color="auto"/>
              <w:bottom w:val="single" w:sz="4" w:space="0" w:color="auto"/>
              <w:right w:val="single" w:sz="4" w:space="0" w:color="auto"/>
            </w:tcBorders>
          </w:tcPr>
          <w:p w14:paraId="4386E660"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Tactical Teams Selection and Training</w:t>
            </w:r>
          </w:p>
        </w:tc>
        <w:tc>
          <w:tcPr>
            <w:tcW w:w="1080" w:type="dxa"/>
            <w:tcBorders>
              <w:top w:val="single" w:sz="4" w:space="0" w:color="auto"/>
              <w:left w:val="single" w:sz="4" w:space="0" w:color="auto"/>
              <w:bottom w:val="single" w:sz="4" w:space="0" w:color="auto"/>
              <w:right w:val="single" w:sz="4" w:space="0" w:color="auto"/>
            </w:tcBorders>
          </w:tcPr>
          <w:p w14:paraId="2940D102"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69F154A"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0009060"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0AF7A36"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09D4403E"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425F891"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FBD9C8E" w14:textId="77777777" w:rsidR="007B6AC0" w:rsidRPr="00A75AD8" w:rsidRDefault="007B6AC0" w:rsidP="00F77212">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13.1.4</w:t>
            </w:r>
          </w:p>
        </w:tc>
        <w:tc>
          <w:tcPr>
            <w:tcW w:w="4433" w:type="dxa"/>
            <w:gridSpan w:val="3"/>
            <w:tcBorders>
              <w:top w:val="single" w:sz="4" w:space="0" w:color="auto"/>
              <w:left w:val="single" w:sz="4" w:space="0" w:color="auto"/>
              <w:bottom w:val="single" w:sz="4" w:space="0" w:color="auto"/>
              <w:right w:val="single" w:sz="4" w:space="0" w:color="auto"/>
            </w:tcBorders>
          </w:tcPr>
          <w:p w14:paraId="082BD12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Specialized Equipment</w:t>
            </w:r>
          </w:p>
        </w:tc>
        <w:tc>
          <w:tcPr>
            <w:tcW w:w="1080" w:type="dxa"/>
            <w:tcBorders>
              <w:top w:val="single" w:sz="4" w:space="0" w:color="auto"/>
              <w:left w:val="single" w:sz="4" w:space="0" w:color="auto"/>
              <w:bottom w:val="single" w:sz="4" w:space="0" w:color="auto"/>
              <w:right w:val="single" w:sz="4" w:space="0" w:color="auto"/>
            </w:tcBorders>
          </w:tcPr>
          <w:p w14:paraId="140459CE"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5F5FEFE"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94410DE"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347F02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14DA922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EB12F9D" w14:textId="77777777" w:rsidR="007B6AC0" w:rsidRPr="00A75AD8" w:rsidRDefault="007B6AC0" w:rsidP="00072427">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E7C7080" w14:textId="77777777" w:rsidR="007B6AC0" w:rsidRPr="00A75AD8" w:rsidRDefault="007B6AC0" w:rsidP="00F77212">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13.1.5</w:t>
            </w:r>
          </w:p>
        </w:tc>
        <w:tc>
          <w:tcPr>
            <w:tcW w:w="4433" w:type="dxa"/>
            <w:gridSpan w:val="3"/>
            <w:tcBorders>
              <w:top w:val="single" w:sz="4" w:space="0" w:color="auto"/>
              <w:left w:val="single" w:sz="4" w:space="0" w:color="auto"/>
              <w:bottom w:val="single" w:sz="4" w:space="0" w:color="auto"/>
              <w:right w:val="single" w:sz="4" w:space="0" w:color="auto"/>
            </w:tcBorders>
          </w:tcPr>
          <w:p w14:paraId="66F4CFDD"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Hostage Negotiator Selection and Training</w:t>
            </w:r>
          </w:p>
        </w:tc>
        <w:tc>
          <w:tcPr>
            <w:tcW w:w="1080" w:type="dxa"/>
            <w:tcBorders>
              <w:top w:val="single" w:sz="4" w:space="0" w:color="auto"/>
              <w:left w:val="single" w:sz="4" w:space="0" w:color="auto"/>
              <w:bottom w:val="single" w:sz="4" w:space="0" w:color="auto"/>
              <w:right w:val="single" w:sz="4" w:space="0" w:color="auto"/>
            </w:tcBorders>
          </w:tcPr>
          <w:p w14:paraId="58D74AAB"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65865DA"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8482CF9"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3F1F898"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613FC54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026693E" w14:textId="77777777" w:rsidR="00180A85" w:rsidRPr="00A75AD8" w:rsidRDefault="00180A85"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CA03F65" w14:textId="77777777" w:rsidR="00180A85" w:rsidRPr="00A75AD8" w:rsidRDefault="00180A85" w:rsidP="00F77212">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13.1.6</w:t>
            </w:r>
          </w:p>
        </w:tc>
        <w:tc>
          <w:tcPr>
            <w:tcW w:w="4433" w:type="dxa"/>
            <w:gridSpan w:val="3"/>
            <w:tcBorders>
              <w:top w:val="single" w:sz="4" w:space="0" w:color="auto"/>
              <w:left w:val="single" w:sz="4" w:space="0" w:color="auto"/>
              <w:bottom w:val="single" w:sz="4" w:space="0" w:color="auto"/>
              <w:right w:val="single" w:sz="4" w:space="0" w:color="auto"/>
            </w:tcBorders>
          </w:tcPr>
          <w:p w14:paraId="2AACF7A9" w14:textId="77777777" w:rsidR="00180A85" w:rsidRPr="00A75AD8" w:rsidRDefault="00180A85"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Search and Rescue Teams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6B8B246F" w14:textId="77777777" w:rsidR="00180A85" w:rsidRPr="00A75AD8" w:rsidRDefault="00180A85"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401B9BF" w14:textId="77777777" w:rsidR="00180A85" w:rsidRPr="00C465CD" w:rsidRDefault="00180A85" w:rsidP="00C465CD">
            <w:pPr>
              <w:tabs>
                <w:tab w:val="right" w:leader="dot" w:pos="8640"/>
              </w:tabs>
              <w:spacing w:after="0" w:line="240" w:lineRule="auto"/>
              <w:rPr>
                <w:rFonts w:ascii="Times New Roman" w:eastAsia="Times New Roman" w:hAnsi="Times New Roman" w:cs="Times New Roman"/>
                <w:sz w:val="24"/>
                <w:szCs w:val="24"/>
              </w:rPr>
            </w:pPr>
          </w:p>
        </w:tc>
      </w:tr>
      <w:tr w:rsidR="00740761" w:rsidRPr="00A75AD8" w14:paraId="0D42A1A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4D8453C" w14:textId="77777777" w:rsidR="00740761" w:rsidRPr="00A75AD8" w:rsidRDefault="00740761"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7E4E198" w14:textId="2D559436" w:rsidR="00740761" w:rsidRPr="00A75AD8" w:rsidRDefault="00740761" w:rsidP="00F77212">
            <w:pPr>
              <w:tabs>
                <w:tab w:val="right" w:leader="dot" w:pos="8640"/>
              </w:tabs>
              <w:spacing w:after="0" w:line="240" w:lineRule="auto"/>
              <w:jc w:val="center"/>
              <w:rPr>
                <w:rFonts w:ascii="Times New Roman" w:eastAsia="Times New Roman" w:hAnsi="Times New Roman" w:cs="Times New Roman"/>
                <w:sz w:val="24"/>
                <w:szCs w:val="24"/>
              </w:rPr>
            </w:pPr>
            <w:r w:rsidRPr="00740761">
              <w:rPr>
                <w:rFonts w:ascii="Times New Roman" w:eastAsia="Times New Roman" w:hAnsi="Times New Roman" w:cs="Times New Roman"/>
                <w:sz w:val="24"/>
                <w:szCs w:val="24"/>
              </w:rPr>
              <w:t>13.1.6.1</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42AF530B" w14:textId="4723A7AB" w:rsidR="00740761" w:rsidRPr="00A75AD8" w:rsidRDefault="00740761" w:rsidP="00740761">
            <w:pPr>
              <w:tabs>
                <w:tab w:val="right" w:leader="dot" w:pos="8640"/>
              </w:tabs>
              <w:spacing w:after="0" w:line="240" w:lineRule="auto"/>
              <w:rPr>
                <w:rFonts w:ascii="Times New Roman" w:eastAsia="Times New Roman" w:hAnsi="Times New Roman" w:cs="Times New Roman"/>
                <w:sz w:val="24"/>
                <w:szCs w:val="24"/>
              </w:rPr>
            </w:pPr>
            <w:r w:rsidRPr="00740761">
              <w:rPr>
                <w:rFonts w:ascii="Times New Roman" w:eastAsia="Times New Roman" w:hAnsi="Times New Roman" w:cs="Times New Roman"/>
                <w:sz w:val="24"/>
                <w:szCs w:val="24"/>
              </w:rPr>
              <w:t>Nature and scope of permitted search and rescue operations.</w:t>
            </w:r>
          </w:p>
        </w:tc>
        <w:tc>
          <w:tcPr>
            <w:tcW w:w="1080" w:type="dxa"/>
            <w:tcBorders>
              <w:top w:val="single" w:sz="4" w:space="0" w:color="auto"/>
              <w:left w:val="single" w:sz="4" w:space="0" w:color="auto"/>
              <w:bottom w:val="single" w:sz="4" w:space="0" w:color="auto"/>
              <w:right w:val="single" w:sz="4" w:space="0" w:color="auto"/>
            </w:tcBorders>
          </w:tcPr>
          <w:p w14:paraId="5B11AA21" w14:textId="77777777" w:rsidR="00740761" w:rsidRPr="00A75AD8" w:rsidRDefault="007407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FB8ABB9" w14:textId="77777777" w:rsidR="00740761" w:rsidRPr="00A75AD8" w:rsidRDefault="007407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AA0BC15" w14:textId="77777777" w:rsidR="00740761" w:rsidRPr="00A75AD8" w:rsidRDefault="007407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35C76B5" w14:textId="77777777" w:rsidR="00740761" w:rsidRPr="00C465CD" w:rsidRDefault="00740761" w:rsidP="00C465CD">
            <w:pPr>
              <w:tabs>
                <w:tab w:val="right" w:leader="dot" w:pos="8640"/>
              </w:tabs>
              <w:spacing w:after="0" w:line="240" w:lineRule="auto"/>
              <w:rPr>
                <w:rFonts w:ascii="Times New Roman" w:eastAsia="Times New Roman" w:hAnsi="Times New Roman" w:cs="Times New Roman"/>
                <w:sz w:val="24"/>
                <w:szCs w:val="24"/>
              </w:rPr>
            </w:pPr>
          </w:p>
        </w:tc>
      </w:tr>
      <w:tr w:rsidR="00740761" w:rsidRPr="00A75AD8" w14:paraId="10C5FAB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8A258CB" w14:textId="77777777" w:rsidR="00740761" w:rsidRPr="00A75AD8" w:rsidRDefault="00740761"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73544C7" w14:textId="3DE432F9" w:rsidR="00740761" w:rsidRPr="00A75AD8" w:rsidRDefault="00740761" w:rsidP="00F77212">
            <w:pPr>
              <w:tabs>
                <w:tab w:val="right" w:leader="dot" w:pos="8640"/>
              </w:tabs>
              <w:spacing w:after="0" w:line="240" w:lineRule="auto"/>
              <w:jc w:val="center"/>
              <w:rPr>
                <w:rFonts w:ascii="Times New Roman" w:eastAsia="Times New Roman" w:hAnsi="Times New Roman" w:cs="Times New Roman"/>
                <w:sz w:val="24"/>
                <w:szCs w:val="24"/>
              </w:rPr>
            </w:pPr>
            <w:r w:rsidRPr="00740761">
              <w:rPr>
                <w:rFonts w:ascii="Times New Roman" w:eastAsia="Times New Roman" w:hAnsi="Times New Roman" w:cs="Times New Roman"/>
                <w:sz w:val="24"/>
                <w:szCs w:val="24"/>
              </w:rPr>
              <w:t>13.1.6.2</w:t>
            </w:r>
          </w:p>
        </w:tc>
        <w:tc>
          <w:tcPr>
            <w:tcW w:w="4433" w:type="dxa"/>
            <w:gridSpan w:val="3"/>
            <w:tcBorders>
              <w:top w:val="single" w:sz="4" w:space="0" w:color="auto"/>
              <w:left w:val="single" w:sz="4" w:space="0" w:color="auto"/>
              <w:bottom w:val="single" w:sz="4" w:space="0" w:color="auto"/>
              <w:right w:val="single" w:sz="4" w:space="0" w:color="auto"/>
            </w:tcBorders>
            <w:vAlign w:val="center"/>
          </w:tcPr>
          <w:p w14:paraId="619C68BF" w14:textId="76844ADA" w:rsidR="00740761" w:rsidRPr="00A75AD8" w:rsidRDefault="00740761" w:rsidP="00740761">
            <w:pPr>
              <w:tabs>
                <w:tab w:val="right" w:leader="dot" w:pos="8640"/>
              </w:tabs>
              <w:spacing w:after="0" w:line="240" w:lineRule="auto"/>
              <w:rPr>
                <w:rFonts w:ascii="Times New Roman" w:eastAsia="Times New Roman" w:hAnsi="Times New Roman" w:cs="Times New Roman"/>
                <w:sz w:val="24"/>
                <w:szCs w:val="24"/>
              </w:rPr>
            </w:pPr>
            <w:r w:rsidRPr="00740761">
              <w:rPr>
                <w:rFonts w:ascii="Times New Roman" w:eastAsia="Times New Roman" w:hAnsi="Times New Roman" w:cs="Times New Roman"/>
                <w:sz w:val="24"/>
                <w:szCs w:val="24"/>
              </w:rPr>
              <w:t xml:space="preserve">Availability of necessary equipment/resources. </w:t>
            </w:r>
          </w:p>
        </w:tc>
        <w:tc>
          <w:tcPr>
            <w:tcW w:w="1080" w:type="dxa"/>
            <w:tcBorders>
              <w:top w:val="single" w:sz="4" w:space="0" w:color="auto"/>
              <w:left w:val="single" w:sz="4" w:space="0" w:color="auto"/>
              <w:bottom w:val="single" w:sz="4" w:space="0" w:color="auto"/>
              <w:right w:val="single" w:sz="4" w:space="0" w:color="auto"/>
            </w:tcBorders>
          </w:tcPr>
          <w:p w14:paraId="486B5B27" w14:textId="77777777" w:rsidR="00740761" w:rsidRPr="00A75AD8" w:rsidRDefault="007407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994B2FF" w14:textId="77777777" w:rsidR="00740761" w:rsidRPr="00A75AD8" w:rsidRDefault="007407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8A3B395" w14:textId="77777777" w:rsidR="00740761" w:rsidRPr="00A75AD8" w:rsidRDefault="007407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B2D37E3" w14:textId="77777777" w:rsidR="00740761" w:rsidRPr="00C465CD" w:rsidRDefault="00740761" w:rsidP="00C465CD">
            <w:pPr>
              <w:tabs>
                <w:tab w:val="right" w:leader="dot" w:pos="8640"/>
              </w:tabs>
              <w:spacing w:after="0" w:line="240" w:lineRule="auto"/>
              <w:rPr>
                <w:rFonts w:ascii="Times New Roman" w:eastAsia="Times New Roman" w:hAnsi="Times New Roman" w:cs="Times New Roman"/>
                <w:sz w:val="24"/>
                <w:szCs w:val="24"/>
              </w:rPr>
            </w:pPr>
          </w:p>
        </w:tc>
      </w:tr>
      <w:tr w:rsidR="00740761" w:rsidRPr="00A75AD8" w14:paraId="19B60F14"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324D293" w14:textId="77777777" w:rsidR="00740761" w:rsidRPr="00A75AD8" w:rsidRDefault="00740761"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6AF2266" w14:textId="4C388993" w:rsidR="00740761" w:rsidRPr="00A75AD8" w:rsidRDefault="00740761" w:rsidP="00F77212">
            <w:pPr>
              <w:tabs>
                <w:tab w:val="right" w:leader="dot" w:pos="8640"/>
              </w:tabs>
              <w:spacing w:after="0" w:line="240" w:lineRule="auto"/>
              <w:jc w:val="center"/>
              <w:rPr>
                <w:rFonts w:ascii="Times New Roman" w:eastAsia="Times New Roman" w:hAnsi="Times New Roman" w:cs="Times New Roman"/>
                <w:sz w:val="24"/>
                <w:szCs w:val="24"/>
              </w:rPr>
            </w:pPr>
            <w:r w:rsidRPr="00740761">
              <w:rPr>
                <w:rFonts w:ascii="Times New Roman" w:eastAsia="Times New Roman" w:hAnsi="Times New Roman" w:cs="Times New Roman"/>
                <w:sz w:val="24"/>
                <w:szCs w:val="24"/>
              </w:rPr>
              <w:t>13.1.6.3</w:t>
            </w:r>
          </w:p>
        </w:tc>
        <w:tc>
          <w:tcPr>
            <w:tcW w:w="4433" w:type="dxa"/>
            <w:gridSpan w:val="3"/>
            <w:tcBorders>
              <w:top w:val="single" w:sz="4" w:space="0" w:color="auto"/>
              <w:left w:val="single" w:sz="4" w:space="0" w:color="auto"/>
              <w:bottom w:val="single" w:sz="4" w:space="0" w:color="auto"/>
              <w:right w:val="single" w:sz="4" w:space="0" w:color="auto"/>
            </w:tcBorders>
          </w:tcPr>
          <w:p w14:paraId="17C78A75" w14:textId="3002BA53" w:rsidR="00740761" w:rsidRPr="00A75AD8" w:rsidRDefault="00740761" w:rsidP="00740761">
            <w:pPr>
              <w:tabs>
                <w:tab w:val="right" w:leader="dot" w:pos="8640"/>
              </w:tabs>
              <w:spacing w:after="0" w:line="240" w:lineRule="auto"/>
              <w:rPr>
                <w:rFonts w:ascii="Times New Roman" w:eastAsia="Times New Roman" w:hAnsi="Times New Roman" w:cs="Times New Roman"/>
                <w:sz w:val="24"/>
                <w:szCs w:val="24"/>
              </w:rPr>
            </w:pPr>
            <w:r w:rsidRPr="00740761">
              <w:rPr>
                <w:rFonts w:ascii="Times New Roman" w:eastAsia="Times New Roman" w:hAnsi="Times New Roman" w:cs="Times New Roman"/>
                <w:sz w:val="24"/>
                <w:szCs w:val="24"/>
              </w:rPr>
              <w:t>Required training/certification for officers conducting search and rescue operations.</w:t>
            </w:r>
          </w:p>
        </w:tc>
        <w:tc>
          <w:tcPr>
            <w:tcW w:w="1080" w:type="dxa"/>
            <w:tcBorders>
              <w:top w:val="single" w:sz="4" w:space="0" w:color="auto"/>
              <w:left w:val="single" w:sz="4" w:space="0" w:color="auto"/>
              <w:bottom w:val="single" w:sz="4" w:space="0" w:color="auto"/>
              <w:right w:val="single" w:sz="4" w:space="0" w:color="auto"/>
            </w:tcBorders>
          </w:tcPr>
          <w:p w14:paraId="5D177774" w14:textId="77777777" w:rsidR="00740761" w:rsidRPr="00A75AD8" w:rsidRDefault="007407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84E8BE2" w14:textId="77777777" w:rsidR="00740761" w:rsidRPr="00A75AD8" w:rsidRDefault="007407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85948C6" w14:textId="77777777" w:rsidR="00740761" w:rsidRPr="00A75AD8" w:rsidRDefault="00740761"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449AE72" w14:textId="77777777" w:rsidR="00740761" w:rsidRPr="00C465CD" w:rsidRDefault="00740761"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18E193A0"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668110E8" w14:textId="77777777" w:rsidR="007B6AC0" w:rsidRPr="00C67931" w:rsidRDefault="007B6AC0" w:rsidP="003F055E">
            <w:pPr>
              <w:tabs>
                <w:tab w:val="right" w:leader="dot" w:pos="8640"/>
              </w:tabs>
              <w:spacing w:after="0" w:line="240" w:lineRule="auto"/>
              <w:jc w:val="center"/>
              <w:rPr>
                <w:rFonts w:ascii="Times New Roman" w:eastAsia="Times New Roman" w:hAnsi="Times New Roman" w:cs="Times New Roman"/>
                <w:color w:val="FFFFFF" w:themeColor="background1"/>
                <w:sz w:val="28"/>
                <w:szCs w:val="28"/>
              </w:rPr>
            </w:pPr>
            <w:r w:rsidRPr="00C67931">
              <w:rPr>
                <w:rFonts w:ascii="Times New Roman" w:eastAsia="Times New Roman" w:hAnsi="Times New Roman" w:cs="Times New Roman"/>
                <w:color w:val="FFFFFF" w:themeColor="background1"/>
                <w:sz w:val="28"/>
                <w:szCs w:val="28"/>
              </w:rPr>
              <w:t>Section 2</w:t>
            </w:r>
          </w:p>
        </w:tc>
        <w:tc>
          <w:tcPr>
            <w:tcW w:w="5783" w:type="dxa"/>
            <w:gridSpan w:val="5"/>
            <w:tcBorders>
              <w:top w:val="single" w:sz="4" w:space="0" w:color="auto"/>
              <w:bottom w:val="single" w:sz="4" w:space="0" w:color="auto"/>
            </w:tcBorders>
            <w:shd w:val="clear" w:color="auto" w:fill="DDD9C3"/>
            <w:vAlign w:val="center"/>
          </w:tcPr>
          <w:p w14:paraId="007290BE" w14:textId="77777777" w:rsidR="007B6AC0" w:rsidRPr="00A75AD8" w:rsidRDefault="007B6AC0" w:rsidP="003F055E">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Planning and Organization</w:t>
            </w:r>
          </w:p>
        </w:tc>
        <w:tc>
          <w:tcPr>
            <w:tcW w:w="1080" w:type="dxa"/>
            <w:tcBorders>
              <w:top w:val="single" w:sz="4" w:space="0" w:color="auto"/>
              <w:bottom w:val="single" w:sz="4" w:space="0" w:color="auto"/>
            </w:tcBorders>
            <w:shd w:val="clear" w:color="auto" w:fill="DDD9C3"/>
          </w:tcPr>
          <w:p w14:paraId="4627712F"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bottom w:val="single" w:sz="4" w:space="0" w:color="auto"/>
            </w:tcBorders>
            <w:shd w:val="clear" w:color="auto" w:fill="DDD9C3"/>
          </w:tcPr>
          <w:p w14:paraId="722DFFB3"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990" w:type="dxa"/>
            <w:gridSpan w:val="3"/>
            <w:tcBorders>
              <w:top w:val="single" w:sz="4" w:space="0" w:color="auto"/>
              <w:bottom w:val="single" w:sz="4" w:space="0" w:color="auto"/>
            </w:tcBorders>
            <w:shd w:val="clear" w:color="auto" w:fill="DDD9C3"/>
          </w:tcPr>
          <w:p w14:paraId="69B76358"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4500" w:type="dxa"/>
            <w:tcBorders>
              <w:top w:val="single" w:sz="4" w:space="0" w:color="auto"/>
              <w:bottom w:val="single" w:sz="4" w:space="0" w:color="auto"/>
              <w:right w:val="single" w:sz="4" w:space="0" w:color="auto"/>
            </w:tcBorders>
            <w:shd w:val="clear" w:color="auto" w:fill="DDD9C3"/>
          </w:tcPr>
          <w:p w14:paraId="3B6B27C5"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4B74F8F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20E9198C" w14:textId="77777777" w:rsidR="007B6AC0" w:rsidRPr="00A75AD8" w:rsidRDefault="007B6AC0"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985E115"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13.2.1</w:t>
            </w:r>
          </w:p>
        </w:tc>
        <w:tc>
          <w:tcPr>
            <w:tcW w:w="4433" w:type="dxa"/>
            <w:gridSpan w:val="3"/>
            <w:tcBorders>
              <w:top w:val="single" w:sz="4" w:space="0" w:color="auto"/>
              <w:left w:val="single" w:sz="4" w:space="0" w:color="auto"/>
              <w:bottom w:val="single" w:sz="4" w:space="0" w:color="auto"/>
              <w:right w:val="single" w:sz="4" w:space="0" w:color="auto"/>
            </w:tcBorders>
          </w:tcPr>
          <w:p w14:paraId="1018B893"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Planning Responsibility</w:t>
            </w:r>
          </w:p>
        </w:tc>
        <w:tc>
          <w:tcPr>
            <w:tcW w:w="1080" w:type="dxa"/>
            <w:tcBorders>
              <w:top w:val="single" w:sz="4" w:space="0" w:color="auto"/>
              <w:left w:val="single" w:sz="4" w:space="0" w:color="auto"/>
              <w:bottom w:val="single" w:sz="4" w:space="0" w:color="auto"/>
              <w:right w:val="single" w:sz="4" w:space="0" w:color="auto"/>
            </w:tcBorders>
          </w:tcPr>
          <w:p w14:paraId="1F6D9FFE"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B9F9CC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454E5F66"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AAEB57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55F5E1D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17FE7EE" w14:textId="77777777" w:rsidR="007B6AC0" w:rsidRPr="00A75AD8" w:rsidRDefault="007B6AC0"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2F18B41"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13.2.2</w:t>
            </w:r>
          </w:p>
        </w:tc>
        <w:tc>
          <w:tcPr>
            <w:tcW w:w="4433" w:type="dxa"/>
            <w:gridSpan w:val="3"/>
            <w:tcBorders>
              <w:top w:val="single" w:sz="4" w:space="0" w:color="auto"/>
              <w:left w:val="single" w:sz="4" w:space="0" w:color="auto"/>
              <w:bottom w:val="single" w:sz="4" w:space="0" w:color="auto"/>
              <w:right w:val="single" w:sz="4" w:space="0" w:color="auto"/>
            </w:tcBorders>
          </w:tcPr>
          <w:p w14:paraId="0777DE69"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Equipment Inspection</w:t>
            </w:r>
          </w:p>
        </w:tc>
        <w:tc>
          <w:tcPr>
            <w:tcW w:w="1080" w:type="dxa"/>
            <w:tcBorders>
              <w:top w:val="single" w:sz="4" w:space="0" w:color="auto"/>
              <w:left w:val="single" w:sz="4" w:space="0" w:color="auto"/>
              <w:bottom w:val="single" w:sz="4" w:space="0" w:color="auto"/>
              <w:right w:val="single" w:sz="4" w:space="0" w:color="auto"/>
            </w:tcBorders>
          </w:tcPr>
          <w:p w14:paraId="1C9C128E"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A8082BB"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F241085"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59A9293"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6FAB8853"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54E5BB63" w14:textId="77777777" w:rsidR="007B6AC0" w:rsidRPr="00A75AD8" w:rsidRDefault="007B6AC0"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C52AD58" w14:textId="77777777" w:rsidR="007B6AC0" w:rsidRPr="00A75AD8" w:rsidRDefault="007B6AC0" w:rsidP="00E069AA">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13.2.3</w:t>
            </w:r>
          </w:p>
        </w:tc>
        <w:tc>
          <w:tcPr>
            <w:tcW w:w="4433" w:type="dxa"/>
            <w:gridSpan w:val="3"/>
            <w:tcBorders>
              <w:top w:val="single" w:sz="4" w:space="0" w:color="auto"/>
              <w:left w:val="single" w:sz="4" w:space="0" w:color="auto"/>
              <w:bottom w:val="single" w:sz="4" w:space="0" w:color="auto"/>
              <w:right w:val="single" w:sz="4" w:space="0" w:color="auto"/>
            </w:tcBorders>
          </w:tcPr>
          <w:p w14:paraId="5AD0BD6B" w14:textId="77777777" w:rsidR="007B6AC0" w:rsidRPr="00A75AD8" w:rsidRDefault="007B6AC0" w:rsidP="00072427">
            <w:pPr>
              <w:tabs>
                <w:tab w:val="right" w:leader="dot" w:pos="8640"/>
              </w:tabs>
              <w:spacing w:after="0" w:line="240" w:lineRule="auto"/>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Annual Training</w:t>
            </w:r>
          </w:p>
        </w:tc>
        <w:tc>
          <w:tcPr>
            <w:tcW w:w="1080" w:type="dxa"/>
            <w:tcBorders>
              <w:top w:val="single" w:sz="4" w:space="0" w:color="auto"/>
              <w:left w:val="single" w:sz="4" w:space="0" w:color="auto"/>
              <w:bottom w:val="single" w:sz="4" w:space="0" w:color="auto"/>
              <w:right w:val="single" w:sz="4" w:space="0" w:color="auto"/>
            </w:tcBorders>
          </w:tcPr>
          <w:p w14:paraId="14FF9168"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B7A0CF6"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04500C7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DFAF592"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10A0ACE3"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tcBorders>
          </w:tcPr>
          <w:p w14:paraId="2299D163"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5783" w:type="dxa"/>
            <w:gridSpan w:val="5"/>
            <w:tcBorders>
              <w:top w:val="single" w:sz="4" w:space="0" w:color="auto"/>
            </w:tcBorders>
          </w:tcPr>
          <w:p w14:paraId="020298E9" w14:textId="77777777" w:rsidR="007B6AC0" w:rsidRPr="00A75AD8" w:rsidRDefault="007B6AC0" w:rsidP="006C2BBA">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tcBorders>
          </w:tcPr>
          <w:p w14:paraId="38B0E33C"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top w:val="single" w:sz="4" w:space="0" w:color="auto"/>
            </w:tcBorders>
          </w:tcPr>
          <w:p w14:paraId="750A3E4D"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top w:val="single" w:sz="4" w:space="0" w:color="auto"/>
            </w:tcBorders>
          </w:tcPr>
          <w:p w14:paraId="25050816"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top w:val="single" w:sz="4" w:space="0" w:color="auto"/>
            </w:tcBorders>
          </w:tcPr>
          <w:p w14:paraId="4D13EE10"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7B6AC0" w:rsidRPr="00F92FBA" w14:paraId="16CFE54F" w14:textId="77777777" w:rsidTr="00096D0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800" w:type="dxa"/>
            <w:gridSpan w:val="2"/>
            <w:shd w:val="clear" w:color="auto" w:fill="C4BC96" w:themeFill="background2" w:themeFillShade="BF"/>
            <w:vAlign w:val="center"/>
          </w:tcPr>
          <w:p w14:paraId="7F154878" w14:textId="77777777"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Chapter 14</w:t>
            </w:r>
          </w:p>
        </w:tc>
        <w:tc>
          <w:tcPr>
            <w:tcW w:w="5130" w:type="dxa"/>
            <w:gridSpan w:val="4"/>
            <w:shd w:val="clear" w:color="auto" w:fill="C4BC96" w:themeFill="background2" w:themeFillShade="BF"/>
            <w:vAlign w:val="center"/>
          </w:tcPr>
          <w:p w14:paraId="6E8A12C9" w14:textId="7234F8A6" w:rsidR="007B6AC0" w:rsidRPr="00453CD6" w:rsidRDefault="007B6AC0" w:rsidP="00096D0B">
            <w:pPr>
              <w:tabs>
                <w:tab w:val="right" w:leader="dot" w:pos="8640"/>
              </w:tabs>
              <w:spacing w:after="0" w:line="240" w:lineRule="auto"/>
              <w:rPr>
                <w:rFonts w:ascii="Times New Roman" w:eastAsia="Times New Roman" w:hAnsi="Times New Roman" w:cs="Times New Roman"/>
                <w:b/>
                <w:color w:val="FF0000"/>
                <w:sz w:val="28"/>
                <w:szCs w:val="28"/>
              </w:rPr>
            </w:pPr>
            <w:r w:rsidRPr="00453CD6">
              <w:rPr>
                <w:rFonts w:ascii="Times New Roman" w:eastAsia="Times New Roman" w:hAnsi="Times New Roman" w:cs="Times New Roman"/>
                <w:b/>
                <w:color w:val="FF0000"/>
                <w:sz w:val="28"/>
                <w:szCs w:val="28"/>
              </w:rPr>
              <w:t xml:space="preserve">Victim/Witness </w:t>
            </w:r>
            <w:r w:rsidR="000638B4">
              <w:rPr>
                <w:rFonts w:ascii="Times New Roman" w:eastAsia="Times New Roman" w:hAnsi="Times New Roman" w:cs="Times New Roman"/>
                <w:b/>
                <w:color w:val="FF0000"/>
                <w:sz w:val="28"/>
                <w:szCs w:val="28"/>
              </w:rPr>
              <w:t>Rights</w:t>
            </w:r>
          </w:p>
        </w:tc>
        <w:tc>
          <w:tcPr>
            <w:tcW w:w="1080" w:type="dxa"/>
            <w:shd w:val="clear" w:color="auto" w:fill="C4BC96" w:themeFill="background2" w:themeFillShade="BF"/>
            <w:vAlign w:val="center"/>
          </w:tcPr>
          <w:p w14:paraId="41FF9823"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1080" w:type="dxa"/>
            <w:shd w:val="clear" w:color="auto" w:fill="C4BC96" w:themeFill="background2" w:themeFillShade="BF"/>
            <w:vAlign w:val="center"/>
          </w:tcPr>
          <w:p w14:paraId="057C5EF2"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990" w:type="dxa"/>
            <w:gridSpan w:val="3"/>
            <w:shd w:val="clear" w:color="auto" w:fill="C4BC96" w:themeFill="background2" w:themeFillShade="BF"/>
            <w:vAlign w:val="center"/>
          </w:tcPr>
          <w:p w14:paraId="0F53106E" w14:textId="77777777" w:rsidR="007B6AC0" w:rsidRPr="00F92FBA" w:rsidRDefault="007B6AC0" w:rsidP="00096D0B">
            <w:pPr>
              <w:tabs>
                <w:tab w:val="right" w:leader="dot" w:pos="8640"/>
              </w:tabs>
              <w:spacing w:after="0" w:line="240" w:lineRule="auto"/>
              <w:rPr>
                <w:rFonts w:ascii="Times New Roman" w:eastAsia="Times New Roman" w:hAnsi="Times New Roman" w:cs="Times New Roman"/>
                <w:b/>
                <w:sz w:val="28"/>
                <w:szCs w:val="28"/>
              </w:rPr>
            </w:pPr>
          </w:p>
        </w:tc>
        <w:tc>
          <w:tcPr>
            <w:tcW w:w="4500" w:type="dxa"/>
            <w:shd w:val="clear" w:color="auto" w:fill="C4BC96" w:themeFill="background2" w:themeFillShade="BF"/>
            <w:vAlign w:val="center"/>
          </w:tcPr>
          <w:p w14:paraId="00AA0D61" w14:textId="77777777" w:rsidR="007B6AC0" w:rsidRPr="00C465CD" w:rsidRDefault="007B6AC0" w:rsidP="00096D0B">
            <w:pPr>
              <w:tabs>
                <w:tab w:val="right" w:leader="dot" w:pos="8640"/>
              </w:tabs>
              <w:spacing w:after="0" w:line="240" w:lineRule="auto"/>
              <w:rPr>
                <w:rFonts w:ascii="Times New Roman" w:eastAsia="Times New Roman" w:hAnsi="Times New Roman" w:cs="Times New Roman"/>
                <w:b/>
                <w:sz w:val="24"/>
                <w:szCs w:val="24"/>
              </w:rPr>
            </w:pPr>
          </w:p>
        </w:tc>
      </w:tr>
      <w:tr w:rsidR="007B6AC0" w:rsidRPr="00A75AD8" w14:paraId="46E45054" w14:textId="77777777" w:rsidTr="00C40C0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6930" w:type="dxa"/>
            <w:gridSpan w:val="6"/>
            <w:tcBorders>
              <w:bottom w:val="single" w:sz="4" w:space="0" w:color="auto"/>
            </w:tcBorders>
          </w:tcPr>
          <w:p w14:paraId="409CBB7A"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57D10A01"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1080" w:type="dxa"/>
            <w:tcBorders>
              <w:bottom w:val="single" w:sz="4" w:space="0" w:color="auto"/>
            </w:tcBorders>
          </w:tcPr>
          <w:p w14:paraId="09799FE2"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990" w:type="dxa"/>
            <w:gridSpan w:val="3"/>
            <w:tcBorders>
              <w:bottom w:val="single" w:sz="4" w:space="0" w:color="auto"/>
            </w:tcBorders>
          </w:tcPr>
          <w:p w14:paraId="19F75A93" w14:textId="77777777" w:rsidR="007B6AC0" w:rsidRPr="00A75AD8" w:rsidRDefault="007B6AC0" w:rsidP="00A75AD8">
            <w:pPr>
              <w:tabs>
                <w:tab w:val="right" w:leader="dot" w:pos="8640"/>
              </w:tabs>
              <w:spacing w:after="0" w:line="240" w:lineRule="auto"/>
              <w:ind w:left="720"/>
              <w:rPr>
                <w:rFonts w:ascii="Times New Roman" w:eastAsia="Times New Roman" w:hAnsi="Times New Roman" w:cs="Times New Roman"/>
                <w:sz w:val="28"/>
                <w:szCs w:val="28"/>
              </w:rPr>
            </w:pPr>
          </w:p>
        </w:tc>
        <w:tc>
          <w:tcPr>
            <w:tcW w:w="4500" w:type="dxa"/>
            <w:tcBorders>
              <w:bottom w:val="single" w:sz="4" w:space="0" w:color="auto"/>
            </w:tcBorders>
          </w:tcPr>
          <w:p w14:paraId="415A7917" w14:textId="77777777" w:rsidR="007B6AC0" w:rsidRPr="00C465CD" w:rsidRDefault="007B6AC0" w:rsidP="00C465CD">
            <w:pPr>
              <w:tabs>
                <w:tab w:val="right" w:leader="dot" w:pos="8640"/>
              </w:tabs>
              <w:spacing w:after="0" w:line="240" w:lineRule="auto"/>
              <w:ind w:left="720"/>
              <w:rPr>
                <w:rFonts w:ascii="Times New Roman" w:eastAsia="Times New Roman" w:hAnsi="Times New Roman" w:cs="Times New Roman"/>
                <w:sz w:val="24"/>
                <w:szCs w:val="24"/>
              </w:rPr>
            </w:pPr>
          </w:p>
        </w:tc>
      </w:tr>
      <w:tr w:rsidR="003F055E" w:rsidRPr="00A75AD8" w14:paraId="70267270" w14:textId="77777777" w:rsidTr="00AE3A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3FEA92B6" w14:textId="77777777" w:rsidR="007B6AC0" w:rsidRPr="00C67931" w:rsidRDefault="007B6AC0" w:rsidP="003F055E">
            <w:pPr>
              <w:tabs>
                <w:tab w:val="right" w:leader="dot" w:pos="8640"/>
              </w:tabs>
              <w:spacing w:after="0" w:line="240" w:lineRule="auto"/>
              <w:jc w:val="center"/>
              <w:rPr>
                <w:rFonts w:ascii="Times New Roman" w:eastAsia="Times New Roman" w:hAnsi="Times New Roman" w:cs="Times New Roman"/>
                <w:color w:val="FFFFFF" w:themeColor="background1"/>
                <w:sz w:val="28"/>
                <w:szCs w:val="28"/>
              </w:rPr>
            </w:pPr>
            <w:r w:rsidRPr="00C67931">
              <w:rPr>
                <w:rFonts w:ascii="Times New Roman" w:eastAsia="Times New Roman" w:hAnsi="Times New Roman" w:cs="Times New Roman"/>
                <w:color w:val="FFFFFF" w:themeColor="background1"/>
                <w:sz w:val="28"/>
                <w:szCs w:val="28"/>
              </w:rPr>
              <w:t>Section 1</w:t>
            </w:r>
          </w:p>
        </w:tc>
        <w:tc>
          <w:tcPr>
            <w:tcW w:w="5783" w:type="dxa"/>
            <w:gridSpan w:val="5"/>
            <w:tcBorders>
              <w:top w:val="single" w:sz="4" w:space="0" w:color="auto"/>
              <w:bottom w:val="single" w:sz="4" w:space="0" w:color="auto"/>
            </w:tcBorders>
            <w:shd w:val="clear" w:color="auto" w:fill="DDD9C3"/>
            <w:vAlign w:val="center"/>
          </w:tcPr>
          <w:p w14:paraId="250B350C" w14:textId="3DE6C5C2" w:rsidR="007B6AC0" w:rsidRPr="00A75AD8" w:rsidRDefault="007B6AC0" w:rsidP="003F055E">
            <w:pPr>
              <w:tabs>
                <w:tab w:val="right" w:leader="dot" w:pos="8640"/>
              </w:tabs>
              <w:spacing w:after="0" w:line="240" w:lineRule="auto"/>
              <w:rPr>
                <w:rFonts w:ascii="Times New Roman" w:eastAsia="Times New Roman" w:hAnsi="Times New Roman" w:cs="Times New Roman"/>
                <w:sz w:val="28"/>
                <w:szCs w:val="28"/>
              </w:rPr>
            </w:pPr>
            <w:r w:rsidRPr="00A75AD8">
              <w:rPr>
                <w:rFonts w:ascii="Times New Roman" w:eastAsia="Times New Roman" w:hAnsi="Times New Roman" w:cs="Times New Roman"/>
                <w:sz w:val="28"/>
                <w:szCs w:val="28"/>
              </w:rPr>
              <w:t>Victim</w:t>
            </w:r>
            <w:r w:rsidR="000638B4">
              <w:rPr>
                <w:rFonts w:ascii="Times New Roman" w:eastAsia="Times New Roman" w:hAnsi="Times New Roman" w:cs="Times New Roman"/>
                <w:sz w:val="28"/>
                <w:szCs w:val="28"/>
              </w:rPr>
              <w:t xml:space="preserve"> Rights</w:t>
            </w:r>
          </w:p>
        </w:tc>
        <w:tc>
          <w:tcPr>
            <w:tcW w:w="1080" w:type="dxa"/>
            <w:tcBorders>
              <w:top w:val="single" w:sz="4" w:space="0" w:color="auto"/>
              <w:bottom w:val="single" w:sz="4" w:space="0" w:color="auto"/>
            </w:tcBorders>
            <w:shd w:val="clear" w:color="auto" w:fill="DDD9C3"/>
          </w:tcPr>
          <w:p w14:paraId="39FEDA89"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bottom w:val="single" w:sz="4" w:space="0" w:color="auto"/>
            </w:tcBorders>
            <w:shd w:val="clear" w:color="auto" w:fill="DDD9C3"/>
          </w:tcPr>
          <w:p w14:paraId="0112970F"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990" w:type="dxa"/>
            <w:gridSpan w:val="3"/>
            <w:tcBorders>
              <w:top w:val="single" w:sz="4" w:space="0" w:color="auto"/>
              <w:bottom w:val="single" w:sz="4" w:space="0" w:color="auto"/>
            </w:tcBorders>
            <w:shd w:val="clear" w:color="auto" w:fill="DDD9C3"/>
          </w:tcPr>
          <w:p w14:paraId="4139D365" w14:textId="77777777" w:rsidR="007B6AC0" w:rsidRPr="00A75AD8" w:rsidRDefault="007B6AC0" w:rsidP="00A75AD8">
            <w:pPr>
              <w:tabs>
                <w:tab w:val="right" w:leader="dot" w:pos="8640"/>
              </w:tabs>
              <w:spacing w:after="0" w:line="240" w:lineRule="auto"/>
              <w:rPr>
                <w:rFonts w:ascii="Times New Roman" w:eastAsia="Times New Roman" w:hAnsi="Times New Roman" w:cs="Times New Roman"/>
                <w:sz w:val="28"/>
                <w:szCs w:val="28"/>
              </w:rPr>
            </w:pPr>
          </w:p>
        </w:tc>
        <w:tc>
          <w:tcPr>
            <w:tcW w:w="4500" w:type="dxa"/>
            <w:tcBorders>
              <w:top w:val="single" w:sz="4" w:space="0" w:color="auto"/>
              <w:bottom w:val="single" w:sz="4" w:space="0" w:color="auto"/>
              <w:right w:val="single" w:sz="4" w:space="0" w:color="auto"/>
            </w:tcBorders>
            <w:shd w:val="clear" w:color="auto" w:fill="DDD9C3"/>
          </w:tcPr>
          <w:p w14:paraId="626FA554"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62284112"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E01143F" w14:textId="77777777" w:rsidR="007B6AC0" w:rsidRPr="00A75AD8" w:rsidRDefault="007B6AC0"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727B8B" w14:textId="77777777" w:rsidR="007B6AC0" w:rsidRPr="00A75AD8" w:rsidRDefault="007B6AC0" w:rsidP="00C219A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14.1.1</w:t>
            </w:r>
          </w:p>
        </w:tc>
        <w:tc>
          <w:tcPr>
            <w:tcW w:w="4433" w:type="dxa"/>
            <w:gridSpan w:val="3"/>
            <w:tcBorders>
              <w:top w:val="single" w:sz="4" w:space="0" w:color="auto"/>
              <w:left w:val="single" w:sz="4" w:space="0" w:color="auto"/>
              <w:bottom w:val="single" w:sz="4" w:space="0" w:color="auto"/>
              <w:right w:val="single" w:sz="4" w:space="0" w:color="auto"/>
            </w:tcBorders>
          </w:tcPr>
          <w:p w14:paraId="74FA6859" w14:textId="15E8CC43" w:rsidR="007B6AC0" w:rsidRPr="00A75AD8" w:rsidRDefault="000638B4"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of Crime Victims</w:t>
            </w:r>
          </w:p>
        </w:tc>
        <w:tc>
          <w:tcPr>
            <w:tcW w:w="1080" w:type="dxa"/>
            <w:tcBorders>
              <w:top w:val="single" w:sz="4" w:space="0" w:color="auto"/>
              <w:left w:val="single" w:sz="4" w:space="0" w:color="auto"/>
              <w:bottom w:val="single" w:sz="4" w:space="0" w:color="auto"/>
              <w:right w:val="single" w:sz="4" w:space="0" w:color="auto"/>
            </w:tcBorders>
          </w:tcPr>
          <w:p w14:paraId="45820AE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E92167"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2B32BF6" w14:textId="77777777" w:rsidR="007B6AC0" w:rsidRPr="00A75AD8" w:rsidRDefault="007B6AC0"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EAA310A" w14:textId="77777777" w:rsidR="007B6AC0" w:rsidRPr="00C465CD" w:rsidRDefault="007B6AC0" w:rsidP="00C465CD">
            <w:pPr>
              <w:tabs>
                <w:tab w:val="right" w:leader="dot" w:pos="8640"/>
              </w:tabs>
              <w:spacing w:after="0" w:line="240" w:lineRule="auto"/>
              <w:rPr>
                <w:rFonts w:ascii="Times New Roman" w:eastAsia="Times New Roman" w:hAnsi="Times New Roman" w:cs="Times New Roman"/>
                <w:sz w:val="24"/>
                <w:szCs w:val="24"/>
              </w:rPr>
            </w:pPr>
          </w:p>
        </w:tc>
      </w:tr>
      <w:tr w:rsidR="0058298B" w:rsidRPr="00A75AD8" w14:paraId="6FC4129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D5533DE" w14:textId="77777777" w:rsidR="0058298B" w:rsidRPr="00A75AD8" w:rsidRDefault="0058298B"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8B3ADCF" w14:textId="77777777" w:rsidR="0058298B" w:rsidRPr="00A75AD8" w:rsidRDefault="0058298B" w:rsidP="00C219AE">
            <w:pPr>
              <w:tabs>
                <w:tab w:val="right" w:leader="dot" w:pos="8640"/>
              </w:tabs>
              <w:spacing w:after="0" w:line="240" w:lineRule="auto"/>
              <w:jc w:val="center"/>
              <w:rPr>
                <w:rFonts w:ascii="Times New Roman" w:eastAsia="Times New Roman" w:hAnsi="Times New Roman" w:cs="Times New Roman"/>
                <w:sz w:val="24"/>
                <w:szCs w:val="24"/>
              </w:rPr>
            </w:pPr>
            <w:r w:rsidRPr="00A75AD8">
              <w:rPr>
                <w:rFonts w:ascii="Times New Roman" w:eastAsia="Times New Roman" w:hAnsi="Times New Roman" w:cs="Times New Roman"/>
                <w:sz w:val="24"/>
                <w:szCs w:val="24"/>
              </w:rPr>
              <w:t>14.1.2</w:t>
            </w:r>
          </w:p>
        </w:tc>
        <w:tc>
          <w:tcPr>
            <w:tcW w:w="4433" w:type="dxa"/>
            <w:gridSpan w:val="3"/>
            <w:tcBorders>
              <w:top w:val="single" w:sz="4" w:space="0" w:color="auto"/>
              <w:left w:val="single" w:sz="4" w:space="0" w:color="auto"/>
              <w:bottom w:val="single" w:sz="4" w:space="0" w:color="auto"/>
              <w:right w:val="single" w:sz="4" w:space="0" w:color="auto"/>
            </w:tcBorders>
          </w:tcPr>
          <w:p w14:paraId="701F8FB9" w14:textId="25C5E480" w:rsidR="0058298B" w:rsidRPr="00A75AD8" w:rsidRDefault="000638B4" w:rsidP="00072427">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087116B6" w14:textId="77777777" w:rsidR="0058298B" w:rsidRPr="00A75AD8" w:rsidRDefault="0058298B"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580F857" w14:textId="77777777" w:rsidR="0058298B" w:rsidRPr="00C465CD" w:rsidRDefault="0058298B"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35F9AE0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AA4EF92" w14:textId="77777777" w:rsidR="0054095C" w:rsidRPr="00A75AD8" w:rsidRDefault="0054095C"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487A901" w14:textId="2C4EF08F" w:rsidR="0054095C" w:rsidRPr="00A75AD8" w:rsidRDefault="0054095C" w:rsidP="00C219AE">
            <w:pPr>
              <w:tabs>
                <w:tab w:val="right" w:leader="dot" w:pos="8640"/>
              </w:tabs>
              <w:spacing w:after="0" w:line="240" w:lineRule="auto"/>
              <w:jc w:val="center"/>
              <w:rPr>
                <w:rFonts w:ascii="Times New Roman" w:eastAsia="Times New Roman" w:hAnsi="Times New Roman" w:cs="Times New Roman"/>
                <w:sz w:val="24"/>
                <w:szCs w:val="24"/>
              </w:rPr>
            </w:pPr>
            <w:r w:rsidRPr="0054095C">
              <w:rPr>
                <w:rFonts w:ascii="Times New Roman" w:eastAsia="Times New Roman" w:hAnsi="Times New Roman" w:cs="Times New Roman"/>
                <w:sz w:val="24"/>
                <w:szCs w:val="24"/>
              </w:rPr>
              <w:t>14.1.2.1</w:t>
            </w:r>
          </w:p>
        </w:tc>
        <w:tc>
          <w:tcPr>
            <w:tcW w:w="4433" w:type="dxa"/>
            <w:gridSpan w:val="3"/>
            <w:tcBorders>
              <w:top w:val="single" w:sz="4" w:space="0" w:color="auto"/>
              <w:left w:val="single" w:sz="4" w:space="0" w:color="auto"/>
              <w:bottom w:val="single" w:sz="4" w:space="0" w:color="auto"/>
              <w:right w:val="single" w:sz="4" w:space="0" w:color="auto"/>
            </w:tcBorders>
          </w:tcPr>
          <w:p w14:paraId="036B53AC" w14:textId="6B6F5AB7" w:rsidR="0054095C" w:rsidRPr="00A75AD8" w:rsidRDefault="0054095C" w:rsidP="0054095C">
            <w:pPr>
              <w:tabs>
                <w:tab w:val="right" w:leader="dot" w:pos="8640"/>
              </w:tabs>
              <w:spacing w:after="0" w:line="240" w:lineRule="auto"/>
              <w:rPr>
                <w:rFonts w:ascii="Times New Roman" w:eastAsia="Times New Roman" w:hAnsi="Times New Roman" w:cs="Times New Roman"/>
                <w:sz w:val="24"/>
                <w:szCs w:val="24"/>
              </w:rPr>
            </w:pPr>
            <w:r w:rsidRPr="0054095C">
              <w:rPr>
                <w:rFonts w:ascii="Times New Roman" w:eastAsia="Times New Roman" w:hAnsi="Times New Roman" w:cs="Times New Roman"/>
                <w:sz w:val="24"/>
                <w:szCs w:val="24"/>
              </w:rPr>
              <w:t>A list of rights of victims under §950.04(1v).</w:t>
            </w:r>
          </w:p>
        </w:tc>
        <w:tc>
          <w:tcPr>
            <w:tcW w:w="1080" w:type="dxa"/>
            <w:tcBorders>
              <w:top w:val="single" w:sz="4" w:space="0" w:color="auto"/>
              <w:left w:val="single" w:sz="4" w:space="0" w:color="auto"/>
              <w:bottom w:val="single" w:sz="4" w:space="0" w:color="auto"/>
              <w:right w:val="single" w:sz="4" w:space="0" w:color="auto"/>
            </w:tcBorders>
          </w:tcPr>
          <w:p w14:paraId="4775ABD3"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84D9C4A"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471862C"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234FDCF" w14:textId="77777777" w:rsidR="0054095C" w:rsidRPr="00C465CD" w:rsidRDefault="0054095C"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241DB4E6"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133"/>
        </w:trPr>
        <w:tc>
          <w:tcPr>
            <w:tcW w:w="1147" w:type="dxa"/>
            <w:tcBorders>
              <w:top w:val="single" w:sz="4" w:space="0" w:color="auto"/>
              <w:left w:val="single" w:sz="4" w:space="0" w:color="auto"/>
              <w:bottom w:val="single" w:sz="4" w:space="0" w:color="auto"/>
              <w:right w:val="single" w:sz="4" w:space="0" w:color="auto"/>
            </w:tcBorders>
            <w:shd w:val="clear" w:color="auto" w:fill="auto"/>
          </w:tcPr>
          <w:p w14:paraId="08C30BF2" w14:textId="77777777" w:rsidR="0054095C" w:rsidRPr="00A75AD8" w:rsidRDefault="0054095C"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DAE0467" w14:textId="29F8043C" w:rsidR="0054095C" w:rsidRPr="00A75AD8" w:rsidRDefault="0054095C" w:rsidP="00C219AE">
            <w:pPr>
              <w:tabs>
                <w:tab w:val="right" w:leader="dot" w:pos="8640"/>
              </w:tabs>
              <w:spacing w:after="0" w:line="240" w:lineRule="auto"/>
              <w:jc w:val="center"/>
              <w:rPr>
                <w:rFonts w:ascii="Times New Roman" w:eastAsia="Times New Roman" w:hAnsi="Times New Roman" w:cs="Times New Roman"/>
                <w:sz w:val="24"/>
                <w:szCs w:val="24"/>
              </w:rPr>
            </w:pPr>
            <w:r w:rsidRPr="0054095C">
              <w:rPr>
                <w:rFonts w:ascii="Times New Roman" w:eastAsia="Times New Roman" w:hAnsi="Times New Roman" w:cs="Times New Roman"/>
                <w:sz w:val="24"/>
                <w:szCs w:val="24"/>
              </w:rPr>
              <w:t>14.1.2.2</w:t>
            </w:r>
          </w:p>
        </w:tc>
        <w:tc>
          <w:tcPr>
            <w:tcW w:w="4433" w:type="dxa"/>
            <w:gridSpan w:val="3"/>
            <w:tcBorders>
              <w:top w:val="single" w:sz="4" w:space="0" w:color="auto"/>
              <w:left w:val="single" w:sz="4" w:space="0" w:color="auto"/>
              <w:bottom w:val="single" w:sz="4" w:space="0" w:color="auto"/>
              <w:right w:val="single" w:sz="4" w:space="0" w:color="auto"/>
            </w:tcBorders>
          </w:tcPr>
          <w:p w14:paraId="57EBB3D1" w14:textId="2AC73F0D" w:rsidR="0054095C" w:rsidRPr="00A75AD8" w:rsidRDefault="0054095C" w:rsidP="0054095C">
            <w:pPr>
              <w:tabs>
                <w:tab w:val="right" w:leader="dot" w:pos="8640"/>
              </w:tabs>
              <w:spacing w:after="0" w:line="240" w:lineRule="auto"/>
              <w:rPr>
                <w:rFonts w:ascii="Times New Roman" w:eastAsia="Times New Roman" w:hAnsi="Times New Roman" w:cs="Times New Roman"/>
                <w:sz w:val="24"/>
                <w:szCs w:val="24"/>
              </w:rPr>
            </w:pPr>
            <w:r w:rsidRPr="0054095C">
              <w:rPr>
                <w:rFonts w:ascii="Times New Roman" w:eastAsia="Times New Roman" w:hAnsi="Times New Roman" w:cs="Times New Roman"/>
                <w:sz w:val="24"/>
                <w:szCs w:val="24"/>
              </w:rPr>
              <w:t>The availability of compensation and the address and telephone number at which to contact the department for information concerning compensation.</w:t>
            </w:r>
          </w:p>
        </w:tc>
        <w:tc>
          <w:tcPr>
            <w:tcW w:w="1080" w:type="dxa"/>
            <w:tcBorders>
              <w:top w:val="single" w:sz="4" w:space="0" w:color="auto"/>
              <w:left w:val="single" w:sz="4" w:space="0" w:color="auto"/>
              <w:bottom w:val="single" w:sz="4" w:space="0" w:color="auto"/>
              <w:right w:val="single" w:sz="4" w:space="0" w:color="auto"/>
            </w:tcBorders>
          </w:tcPr>
          <w:p w14:paraId="085E2EF2"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03BC179"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2F7A0458"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77055F16" w14:textId="77777777" w:rsidR="0054095C" w:rsidRPr="00C465CD" w:rsidRDefault="0054095C"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5DAA4D8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9A84BA8" w14:textId="77777777" w:rsidR="0054095C" w:rsidRPr="00A75AD8" w:rsidRDefault="0054095C"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86B280D" w14:textId="38CA939D" w:rsidR="0054095C" w:rsidRPr="00A75AD8" w:rsidRDefault="0054095C" w:rsidP="00C219AE">
            <w:pPr>
              <w:tabs>
                <w:tab w:val="right" w:leader="dot" w:pos="8640"/>
              </w:tabs>
              <w:spacing w:after="0" w:line="240" w:lineRule="auto"/>
              <w:jc w:val="center"/>
              <w:rPr>
                <w:rFonts w:ascii="Times New Roman" w:eastAsia="Times New Roman" w:hAnsi="Times New Roman" w:cs="Times New Roman"/>
                <w:sz w:val="24"/>
                <w:szCs w:val="24"/>
              </w:rPr>
            </w:pPr>
            <w:r w:rsidRPr="0054095C">
              <w:rPr>
                <w:rFonts w:ascii="Times New Roman" w:eastAsia="Times New Roman" w:hAnsi="Times New Roman" w:cs="Times New Roman"/>
                <w:sz w:val="24"/>
                <w:szCs w:val="24"/>
              </w:rPr>
              <w:t>14.1.2.3</w:t>
            </w:r>
          </w:p>
        </w:tc>
        <w:tc>
          <w:tcPr>
            <w:tcW w:w="4433" w:type="dxa"/>
            <w:gridSpan w:val="3"/>
            <w:tcBorders>
              <w:top w:val="single" w:sz="4" w:space="0" w:color="auto"/>
              <w:left w:val="single" w:sz="4" w:space="0" w:color="auto"/>
              <w:bottom w:val="single" w:sz="4" w:space="0" w:color="auto"/>
              <w:right w:val="single" w:sz="4" w:space="0" w:color="auto"/>
            </w:tcBorders>
          </w:tcPr>
          <w:p w14:paraId="61EC4127" w14:textId="4E8DC939" w:rsidR="0054095C" w:rsidRPr="00A75AD8" w:rsidRDefault="0054095C" w:rsidP="0054095C">
            <w:pPr>
              <w:tabs>
                <w:tab w:val="right" w:leader="dot" w:pos="8640"/>
              </w:tabs>
              <w:spacing w:after="0" w:line="240" w:lineRule="auto"/>
              <w:rPr>
                <w:rFonts w:ascii="Times New Roman" w:eastAsia="Times New Roman" w:hAnsi="Times New Roman" w:cs="Times New Roman"/>
                <w:sz w:val="24"/>
                <w:szCs w:val="24"/>
              </w:rPr>
            </w:pPr>
            <w:r w:rsidRPr="0054095C">
              <w:rPr>
                <w:rFonts w:ascii="Times New Roman" w:eastAsia="Times New Roman" w:hAnsi="Times New Roman" w:cs="Times New Roman"/>
                <w:sz w:val="24"/>
                <w:szCs w:val="24"/>
              </w:rPr>
              <w:t>The address and telephone number of the intake worker, corporation counsel, or district attorney whom the victim may contact to obtain information concerning the rights of victims and to request notice of court proceedings and the opportunity to confer.</w:t>
            </w:r>
          </w:p>
        </w:tc>
        <w:tc>
          <w:tcPr>
            <w:tcW w:w="1080" w:type="dxa"/>
            <w:tcBorders>
              <w:top w:val="single" w:sz="4" w:space="0" w:color="auto"/>
              <w:left w:val="single" w:sz="4" w:space="0" w:color="auto"/>
              <w:bottom w:val="single" w:sz="4" w:space="0" w:color="auto"/>
              <w:right w:val="single" w:sz="4" w:space="0" w:color="auto"/>
            </w:tcBorders>
          </w:tcPr>
          <w:p w14:paraId="3F8C6B7B"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9042042"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E563DE5"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D9163B1" w14:textId="77777777" w:rsidR="0054095C" w:rsidRPr="00C465CD" w:rsidRDefault="0054095C"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0A4F125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35AAC62F" w14:textId="77777777" w:rsidR="0054095C" w:rsidRPr="00A75AD8" w:rsidRDefault="0054095C"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381BAEF" w14:textId="306D6BB8" w:rsidR="0054095C" w:rsidRPr="00A75AD8" w:rsidRDefault="0054095C" w:rsidP="00C219AE">
            <w:pPr>
              <w:tabs>
                <w:tab w:val="right" w:leader="dot" w:pos="8640"/>
              </w:tabs>
              <w:spacing w:after="0" w:line="240" w:lineRule="auto"/>
              <w:jc w:val="center"/>
              <w:rPr>
                <w:rFonts w:ascii="Times New Roman" w:eastAsia="Times New Roman" w:hAnsi="Times New Roman" w:cs="Times New Roman"/>
                <w:sz w:val="24"/>
                <w:szCs w:val="24"/>
              </w:rPr>
            </w:pPr>
            <w:r w:rsidRPr="0054095C">
              <w:rPr>
                <w:rFonts w:ascii="Times New Roman" w:eastAsia="Times New Roman" w:hAnsi="Times New Roman" w:cs="Times New Roman"/>
                <w:sz w:val="24"/>
                <w:szCs w:val="24"/>
              </w:rPr>
              <w:t>14.1.2.4</w:t>
            </w:r>
          </w:p>
        </w:tc>
        <w:tc>
          <w:tcPr>
            <w:tcW w:w="4433" w:type="dxa"/>
            <w:gridSpan w:val="3"/>
            <w:tcBorders>
              <w:top w:val="single" w:sz="4" w:space="0" w:color="auto"/>
              <w:left w:val="single" w:sz="4" w:space="0" w:color="auto"/>
              <w:bottom w:val="single" w:sz="4" w:space="0" w:color="auto"/>
              <w:right w:val="single" w:sz="4" w:space="0" w:color="auto"/>
            </w:tcBorders>
          </w:tcPr>
          <w:p w14:paraId="52ED5610" w14:textId="70CA4DC7" w:rsidR="0054095C" w:rsidRPr="00A75AD8" w:rsidRDefault="0054095C" w:rsidP="0054095C">
            <w:pPr>
              <w:tabs>
                <w:tab w:val="right" w:leader="dot" w:pos="8640"/>
              </w:tabs>
              <w:spacing w:after="0" w:line="240" w:lineRule="auto"/>
              <w:rPr>
                <w:rFonts w:ascii="Times New Roman" w:eastAsia="Times New Roman" w:hAnsi="Times New Roman" w:cs="Times New Roman"/>
                <w:sz w:val="24"/>
                <w:szCs w:val="24"/>
              </w:rPr>
            </w:pPr>
            <w:r w:rsidRPr="0054095C">
              <w:rPr>
                <w:rFonts w:ascii="Times New Roman" w:eastAsia="Times New Roman" w:hAnsi="Times New Roman" w:cs="Times New Roman"/>
                <w:sz w:val="24"/>
                <w:szCs w:val="24"/>
              </w:rPr>
              <w:t>The address and telephone number of the custodial agency that the victim may contact to obtain information concerning the arrest and/or custody of a suspect in connection with the crime of which he or she is a victim.</w:t>
            </w:r>
          </w:p>
        </w:tc>
        <w:tc>
          <w:tcPr>
            <w:tcW w:w="1080" w:type="dxa"/>
            <w:tcBorders>
              <w:top w:val="single" w:sz="4" w:space="0" w:color="auto"/>
              <w:left w:val="single" w:sz="4" w:space="0" w:color="auto"/>
              <w:bottom w:val="single" w:sz="4" w:space="0" w:color="auto"/>
              <w:right w:val="single" w:sz="4" w:space="0" w:color="auto"/>
            </w:tcBorders>
          </w:tcPr>
          <w:p w14:paraId="760B8BBC"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3FCA907"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EED4396"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F46CDB9" w14:textId="77777777" w:rsidR="0054095C" w:rsidRPr="00C465CD" w:rsidRDefault="0054095C"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1BE4B23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6E15C9C8" w14:textId="77777777" w:rsidR="0054095C" w:rsidRPr="00A75AD8" w:rsidRDefault="0054095C"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4EAF5FD" w14:textId="1C16C6A1" w:rsidR="0054095C" w:rsidRPr="00A75AD8" w:rsidRDefault="0054095C" w:rsidP="00C219AE">
            <w:pPr>
              <w:tabs>
                <w:tab w:val="right" w:leader="dot" w:pos="8640"/>
              </w:tabs>
              <w:spacing w:after="0" w:line="240" w:lineRule="auto"/>
              <w:jc w:val="center"/>
              <w:rPr>
                <w:rFonts w:ascii="Times New Roman" w:eastAsia="Times New Roman" w:hAnsi="Times New Roman" w:cs="Times New Roman"/>
                <w:sz w:val="24"/>
                <w:szCs w:val="24"/>
              </w:rPr>
            </w:pPr>
            <w:r w:rsidRPr="0054095C">
              <w:rPr>
                <w:rFonts w:ascii="Times New Roman" w:eastAsia="Times New Roman" w:hAnsi="Times New Roman" w:cs="Times New Roman"/>
                <w:sz w:val="24"/>
                <w:szCs w:val="24"/>
              </w:rPr>
              <w:t>14.1.2.5</w:t>
            </w:r>
          </w:p>
        </w:tc>
        <w:tc>
          <w:tcPr>
            <w:tcW w:w="4433" w:type="dxa"/>
            <w:gridSpan w:val="3"/>
            <w:tcBorders>
              <w:top w:val="single" w:sz="4" w:space="0" w:color="auto"/>
              <w:left w:val="single" w:sz="4" w:space="0" w:color="auto"/>
              <w:bottom w:val="single" w:sz="4" w:space="0" w:color="auto"/>
              <w:right w:val="single" w:sz="4" w:space="0" w:color="auto"/>
            </w:tcBorders>
          </w:tcPr>
          <w:p w14:paraId="54EBE052" w14:textId="30CEC15E" w:rsidR="0054095C" w:rsidRPr="00A75AD8" w:rsidRDefault="0054095C" w:rsidP="0054095C">
            <w:pPr>
              <w:tabs>
                <w:tab w:val="right" w:leader="dot" w:pos="8640"/>
              </w:tabs>
              <w:spacing w:after="0" w:line="240" w:lineRule="auto"/>
              <w:rPr>
                <w:rFonts w:ascii="Times New Roman" w:eastAsia="Times New Roman" w:hAnsi="Times New Roman" w:cs="Times New Roman"/>
                <w:sz w:val="24"/>
                <w:szCs w:val="24"/>
              </w:rPr>
            </w:pPr>
            <w:r w:rsidRPr="0054095C">
              <w:rPr>
                <w:rFonts w:ascii="Times New Roman" w:eastAsia="Times New Roman" w:hAnsi="Times New Roman" w:cs="Times New Roman"/>
                <w:sz w:val="24"/>
                <w:szCs w:val="24"/>
              </w:rPr>
              <w:t>The address and telephone number of the custodial agency the victim may contact for information concerning release of a person arrested or taken into custody for the crime of which he or she is a victim.</w:t>
            </w:r>
          </w:p>
        </w:tc>
        <w:tc>
          <w:tcPr>
            <w:tcW w:w="1080" w:type="dxa"/>
            <w:tcBorders>
              <w:top w:val="single" w:sz="4" w:space="0" w:color="auto"/>
              <w:left w:val="single" w:sz="4" w:space="0" w:color="auto"/>
              <w:bottom w:val="single" w:sz="4" w:space="0" w:color="auto"/>
              <w:right w:val="single" w:sz="4" w:space="0" w:color="auto"/>
            </w:tcBorders>
          </w:tcPr>
          <w:p w14:paraId="78099BD4"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3ABFF64"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8715E0C"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031A71C" w14:textId="77777777" w:rsidR="0054095C" w:rsidRPr="00C465CD" w:rsidRDefault="0054095C"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69D551E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2A835DB3" w14:textId="77777777" w:rsidR="0054095C" w:rsidRPr="00A75AD8" w:rsidRDefault="0054095C"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CAE69BB" w14:textId="06DCF371" w:rsidR="0054095C" w:rsidRPr="00D4390A" w:rsidRDefault="0054095C" w:rsidP="00C219AE">
            <w:pPr>
              <w:tabs>
                <w:tab w:val="right" w:leader="dot" w:pos="8640"/>
              </w:tabs>
              <w:spacing w:after="0" w:line="240" w:lineRule="auto"/>
              <w:jc w:val="center"/>
              <w:rPr>
                <w:rFonts w:ascii="Times New Roman" w:eastAsia="Times New Roman" w:hAnsi="Times New Roman" w:cs="Times New Roman"/>
                <w:sz w:val="24"/>
                <w:szCs w:val="24"/>
              </w:rPr>
            </w:pPr>
            <w:r w:rsidRPr="00D4390A">
              <w:rPr>
                <w:rFonts w:ascii="Times New Roman" w:eastAsia="Times New Roman" w:hAnsi="Times New Roman" w:cs="Times New Roman"/>
                <w:sz w:val="24"/>
                <w:szCs w:val="24"/>
              </w:rPr>
              <w:t>14.1.2.6</w:t>
            </w:r>
          </w:p>
        </w:tc>
        <w:tc>
          <w:tcPr>
            <w:tcW w:w="4433" w:type="dxa"/>
            <w:gridSpan w:val="3"/>
            <w:tcBorders>
              <w:top w:val="single" w:sz="4" w:space="0" w:color="auto"/>
              <w:left w:val="single" w:sz="4" w:space="0" w:color="auto"/>
              <w:bottom w:val="single" w:sz="4" w:space="0" w:color="auto"/>
              <w:right w:val="single" w:sz="4" w:space="0" w:color="auto"/>
            </w:tcBorders>
          </w:tcPr>
          <w:p w14:paraId="1A1AEC46" w14:textId="6573E3AE" w:rsidR="0054095C" w:rsidRPr="00D4390A" w:rsidRDefault="0054095C" w:rsidP="0054095C">
            <w:pPr>
              <w:tabs>
                <w:tab w:val="right" w:leader="dot" w:pos="8640"/>
              </w:tabs>
              <w:spacing w:after="0" w:line="240" w:lineRule="auto"/>
              <w:rPr>
                <w:rFonts w:ascii="Times New Roman" w:eastAsia="Times New Roman" w:hAnsi="Times New Roman" w:cs="Times New Roman"/>
                <w:sz w:val="24"/>
                <w:szCs w:val="24"/>
              </w:rPr>
            </w:pPr>
            <w:r w:rsidRPr="00D4390A">
              <w:rPr>
                <w:rFonts w:ascii="Times New Roman" w:eastAsia="Times New Roman" w:hAnsi="Times New Roman" w:cs="Times New Roman"/>
                <w:sz w:val="24"/>
                <w:szCs w:val="24"/>
              </w:rPr>
              <w:t>Suggested procedures for the victim to follow if he or she is subject to threats or intimidation arising out of his or her cooperation with law enforcement and prosecution efforts relating to a crime of which he or she is a victim.</w:t>
            </w:r>
          </w:p>
        </w:tc>
        <w:tc>
          <w:tcPr>
            <w:tcW w:w="1080" w:type="dxa"/>
            <w:tcBorders>
              <w:top w:val="single" w:sz="4" w:space="0" w:color="auto"/>
              <w:left w:val="single" w:sz="4" w:space="0" w:color="auto"/>
              <w:bottom w:val="single" w:sz="4" w:space="0" w:color="auto"/>
              <w:right w:val="single" w:sz="4" w:space="0" w:color="auto"/>
            </w:tcBorders>
          </w:tcPr>
          <w:p w14:paraId="15E6FBE5"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95A3816"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5269129"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39BC4AF" w14:textId="77777777" w:rsidR="0054095C" w:rsidRPr="00C465CD" w:rsidRDefault="0054095C" w:rsidP="00C465CD">
            <w:pPr>
              <w:tabs>
                <w:tab w:val="right" w:leader="dot" w:pos="8640"/>
              </w:tabs>
              <w:spacing w:after="0" w:line="240" w:lineRule="auto"/>
              <w:rPr>
                <w:rFonts w:ascii="Times New Roman" w:eastAsia="Times New Roman" w:hAnsi="Times New Roman" w:cs="Times New Roman"/>
                <w:sz w:val="24"/>
                <w:szCs w:val="24"/>
              </w:rPr>
            </w:pPr>
          </w:p>
        </w:tc>
      </w:tr>
      <w:tr w:rsidR="00180A85" w:rsidRPr="00A75AD8" w14:paraId="2E6ECF4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4951C5B" w14:textId="77777777" w:rsidR="0054095C" w:rsidRPr="00A75AD8" w:rsidRDefault="0054095C"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76DBB2F" w14:textId="29F27BCE" w:rsidR="0054095C" w:rsidRPr="00D4390A" w:rsidRDefault="0054095C" w:rsidP="00C219AE">
            <w:pPr>
              <w:tabs>
                <w:tab w:val="right" w:leader="dot" w:pos="8640"/>
              </w:tabs>
              <w:spacing w:after="0" w:line="240" w:lineRule="auto"/>
              <w:jc w:val="center"/>
              <w:rPr>
                <w:rFonts w:ascii="Times New Roman" w:eastAsia="Times New Roman" w:hAnsi="Times New Roman" w:cs="Times New Roman"/>
                <w:sz w:val="24"/>
                <w:szCs w:val="24"/>
              </w:rPr>
            </w:pPr>
            <w:r w:rsidRPr="00D4390A">
              <w:rPr>
                <w:rFonts w:ascii="Times New Roman" w:eastAsia="Times New Roman" w:hAnsi="Times New Roman" w:cs="Times New Roman"/>
                <w:sz w:val="24"/>
                <w:szCs w:val="24"/>
              </w:rPr>
              <w:t>14.1.2.7</w:t>
            </w:r>
          </w:p>
        </w:tc>
        <w:tc>
          <w:tcPr>
            <w:tcW w:w="4433" w:type="dxa"/>
            <w:gridSpan w:val="3"/>
            <w:tcBorders>
              <w:top w:val="single" w:sz="4" w:space="0" w:color="auto"/>
              <w:left w:val="single" w:sz="4" w:space="0" w:color="auto"/>
              <w:bottom w:val="single" w:sz="4" w:space="0" w:color="auto"/>
              <w:right w:val="single" w:sz="4" w:space="0" w:color="auto"/>
            </w:tcBorders>
          </w:tcPr>
          <w:p w14:paraId="67B2B1BE" w14:textId="56844F66" w:rsidR="0054095C" w:rsidRPr="00D4390A" w:rsidRDefault="0054095C" w:rsidP="0054095C">
            <w:pPr>
              <w:tabs>
                <w:tab w:val="right" w:leader="dot" w:pos="8640"/>
              </w:tabs>
              <w:spacing w:after="0" w:line="240" w:lineRule="auto"/>
              <w:rPr>
                <w:rFonts w:ascii="Times New Roman" w:eastAsia="Times New Roman" w:hAnsi="Times New Roman" w:cs="Times New Roman"/>
                <w:sz w:val="24"/>
                <w:szCs w:val="24"/>
              </w:rPr>
            </w:pPr>
            <w:r w:rsidRPr="00D4390A">
              <w:rPr>
                <w:rFonts w:ascii="Times New Roman" w:eastAsia="Times New Roman" w:hAnsi="Times New Roman" w:cs="Times New Roman"/>
                <w:sz w:val="24"/>
                <w:szCs w:val="24"/>
              </w:rPr>
              <w:t>The address and telephone number at which the victim may contact the department or any local agency that provides victim assistance in order to obtain further information about services available for victims, including medical services.</w:t>
            </w:r>
          </w:p>
        </w:tc>
        <w:tc>
          <w:tcPr>
            <w:tcW w:w="1080" w:type="dxa"/>
            <w:tcBorders>
              <w:top w:val="single" w:sz="4" w:space="0" w:color="auto"/>
              <w:left w:val="single" w:sz="4" w:space="0" w:color="auto"/>
              <w:bottom w:val="single" w:sz="4" w:space="0" w:color="auto"/>
              <w:right w:val="single" w:sz="4" w:space="0" w:color="auto"/>
            </w:tcBorders>
          </w:tcPr>
          <w:p w14:paraId="4D59C4A7"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7DA1376" w14:textId="224FAF48" w:rsidR="005E6796" w:rsidRDefault="005E6796" w:rsidP="00A75AD8">
            <w:pPr>
              <w:tabs>
                <w:tab w:val="right" w:leader="dot" w:pos="8640"/>
              </w:tabs>
              <w:spacing w:after="0" w:line="240" w:lineRule="auto"/>
              <w:jc w:val="both"/>
              <w:rPr>
                <w:rFonts w:ascii="Times New Roman" w:eastAsia="Times New Roman" w:hAnsi="Times New Roman" w:cs="Times New Roman"/>
                <w:sz w:val="24"/>
                <w:szCs w:val="24"/>
              </w:rPr>
            </w:pPr>
          </w:p>
          <w:p w14:paraId="5A1075F9" w14:textId="77777777" w:rsidR="005E6796" w:rsidRPr="005E6796" w:rsidRDefault="005E6796" w:rsidP="005E6796">
            <w:pPr>
              <w:rPr>
                <w:rFonts w:ascii="Times New Roman" w:eastAsia="Times New Roman" w:hAnsi="Times New Roman" w:cs="Times New Roman"/>
                <w:sz w:val="24"/>
                <w:szCs w:val="24"/>
              </w:rPr>
            </w:pPr>
          </w:p>
          <w:p w14:paraId="197AF606" w14:textId="77777777" w:rsidR="005E6796" w:rsidRPr="005E6796" w:rsidRDefault="005E6796" w:rsidP="005E6796">
            <w:pPr>
              <w:rPr>
                <w:rFonts w:ascii="Times New Roman" w:eastAsia="Times New Roman" w:hAnsi="Times New Roman" w:cs="Times New Roman"/>
                <w:sz w:val="24"/>
                <w:szCs w:val="24"/>
              </w:rPr>
            </w:pPr>
          </w:p>
          <w:p w14:paraId="66042D7A" w14:textId="1D3CF1F7" w:rsidR="0054095C" w:rsidRPr="005E6796" w:rsidRDefault="005E6796" w:rsidP="005E6796">
            <w:pPr>
              <w:tabs>
                <w:tab w:val="left" w:pos="737"/>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c>
          <w:tcPr>
            <w:tcW w:w="990" w:type="dxa"/>
            <w:gridSpan w:val="3"/>
            <w:tcBorders>
              <w:top w:val="single" w:sz="4" w:space="0" w:color="auto"/>
              <w:left w:val="single" w:sz="4" w:space="0" w:color="auto"/>
              <w:bottom w:val="single" w:sz="4" w:space="0" w:color="auto"/>
              <w:right w:val="single" w:sz="4" w:space="0" w:color="auto"/>
            </w:tcBorders>
          </w:tcPr>
          <w:p w14:paraId="542952B5" w14:textId="77777777" w:rsidR="0054095C" w:rsidRPr="00A75AD8" w:rsidRDefault="0054095C"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056D679" w14:textId="77777777" w:rsidR="0054095C" w:rsidRPr="00C465CD" w:rsidRDefault="0054095C" w:rsidP="00C465CD">
            <w:pPr>
              <w:tabs>
                <w:tab w:val="right" w:leader="dot" w:pos="8640"/>
              </w:tabs>
              <w:spacing w:after="0" w:line="240" w:lineRule="auto"/>
              <w:rPr>
                <w:rFonts w:ascii="Times New Roman" w:eastAsia="Times New Roman" w:hAnsi="Times New Roman" w:cs="Times New Roman"/>
                <w:sz w:val="24"/>
                <w:szCs w:val="24"/>
              </w:rPr>
            </w:pPr>
          </w:p>
        </w:tc>
      </w:tr>
      <w:tr w:rsidR="000638B4" w:rsidRPr="00A75AD8" w14:paraId="0558A3E9"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0796DACB" w14:textId="77777777" w:rsidR="000638B4" w:rsidRPr="00A75AD8" w:rsidRDefault="000638B4"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154404A" w14:textId="3DB52FEE" w:rsidR="000638B4" w:rsidRPr="00D4390A" w:rsidRDefault="000638B4" w:rsidP="00C219AE">
            <w:pPr>
              <w:tabs>
                <w:tab w:val="right" w:leader="dot" w:pos="8640"/>
              </w:tabs>
              <w:spacing w:after="0" w:line="240" w:lineRule="auto"/>
              <w:jc w:val="center"/>
              <w:rPr>
                <w:rFonts w:ascii="Times New Roman" w:eastAsia="Times New Roman" w:hAnsi="Times New Roman" w:cs="Times New Roman"/>
                <w:sz w:val="24"/>
                <w:szCs w:val="24"/>
              </w:rPr>
            </w:pPr>
            <w:r w:rsidRPr="00D4390A">
              <w:rPr>
                <w:rFonts w:ascii="Times New Roman" w:eastAsia="Times New Roman" w:hAnsi="Times New Roman" w:cs="Times New Roman"/>
                <w:sz w:val="24"/>
                <w:szCs w:val="24"/>
              </w:rPr>
              <w:t>14.1.3</w:t>
            </w:r>
          </w:p>
        </w:tc>
        <w:tc>
          <w:tcPr>
            <w:tcW w:w="4433" w:type="dxa"/>
            <w:gridSpan w:val="3"/>
            <w:tcBorders>
              <w:top w:val="single" w:sz="4" w:space="0" w:color="auto"/>
              <w:left w:val="single" w:sz="4" w:space="0" w:color="auto"/>
              <w:bottom w:val="single" w:sz="4" w:space="0" w:color="auto"/>
              <w:right w:val="single" w:sz="4" w:space="0" w:color="auto"/>
            </w:tcBorders>
          </w:tcPr>
          <w:p w14:paraId="5833269B" w14:textId="55DF42DF" w:rsidR="000638B4" w:rsidRPr="00D4390A" w:rsidRDefault="000638B4" w:rsidP="0054095C">
            <w:pPr>
              <w:tabs>
                <w:tab w:val="right" w:leader="dot" w:pos="8640"/>
              </w:tabs>
              <w:spacing w:after="0" w:line="240" w:lineRule="auto"/>
              <w:rPr>
                <w:rFonts w:ascii="Times New Roman" w:eastAsia="Times New Roman" w:hAnsi="Times New Roman" w:cs="Times New Roman"/>
                <w:sz w:val="24"/>
                <w:szCs w:val="24"/>
              </w:rPr>
            </w:pPr>
            <w:r w:rsidRPr="00D4390A">
              <w:rPr>
                <w:rFonts w:ascii="Times New Roman" w:eastAsia="Times New Roman" w:hAnsi="Times New Roman" w:cs="Times New Roman"/>
                <w:sz w:val="24"/>
                <w:szCs w:val="24"/>
              </w:rPr>
              <w:t>Victim Rights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247A6BD8"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0787F1EC" w14:textId="77777777" w:rsidR="000638B4" w:rsidRPr="00C465CD" w:rsidRDefault="000638B4" w:rsidP="00C465CD">
            <w:pPr>
              <w:tabs>
                <w:tab w:val="right" w:leader="dot" w:pos="8640"/>
              </w:tabs>
              <w:spacing w:after="0" w:line="240" w:lineRule="auto"/>
              <w:rPr>
                <w:rFonts w:ascii="Times New Roman" w:eastAsia="Times New Roman" w:hAnsi="Times New Roman" w:cs="Times New Roman"/>
                <w:sz w:val="24"/>
                <w:szCs w:val="24"/>
              </w:rPr>
            </w:pPr>
          </w:p>
        </w:tc>
      </w:tr>
      <w:tr w:rsidR="000638B4" w:rsidRPr="00A75AD8" w14:paraId="464EE81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69E0D05" w14:textId="77777777" w:rsidR="000638B4" w:rsidRPr="00A75AD8" w:rsidRDefault="000638B4"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866592E" w14:textId="13282994" w:rsidR="000638B4" w:rsidRPr="00D4390A" w:rsidRDefault="000638B4" w:rsidP="00C219AE">
            <w:pPr>
              <w:tabs>
                <w:tab w:val="right" w:leader="dot" w:pos="8640"/>
              </w:tabs>
              <w:spacing w:after="0" w:line="240" w:lineRule="auto"/>
              <w:jc w:val="center"/>
              <w:rPr>
                <w:rFonts w:ascii="Times New Roman" w:eastAsia="Times New Roman" w:hAnsi="Times New Roman" w:cs="Times New Roman"/>
                <w:sz w:val="24"/>
                <w:szCs w:val="24"/>
              </w:rPr>
            </w:pPr>
            <w:r w:rsidRPr="00D4390A">
              <w:rPr>
                <w:rFonts w:ascii="Times New Roman" w:eastAsia="Times New Roman" w:hAnsi="Times New Roman" w:cs="Times New Roman"/>
                <w:sz w:val="24"/>
                <w:szCs w:val="24"/>
              </w:rPr>
              <w:t>14.1.3.1</w:t>
            </w:r>
          </w:p>
        </w:tc>
        <w:tc>
          <w:tcPr>
            <w:tcW w:w="4433" w:type="dxa"/>
            <w:gridSpan w:val="3"/>
            <w:tcBorders>
              <w:top w:val="single" w:sz="4" w:space="0" w:color="auto"/>
              <w:left w:val="single" w:sz="4" w:space="0" w:color="auto"/>
              <w:bottom w:val="single" w:sz="4" w:space="0" w:color="auto"/>
              <w:right w:val="single" w:sz="4" w:space="0" w:color="auto"/>
            </w:tcBorders>
          </w:tcPr>
          <w:p w14:paraId="5977DD73" w14:textId="3FBE181D" w:rsidR="000638B4" w:rsidRPr="00D4390A" w:rsidRDefault="000638B4" w:rsidP="0054095C">
            <w:pPr>
              <w:tabs>
                <w:tab w:val="right" w:leader="dot" w:pos="8640"/>
              </w:tabs>
              <w:spacing w:after="0" w:line="240" w:lineRule="auto"/>
              <w:rPr>
                <w:rFonts w:ascii="Times New Roman" w:eastAsia="Times New Roman" w:hAnsi="Times New Roman" w:cs="Times New Roman"/>
                <w:sz w:val="24"/>
                <w:szCs w:val="24"/>
              </w:rPr>
            </w:pPr>
            <w:r w:rsidRPr="00D4390A">
              <w:rPr>
                <w:rFonts w:ascii="Times New Roman" w:hAnsi="Times New Roman" w:cs="Times New Roman"/>
                <w:sz w:val="24"/>
                <w:szCs w:val="24"/>
              </w:rPr>
              <w:t>To effectuate the expeditious return of a victim’s stolen or other personal property when no longer needed as evidence.  §950.04(1</w:t>
            </w:r>
            <w:proofErr w:type="gramStart"/>
            <w:r w:rsidRPr="00D4390A">
              <w:rPr>
                <w:rFonts w:ascii="Times New Roman" w:hAnsi="Times New Roman" w:cs="Times New Roman"/>
                <w:sz w:val="24"/>
                <w:szCs w:val="24"/>
              </w:rPr>
              <w:t>v)(</w:t>
            </w:r>
            <w:proofErr w:type="gramEnd"/>
            <w:r w:rsidRPr="00D4390A">
              <w:rPr>
                <w:rFonts w:ascii="Times New Roman" w:hAnsi="Times New Roman" w:cs="Times New Roman"/>
                <w:sz w:val="24"/>
                <w:szCs w:val="24"/>
              </w:rPr>
              <w:t>s), Wis. Stats.</w:t>
            </w:r>
          </w:p>
        </w:tc>
        <w:tc>
          <w:tcPr>
            <w:tcW w:w="1080" w:type="dxa"/>
            <w:tcBorders>
              <w:top w:val="single" w:sz="4" w:space="0" w:color="auto"/>
              <w:left w:val="single" w:sz="4" w:space="0" w:color="auto"/>
              <w:bottom w:val="single" w:sz="4" w:space="0" w:color="auto"/>
              <w:right w:val="single" w:sz="4" w:space="0" w:color="auto"/>
            </w:tcBorders>
          </w:tcPr>
          <w:p w14:paraId="66777744"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275A86"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50C892F5"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9BA9766" w14:textId="77777777" w:rsidR="000638B4" w:rsidRPr="00C465CD" w:rsidRDefault="000638B4" w:rsidP="00C465CD">
            <w:pPr>
              <w:tabs>
                <w:tab w:val="right" w:leader="dot" w:pos="8640"/>
              </w:tabs>
              <w:spacing w:after="0" w:line="240" w:lineRule="auto"/>
              <w:rPr>
                <w:rFonts w:ascii="Times New Roman" w:eastAsia="Times New Roman" w:hAnsi="Times New Roman" w:cs="Times New Roman"/>
                <w:sz w:val="24"/>
                <w:szCs w:val="24"/>
              </w:rPr>
            </w:pPr>
          </w:p>
        </w:tc>
      </w:tr>
      <w:tr w:rsidR="000638B4" w:rsidRPr="00A75AD8" w14:paraId="0853C8EF"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083BDC2C" w14:textId="77777777" w:rsidR="000638B4" w:rsidRPr="00A75AD8" w:rsidRDefault="000638B4"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B7A2759" w14:textId="29009AF7" w:rsidR="000638B4" w:rsidRPr="00D4390A" w:rsidRDefault="000638B4" w:rsidP="00C219AE">
            <w:pPr>
              <w:tabs>
                <w:tab w:val="right" w:leader="dot" w:pos="8640"/>
              </w:tabs>
              <w:spacing w:after="0" w:line="240" w:lineRule="auto"/>
              <w:jc w:val="center"/>
              <w:rPr>
                <w:rFonts w:ascii="Times New Roman" w:eastAsia="Times New Roman" w:hAnsi="Times New Roman" w:cs="Times New Roman"/>
                <w:sz w:val="24"/>
                <w:szCs w:val="24"/>
              </w:rPr>
            </w:pPr>
            <w:r w:rsidRPr="00D4390A">
              <w:rPr>
                <w:rFonts w:ascii="Times New Roman" w:eastAsia="Times New Roman" w:hAnsi="Times New Roman" w:cs="Times New Roman"/>
                <w:sz w:val="24"/>
                <w:szCs w:val="24"/>
              </w:rPr>
              <w:t>14.1.3.2</w:t>
            </w:r>
          </w:p>
        </w:tc>
        <w:tc>
          <w:tcPr>
            <w:tcW w:w="4433" w:type="dxa"/>
            <w:gridSpan w:val="3"/>
            <w:tcBorders>
              <w:top w:val="single" w:sz="4" w:space="0" w:color="auto"/>
              <w:left w:val="single" w:sz="4" w:space="0" w:color="auto"/>
              <w:bottom w:val="single" w:sz="4" w:space="0" w:color="auto"/>
              <w:right w:val="single" w:sz="4" w:space="0" w:color="auto"/>
            </w:tcBorders>
          </w:tcPr>
          <w:p w14:paraId="18447759" w14:textId="5F1589AC" w:rsidR="000638B4" w:rsidRPr="00D4390A" w:rsidRDefault="00D4390A" w:rsidP="0054095C">
            <w:pPr>
              <w:tabs>
                <w:tab w:val="right" w:leader="dot" w:pos="8640"/>
              </w:tabs>
              <w:spacing w:after="0" w:line="240" w:lineRule="auto"/>
              <w:rPr>
                <w:rFonts w:ascii="Times New Roman" w:eastAsia="Times New Roman" w:hAnsi="Times New Roman" w:cs="Times New Roman"/>
                <w:sz w:val="24"/>
                <w:szCs w:val="24"/>
              </w:rPr>
            </w:pPr>
            <w:r w:rsidRPr="00D4390A">
              <w:rPr>
                <w:rFonts w:ascii="Times New Roman" w:hAnsi="Times New Roman" w:cs="Times New Roman"/>
                <w:sz w:val="24"/>
                <w:szCs w:val="24"/>
              </w:rPr>
              <w:t xml:space="preserve">To allow a victim advocate to accompany a victim at a law enforcement interview if requested by a victim of sexual assault, human trafficking, or     child sexual abuse, subject to the exceptions listed </w:t>
            </w:r>
            <w:proofErr w:type="gramStart"/>
            <w:r w:rsidRPr="00D4390A">
              <w:rPr>
                <w:rFonts w:ascii="Times New Roman" w:hAnsi="Times New Roman" w:cs="Times New Roman"/>
                <w:sz w:val="24"/>
                <w:szCs w:val="24"/>
              </w:rPr>
              <w:t>in  §</w:t>
            </w:r>
            <w:proofErr w:type="gramEnd"/>
            <w:r w:rsidRPr="00D4390A">
              <w:rPr>
                <w:rFonts w:ascii="Times New Roman" w:hAnsi="Times New Roman" w:cs="Times New Roman"/>
                <w:sz w:val="24"/>
                <w:szCs w:val="24"/>
              </w:rPr>
              <w:t>950.045(b), Wis. Stats.</w:t>
            </w:r>
          </w:p>
        </w:tc>
        <w:tc>
          <w:tcPr>
            <w:tcW w:w="1080" w:type="dxa"/>
            <w:tcBorders>
              <w:top w:val="single" w:sz="4" w:space="0" w:color="auto"/>
              <w:left w:val="single" w:sz="4" w:space="0" w:color="auto"/>
              <w:bottom w:val="single" w:sz="4" w:space="0" w:color="auto"/>
              <w:right w:val="single" w:sz="4" w:space="0" w:color="auto"/>
            </w:tcBorders>
          </w:tcPr>
          <w:p w14:paraId="15A3481C"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412052F"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25D9997"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BDA1490" w14:textId="77777777" w:rsidR="000638B4" w:rsidRPr="00C465CD" w:rsidRDefault="000638B4" w:rsidP="00C465CD">
            <w:pPr>
              <w:tabs>
                <w:tab w:val="right" w:leader="dot" w:pos="8640"/>
              </w:tabs>
              <w:spacing w:after="0" w:line="240" w:lineRule="auto"/>
              <w:rPr>
                <w:rFonts w:ascii="Times New Roman" w:eastAsia="Times New Roman" w:hAnsi="Times New Roman" w:cs="Times New Roman"/>
                <w:sz w:val="24"/>
                <w:szCs w:val="24"/>
              </w:rPr>
            </w:pPr>
          </w:p>
        </w:tc>
      </w:tr>
      <w:tr w:rsidR="000638B4" w:rsidRPr="00A75AD8" w14:paraId="06F0292B"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1715F0C" w14:textId="77777777" w:rsidR="000638B4" w:rsidRPr="00A75AD8" w:rsidRDefault="000638B4"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5583E08" w14:textId="009E0D6E" w:rsidR="000638B4" w:rsidRPr="00D4390A" w:rsidRDefault="000638B4" w:rsidP="00C219AE">
            <w:pPr>
              <w:tabs>
                <w:tab w:val="right" w:leader="dot" w:pos="8640"/>
              </w:tabs>
              <w:spacing w:after="0" w:line="240" w:lineRule="auto"/>
              <w:jc w:val="center"/>
              <w:rPr>
                <w:rFonts w:ascii="Times New Roman" w:eastAsia="Times New Roman" w:hAnsi="Times New Roman" w:cs="Times New Roman"/>
                <w:sz w:val="24"/>
                <w:szCs w:val="24"/>
              </w:rPr>
            </w:pPr>
            <w:r w:rsidRPr="00D4390A">
              <w:rPr>
                <w:rFonts w:ascii="Times New Roman" w:eastAsia="Times New Roman" w:hAnsi="Times New Roman" w:cs="Times New Roman"/>
                <w:sz w:val="24"/>
                <w:szCs w:val="24"/>
              </w:rPr>
              <w:t>14.1.3.3</w:t>
            </w:r>
          </w:p>
        </w:tc>
        <w:tc>
          <w:tcPr>
            <w:tcW w:w="4433" w:type="dxa"/>
            <w:gridSpan w:val="3"/>
            <w:tcBorders>
              <w:top w:val="single" w:sz="4" w:space="0" w:color="auto"/>
              <w:left w:val="single" w:sz="4" w:space="0" w:color="auto"/>
              <w:bottom w:val="single" w:sz="4" w:space="0" w:color="auto"/>
              <w:right w:val="single" w:sz="4" w:space="0" w:color="auto"/>
            </w:tcBorders>
          </w:tcPr>
          <w:p w14:paraId="25507740" w14:textId="4A49F093" w:rsidR="000638B4" w:rsidRPr="00D4390A" w:rsidRDefault="00D4390A" w:rsidP="00D4390A">
            <w:pPr>
              <w:tabs>
                <w:tab w:val="right" w:leader="dot" w:pos="8640"/>
              </w:tabs>
              <w:spacing w:after="0" w:line="240" w:lineRule="auto"/>
              <w:rPr>
                <w:rFonts w:ascii="Times New Roman" w:eastAsia="Times New Roman" w:hAnsi="Times New Roman" w:cs="Times New Roman"/>
                <w:sz w:val="24"/>
                <w:szCs w:val="24"/>
              </w:rPr>
            </w:pPr>
            <w:r w:rsidRPr="00D4390A">
              <w:rPr>
                <w:rFonts w:ascii="Times New Roman" w:hAnsi="Times New Roman" w:cs="Times New Roman"/>
                <w:sz w:val="24"/>
                <w:szCs w:val="24"/>
              </w:rPr>
              <w:t>To provide victims with reasonable and timely information about the status of the investigation upon request.</w:t>
            </w:r>
          </w:p>
        </w:tc>
        <w:tc>
          <w:tcPr>
            <w:tcW w:w="1080" w:type="dxa"/>
            <w:tcBorders>
              <w:top w:val="single" w:sz="4" w:space="0" w:color="auto"/>
              <w:left w:val="single" w:sz="4" w:space="0" w:color="auto"/>
              <w:bottom w:val="single" w:sz="4" w:space="0" w:color="auto"/>
              <w:right w:val="single" w:sz="4" w:space="0" w:color="auto"/>
            </w:tcBorders>
          </w:tcPr>
          <w:p w14:paraId="1AFB8A86"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EFDF9F7"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306B56EB"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0F23536" w14:textId="77777777" w:rsidR="000638B4" w:rsidRPr="00C465CD" w:rsidRDefault="000638B4" w:rsidP="00C465CD">
            <w:pPr>
              <w:tabs>
                <w:tab w:val="right" w:leader="dot" w:pos="8640"/>
              </w:tabs>
              <w:spacing w:after="0" w:line="240" w:lineRule="auto"/>
              <w:rPr>
                <w:rFonts w:ascii="Times New Roman" w:eastAsia="Times New Roman" w:hAnsi="Times New Roman" w:cs="Times New Roman"/>
                <w:sz w:val="24"/>
                <w:szCs w:val="24"/>
              </w:rPr>
            </w:pPr>
          </w:p>
        </w:tc>
      </w:tr>
      <w:tr w:rsidR="000638B4" w:rsidRPr="00A75AD8" w14:paraId="44D754D5"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E5AE913" w14:textId="77777777" w:rsidR="000638B4" w:rsidRPr="00A75AD8" w:rsidRDefault="000638B4"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0AC64DA" w14:textId="6F7CC065" w:rsidR="000638B4" w:rsidRPr="00D4390A" w:rsidRDefault="000638B4" w:rsidP="00C219AE">
            <w:pPr>
              <w:tabs>
                <w:tab w:val="right" w:leader="dot" w:pos="8640"/>
              </w:tabs>
              <w:spacing w:after="0" w:line="240" w:lineRule="auto"/>
              <w:jc w:val="center"/>
              <w:rPr>
                <w:rFonts w:ascii="Times New Roman" w:eastAsia="Times New Roman" w:hAnsi="Times New Roman" w:cs="Times New Roman"/>
                <w:sz w:val="24"/>
                <w:szCs w:val="24"/>
              </w:rPr>
            </w:pPr>
            <w:r w:rsidRPr="00D4390A">
              <w:rPr>
                <w:rFonts w:ascii="Times New Roman" w:eastAsia="Times New Roman" w:hAnsi="Times New Roman" w:cs="Times New Roman"/>
                <w:sz w:val="24"/>
                <w:szCs w:val="24"/>
              </w:rPr>
              <w:t>14.1.3.4</w:t>
            </w:r>
          </w:p>
        </w:tc>
        <w:tc>
          <w:tcPr>
            <w:tcW w:w="4433" w:type="dxa"/>
            <w:gridSpan w:val="3"/>
            <w:tcBorders>
              <w:top w:val="single" w:sz="4" w:space="0" w:color="auto"/>
              <w:left w:val="single" w:sz="4" w:space="0" w:color="auto"/>
              <w:bottom w:val="single" w:sz="4" w:space="0" w:color="auto"/>
              <w:right w:val="single" w:sz="4" w:space="0" w:color="auto"/>
            </w:tcBorders>
          </w:tcPr>
          <w:p w14:paraId="50A5EF10" w14:textId="39F5FD5A" w:rsidR="000638B4" w:rsidRPr="00D4390A" w:rsidRDefault="00D4390A" w:rsidP="00D4390A">
            <w:pPr>
              <w:tabs>
                <w:tab w:val="right" w:leader="dot" w:pos="8640"/>
              </w:tabs>
              <w:spacing w:after="0" w:line="240" w:lineRule="auto"/>
              <w:rPr>
                <w:rFonts w:ascii="Times New Roman" w:eastAsia="Times New Roman" w:hAnsi="Times New Roman" w:cs="Times New Roman"/>
                <w:sz w:val="24"/>
                <w:szCs w:val="24"/>
              </w:rPr>
            </w:pPr>
            <w:r w:rsidRPr="00D4390A">
              <w:rPr>
                <w:rFonts w:ascii="Times New Roman" w:hAnsi="Times New Roman" w:cs="Times New Roman"/>
                <w:sz w:val="24"/>
                <w:szCs w:val="24"/>
              </w:rPr>
              <w:t>That a victim’s privacy and safety interests are considered in practices related to the treatment of victim records and information.</w:t>
            </w:r>
          </w:p>
        </w:tc>
        <w:tc>
          <w:tcPr>
            <w:tcW w:w="1080" w:type="dxa"/>
            <w:tcBorders>
              <w:top w:val="single" w:sz="4" w:space="0" w:color="auto"/>
              <w:left w:val="single" w:sz="4" w:space="0" w:color="auto"/>
              <w:bottom w:val="single" w:sz="4" w:space="0" w:color="auto"/>
              <w:right w:val="single" w:sz="4" w:space="0" w:color="auto"/>
            </w:tcBorders>
          </w:tcPr>
          <w:p w14:paraId="08D119EC"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DC35CB"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3089C64" w14:textId="77777777" w:rsidR="000638B4" w:rsidRPr="00A75AD8" w:rsidRDefault="000638B4"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4C647488" w14:textId="77777777" w:rsidR="000638B4" w:rsidRPr="00C465CD" w:rsidRDefault="000638B4" w:rsidP="00C465CD">
            <w:pPr>
              <w:tabs>
                <w:tab w:val="right" w:leader="dot" w:pos="8640"/>
              </w:tabs>
              <w:spacing w:after="0" w:line="240" w:lineRule="auto"/>
              <w:rPr>
                <w:rFonts w:ascii="Times New Roman" w:eastAsia="Times New Roman" w:hAnsi="Times New Roman" w:cs="Times New Roman"/>
                <w:sz w:val="24"/>
                <w:szCs w:val="24"/>
              </w:rPr>
            </w:pPr>
          </w:p>
        </w:tc>
      </w:tr>
      <w:tr w:rsidR="00D4390A" w:rsidRPr="00A75AD8" w14:paraId="5F73A16C"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32E49F9D" w14:textId="77777777" w:rsidR="00D4390A" w:rsidRPr="00A75AD8" w:rsidRDefault="00D4390A" w:rsidP="00A75AD8">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7CC109F" w14:textId="004A6DB6" w:rsidR="00D4390A" w:rsidRPr="00D4390A" w:rsidRDefault="00D4390A" w:rsidP="00C219AE">
            <w:pPr>
              <w:tabs>
                <w:tab w:val="right" w:leader="dot" w:pos="8640"/>
              </w:tabs>
              <w:spacing w:after="0" w:line="240" w:lineRule="auto"/>
              <w:jc w:val="center"/>
              <w:rPr>
                <w:rFonts w:ascii="Times New Roman" w:eastAsia="Times New Roman" w:hAnsi="Times New Roman" w:cs="Times New Roman"/>
                <w:sz w:val="24"/>
                <w:szCs w:val="24"/>
              </w:rPr>
            </w:pPr>
            <w:r w:rsidRPr="00D4390A">
              <w:rPr>
                <w:rFonts w:ascii="Times New Roman" w:eastAsia="Times New Roman" w:hAnsi="Times New Roman" w:cs="Times New Roman"/>
                <w:sz w:val="24"/>
                <w:szCs w:val="24"/>
              </w:rPr>
              <w:t>14.1.4</w:t>
            </w:r>
          </w:p>
        </w:tc>
        <w:tc>
          <w:tcPr>
            <w:tcW w:w="4433" w:type="dxa"/>
            <w:gridSpan w:val="3"/>
            <w:tcBorders>
              <w:top w:val="single" w:sz="4" w:space="0" w:color="auto"/>
              <w:left w:val="single" w:sz="4" w:space="0" w:color="auto"/>
              <w:bottom w:val="single" w:sz="4" w:space="0" w:color="auto"/>
              <w:right w:val="single" w:sz="4" w:space="0" w:color="auto"/>
            </w:tcBorders>
          </w:tcPr>
          <w:p w14:paraId="3AA65B49" w14:textId="1664D1E7" w:rsidR="00D4390A" w:rsidRPr="00D4390A" w:rsidRDefault="00D4390A" w:rsidP="00D4390A">
            <w:pPr>
              <w:tabs>
                <w:tab w:val="right" w:leader="dot" w:pos="8640"/>
              </w:tabs>
              <w:spacing w:after="0" w:line="240" w:lineRule="auto"/>
              <w:rPr>
                <w:rFonts w:ascii="Times New Roman" w:hAnsi="Times New Roman" w:cs="Times New Roman"/>
                <w:sz w:val="24"/>
                <w:szCs w:val="24"/>
              </w:rPr>
            </w:pPr>
            <w:r w:rsidRPr="00D4390A">
              <w:rPr>
                <w:rFonts w:ascii="Times New Roman" w:hAnsi="Times New Roman" w:cs="Times New Roman"/>
                <w:sz w:val="24"/>
                <w:szCs w:val="24"/>
              </w:rPr>
              <w:t>Safe at Home Law</w:t>
            </w:r>
          </w:p>
        </w:tc>
        <w:tc>
          <w:tcPr>
            <w:tcW w:w="1080" w:type="dxa"/>
            <w:tcBorders>
              <w:top w:val="single" w:sz="4" w:space="0" w:color="auto"/>
              <w:left w:val="single" w:sz="4" w:space="0" w:color="auto"/>
              <w:bottom w:val="single" w:sz="4" w:space="0" w:color="auto"/>
              <w:right w:val="single" w:sz="4" w:space="0" w:color="auto"/>
            </w:tcBorders>
          </w:tcPr>
          <w:p w14:paraId="1B08C9DA" w14:textId="77777777" w:rsidR="00D4390A" w:rsidRPr="00A75AD8" w:rsidRDefault="00D4390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B346ADD" w14:textId="77777777" w:rsidR="00D4390A" w:rsidRPr="00A75AD8" w:rsidRDefault="00D4390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4F482BD" w14:textId="77777777" w:rsidR="00D4390A" w:rsidRPr="00A75AD8" w:rsidRDefault="00D4390A" w:rsidP="00A75AD8">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1348806D" w14:textId="77777777" w:rsidR="00D4390A" w:rsidRPr="00C465CD" w:rsidRDefault="00D4390A" w:rsidP="00C465CD">
            <w:pPr>
              <w:tabs>
                <w:tab w:val="right" w:leader="dot" w:pos="8640"/>
              </w:tabs>
              <w:spacing w:after="0" w:line="240" w:lineRule="auto"/>
              <w:rPr>
                <w:rFonts w:ascii="Times New Roman" w:eastAsia="Times New Roman" w:hAnsi="Times New Roman" w:cs="Times New Roman"/>
                <w:sz w:val="24"/>
                <w:szCs w:val="24"/>
              </w:rPr>
            </w:pPr>
          </w:p>
        </w:tc>
      </w:tr>
      <w:tr w:rsidR="00901D98" w:rsidRPr="00C465CD" w14:paraId="2C142C60" w14:textId="77777777" w:rsidTr="00901D9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tcBorders>
            <w:shd w:val="clear" w:color="auto" w:fill="000000" w:themeFill="text1"/>
          </w:tcPr>
          <w:p w14:paraId="40C82C46" w14:textId="77777777" w:rsidR="00901D98" w:rsidRPr="00C67931" w:rsidRDefault="00901D98" w:rsidP="00B377CF">
            <w:pPr>
              <w:tabs>
                <w:tab w:val="right" w:leader="dot" w:pos="8640"/>
              </w:tabs>
              <w:spacing w:after="0" w:line="240" w:lineRule="auto"/>
              <w:jc w:val="center"/>
              <w:rPr>
                <w:rFonts w:ascii="Times New Roman" w:eastAsia="Times New Roman" w:hAnsi="Times New Roman" w:cs="Times New Roman"/>
                <w:color w:val="FFFFFF" w:themeColor="background1"/>
                <w:sz w:val="28"/>
                <w:szCs w:val="28"/>
              </w:rPr>
            </w:pPr>
            <w:r w:rsidRPr="00C67931">
              <w:rPr>
                <w:rFonts w:ascii="Times New Roman" w:eastAsia="Times New Roman" w:hAnsi="Times New Roman" w:cs="Times New Roman"/>
                <w:color w:val="FFFFFF" w:themeColor="background1"/>
                <w:sz w:val="28"/>
                <w:szCs w:val="28"/>
              </w:rPr>
              <w:t>Section 2</w:t>
            </w:r>
          </w:p>
        </w:tc>
        <w:tc>
          <w:tcPr>
            <w:tcW w:w="5783" w:type="dxa"/>
            <w:gridSpan w:val="5"/>
            <w:tcBorders>
              <w:top w:val="single" w:sz="4" w:space="0" w:color="auto"/>
              <w:bottom w:val="single" w:sz="4" w:space="0" w:color="auto"/>
            </w:tcBorders>
            <w:shd w:val="clear" w:color="auto" w:fill="DDD9C3"/>
            <w:vAlign w:val="center"/>
          </w:tcPr>
          <w:p w14:paraId="5A574FAC" w14:textId="078CC85A" w:rsidR="00901D98" w:rsidRPr="00A75AD8" w:rsidRDefault="00901D98" w:rsidP="00B377CF">
            <w:pPr>
              <w:tabs>
                <w:tab w:val="right" w:leader="do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Witness Rights</w:t>
            </w:r>
          </w:p>
        </w:tc>
        <w:tc>
          <w:tcPr>
            <w:tcW w:w="1080" w:type="dxa"/>
            <w:tcBorders>
              <w:top w:val="single" w:sz="4" w:space="0" w:color="auto"/>
              <w:bottom w:val="single" w:sz="4" w:space="0" w:color="auto"/>
            </w:tcBorders>
            <w:shd w:val="clear" w:color="auto" w:fill="DDD9C3"/>
          </w:tcPr>
          <w:p w14:paraId="629855F2" w14:textId="77777777" w:rsidR="00901D98" w:rsidRPr="00A75AD8" w:rsidRDefault="00901D98" w:rsidP="00B377CF">
            <w:pPr>
              <w:tabs>
                <w:tab w:val="right" w:leader="dot" w:pos="8640"/>
              </w:tabs>
              <w:spacing w:after="0" w:line="240" w:lineRule="auto"/>
              <w:rPr>
                <w:rFonts w:ascii="Times New Roman" w:eastAsia="Times New Roman" w:hAnsi="Times New Roman" w:cs="Times New Roman"/>
                <w:sz w:val="28"/>
                <w:szCs w:val="28"/>
              </w:rPr>
            </w:pPr>
          </w:p>
        </w:tc>
        <w:tc>
          <w:tcPr>
            <w:tcW w:w="1080" w:type="dxa"/>
            <w:tcBorders>
              <w:top w:val="single" w:sz="4" w:space="0" w:color="auto"/>
              <w:bottom w:val="single" w:sz="4" w:space="0" w:color="auto"/>
            </w:tcBorders>
            <w:shd w:val="clear" w:color="auto" w:fill="DDD9C3"/>
          </w:tcPr>
          <w:p w14:paraId="0926044D" w14:textId="77777777" w:rsidR="00901D98" w:rsidRPr="00A75AD8" w:rsidRDefault="00901D98" w:rsidP="00B377CF">
            <w:pPr>
              <w:tabs>
                <w:tab w:val="right" w:leader="dot" w:pos="8640"/>
              </w:tabs>
              <w:spacing w:after="0" w:line="240" w:lineRule="auto"/>
              <w:rPr>
                <w:rFonts w:ascii="Times New Roman" w:eastAsia="Times New Roman" w:hAnsi="Times New Roman" w:cs="Times New Roman"/>
                <w:sz w:val="28"/>
                <w:szCs w:val="28"/>
              </w:rPr>
            </w:pPr>
          </w:p>
        </w:tc>
        <w:tc>
          <w:tcPr>
            <w:tcW w:w="990" w:type="dxa"/>
            <w:gridSpan w:val="3"/>
            <w:tcBorders>
              <w:top w:val="single" w:sz="4" w:space="0" w:color="auto"/>
              <w:bottom w:val="single" w:sz="4" w:space="0" w:color="auto"/>
            </w:tcBorders>
            <w:shd w:val="clear" w:color="auto" w:fill="DDD9C3"/>
          </w:tcPr>
          <w:p w14:paraId="127FBA38" w14:textId="77777777" w:rsidR="00901D98" w:rsidRPr="00A75AD8" w:rsidRDefault="00901D98" w:rsidP="00B377CF">
            <w:pPr>
              <w:tabs>
                <w:tab w:val="right" w:leader="dot" w:pos="8640"/>
              </w:tabs>
              <w:spacing w:after="0" w:line="240" w:lineRule="auto"/>
              <w:rPr>
                <w:rFonts w:ascii="Times New Roman" w:eastAsia="Times New Roman" w:hAnsi="Times New Roman" w:cs="Times New Roman"/>
                <w:sz w:val="28"/>
                <w:szCs w:val="28"/>
              </w:rPr>
            </w:pPr>
          </w:p>
        </w:tc>
        <w:tc>
          <w:tcPr>
            <w:tcW w:w="4500" w:type="dxa"/>
            <w:tcBorders>
              <w:top w:val="single" w:sz="4" w:space="0" w:color="auto"/>
              <w:bottom w:val="single" w:sz="4" w:space="0" w:color="auto"/>
              <w:right w:val="single" w:sz="4" w:space="0" w:color="auto"/>
            </w:tcBorders>
            <w:shd w:val="clear" w:color="auto" w:fill="DDD9C3"/>
          </w:tcPr>
          <w:p w14:paraId="4917AB51" w14:textId="77777777" w:rsidR="00901D98" w:rsidRPr="00C465CD" w:rsidRDefault="00901D98" w:rsidP="00B377CF">
            <w:pPr>
              <w:tabs>
                <w:tab w:val="right" w:leader="dot" w:pos="8640"/>
              </w:tabs>
              <w:spacing w:after="0" w:line="240" w:lineRule="auto"/>
              <w:rPr>
                <w:rFonts w:ascii="Times New Roman" w:eastAsia="Times New Roman" w:hAnsi="Times New Roman" w:cs="Times New Roman"/>
                <w:sz w:val="24"/>
                <w:szCs w:val="24"/>
              </w:rPr>
            </w:pPr>
          </w:p>
        </w:tc>
      </w:tr>
      <w:tr w:rsidR="00901D98" w:rsidRPr="00C465CD" w14:paraId="2432E9BA"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92D050"/>
          </w:tcPr>
          <w:p w14:paraId="1CF73293" w14:textId="77777777" w:rsidR="00901D98" w:rsidRPr="00A75AD8" w:rsidRDefault="00901D98" w:rsidP="00B377C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25BE0C2" w14:textId="035F3516" w:rsidR="00901D98" w:rsidRPr="00A75AD8" w:rsidRDefault="00901D98" w:rsidP="00B377CF">
            <w:pPr>
              <w:tabs>
                <w:tab w:val="right" w:leader="do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r w:rsidRPr="00A75AD8">
              <w:rPr>
                <w:rFonts w:ascii="Times New Roman" w:eastAsia="Times New Roman" w:hAnsi="Times New Roman" w:cs="Times New Roman"/>
                <w:sz w:val="24"/>
                <w:szCs w:val="24"/>
              </w:rPr>
              <w:t>1</w:t>
            </w:r>
          </w:p>
        </w:tc>
        <w:tc>
          <w:tcPr>
            <w:tcW w:w="4433" w:type="dxa"/>
            <w:gridSpan w:val="3"/>
            <w:tcBorders>
              <w:top w:val="single" w:sz="4" w:space="0" w:color="auto"/>
              <w:left w:val="single" w:sz="4" w:space="0" w:color="auto"/>
              <w:bottom w:val="single" w:sz="4" w:space="0" w:color="auto"/>
              <w:right w:val="single" w:sz="4" w:space="0" w:color="auto"/>
            </w:tcBorders>
          </w:tcPr>
          <w:p w14:paraId="29CA4486" w14:textId="5A3FFE86" w:rsidR="00901D98" w:rsidRPr="00A75AD8" w:rsidRDefault="00901D98" w:rsidP="00B377CF">
            <w:pPr>
              <w:tabs>
                <w:tab w:val="right" w:leader="do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Witness Rights</w:t>
            </w:r>
          </w:p>
        </w:tc>
        <w:tc>
          <w:tcPr>
            <w:tcW w:w="3150" w:type="dxa"/>
            <w:gridSpan w:val="5"/>
            <w:tcBorders>
              <w:top w:val="single" w:sz="4" w:space="0" w:color="auto"/>
              <w:left w:val="single" w:sz="4" w:space="0" w:color="auto"/>
              <w:bottom w:val="single" w:sz="4" w:space="0" w:color="auto"/>
              <w:right w:val="single" w:sz="4" w:space="0" w:color="auto"/>
            </w:tcBorders>
            <w:shd w:val="thinDiagCross" w:color="auto" w:fill="auto"/>
          </w:tcPr>
          <w:p w14:paraId="0E826C19"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C79B574" w14:textId="77777777" w:rsidR="00901D98" w:rsidRPr="00C465CD" w:rsidRDefault="00901D98" w:rsidP="00B377CF">
            <w:pPr>
              <w:tabs>
                <w:tab w:val="right" w:leader="dot" w:pos="8640"/>
              </w:tabs>
              <w:spacing w:after="0" w:line="240" w:lineRule="auto"/>
              <w:rPr>
                <w:rFonts w:ascii="Times New Roman" w:eastAsia="Times New Roman" w:hAnsi="Times New Roman" w:cs="Times New Roman"/>
                <w:sz w:val="24"/>
                <w:szCs w:val="24"/>
              </w:rPr>
            </w:pPr>
          </w:p>
        </w:tc>
      </w:tr>
      <w:tr w:rsidR="00901D98" w:rsidRPr="00C465CD" w14:paraId="5721D1C7"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5864D1B4" w14:textId="77777777" w:rsidR="00901D98" w:rsidRPr="00A75AD8" w:rsidRDefault="00901D98" w:rsidP="00B377C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ECDC9D2" w14:textId="2934C4E4" w:rsidR="00901D98" w:rsidRPr="00901D98" w:rsidRDefault="00901D98" w:rsidP="00B377CF">
            <w:pPr>
              <w:tabs>
                <w:tab w:val="right" w:leader="dot" w:pos="8640"/>
              </w:tabs>
              <w:spacing w:after="0" w:line="240" w:lineRule="auto"/>
              <w:jc w:val="center"/>
              <w:rPr>
                <w:rFonts w:ascii="Times New Roman" w:eastAsia="Times New Roman" w:hAnsi="Times New Roman" w:cs="Times New Roman"/>
                <w:sz w:val="24"/>
                <w:szCs w:val="24"/>
              </w:rPr>
            </w:pPr>
            <w:r w:rsidRPr="00901D98">
              <w:rPr>
                <w:rFonts w:ascii="Times New Roman" w:eastAsia="Times New Roman" w:hAnsi="Times New Roman" w:cs="Times New Roman"/>
                <w:sz w:val="24"/>
                <w:szCs w:val="24"/>
              </w:rPr>
              <w:t>14.2.1.1</w:t>
            </w:r>
          </w:p>
        </w:tc>
        <w:tc>
          <w:tcPr>
            <w:tcW w:w="4433" w:type="dxa"/>
            <w:gridSpan w:val="3"/>
            <w:tcBorders>
              <w:top w:val="single" w:sz="4" w:space="0" w:color="auto"/>
              <w:left w:val="single" w:sz="4" w:space="0" w:color="auto"/>
              <w:bottom w:val="single" w:sz="4" w:space="0" w:color="auto"/>
              <w:right w:val="single" w:sz="4" w:space="0" w:color="auto"/>
            </w:tcBorders>
          </w:tcPr>
          <w:p w14:paraId="27C4588E" w14:textId="418BA3FF" w:rsidR="00901D98" w:rsidRPr="00901D98" w:rsidRDefault="00901D98" w:rsidP="00B377CF">
            <w:pPr>
              <w:tabs>
                <w:tab w:val="right" w:leader="dot" w:pos="8640"/>
              </w:tabs>
              <w:spacing w:after="0" w:line="240" w:lineRule="auto"/>
              <w:rPr>
                <w:rFonts w:ascii="Times New Roman" w:eastAsia="Times New Roman" w:hAnsi="Times New Roman" w:cs="Times New Roman"/>
                <w:sz w:val="24"/>
                <w:szCs w:val="24"/>
              </w:rPr>
            </w:pPr>
            <w:r w:rsidRPr="00901D98">
              <w:rPr>
                <w:rFonts w:ascii="Times New Roman" w:hAnsi="Times New Roman" w:cs="Times New Roman"/>
                <w:sz w:val="24"/>
                <w:szCs w:val="24"/>
              </w:rPr>
              <w:t>Guidelines and procedures for providing a witness with information about the level of protection available from harm and threats of harm arising out of a witness’s cooperation with law enforcement and prosecution efforts.</w:t>
            </w:r>
          </w:p>
        </w:tc>
        <w:tc>
          <w:tcPr>
            <w:tcW w:w="1080" w:type="dxa"/>
            <w:tcBorders>
              <w:top w:val="single" w:sz="4" w:space="0" w:color="auto"/>
              <w:left w:val="single" w:sz="4" w:space="0" w:color="auto"/>
              <w:bottom w:val="single" w:sz="4" w:space="0" w:color="auto"/>
              <w:right w:val="single" w:sz="4" w:space="0" w:color="auto"/>
            </w:tcBorders>
          </w:tcPr>
          <w:p w14:paraId="3285FC34"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9292EB5"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BF1AB1A"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13DB3A7" w14:textId="77777777" w:rsidR="00901D98" w:rsidRPr="00C465CD" w:rsidRDefault="00901D98" w:rsidP="00B377CF">
            <w:pPr>
              <w:tabs>
                <w:tab w:val="right" w:leader="dot" w:pos="8640"/>
              </w:tabs>
              <w:spacing w:after="0" w:line="240" w:lineRule="auto"/>
              <w:rPr>
                <w:rFonts w:ascii="Times New Roman" w:eastAsia="Times New Roman" w:hAnsi="Times New Roman" w:cs="Times New Roman"/>
                <w:sz w:val="24"/>
                <w:szCs w:val="24"/>
              </w:rPr>
            </w:pPr>
          </w:p>
        </w:tc>
      </w:tr>
      <w:tr w:rsidR="00901D98" w:rsidRPr="00C465CD" w14:paraId="2863874D"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6A8BBCF" w14:textId="77777777" w:rsidR="00901D98" w:rsidRPr="00A75AD8" w:rsidRDefault="00901D98" w:rsidP="00B377C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239ED49" w14:textId="75FC659B" w:rsidR="00901D98" w:rsidRPr="00901D98" w:rsidRDefault="00901D98" w:rsidP="00B377CF">
            <w:pPr>
              <w:tabs>
                <w:tab w:val="right" w:leader="dot" w:pos="8640"/>
              </w:tabs>
              <w:spacing w:after="0" w:line="240" w:lineRule="auto"/>
              <w:jc w:val="center"/>
              <w:rPr>
                <w:rFonts w:ascii="Times New Roman" w:eastAsia="Times New Roman" w:hAnsi="Times New Roman" w:cs="Times New Roman"/>
                <w:sz w:val="24"/>
                <w:szCs w:val="24"/>
              </w:rPr>
            </w:pPr>
            <w:r w:rsidRPr="00901D98">
              <w:rPr>
                <w:rFonts w:ascii="Times New Roman" w:eastAsia="Times New Roman" w:hAnsi="Times New Roman" w:cs="Times New Roman"/>
                <w:sz w:val="24"/>
                <w:szCs w:val="24"/>
              </w:rPr>
              <w:t>14.2.1.2</w:t>
            </w:r>
          </w:p>
        </w:tc>
        <w:tc>
          <w:tcPr>
            <w:tcW w:w="4433" w:type="dxa"/>
            <w:gridSpan w:val="3"/>
            <w:tcBorders>
              <w:top w:val="single" w:sz="4" w:space="0" w:color="auto"/>
              <w:left w:val="single" w:sz="4" w:space="0" w:color="auto"/>
              <w:bottom w:val="single" w:sz="4" w:space="0" w:color="auto"/>
              <w:right w:val="single" w:sz="4" w:space="0" w:color="auto"/>
            </w:tcBorders>
          </w:tcPr>
          <w:p w14:paraId="4350DCEA" w14:textId="24DF42AC" w:rsidR="00901D98" w:rsidRPr="00901D98" w:rsidRDefault="00901D98" w:rsidP="00B377CF">
            <w:pPr>
              <w:tabs>
                <w:tab w:val="right" w:leader="dot" w:pos="8640"/>
              </w:tabs>
              <w:spacing w:after="0" w:line="240" w:lineRule="auto"/>
              <w:rPr>
                <w:rFonts w:ascii="Times New Roman" w:eastAsia="Times New Roman" w:hAnsi="Times New Roman" w:cs="Times New Roman"/>
                <w:sz w:val="24"/>
                <w:szCs w:val="24"/>
              </w:rPr>
            </w:pPr>
            <w:r w:rsidRPr="00901D98">
              <w:rPr>
                <w:rFonts w:ascii="Times New Roman" w:hAnsi="Times New Roman" w:cs="Times New Roman"/>
                <w:sz w:val="24"/>
                <w:szCs w:val="24"/>
              </w:rPr>
              <w:t>A witness’s right to not have his or her personal identifiers as defined in §85.103(1), Wis. Stats, including an electronic mail address, used or disclosed for a purpose that is unrelated to the official responsibilities of the official, employee, or agency.</w:t>
            </w:r>
          </w:p>
        </w:tc>
        <w:tc>
          <w:tcPr>
            <w:tcW w:w="1080" w:type="dxa"/>
            <w:tcBorders>
              <w:top w:val="single" w:sz="4" w:space="0" w:color="auto"/>
              <w:left w:val="single" w:sz="4" w:space="0" w:color="auto"/>
              <w:bottom w:val="single" w:sz="4" w:space="0" w:color="auto"/>
              <w:right w:val="single" w:sz="4" w:space="0" w:color="auto"/>
            </w:tcBorders>
          </w:tcPr>
          <w:p w14:paraId="1037DD38"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A2E6983"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71929AF5"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04F9713" w14:textId="77777777" w:rsidR="00901D98" w:rsidRPr="00C465CD" w:rsidRDefault="00901D98" w:rsidP="00B377CF">
            <w:pPr>
              <w:tabs>
                <w:tab w:val="right" w:leader="dot" w:pos="8640"/>
              </w:tabs>
              <w:spacing w:after="0" w:line="240" w:lineRule="auto"/>
              <w:rPr>
                <w:rFonts w:ascii="Times New Roman" w:eastAsia="Times New Roman" w:hAnsi="Times New Roman" w:cs="Times New Roman"/>
                <w:sz w:val="24"/>
                <w:szCs w:val="24"/>
              </w:rPr>
            </w:pPr>
          </w:p>
        </w:tc>
      </w:tr>
      <w:tr w:rsidR="00901D98" w:rsidRPr="00C465CD" w14:paraId="15185C38"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7B59B50A" w14:textId="77777777" w:rsidR="00901D98" w:rsidRPr="00A75AD8" w:rsidRDefault="00901D98" w:rsidP="00B377C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B832F74" w14:textId="61F08423" w:rsidR="00901D98" w:rsidRPr="00901D98" w:rsidRDefault="00901D98" w:rsidP="00B377CF">
            <w:pPr>
              <w:tabs>
                <w:tab w:val="right" w:leader="dot" w:pos="8640"/>
              </w:tabs>
              <w:spacing w:after="0" w:line="240" w:lineRule="auto"/>
              <w:jc w:val="center"/>
              <w:rPr>
                <w:rFonts w:ascii="Times New Roman" w:eastAsia="Times New Roman" w:hAnsi="Times New Roman" w:cs="Times New Roman"/>
                <w:sz w:val="24"/>
                <w:szCs w:val="24"/>
              </w:rPr>
            </w:pPr>
            <w:r w:rsidRPr="00901D98">
              <w:rPr>
                <w:rFonts w:ascii="Times New Roman" w:eastAsia="Times New Roman" w:hAnsi="Times New Roman" w:cs="Times New Roman"/>
                <w:sz w:val="24"/>
                <w:szCs w:val="24"/>
              </w:rPr>
              <w:t>14.2.1.3</w:t>
            </w:r>
          </w:p>
        </w:tc>
        <w:tc>
          <w:tcPr>
            <w:tcW w:w="4433" w:type="dxa"/>
            <w:gridSpan w:val="3"/>
            <w:tcBorders>
              <w:top w:val="single" w:sz="4" w:space="0" w:color="auto"/>
              <w:left w:val="single" w:sz="4" w:space="0" w:color="auto"/>
              <w:bottom w:val="single" w:sz="4" w:space="0" w:color="auto"/>
              <w:right w:val="single" w:sz="4" w:space="0" w:color="auto"/>
            </w:tcBorders>
          </w:tcPr>
          <w:p w14:paraId="32C0417E" w14:textId="21B9CD7F" w:rsidR="00901D98" w:rsidRPr="00901D98" w:rsidRDefault="00901D98" w:rsidP="00B377CF">
            <w:pPr>
              <w:tabs>
                <w:tab w:val="right" w:leader="dot" w:pos="8640"/>
              </w:tabs>
              <w:spacing w:after="0" w:line="240" w:lineRule="auto"/>
              <w:rPr>
                <w:rFonts w:ascii="Times New Roman" w:eastAsia="Times New Roman" w:hAnsi="Times New Roman" w:cs="Times New Roman"/>
                <w:sz w:val="24"/>
                <w:szCs w:val="24"/>
              </w:rPr>
            </w:pPr>
            <w:r w:rsidRPr="00901D98">
              <w:rPr>
                <w:rFonts w:ascii="Times New Roman" w:hAnsi="Times New Roman" w:cs="Times New Roman"/>
                <w:sz w:val="24"/>
                <w:szCs w:val="24"/>
              </w:rPr>
              <w:t>Procedures for the expeditious return of a witness’s property when no longer needed as evidence.</w:t>
            </w:r>
          </w:p>
        </w:tc>
        <w:tc>
          <w:tcPr>
            <w:tcW w:w="1080" w:type="dxa"/>
            <w:tcBorders>
              <w:top w:val="single" w:sz="4" w:space="0" w:color="auto"/>
              <w:left w:val="single" w:sz="4" w:space="0" w:color="auto"/>
              <w:bottom w:val="single" w:sz="4" w:space="0" w:color="auto"/>
              <w:right w:val="single" w:sz="4" w:space="0" w:color="auto"/>
            </w:tcBorders>
          </w:tcPr>
          <w:p w14:paraId="149D5C23"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3E46AA0"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1CDB7A02"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AE45833" w14:textId="77777777" w:rsidR="00901D98" w:rsidRPr="00C465CD" w:rsidRDefault="00901D98" w:rsidP="00B377CF">
            <w:pPr>
              <w:tabs>
                <w:tab w:val="right" w:leader="dot" w:pos="8640"/>
              </w:tabs>
              <w:spacing w:after="0" w:line="240" w:lineRule="auto"/>
              <w:rPr>
                <w:rFonts w:ascii="Times New Roman" w:eastAsia="Times New Roman" w:hAnsi="Times New Roman" w:cs="Times New Roman"/>
                <w:sz w:val="24"/>
                <w:szCs w:val="24"/>
              </w:rPr>
            </w:pPr>
          </w:p>
        </w:tc>
      </w:tr>
      <w:tr w:rsidR="00901D98" w:rsidRPr="00C465CD" w14:paraId="1FAC2001" w14:textId="77777777" w:rsidTr="00CB3FE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147" w:type="dxa"/>
            <w:tcBorders>
              <w:top w:val="single" w:sz="4" w:space="0" w:color="auto"/>
              <w:left w:val="single" w:sz="4" w:space="0" w:color="auto"/>
              <w:bottom w:val="single" w:sz="4" w:space="0" w:color="auto"/>
              <w:right w:val="single" w:sz="4" w:space="0" w:color="auto"/>
            </w:tcBorders>
            <w:shd w:val="clear" w:color="auto" w:fill="auto"/>
          </w:tcPr>
          <w:p w14:paraId="169E87DD" w14:textId="77777777" w:rsidR="00901D98" w:rsidRPr="00A75AD8" w:rsidRDefault="00901D98" w:rsidP="00B377CF">
            <w:pPr>
              <w:tabs>
                <w:tab w:val="right" w:leader="dot" w:pos="8640"/>
              </w:tabs>
              <w:spacing w:after="0" w:line="240" w:lineRule="auto"/>
              <w:ind w:left="1440"/>
              <w:rPr>
                <w:rFonts w:ascii="Times New Roman" w:eastAsia="Times New Roman" w:hAnsi="Times New Roman" w:cs="Times New Roman"/>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CEE8C0" w14:textId="47FC15E7" w:rsidR="00901D98" w:rsidRPr="00901D98" w:rsidRDefault="00901D98" w:rsidP="00B377CF">
            <w:pPr>
              <w:tabs>
                <w:tab w:val="right" w:leader="dot" w:pos="8640"/>
              </w:tabs>
              <w:spacing w:after="0" w:line="240" w:lineRule="auto"/>
              <w:jc w:val="center"/>
              <w:rPr>
                <w:rFonts w:ascii="Times New Roman" w:eastAsia="Times New Roman" w:hAnsi="Times New Roman" w:cs="Times New Roman"/>
                <w:sz w:val="24"/>
                <w:szCs w:val="24"/>
              </w:rPr>
            </w:pPr>
            <w:r w:rsidRPr="00901D98">
              <w:rPr>
                <w:rFonts w:ascii="Times New Roman" w:eastAsia="Times New Roman" w:hAnsi="Times New Roman" w:cs="Times New Roman"/>
                <w:sz w:val="24"/>
                <w:szCs w:val="24"/>
              </w:rPr>
              <w:t>14.2.1.4</w:t>
            </w:r>
          </w:p>
        </w:tc>
        <w:tc>
          <w:tcPr>
            <w:tcW w:w="4433" w:type="dxa"/>
            <w:gridSpan w:val="3"/>
            <w:tcBorders>
              <w:top w:val="single" w:sz="4" w:space="0" w:color="auto"/>
              <w:left w:val="single" w:sz="4" w:space="0" w:color="auto"/>
              <w:bottom w:val="single" w:sz="4" w:space="0" w:color="auto"/>
              <w:right w:val="single" w:sz="4" w:space="0" w:color="auto"/>
            </w:tcBorders>
          </w:tcPr>
          <w:p w14:paraId="4EC3E1D2" w14:textId="6A280A65" w:rsidR="00901D98" w:rsidRPr="00901D98" w:rsidRDefault="00901D98" w:rsidP="00B377CF">
            <w:pPr>
              <w:tabs>
                <w:tab w:val="right" w:leader="dot" w:pos="8640"/>
              </w:tabs>
              <w:spacing w:after="0" w:line="240" w:lineRule="auto"/>
              <w:rPr>
                <w:rFonts w:ascii="Times New Roman" w:eastAsia="Times New Roman" w:hAnsi="Times New Roman" w:cs="Times New Roman"/>
                <w:sz w:val="24"/>
                <w:szCs w:val="24"/>
              </w:rPr>
            </w:pPr>
            <w:r w:rsidRPr="00901D98">
              <w:rPr>
                <w:rFonts w:ascii="Times New Roman" w:hAnsi="Times New Roman" w:cs="Times New Roman"/>
                <w:sz w:val="24"/>
                <w:szCs w:val="24"/>
              </w:rPr>
              <w:t>To be entitled to a speedy disposition of the case in which the person is involved as a witness in order to minimize the length of time they must endure the stress of their responsibilities in connection with the matter.</w:t>
            </w:r>
          </w:p>
        </w:tc>
        <w:tc>
          <w:tcPr>
            <w:tcW w:w="1080" w:type="dxa"/>
            <w:tcBorders>
              <w:top w:val="single" w:sz="4" w:space="0" w:color="auto"/>
              <w:left w:val="single" w:sz="4" w:space="0" w:color="auto"/>
              <w:bottom w:val="single" w:sz="4" w:space="0" w:color="auto"/>
              <w:right w:val="single" w:sz="4" w:space="0" w:color="auto"/>
            </w:tcBorders>
          </w:tcPr>
          <w:p w14:paraId="4BBB077C"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11B03DA"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990" w:type="dxa"/>
            <w:gridSpan w:val="3"/>
            <w:tcBorders>
              <w:top w:val="single" w:sz="4" w:space="0" w:color="auto"/>
              <w:left w:val="single" w:sz="4" w:space="0" w:color="auto"/>
              <w:bottom w:val="single" w:sz="4" w:space="0" w:color="auto"/>
              <w:right w:val="single" w:sz="4" w:space="0" w:color="auto"/>
            </w:tcBorders>
          </w:tcPr>
          <w:p w14:paraId="646F99EF" w14:textId="77777777" w:rsidR="00901D98" w:rsidRPr="00A75AD8" w:rsidRDefault="00901D98" w:rsidP="00B377CF">
            <w:pPr>
              <w:tabs>
                <w:tab w:val="right" w:leader="dot" w:pos="8640"/>
              </w:tabs>
              <w:spacing w:after="0" w:line="240" w:lineRule="auto"/>
              <w:jc w:val="both"/>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8715A90" w14:textId="77777777" w:rsidR="00901D98" w:rsidRPr="00C465CD" w:rsidRDefault="00901D98" w:rsidP="00B377CF">
            <w:pPr>
              <w:tabs>
                <w:tab w:val="right" w:leader="dot" w:pos="8640"/>
              </w:tabs>
              <w:spacing w:after="0" w:line="240" w:lineRule="auto"/>
              <w:rPr>
                <w:rFonts w:ascii="Times New Roman" w:eastAsia="Times New Roman" w:hAnsi="Times New Roman" w:cs="Times New Roman"/>
                <w:sz w:val="24"/>
                <w:szCs w:val="24"/>
              </w:rPr>
            </w:pPr>
          </w:p>
        </w:tc>
      </w:tr>
    </w:tbl>
    <w:p w14:paraId="41EA4F2F" w14:textId="77777777" w:rsidR="00B53486" w:rsidRDefault="00B53486"/>
    <w:sectPr w:rsidR="00B53486" w:rsidSect="00A75A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6D3C1" w14:textId="77777777" w:rsidR="007E50D1" w:rsidRDefault="007E50D1" w:rsidP="005E6796">
      <w:pPr>
        <w:spacing w:after="0" w:line="240" w:lineRule="auto"/>
      </w:pPr>
      <w:r>
        <w:separator/>
      </w:r>
    </w:p>
  </w:endnote>
  <w:endnote w:type="continuationSeparator" w:id="0">
    <w:p w14:paraId="3DFFA7A0" w14:textId="77777777" w:rsidR="007E50D1" w:rsidRDefault="007E50D1" w:rsidP="005E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255303"/>
      <w:docPartObj>
        <w:docPartGallery w:val="Page Numbers (Bottom of Page)"/>
        <w:docPartUnique/>
      </w:docPartObj>
    </w:sdtPr>
    <w:sdtEndPr>
      <w:rPr>
        <w:noProof/>
      </w:rPr>
    </w:sdtEndPr>
    <w:sdtContent>
      <w:p w14:paraId="50791694" w14:textId="29D2EA7D" w:rsidR="005E6796" w:rsidRDefault="005E67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1EA1D" w14:textId="77777777" w:rsidR="005E6796" w:rsidRDefault="005E6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211A" w14:textId="77777777" w:rsidR="007E50D1" w:rsidRDefault="007E50D1" w:rsidP="005E6796">
      <w:pPr>
        <w:spacing w:after="0" w:line="240" w:lineRule="auto"/>
      </w:pPr>
      <w:r>
        <w:separator/>
      </w:r>
    </w:p>
  </w:footnote>
  <w:footnote w:type="continuationSeparator" w:id="0">
    <w:p w14:paraId="164BC9AF" w14:textId="77777777" w:rsidR="007E50D1" w:rsidRDefault="007E50D1" w:rsidP="005E6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FC7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7E51E7"/>
    <w:multiLevelType w:val="hybridMultilevel"/>
    <w:tmpl w:val="61CC2ABC"/>
    <w:lvl w:ilvl="0" w:tplc="02FE0992">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A97949"/>
    <w:multiLevelType w:val="hybridMultilevel"/>
    <w:tmpl w:val="4A48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E5DFA"/>
    <w:multiLevelType w:val="hybridMultilevel"/>
    <w:tmpl w:val="11A065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BD50B8"/>
    <w:multiLevelType w:val="multilevel"/>
    <w:tmpl w:val="2E42148C"/>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B80983"/>
    <w:multiLevelType w:val="hybridMultilevel"/>
    <w:tmpl w:val="4FD4C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D4E9D"/>
    <w:multiLevelType w:val="hybridMultilevel"/>
    <w:tmpl w:val="3716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D6BC1"/>
    <w:multiLevelType w:val="hybridMultilevel"/>
    <w:tmpl w:val="4782B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60E8E"/>
    <w:multiLevelType w:val="hybridMultilevel"/>
    <w:tmpl w:val="24402E7C"/>
    <w:lvl w:ilvl="0" w:tplc="03D41A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67FD5"/>
    <w:multiLevelType w:val="hybridMultilevel"/>
    <w:tmpl w:val="84F89D60"/>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4C53A9"/>
    <w:multiLevelType w:val="hybridMultilevel"/>
    <w:tmpl w:val="7ED63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8554E5"/>
    <w:multiLevelType w:val="hybridMultilevel"/>
    <w:tmpl w:val="55401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ED2A84"/>
    <w:multiLevelType w:val="hybridMultilevel"/>
    <w:tmpl w:val="67DCE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3914366">
    <w:abstractNumId w:val="3"/>
  </w:num>
  <w:num w:numId="2" w16cid:durableId="1461456826">
    <w:abstractNumId w:val="9"/>
  </w:num>
  <w:num w:numId="3" w16cid:durableId="431049019">
    <w:abstractNumId w:val="10"/>
  </w:num>
  <w:num w:numId="4" w16cid:durableId="1971591884">
    <w:abstractNumId w:val="7"/>
  </w:num>
  <w:num w:numId="5" w16cid:durableId="2121798652">
    <w:abstractNumId w:val="5"/>
  </w:num>
  <w:num w:numId="6" w16cid:durableId="1685326495">
    <w:abstractNumId w:val="11"/>
  </w:num>
  <w:num w:numId="7" w16cid:durableId="817498329">
    <w:abstractNumId w:val="12"/>
  </w:num>
  <w:num w:numId="8" w16cid:durableId="157381179">
    <w:abstractNumId w:val="2"/>
  </w:num>
  <w:num w:numId="9" w16cid:durableId="1217666412">
    <w:abstractNumId w:val="6"/>
  </w:num>
  <w:num w:numId="10" w16cid:durableId="1464732826">
    <w:abstractNumId w:val="4"/>
  </w:num>
  <w:num w:numId="11" w16cid:durableId="1620258075">
    <w:abstractNumId w:val="8"/>
  </w:num>
  <w:num w:numId="12" w16cid:durableId="1604612057">
    <w:abstractNumId w:val="1"/>
  </w:num>
  <w:num w:numId="13" w16cid:durableId="118255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D8"/>
    <w:rsid w:val="0000047C"/>
    <w:rsid w:val="0001309A"/>
    <w:rsid w:val="00043E59"/>
    <w:rsid w:val="000478D8"/>
    <w:rsid w:val="000638B4"/>
    <w:rsid w:val="00072427"/>
    <w:rsid w:val="00084E61"/>
    <w:rsid w:val="000852C3"/>
    <w:rsid w:val="00091AE8"/>
    <w:rsid w:val="0009305F"/>
    <w:rsid w:val="000955DC"/>
    <w:rsid w:val="00096D0B"/>
    <w:rsid w:val="000B45E1"/>
    <w:rsid w:val="000C7A06"/>
    <w:rsid w:val="000D61D6"/>
    <w:rsid w:val="000F2A8D"/>
    <w:rsid w:val="00113BB7"/>
    <w:rsid w:val="00132D46"/>
    <w:rsid w:val="001545F8"/>
    <w:rsid w:val="00156AB8"/>
    <w:rsid w:val="00157F02"/>
    <w:rsid w:val="00180A85"/>
    <w:rsid w:val="00193D27"/>
    <w:rsid w:val="001A0C5C"/>
    <w:rsid w:val="001B3FD9"/>
    <w:rsid w:val="001E56B1"/>
    <w:rsid w:val="00203C00"/>
    <w:rsid w:val="00217B44"/>
    <w:rsid w:val="0023428E"/>
    <w:rsid w:val="0024402B"/>
    <w:rsid w:val="0025162E"/>
    <w:rsid w:val="00253909"/>
    <w:rsid w:val="0027505C"/>
    <w:rsid w:val="002B654D"/>
    <w:rsid w:val="002B6BB4"/>
    <w:rsid w:val="002C45CA"/>
    <w:rsid w:val="002D6BEF"/>
    <w:rsid w:val="002E2EB6"/>
    <w:rsid w:val="002F08BF"/>
    <w:rsid w:val="002F44D9"/>
    <w:rsid w:val="0030112B"/>
    <w:rsid w:val="00307DB2"/>
    <w:rsid w:val="00334515"/>
    <w:rsid w:val="0034512D"/>
    <w:rsid w:val="00374D6F"/>
    <w:rsid w:val="003B259B"/>
    <w:rsid w:val="003D1776"/>
    <w:rsid w:val="003D56EC"/>
    <w:rsid w:val="003D6EC3"/>
    <w:rsid w:val="003E6C02"/>
    <w:rsid w:val="003E77B2"/>
    <w:rsid w:val="003F055E"/>
    <w:rsid w:val="00427E45"/>
    <w:rsid w:val="00453CAC"/>
    <w:rsid w:val="00453CD6"/>
    <w:rsid w:val="00457C5C"/>
    <w:rsid w:val="00461812"/>
    <w:rsid w:val="00465E70"/>
    <w:rsid w:val="00474160"/>
    <w:rsid w:val="004775A2"/>
    <w:rsid w:val="004A0BD6"/>
    <w:rsid w:val="004A52F3"/>
    <w:rsid w:val="004B41C5"/>
    <w:rsid w:val="004B6045"/>
    <w:rsid w:val="004B7F0E"/>
    <w:rsid w:val="004C30DC"/>
    <w:rsid w:val="004D3A86"/>
    <w:rsid w:val="004F761F"/>
    <w:rsid w:val="005026B3"/>
    <w:rsid w:val="0050457D"/>
    <w:rsid w:val="00505DF6"/>
    <w:rsid w:val="00514CE4"/>
    <w:rsid w:val="005331F7"/>
    <w:rsid w:val="0054095C"/>
    <w:rsid w:val="005459BE"/>
    <w:rsid w:val="0058298B"/>
    <w:rsid w:val="00586AFD"/>
    <w:rsid w:val="005A6109"/>
    <w:rsid w:val="005A67A2"/>
    <w:rsid w:val="005B31D8"/>
    <w:rsid w:val="005E1D5E"/>
    <w:rsid w:val="005E3A0B"/>
    <w:rsid w:val="005E6796"/>
    <w:rsid w:val="005F192B"/>
    <w:rsid w:val="00626A37"/>
    <w:rsid w:val="00634B56"/>
    <w:rsid w:val="00643D9B"/>
    <w:rsid w:val="00656F71"/>
    <w:rsid w:val="0066556C"/>
    <w:rsid w:val="006903E7"/>
    <w:rsid w:val="006949E0"/>
    <w:rsid w:val="006970B9"/>
    <w:rsid w:val="00697BAC"/>
    <w:rsid w:val="006A5F56"/>
    <w:rsid w:val="006B004C"/>
    <w:rsid w:val="006B2A47"/>
    <w:rsid w:val="006B48D0"/>
    <w:rsid w:val="006B7D62"/>
    <w:rsid w:val="006C2BBA"/>
    <w:rsid w:val="006F4DFB"/>
    <w:rsid w:val="006F5EAE"/>
    <w:rsid w:val="00700F04"/>
    <w:rsid w:val="007033FA"/>
    <w:rsid w:val="00704C39"/>
    <w:rsid w:val="00706A50"/>
    <w:rsid w:val="00734407"/>
    <w:rsid w:val="00740761"/>
    <w:rsid w:val="00744F04"/>
    <w:rsid w:val="00761097"/>
    <w:rsid w:val="00767F23"/>
    <w:rsid w:val="007975F2"/>
    <w:rsid w:val="007B6AC0"/>
    <w:rsid w:val="007D6FFE"/>
    <w:rsid w:val="007E50D1"/>
    <w:rsid w:val="0081614F"/>
    <w:rsid w:val="00843B5B"/>
    <w:rsid w:val="00852159"/>
    <w:rsid w:val="008717B9"/>
    <w:rsid w:val="0087391B"/>
    <w:rsid w:val="008752AB"/>
    <w:rsid w:val="008868EB"/>
    <w:rsid w:val="008C47B3"/>
    <w:rsid w:val="008E4EBB"/>
    <w:rsid w:val="00901D98"/>
    <w:rsid w:val="00902B2F"/>
    <w:rsid w:val="009068C0"/>
    <w:rsid w:val="009160F4"/>
    <w:rsid w:val="009273E2"/>
    <w:rsid w:val="0093093F"/>
    <w:rsid w:val="00942346"/>
    <w:rsid w:val="00974905"/>
    <w:rsid w:val="00975FA2"/>
    <w:rsid w:val="0098798E"/>
    <w:rsid w:val="009A2010"/>
    <w:rsid w:val="009C4270"/>
    <w:rsid w:val="009D6F60"/>
    <w:rsid w:val="009E3D79"/>
    <w:rsid w:val="00A01406"/>
    <w:rsid w:val="00A75AD8"/>
    <w:rsid w:val="00A7789F"/>
    <w:rsid w:val="00AC6351"/>
    <w:rsid w:val="00AE3AD8"/>
    <w:rsid w:val="00AF0C06"/>
    <w:rsid w:val="00AF5924"/>
    <w:rsid w:val="00B034D9"/>
    <w:rsid w:val="00B10D39"/>
    <w:rsid w:val="00B24BF4"/>
    <w:rsid w:val="00B34472"/>
    <w:rsid w:val="00B377CF"/>
    <w:rsid w:val="00B4418F"/>
    <w:rsid w:val="00B53486"/>
    <w:rsid w:val="00B6710D"/>
    <w:rsid w:val="00B760E2"/>
    <w:rsid w:val="00BA51C9"/>
    <w:rsid w:val="00BC486C"/>
    <w:rsid w:val="00BE0BC5"/>
    <w:rsid w:val="00C055BA"/>
    <w:rsid w:val="00C1080A"/>
    <w:rsid w:val="00C12118"/>
    <w:rsid w:val="00C219AE"/>
    <w:rsid w:val="00C2213D"/>
    <w:rsid w:val="00C40C0E"/>
    <w:rsid w:val="00C465CD"/>
    <w:rsid w:val="00C64237"/>
    <w:rsid w:val="00C67931"/>
    <w:rsid w:val="00C751FC"/>
    <w:rsid w:val="00C878F9"/>
    <w:rsid w:val="00C97A44"/>
    <w:rsid w:val="00CA4FCF"/>
    <w:rsid w:val="00CA5291"/>
    <w:rsid w:val="00CB0C1D"/>
    <w:rsid w:val="00CB3FE8"/>
    <w:rsid w:val="00CB5158"/>
    <w:rsid w:val="00CC52A2"/>
    <w:rsid w:val="00CF160E"/>
    <w:rsid w:val="00CF2257"/>
    <w:rsid w:val="00CF233B"/>
    <w:rsid w:val="00CF6D7A"/>
    <w:rsid w:val="00CF7967"/>
    <w:rsid w:val="00D129E4"/>
    <w:rsid w:val="00D24ED2"/>
    <w:rsid w:val="00D4390A"/>
    <w:rsid w:val="00D65FC5"/>
    <w:rsid w:val="00D76160"/>
    <w:rsid w:val="00DD2C75"/>
    <w:rsid w:val="00E069AA"/>
    <w:rsid w:val="00E1007C"/>
    <w:rsid w:val="00E13C97"/>
    <w:rsid w:val="00E2094C"/>
    <w:rsid w:val="00E27FA9"/>
    <w:rsid w:val="00E30DE4"/>
    <w:rsid w:val="00E34906"/>
    <w:rsid w:val="00E41E86"/>
    <w:rsid w:val="00E44AC4"/>
    <w:rsid w:val="00E55C73"/>
    <w:rsid w:val="00E5672C"/>
    <w:rsid w:val="00E62BDC"/>
    <w:rsid w:val="00E962F7"/>
    <w:rsid w:val="00EA18F7"/>
    <w:rsid w:val="00EC66EC"/>
    <w:rsid w:val="00ED3AF7"/>
    <w:rsid w:val="00EF30D5"/>
    <w:rsid w:val="00EF3AFB"/>
    <w:rsid w:val="00F15F0A"/>
    <w:rsid w:val="00F2788F"/>
    <w:rsid w:val="00F7692B"/>
    <w:rsid w:val="00F77212"/>
    <w:rsid w:val="00F83879"/>
    <w:rsid w:val="00F83FB5"/>
    <w:rsid w:val="00F84689"/>
    <w:rsid w:val="00F8516E"/>
    <w:rsid w:val="00F92FBA"/>
    <w:rsid w:val="00F97C75"/>
    <w:rsid w:val="00FA5F56"/>
    <w:rsid w:val="00FC5005"/>
    <w:rsid w:val="00FC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DB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98"/>
  </w:style>
  <w:style w:type="paragraph" w:styleId="Heading1">
    <w:name w:val="heading 1"/>
    <w:basedOn w:val="Normal"/>
    <w:next w:val="Normal"/>
    <w:link w:val="Heading1Char"/>
    <w:qFormat/>
    <w:rsid w:val="00A75AD8"/>
    <w:pPr>
      <w:keepNext/>
      <w:tabs>
        <w:tab w:val="right" w:leader="dot" w:pos="8640"/>
      </w:tabs>
      <w:spacing w:after="0" w:line="240" w:lineRule="auto"/>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qFormat/>
    <w:rsid w:val="00A75AD8"/>
    <w:pPr>
      <w:keepNext/>
      <w:tabs>
        <w:tab w:val="right" w:leader="dot" w:pos="8640"/>
      </w:tabs>
      <w:spacing w:after="0" w:line="240" w:lineRule="auto"/>
      <w:ind w:left="57"/>
      <w:outlineLvl w:val="1"/>
    </w:pPr>
    <w:rPr>
      <w:rFonts w:ascii="Times New Roman" w:eastAsia="Times New Roman" w:hAnsi="Times New Roman" w:cs="Times New Roman"/>
      <w:b/>
      <w:bCs/>
      <w:sz w:val="24"/>
      <w:szCs w:val="20"/>
    </w:rPr>
  </w:style>
  <w:style w:type="paragraph" w:styleId="Heading3">
    <w:name w:val="heading 3"/>
    <w:basedOn w:val="Normal"/>
    <w:next w:val="Normal"/>
    <w:link w:val="Heading3Char"/>
    <w:qFormat/>
    <w:rsid w:val="00A75AD8"/>
    <w:pPr>
      <w:keepNext/>
      <w:tabs>
        <w:tab w:val="right" w:leader="dot" w:pos="8640"/>
      </w:tabs>
      <w:spacing w:after="0" w:line="240" w:lineRule="auto"/>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A75AD8"/>
    <w:pPr>
      <w:keepNext/>
      <w:tabs>
        <w:tab w:val="right" w:leader="dot" w:pos="8640"/>
      </w:tabs>
      <w:spacing w:after="0" w:line="240" w:lineRule="auto"/>
      <w:outlineLvl w:val="3"/>
    </w:pPr>
    <w:rPr>
      <w:rFonts w:ascii="Times New Roman" w:eastAsia="Times New Roman" w:hAnsi="Times New Roman" w:cs="Times New Roman"/>
      <w:i/>
      <w:iCs/>
      <w:sz w:val="24"/>
      <w:szCs w:val="20"/>
    </w:rPr>
  </w:style>
  <w:style w:type="paragraph" w:styleId="Heading5">
    <w:name w:val="heading 5"/>
    <w:basedOn w:val="Normal"/>
    <w:next w:val="Normal"/>
    <w:link w:val="Heading5Char"/>
    <w:qFormat/>
    <w:rsid w:val="00A75AD8"/>
    <w:pPr>
      <w:keepNext/>
      <w:tabs>
        <w:tab w:val="right" w:leader="dot" w:pos="8640"/>
      </w:tabs>
      <w:spacing w:after="0" w:line="240" w:lineRule="auto"/>
      <w:jc w:val="center"/>
      <w:outlineLvl w:val="4"/>
    </w:pPr>
    <w:rPr>
      <w:rFonts w:ascii="Times New Roman" w:eastAsia="Times New Roman" w:hAnsi="Times New Roman" w:cs="Times New Roman"/>
      <w:i/>
      <w:iCs/>
      <w:sz w:val="24"/>
    </w:rPr>
  </w:style>
  <w:style w:type="paragraph" w:styleId="Heading6">
    <w:name w:val="heading 6"/>
    <w:basedOn w:val="Normal"/>
    <w:next w:val="Normal"/>
    <w:link w:val="Heading6Char"/>
    <w:qFormat/>
    <w:rsid w:val="00A75AD8"/>
    <w:pPr>
      <w:keepNext/>
      <w:spacing w:after="0" w:line="240" w:lineRule="auto"/>
      <w:jc w:val="center"/>
      <w:outlineLvl w:val="5"/>
    </w:pPr>
    <w:rPr>
      <w:rFonts w:ascii="Times New Roman" w:eastAsia="Times New Roman" w:hAnsi="Times New Roman" w:cs="Times New Roman"/>
      <w:sz w:val="52"/>
      <w:szCs w:val="20"/>
    </w:rPr>
  </w:style>
  <w:style w:type="paragraph" w:styleId="Heading7">
    <w:name w:val="heading 7"/>
    <w:basedOn w:val="Normal"/>
    <w:next w:val="Normal"/>
    <w:link w:val="Heading7Char"/>
    <w:qFormat/>
    <w:rsid w:val="00A75AD8"/>
    <w:pPr>
      <w:keepNext/>
      <w:spacing w:after="0" w:line="240" w:lineRule="auto"/>
      <w:jc w:val="center"/>
      <w:outlineLvl w:val="6"/>
    </w:pPr>
    <w:rPr>
      <w:rFonts w:ascii="Times New Roman" w:eastAsia="Times New Roman" w:hAnsi="Times New Roman" w:cs="Times New Roman"/>
      <w:i/>
      <w:iCs/>
    </w:rPr>
  </w:style>
  <w:style w:type="paragraph" w:styleId="Heading8">
    <w:name w:val="heading 8"/>
    <w:basedOn w:val="Normal"/>
    <w:next w:val="Normal"/>
    <w:link w:val="Heading8Char"/>
    <w:qFormat/>
    <w:rsid w:val="00A75AD8"/>
    <w:pPr>
      <w:keepNext/>
      <w:spacing w:after="0" w:line="240" w:lineRule="auto"/>
      <w:jc w:val="center"/>
      <w:outlineLvl w:val="7"/>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AD8"/>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A75AD8"/>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A75AD8"/>
    <w:rPr>
      <w:rFonts w:ascii="Times New Roman" w:eastAsia="Times New Roman" w:hAnsi="Times New Roman" w:cs="Times New Roman"/>
      <w:b/>
      <w:bCs/>
    </w:rPr>
  </w:style>
  <w:style w:type="character" w:customStyle="1" w:styleId="Heading4Char">
    <w:name w:val="Heading 4 Char"/>
    <w:basedOn w:val="DefaultParagraphFont"/>
    <w:link w:val="Heading4"/>
    <w:rsid w:val="00A75AD8"/>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rsid w:val="00A75AD8"/>
    <w:rPr>
      <w:rFonts w:ascii="Times New Roman" w:eastAsia="Times New Roman" w:hAnsi="Times New Roman" w:cs="Times New Roman"/>
      <w:i/>
      <w:iCs/>
      <w:sz w:val="24"/>
    </w:rPr>
  </w:style>
  <w:style w:type="character" w:customStyle="1" w:styleId="Heading6Char">
    <w:name w:val="Heading 6 Char"/>
    <w:basedOn w:val="DefaultParagraphFont"/>
    <w:link w:val="Heading6"/>
    <w:rsid w:val="00A75AD8"/>
    <w:rPr>
      <w:rFonts w:ascii="Times New Roman" w:eastAsia="Times New Roman" w:hAnsi="Times New Roman" w:cs="Times New Roman"/>
      <w:sz w:val="52"/>
      <w:szCs w:val="20"/>
    </w:rPr>
  </w:style>
  <w:style w:type="character" w:customStyle="1" w:styleId="Heading7Char">
    <w:name w:val="Heading 7 Char"/>
    <w:basedOn w:val="DefaultParagraphFont"/>
    <w:link w:val="Heading7"/>
    <w:rsid w:val="00A75AD8"/>
    <w:rPr>
      <w:rFonts w:ascii="Times New Roman" w:eastAsia="Times New Roman" w:hAnsi="Times New Roman" w:cs="Times New Roman"/>
      <w:i/>
      <w:iCs/>
    </w:rPr>
  </w:style>
  <w:style w:type="character" w:customStyle="1" w:styleId="Heading8Char">
    <w:name w:val="Heading 8 Char"/>
    <w:basedOn w:val="DefaultParagraphFont"/>
    <w:link w:val="Heading8"/>
    <w:rsid w:val="00A75AD8"/>
    <w:rPr>
      <w:rFonts w:ascii="Times New Roman" w:eastAsia="Times New Roman" w:hAnsi="Times New Roman" w:cs="Times New Roman"/>
      <w:b/>
      <w:bCs/>
    </w:rPr>
  </w:style>
  <w:style w:type="numbering" w:customStyle="1" w:styleId="NoList1">
    <w:name w:val="No List1"/>
    <w:next w:val="NoList"/>
    <w:uiPriority w:val="99"/>
    <w:semiHidden/>
    <w:unhideWhenUsed/>
    <w:rsid w:val="00A75AD8"/>
  </w:style>
  <w:style w:type="paragraph" w:styleId="Footer">
    <w:name w:val="footer"/>
    <w:basedOn w:val="Normal"/>
    <w:link w:val="FooterChar"/>
    <w:uiPriority w:val="99"/>
    <w:rsid w:val="00A75AD8"/>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A75AD8"/>
    <w:rPr>
      <w:rFonts w:ascii="Arial" w:eastAsia="Times New Roman" w:hAnsi="Arial" w:cs="Times New Roman"/>
      <w:sz w:val="24"/>
      <w:szCs w:val="20"/>
    </w:rPr>
  </w:style>
  <w:style w:type="paragraph" w:styleId="Header">
    <w:name w:val="header"/>
    <w:basedOn w:val="Normal"/>
    <w:link w:val="HeaderChar"/>
    <w:semiHidden/>
    <w:rsid w:val="00A75AD8"/>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A75AD8"/>
    <w:rPr>
      <w:rFonts w:ascii="Times New Roman" w:eastAsia="Times New Roman" w:hAnsi="Times New Roman" w:cs="Times New Roman"/>
      <w:sz w:val="24"/>
      <w:szCs w:val="20"/>
    </w:rPr>
  </w:style>
  <w:style w:type="paragraph" w:styleId="EnvelopeAddress">
    <w:name w:val="envelope address"/>
    <w:basedOn w:val="Normal"/>
    <w:semiHidden/>
    <w:rsid w:val="00A75AD8"/>
    <w:pPr>
      <w:framePr w:w="7920" w:h="1980" w:hRule="exact" w:hSpace="180" w:wrap="auto" w:hAnchor="page" w:xAlign="center" w:yAlign="bottom"/>
      <w:spacing w:after="0" w:line="240" w:lineRule="auto"/>
      <w:ind w:left="2880"/>
    </w:pPr>
    <w:rPr>
      <w:rFonts w:ascii="Arial" w:eastAsia="Times New Roman" w:hAnsi="Arial" w:cs="Times New Roman"/>
      <w:b/>
      <w:sz w:val="24"/>
      <w:szCs w:val="20"/>
    </w:rPr>
  </w:style>
  <w:style w:type="paragraph" w:customStyle="1" w:styleId="sm-indent">
    <w:name w:val="sm-indent"/>
    <w:basedOn w:val="Normal"/>
    <w:next w:val="Normal"/>
    <w:rsid w:val="00A75AD8"/>
    <w:pPr>
      <w:tabs>
        <w:tab w:val="left" w:pos="270"/>
        <w:tab w:val="left" w:pos="720"/>
      </w:tabs>
      <w:spacing w:after="0" w:line="240" w:lineRule="atLeast"/>
      <w:ind w:left="270" w:hanging="270"/>
      <w:jc w:val="both"/>
    </w:pPr>
    <w:rPr>
      <w:rFonts w:ascii="Times" w:eastAsia="Times New Roman" w:hAnsi="Times" w:cs="Times New Roman"/>
      <w:i/>
      <w:snapToGrid w:val="0"/>
      <w:szCs w:val="20"/>
    </w:rPr>
  </w:style>
  <w:style w:type="paragraph" w:styleId="List2">
    <w:name w:val="List 2"/>
    <w:basedOn w:val="Normal"/>
    <w:semiHidden/>
    <w:rsid w:val="00A75AD8"/>
    <w:pPr>
      <w:spacing w:after="0" w:line="240" w:lineRule="auto"/>
      <w:ind w:left="720" w:hanging="360"/>
    </w:pPr>
    <w:rPr>
      <w:rFonts w:ascii="Arial" w:eastAsia="Times New Roman" w:hAnsi="Arial" w:cs="Times New Roman"/>
      <w:sz w:val="24"/>
      <w:szCs w:val="20"/>
    </w:rPr>
  </w:style>
  <w:style w:type="paragraph" w:styleId="BodyText">
    <w:name w:val="Body Text"/>
    <w:basedOn w:val="Normal"/>
    <w:link w:val="BodyTextChar"/>
    <w:semiHidden/>
    <w:rsid w:val="00A75AD8"/>
    <w:pPr>
      <w:tabs>
        <w:tab w:val="left" w:pos="-720"/>
      </w:tabs>
      <w:spacing w:after="0" w:line="240" w:lineRule="atLeast"/>
      <w:jc w:val="both"/>
    </w:pPr>
    <w:rPr>
      <w:rFonts w:ascii="Arial" w:eastAsia="Times New Roman" w:hAnsi="Arial" w:cs="Times New Roman"/>
      <w:iCs/>
      <w:sz w:val="24"/>
      <w:szCs w:val="20"/>
    </w:rPr>
  </w:style>
  <w:style w:type="character" w:customStyle="1" w:styleId="BodyTextChar">
    <w:name w:val="Body Text Char"/>
    <w:basedOn w:val="DefaultParagraphFont"/>
    <w:link w:val="BodyText"/>
    <w:semiHidden/>
    <w:rsid w:val="00A75AD8"/>
    <w:rPr>
      <w:rFonts w:ascii="Arial" w:eastAsia="Times New Roman" w:hAnsi="Arial" w:cs="Times New Roman"/>
      <w:iCs/>
      <w:sz w:val="24"/>
      <w:szCs w:val="20"/>
    </w:rPr>
  </w:style>
  <w:style w:type="paragraph" w:customStyle="1" w:styleId="SM-Commentary">
    <w:name w:val="SM-Commentary"/>
    <w:autoRedefine/>
    <w:rsid w:val="00A75AD8"/>
    <w:pPr>
      <w:tabs>
        <w:tab w:val="left" w:pos="-720"/>
      </w:tabs>
      <w:spacing w:after="0" w:line="240" w:lineRule="atLeast"/>
    </w:pPr>
    <w:rPr>
      <w:rFonts w:ascii="Arial" w:eastAsia="Times New Roman" w:hAnsi="Arial" w:cs="Arial"/>
      <w:bCs/>
      <w:iCs/>
      <w:snapToGrid w:val="0"/>
      <w:sz w:val="24"/>
    </w:rPr>
  </w:style>
  <w:style w:type="paragraph" w:customStyle="1" w:styleId="sm">
    <w:name w:val="sm"/>
    <w:rsid w:val="00A75AD8"/>
    <w:pPr>
      <w:spacing w:after="0" w:line="240" w:lineRule="atLeast"/>
      <w:jc w:val="both"/>
    </w:pPr>
    <w:rPr>
      <w:rFonts w:ascii="Times" w:eastAsia="Times New Roman" w:hAnsi="Times" w:cs="Times New Roman"/>
      <w:snapToGrid w:val="0"/>
      <w:color w:val="000000"/>
      <w:szCs w:val="20"/>
    </w:rPr>
  </w:style>
  <w:style w:type="paragraph" w:styleId="BodyTextIndent">
    <w:name w:val="Body Text Indent"/>
    <w:basedOn w:val="Normal"/>
    <w:link w:val="BodyTextIndentChar"/>
    <w:semiHidden/>
    <w:rsid w:val="00A75AD8"/>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A75AD8"/>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A75AD8"/>
    <w:pPr>
      <w:tabs>
        <w:tab w:val="left" w:pos="-720"/>
      </w:tabs>
      <w:spacing w:after="0" w:line="240" w:lineRule="atLeast"/>
      <w:ind w:left="720"/>
    </w:pPr>
    <w:rPr>
      <w:rFonts w:ascii="Arial" w:eastAsia="Times New Roman" w:hAnsi="Arial" w:cs="Times New Roman"/>
      <w:iCs/>
      <w:sz w:val="24"/>
      <w:szCs w:val="20"/>
    </w:rPr>
  </w:style>
  <w:style w:type="character" w:customStyle="1" w:styleId="BodyTextIndent3Char">
    <w:name w:val="Body Text Indent 3 Char"/>
    <w:basedOn w:val="DefaultParagraphFont"/>
    <w:link w:val="BodyTextIndent3"/>
    <w:semiHidden/>
    <w:rsid w:val="00A75AD8"/>
    <w:rPr>
      <w:rFonts w:ascii="Arial" w:eastAsia="Times New Roman" w:hAnsi="Arial" w:cs="Times New Roman"/>
      <w:iCs/>
      <w:sz w:val="24"/>
      <w:szCs w:val="20"/>
    </w:rPr>
  </w:style>
  <w:style w:type="paragraph" w:styleId="List3">
    <w:name w:val="List 3"/>
    <w:basedOn w:val="Normal"/>
    <w:semiHidden/>
    <w:rsid w:val="00A75AD8"/>
    <w:pPr>
      <w:spacing w:after="0" w:line="240" w:lineRule="auto"/>
      <w:ind w:left="1080" w:hanging="360"/>
    </w:pPr>
    <w:rPr>
      <w:rFonts w:ascii="Arial" w:eastAsia="Times New Roman" w:hAnsi="Arial" w:cs="Times New Roman"/>
      <w:sz w:val="24"/>
      <w:szCs w:val="20"/>
    </w:rPr>
  </w:style>
  <w:style w:type="paragraph" w:customStyle="1" w:styleId="sm-subtitle">
    <w:name w:val="sm-subtitle"/>
    <w:next w:val="sm"/>
    <w:rsid w:val="00A75AD8"/>
    <w:pPr>
      <w:spacing w:after="0" w:line="240" w:lineRule="atLeast"/>
      <w:jc w:val="both"/>
    </w:pPr>
    <w:rPr>
      <w:rFonts w:ascii="Times" w:eastAsia="Times New Roman" w:hAnsi="Times" w:cs="Times New Roman"/>
      <w:b/>
      <w:snapToGrid w:val="0"/>
      <w:szCs w:val="20"/>
    </w:rPr>
  </w:style>
  <w:style w:type="paragraph" w:styleId="EnvelopeReturn">
    <w:name w:val="envelope return"/>
    <w:basedOn w:val="Normal"/>
    <w:semiHidden/>
    <w:rsid w:val="00A75AD8"/>
    <w:pPr>
      <w:spacing w:after="0" w:line="240" w:lineRule="auto"/>
    </w:pPr>
    <w:rPr>
      <w:rFonts w:ascii="Arial" w:eastAsia="Times New Roman" w:hAnsi="Arial" w:cs="Times New Roman"/>
      <w:sz w:val="20"/>
      <w:szCs w:val="20"/>
    </w:rPr>
  </w:style>
  <w:style w:type="character" w:styleId="Hyperlink">
    <w:name w:val="Hyperlink"/>
    <w:semiHidden/>
    <w:rsid w:val="00A75AD8"/>
    <w:rPr>
      <w:color w:val="0000FF"/>
      <w:u w:val="single"/>
    </w:rPr>
  </w:style>
  <w:style w:type="character" w:styleId="FollowedHyperlink">
    <w:name w:val="FollowedHyperlink"/>
    <w:semiHidden/>
    <w:rsid w:val="00A75AD8"/>
    <w:rPr>
      <w:color w:val="800080"/>
      <w:u w:val="single"/>
    </w:rPr>
  </w:style>
  <w:style w:type="paragraph" w:styleId="BodyText2">
    <w:name w:val="Body Text 2"/>
    <w:basedOn w:val="Normal"/>
    <w:link w:val="BodyText2Char"/>
    <w:semiHidden/>
    <w:unhideWhenUsed/>
    <w:rsid w:val="00A75AD8"/>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A75AD8"/>
    <w:rPr>
      <w:rFonts w:ascii="Times New Roman" w:eastAsia="Times New Roman" w:hAnsi="Times New Roman" w:cs="Times New Roman"/>
      <w:sz w:val="24"/>
      <w:szCs w:val="20"/>
    </w:rPr>
  </w:style>
  <w:style w:type="character" w:styleId="PageNumber">
    <w:name w:val="page number"/>
    <w:basedOn w:val="DefaultParagraphFont"/>
    <w:semiHidden/>
    <w:rsid w:val="00A75AD8"/>
  </w:style>
  <w:style w:type="paragraph" w:styleId="DocumentMap">
    <w:name w:val="Document Map"/>
    <w:basedOn w:val="Normal"/>
    <w:link w:val="DocumentMapChar"/>
    <w:uiPriority w:val="99"/>
    <w:semiHidden/>
    <w:unhideWhenUsed/>
    <w:rsid w:val="00A75AD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A75AD8"/>
    <w:rPr>
      <w:rFonts w:ascii="Tahoma" w:eastAsia="Times New Roman" w:hAnsi="Tahoma" w:cs="Tahoma"/>
      <w:sz w:val="16"/>
      <w:szCs w:val="16"/>
    </w:rPr>
  </w:style>
  <w:style w:type="character" w:customStyle="1" w:styleId="character-cit1">
    <w:name w:val="character-cit1"/>
    <w:rsid w:val="00A75AD8"/>
    <w:rPr>
      <w:color w:val="FF0000"/>
    </w:rPr>
  </w:style>
  <w:style w:type="character" w:customStyle="1" w:styleId="qsnumsubsecnum1">
    <w:name w:val="qs_num_subsecnum_1"/>
    <w:rsid w:val="00A75AD8"/>
    <w:rPr>
      <w:rFonts w:ascii="Helvetica" w:hAnsi="Helvetica" w:cs="Helvetica" w:hint="default"/>
      <w:b/>
      <w:bCs/>
      <w:color w:val="000000"/>
      <w:sz w:val="22"/>
      <w:szCs w:val="22"/>
    </w:rPr>
  </w:style>
  <w:style w:type="character" w:customStyle="1" w:styleId="qstitlesubsection1">
    <w:name w:val="qs_title_sub_section_1"/>
    <w:rsid w:val="00A75AD8"/>
    <w:rPr>
      <w:rFonts w:ascii="Times" w:hAnsi="Times" w:cs="Times" w:hint="default"/>
      <w:caps w:val="0"/>
      <w:smallCaps/>
      <w:color w:val="000000"/>
      <w:sz w:val="22"/>
      <w:szCs w:val="22"/>
    </w:rPr>
  </w:style>
  <w:style w:type="character" w:customStyle="1" w:styleId="searchhit1">
    <w:name w:val="searchhit1"/>
    <w:rsid w:val="00A75AD8"/>
    <w:rPr>
      <w:shd w:val="clear" w:color="auto" w:fill="FFE0B0"/>
    </w:rPr>
  </w:style>
  <w:style w:type="character" w:customStyle="1" w:styleId="qsnumparanum1">
    <w:name w:val="qs_num_paranum_1"/>
    <w:rsid w:val="00A75AD8"/>
    <w:rPr>
      <w:rFonts w:ascii="Times" w:hAnsi="Times" w:cs="Times" w:hint="default"/>
      <w:b/>
      <w:bCs/>
      <w:color w:val="000000"/>
      <w:sz w:val="22"/>
      <w:szCs w:val="22"/>
    </w:rPr>
  </w:style>
  <w:style w:type="character" w:customStyle="1" w:styleId="qsrefstatnuma1">
    <w:name w:val="qs_ref_statnuma_1"/>
    <w:rsid w:val="00A75AD8"/>
    <w:rPr>
      <w:rFonts w:ascii="Times" w:hAnsi="Times" w:cs="Times" w:hint="default"/>
      <w:color w:val="000000"/>
      <w:sz w:val="22"/>
      <w:szCs w:val="22"/>
    </w:rPr>
  </w:style>
  <w:style w:type="table" w:styleId="TableGrid">
    <w:name w:val="Table Grid"/>
    <w:basedOn w:val="TableNormal"/>
    <w:uiPriority w:val="59"/>
    <w:rsid w:val="00A75AD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75AD8"/>
    <w:pPr>
      <w:numPr>
        <w:numId w:val="10"/>
      </w:numPr>
    </w:pPr>
  </w:style>
  <w:style w:type="paragraph" w:styleId="BalloonText">
    <w:name w:val="Balloon Text"/>
    <w:basedOn w:val="Normal"/>
    <w:link w:val="BalloonTextChar"/>
    <w:uiPriority w:val="99"/>
    <w:semiHidden/>
    <w:unhideWhenUsed/>
    <w:rsid w:val="00A75AD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75A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014453">
      <w:bodyDiv w:val="1"/>
      <w:marLeft w:val="0"/>
      <w:marRight w:val="0"/>
      <w:marTop w:val="0"/>
      <w:marBottom w:val="0"/>
      <w:divBdr>
        <w:top w:val="none" w:sz="0" w:space="0" w:color="auto"/>
        <w:left w:val="none" w:sz="0" w:space="0" w:color="auto"/>
        <w:bottom w:val="none" w:sz="0" w:space="0" w:color="auto"/>
        <w:right w:val="none" w:sz="0" w:space="0" w:color="auto"/>
      </w:divBdr>
    </w:div>
    <w:div w:id="1263300124">
      <w:bodyDiv w:val="1"/>
      <w:marLeft w:val="0"/>
      <w:marRight w:val="0"/>
      <w:marTop w:val="0"/>
      <w:marBottom w:val="0"/>
      <w:divBdr>
        <w:top w:val="none" w:sz="0" w:space="0" w:color="auto"/>
        <w:left w:val="none" w:sz="0" w:space="0" w:color="auto"/>
        <w:bottom w:val="none" w:sz="0" w:space="0" w:color="auto"/>
        <w:right w:val="none" w:sz="0" w:space="0" w:color="auto"/>
      </w:divBdr>
    </w:div>
    <w:div w:id="1503351293">
      <w:bodyDiv w:val="1"/>
      <w:marLeft w:val="0"/>
      <w:marRight w:val="0"/>
      <w:marTop w:val="0"/>
      <w:marBottom w:val="0"/>
      <w:divBdr>
        <w:top w:val="none" w:sz="0" w:space="0" w:color="auto"/>
        <w:left w:val="none" w:sz="0" w:space="0" w:color="auto"/>
        <w:bottom w:val="none" w:sz="0" w:space="0" w:color="auto"/>
        <w:right w:val="none" w:sz="0" w:space="0" w:color="auto"/>
      </w:divBdr>
    </w:div>
    <w:div w:id="20653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2466C9-99F0-4AF1-A6AE-7E83CFA5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6911</Words>
  <Characters>46098</Characters>
  <Application>Microsoft Office Word</Application>
  <DocSecurity>0</DocSecurity>
  <Lines>2711</Lines>
  <Paragraphs>2409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2012 PC</dc:creator>
  <cp:lastModifiedBy>Kaitlin Wrightsman</cp:lastModifiedBy>
  <cp:revision>3</cp:revision>
  <cp:lastPrinted>2017-04-21T12:34:00Z</cp:lastPrinted>
  <dcterms:created xsi:type="dcterms:W3CDTF">2023-10-10T15:42:00Z</dcterms:created>
  <dcterms:modified xsi:type="dcterms:W3CDTF">2023-10-10T15:43:00Z</dcterms:modified>
</cp:coreProperties>
</file>