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630EBDF8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  <w:r w:rsidR="00B112F5">
        <w:rPr>
          <w:b/>
          <w:bCs/>
          <w:sz w:val="28"/>
          <w:szCs w:val="28"/>
        </w:rPr>
        <w:t>Minutes</w:t>
      </w:r>
    </w:p>
    <w:p w14:paraId="136604B6" w14:textId="7E72C6AD" w:rsidR="00061E36" w:rsidRDefault="00772E1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 w:rsidR="009D1319">
        <w:rPr>
          <w:b/>
          <w:bCs/>
          <w:sz w:val="28"/>
          <w:szCs w:val="28"/>
        </w:rPr>
        <w:t>Octob</w:t>
      </w:r>
      <w:r>
        <w:rPr>
          <w:b/>
          <w:bCs/>
          <w:sz w:val="28"/>
          <w:szCs w:val="28"/>
        </w:rPr>
        <w:t>er</w:t>
      </w:r>
      <w:r w:rsidR="00B112F5">
        <w:rPr>
          <w:b/>
          <w:bCs/>
          <w:sz w:val="28"/>
          <w:szCs w:val="28"/>
        </w:rPr>
        <w:t xml:space="preserve"> </w:t>
      </w:r>
      <w:r w:rsidR="009D1319">
        <w:rPr>
          <w:b/>
          <w:bCs/>
          <w:sz w:val="28"/>
          <w:szCs w:val="28"/>
        </w:rPr>
        <w:t>15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14873763" w14:textId="77777777" w:rsidR="00B112F5" w:rsidRDefault="00B112F5" w:rsidP="005B1856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3C87E0EF" w14:textId="39E15EFA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Doug Gregor, </w:t>
      </w:r>
      <w:r w:rsid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David Skelton</w:t>
      </w:r>
      <w:r w:rsidR="009D131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 Dennis Schubbe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75760654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4D326299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112F5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City of Hoyt Lakes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: Dave Jarvela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1722514" w14:textId="7F129C93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  <w:r w:rsidR="009D1319" w:rsidRPr="009D131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Jon Skelton</w:t>
      </w:r>
    </w:p>
    <w:p w14:paraId="45092695" w14:textId="165AA1BD" w:rsidR="00565264" w:rsidRDefault="005B1856" w:rsidP="006A7123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Kimberly Berens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(COA), Jim Gentilini (COA), 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Jodi Knaus (TOW), </w:t>
      </w:r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Jeff Jacobson (COA),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Brian Guldan (Bolton &amp; Men</w:t>
      </w:r>
      <w:r w:rsidR="000B0542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</w:t>
      </w:r>
      <w:proofErr w:type="gramStart"/>
      <w:r w:rsidR="00374F3A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)</w:t>
      </w:r>
      <w:r w:rsidR="00435091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, </w:t>
      </w:r>
      <w:r w:rsid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Luke</w:t>
      </w:r>
      <w:proofErr w:type="gramEnd"/>
      <w:r w:rsidR="00772E1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Heikkila (Bolton &amp; Menk)</w:t>
      </w:r>
    </w:p>
    <w:p w14:paraId="7556C3DD" w14:textId="77777777" w:rsidR="006A7123" w:rsidRPr="001572C5" w:rsidRDefault="006A7123" w:rsidP="006A7123">
      <w:pPr>
        <w:pStyle w:val="paragraph"/>
        <w:spacing w:before="0" w:beforeAutospacing="0" w:after="0" w:afterAutospacing="0"/>
        <w:ind w:left="-15"/>
        <w:textAlignment w:val="baseline"/>
        <w:rPr>
          <w:b/>
          <w:bCs/>
          <w:i/>
          <w:iCs/>
          <w:sz w:val="36"/>
          <w:szCs w:val="36"/>
          <w:u w:val="single"/>
        </w:rPr>
      </w:pPr>
    </w:p>
    <w:p w14:paraId="1364D9B0" w14:textId="289A1C95" w:rsidR="003E60D6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</w:t>
      </w:r>
      <w:r w:rsidR="009D1319">
        <w:t>3</w:t>
      </w:r>
      <w:r w:rsidR="005B1856">
        <w:t xml:space="preserve"> p</w:t>
      </w:r>
      <w:r w:rsidR="00435091">
        <w:t>.</w:t>
      </w:r>
      <w:r w:rsidR="005B1856">
        <w:t>m.</w:t>
      </w:r>
      <w:r w:rsidR="002B0C07">
        <w:t xml:space="preserve"> </w:t>
      </w:r>
    </w:p>
    <w:p w14:paraId="6A76775B" w14:textId="68D15928" w:rsidR="003015E0" w:rsidRPr="00980DF2" w:rsidRDefault="003015E0" w:rsidP="005B1856">
      <w:pPr>
        <w:spacing w:after="0"/>
      </w:pPr>
      <w:r>
        <w:t>2.  Consent Agenda</w:t>
      </w:r>
    </w:p>
    <w:p w14:paraId="239970BA" w14:textId="4767C999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9D1319">
        <w:t>September 9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3A66FF">
        <w:t xml:space="preserve"> </w:t>
      </w:r>
      <w:r w:rsidR="00435091">
        <w:t>– page 1</w:t>
      </w:r>
      <w:r w:rsidR="00374F3A">
        <w:t>-2</w:t>
      </w:r>
    </w:p>
    <w:p w14:paraId="6A4E19AC" w14:textId="099DA93D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  <w:r w:rsidR="00435091">
        <w:t xml:space="preserve">– page </w:t>
      </w:r>
      <w:r w:rsidR="00374F3A">
        <w:t>3</w:t>
      </w:r>
    </w:p>
    <w:p w14:paraId="54127A11" w14:textId="1DB37DB5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9D1319">
        <w:t>September</w:t>
      </w:r>
      <w:r w:rsidR="008A012A">
        <w:t xml:space="preserve"> 202</w:t>
      </w:r>
      <w:r w:rsidR="000A1DC6">
        <w:t>5</w:t>
      </w:r>
    </w:p>
    <w:p w14:paraId="068E4B00" w14:textId="0E8E0FED" w:rsidR="00B86459" w:rsidRDefault="00384C54" w:rsidP="00B448E8">
      <w:pPr>
        <w:spacing w:after="0"/>
      </w:pPr>
      <w:r>
        <w:tab/>
        <w:t xml:space="preserve">1. </w:t>
      </w:r>
      <w:r w:rsidR="00B86459">
        <w:t xml:space="preserve">Employee wages, FICA/Medicare </w:t>
      </w:r>
      <w:r w:rsidR="00A2646B">
        <w:t>–</w:t>
      </w:r>
      <w:r w:rsidR="00B86459">
        <w:t xml:space="preserve"> </w:t>
      </w:r>
      <w:r w:rsidR="00A2646B">
        <w:t>No wages paid</w:t>
      </w:r>
      <w:r w:rsidR="00A172E5">
        <w:t xml:space="preserve">  </w:t>
      </w:r>
    </w:p>
    <w:p w14:paraId="3A236E05" w14:textId="230C5CA4" w:rsidR="00F661AB" w:rsidRDefault="0056712D" w:rsidP="00F661AB">
      <w:pPr>
        <w:spacing w:after="0"/>
      </w:pPr>
      <w:r>
        <w:tab/>
        <w:t>2</w:t>
      </w:r>
      <w:r w:rsidR="001F080D">
        <w:t xml:space="preserve">.  </w:t>
      </w:r>
      <w:r w:rsidR="00F661AB">
        <w:t>USA Final Payment #9 - $58,367.24 – pages 4-6</w:t>
      </w:r>
    </w:p>
    <w:p w14:paraId="7C4087DC" w14:textId="77777777" w:rsidR="00F661AB" w:rsidRDefault="00F661AB" w:rsidP="00F661AB">
      <w:pPr>
        <w:spacing w:after="0"/>
      </w:pPr>
      <w:r>
        <w:tab/>
        <w:t>3.  Magney Construction Application for Payment No. 12 – Intake - $38,688.75 – pages 7-9</w:t>
      </w:r>
    </w:p>
    <w:p w14:paraId="52A8FF27" w14:textId="77777777" w:rsidR="00F661AB" w:rsidRDefault="00F661AB" w:rsidP="00F661AB">
      <w:pPr>
        <w:spacing w:after="0"/>
      </w:pPr>
      <w:r>
        <w:tab/>
        <w:t>4.  Magney Construction Application for Payment No. 16 – Plant - $739,943.98 – pages 10-13</w:t>
      </w:r>
    </w:p>
    <w:p w14:paraId="348FD3A4" w14:textId="38515B4D" w:rsidR="005E5C92" w:rsidRDefault="00F661AB" w:rsidP="00F661AB">
      <w:pPr>
        <w:spacing w:after="0"/>
      </w:pPr>
      <w:r>
        <w:tab/>
        <w:t>5.  Bolton &amp; Menk – Invoice #0374752 - $35,212.45 – pages 14-17</w:t>
      </w:r>
      <w:r>
        <w:tab/>
      </w:r>
    </w:p>
    <w:p w14:paraId="4B683882" w14:textId="2DE66E31" w:rsidR="005B32E9" w:rsidRDefault="001F080D" w:rsidP="003E60D6">
      <w:pPr>
        <w:spacing w:after="0"/>
      </w:pPr>
      <w:r>
        <w:t xml:space="preserve">    </w:t>
      </w:r>
      <w:r w:rsidR="00435091">
        <w:t xml:space="preserve"> </w:t>
      </w:r>
      <w:r w:rsidR="00182053">
        <w:t>d.</w:t>
      </w:r>
      <w:r w:rsidR="00DF6D11"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F661AB">
        <w:t xml:space="preserve">MN Department of Health Change Order No. 3 Approval Notice – pages 18-20     </w:t>
      </w:r>
      <w:r w:rsidR="00395255">
        <w:t xml:space="preserve">     </w:t>
      </w:r>
    </w:p>
    <w:p w14:paraId="4737457B" w14:textId="549834F3" w:rsidR="003015E0" w:rsidRDefault="005B32E9" w:rsidP="003E60D6">
      <w:pPr>
        <w:spacing w:after="0"/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F661A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</w:t>
      </w:r>
      <w:r w:rsidR="000C615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5E5C92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 w:rsidR="00395255">
        <w:t xml:space="preserve">     </w:t>
      </w:r>
    </w:p>
    <w:p w14:paraId="22BCDF14" w14:textId="27F398BD" w:rsidR="00395255" w:rsidRDefault="00395255" w:rsidP="003E60D6">
      <w:pPr>
        <w:spacing w:after="0"/>
      </w:pPr>
      <w:r>
        <w:t xml:space="preserve">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2721EEFE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  <w:r w:rsidR="005E5C92">
        <w:t>Gregor will contact Fryberger</w:t>
      </w:r>
    </w:p>
    <w:p w14:paraId="68C2C332" w14:textId="4E418467" w:rsidR="00374F3A" w:rsidRDefault="00FB15B5" w:rsidP="003E60D6">
      <w:pPr>
        <w:pStyle w:val="ListParagraph"/>
        <w:numPr>
          <w:ilvl w:val="0"/>
          <w:numId w:val="2"/>
        </w:numPr>
        <w:spacing w:after="0"/>
      </w:pPr>
      <w:r>
        <w:t xml:space="preserve">Hoyt Lakes Joining Water Board &amp; Administrative Meetings – </w:t>
      </w:r>
      <w:r w:rsidR="00F661AB">
        <w:t xml:space="preserve">Funding was received by PFA which reduces Hoyt Lakes buy-in overall; </w:t>
      </w:r>
    </w:p>
    <w:p w14:paraId="03B4E009" w14:textId="0DB53129" w:rsidR="00FB15B5" w:rsidRDefault="00374F3A" w:rsidP="003E60D6">
      <w:pPr>
        <w:pStyle w:val="ListParagraph"/>
        <w:numPr>
          <w:ilvl w:val="0"/>
          <w:numId w:val="2"/>
        </w:numPr>
        <w:spacing w:after="0"/>
      </w:pPr>
      <w:r>
        <w:t xml:space="preserve">JPA – Board composition &amp; voting – </w:t>
      </w:r>
      <w:r w:rsidR="005E5C92">
        <w:t xml:space="preserve">Mia Thibodeau will </w:t>
      </w:r>
      <w:r w:rsidR="00F661AB">
        <w:t xml:space="preserve">present the revisions to the Water Board at a Special Meeting to be held on October 29, 2025 at 4:30 p.m. This will allow time for full Board review and questions.  Gregor will send the updated JPA to Knaus to distribute to the Water Board.    </w:t>
      </w:r>
      <w:r w:rsidR="00435091">
        <w:t xml:space="preserve"> </w:t>
      </w:r>
    </w:p>
    <w:p w14:paraId="6FCF73EB" w14:textId="32D5CB41" w:rsidR="00897BD8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3015E0">
        <w:t>–</w:t>
      </w:r>
      <w:r w:rsidR="00FB15B5">
        <w:t xml:space="preserve"> None</w:t>
      </w:r>
    </w:p>
    <w:p w14:paraId="24128635" w14:textId="3A2CE0C5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F661AB">
        <w:t>October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 xml:space="preserve">memo </w:t>
      </w:r>
      <w:r w:rsidR="00B112F5">
        <w:t xml:space="preserve">was </w:t>
      </w:r>
      <w:r w:rsidR="0079485F">
        <w:t>review</w:t>
      </w:r>
      <w:r w:rsidR="00B112F5">
        <w:t>ed</w:t>
      </w:r>
      <w:r w:rsidR="00435091">
        <w:t xml:space="preserve"> – page </w:t>
      </w:r>
      <w:r w:rsidR="00F661AB">
        <w:t>21</w:t>
      </w:r>
    </w:p>
    <w:p w14:paraId="723E8439" w14:textId="4E3BCDC4" w:rsidR="00DE20BC" w:rsidRPr="00980DF2" w:rsidRDefault="005E5C92" w:rsidP="002B0C07">
      <w:pPr>
        <w:spacing w:after="0"/>
        <w:ind w:left="360"/>
      </w:pPr>
      <w:r>
        <w:t>a</w:t>
      </w:r>
      <w:r w:rsidR="002B0C07">
        <w:t xml:space="preserve">.    </w:t>
      </w:r>
      <w:r w:rsidR="003303C2" w:rsidRPr="00980DF2">
        <w:t xml:space="preserve">Engineering Work </w:t>
      </w:r>
    </w:p>
    <w:p w14:paraId="360FB175" w14:textId="33AC5E24" w:rsidR="005E5C92" w:rsidRDefault="00897BD8" w:rsidP="009C238E">
      <w:pPr>
        <w:spacing w:after="0"/>
        <w:ind w:left="360" w:firstLine="720"/>
      </w:pPr>
      <w:r w:rsidRPr="00980DF2">
        <w:t xml:space="preserve">1. </w:t>
      </w:r>
      <w:r w:rsidR="00690ECE">
        <w:t>Construction Updates</w:t>
      </w:r>
      <w:r w:rsidR="00435091">
        <w:t xml:space="preserve"> </w:t>
      </w:r>
      <w:r w:rsidR="00374F3A">
        <w:t>–</w:t>
      </w:r>
      <w:r w:rsidR="00435091">
        <w:t xml:space="preserve"> </w:t>
      </w:r>
      <w:r w:rsidR="00F661AB">
        <w:t xml:space="preserve">Locations for Hoyt Lakes Booster Station </w:t>
      </w:r>
      <w:r w:rsidR="005E0866">
        <w:t>were</w:t>
      </w:r>
      <w:r w:rsidR="00F661AB">
        <w:t xml:space="preserve"> reviewed.  Technical </w:t>
      </w:r>
      <w:r w:rsidR="00F661AB">
        <w:tab/>
      </w:r>
      <w:r w:rsidR="00F661AB">
        <w:tab/>
      </w:r>
      <w:r w:rsidR="00F661AB">
        <w:tab/>
      </w:r>
      <w:r w:rsidR="005E0866">
        <w:t xml:space="preserve">            </w:t>
      </w:r>
      <w:r w:rsidR="00F661AB">
        <w:t xml:space="preserve">Committee meetings need to resume.  </w:t>
      </w:r>
    </w:p>
    <w:p w14:paraId="1C33285F" w14:textId="77777777" w:rsidR="005E0866" w:rsidRDefault="005E5C92" w:rsidP="005E0866">
      <w:pPr>
        <w:spacing w:after="0"/>
      </w:pPr>
      <w:r>
        <w:t xml:space="preserve">       b.  Funding Initiatives &amp; Financing Updates </w:t>
      </w:r>
      <w:r w:rsidR="00F661AB">
        <w:t>–</w:t>
      </w:r>
      <w:r>
        <w:t xml:space="preserve"> </w:t>
      </w:r>
      <w:r w:rsidR="00F661AB">
        <w:t>CMAR process decision needs to be made for the Hoyt Lakes Project</w:t>
      </w:r>
    </w:p>
    <w:p w14:paraId="0A8DCAFA" w14:textId="77777777" w:rsidR="005E0866" w:rsidRDefault="005E0866" w:rsidP="005E0866">
      <w:pPr>
        <w:spacing w:after="0"/>
      </w:pPr>
      <w:r>
        <w:t xml:space="preserve">       </w:t>
      </w:r>
      <w:r w:rsidR="00FC4BF3">
        <w:t xml:space="preserve">c.  Permitting &amp; Other Pending Items </w:t>
      </w:r>
      <w:r>
        <w:t>- a visual drawing of what the expansion of the water plant will look like was</w:t>
      </w:r>
    </w:p>
    <w:p w14:paraId="1BA48C6E" w14:textId="7975F5CB" w:rsidR="00E460E2" w:rsidRDefault="005E0866" w:rsidP="005E0866">
      <w:pPr>
        <w:spacing w:after="0"/>
      </w:pPr>
      <w:r>
        <w:t xml:space="preserve">            reviewed.  </w:t>
      </w:r>
    </w:p>
    <w:p w14:paraId="0FFC1FA3" w14:textId="3CA19370" w:rsidR="00B93CBE" w:rsidRDefault="00DF490E" w:rsidP="00B448E8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</w:t>
      </w:r>
      <w:r w:rsidR="00F71FC2">
        <w:t xml:space="preserve">– </w:t>
      </w:r>
      <w:r w:rsidR="00E460E2">
        <w:t>tour will be arranged in the future for councils</w:t>
      </w:r>
      <w:r w:rsidR="003015E0">
        <w:t xml:space="preserve"> </w:t>
      </w:r>
    </w:p>
    <w:p w14:paraId="286A0BD3" w14:textId="496B3A4A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6EBEF13A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 Jim Gentilini</w:t>
      </w:r>
      <w:r w:rsidR="000C6159">
        <w:t xml:space="preserve"> </w:t>
      </w:r>
      <w:r w:rsidR="00E460E2">
        <w:t xml:space="preserve">– </w:t>
      </w:r>
      <w:r w:rsidR="005E0866">
        <w:t>things are good</w:t>
      </w:r>
    </w:p>
    <w:p w14:paraId="157E834B" w14:textId="275034AB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5E0866">
        <w:t>November</w:t>
      </w:r>
      <w:r w:rsidR="003015E0">
        <w:t xml:space="preserve"> </w:t>
      </w:r>
      <w:r w:rsidR="00994D36">
        <w:t>1</w:t>
      </w:r>
      <w:r w:rsidR="005E0866">
        <w:t>9</w:t>
      </w:r>
      <w:r w:rsidR="00AC6E7B">
        <w:t xml:space="preserve">, </w:t>
      </w:r>
      <w:r w:rsidR="005B32E9">
        <w:t>2025,</w:t>
      </w:r>
      <w:r w:rsidR="005D1BA5">
        <w:t xml:space="preserve"> 4:30 p.m. </w:t>
      </w:r>
    </w:p>
    <w:p w14:paraId="7856A16D" w14:textId="677228A8" w:rsidR="00DE20BC" w:rsidRDefault="005B32E9" w:rsidP="005D1BA5">
      <w:pPr>
        <w:spacing w:after="0"/>
      </w:pPr>
      <w:r>
        <w:t xml:space="preserve">9. Adjournment </w:t>
      </w:r>
    </w:p>
    <w:p w14:paraId="69191E0B" w14:textId="11915946" w:rsidR="003015E0" w:rsidRDefault="005B32E9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DAVID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DENNIS SCHUBBE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  <w:r w:rsidR="00994D3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2</w:t>
      </w:r>
      <w:r w:rsidR="005E086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0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PM. MOTION CARRIED</w:t>
      </w:r>
    </w:p>
    <w:p w14:paraId="0D91A62F" w14:textId="77777777" w:rsidR="003015E0" w:rsidRDefault="003015E0" w:rsidP="003015E0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2E3EFC28" w14:textId="693255CB" w:rsidR="005B32E9" w:rsidRPr="00980DF2" w:rsidRDefault="005B32E9" w:rsidP="004E4127">
      <w:pPr>
        <w:spacing w:after="0"/>
      </w:pPr>
      <w:r>
        <w:rPr>
          <w:rStyle w:val="normaltextrun"/>
          <w:rFonts w:ascii="Calibri" w:hAnsi="Calibri" w:cs="Calibri"/>
          <w:color w:val="000000"/>
        </w:rPr>
        <w:t>Respectfully submitted, </w:t>
      </w:r>
      <w:r w:rsidR="00F71FC2">
        <w:rPr>
          <w:rStyle w:val="normaltextrun"/>
          <w:rFonts w:ascii="Calibri" w:hAnsi="Calibri" w:cs="Calibri"/>
          <w:color w:val="000000"/>
        </w:rPr>
        <w:t>Jodi Knaus, Administrative Recorder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B0542"/>
    <w:rsid w:val="000C6159"/>
    <w:rsid w:val="000C6627"/>
    <w:rsid w:val="000D6922"/>
    <w:rsid w:val="000D774C"/>
    <w:rsid w:val="000E6951"/>
    <w:rsid w:val="000E76FD"/>
    <w:rsid w:val="000F5C47"/>
    <w:rsid w:val="00100B69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76FD9"/>
    <w:rsid w:val="00182053"/>
    <w:rsid w:val="001839BB"/>
    <w:rsid w:val="00186EC6"/>
    <w:rsid w:val="001B2292"/>
    <w:rsid w:val="001C4C25"/>
    <w:rsid w:val="001F080D"/>
    <w:rsid w:val="00207598"/>
    <w:rsid w:val="00223E27"/>
    <w:rsid w:val="00230D69"/>
    <w:rsid w:val="00244FA4"/>
    <w:rsid w:val="00254937"/>
    <w:rsid w:val="00267E53"/>
    <w:rsid w:val="002765B3"/>
    <w:rsid w:val="00291D5C"/>
    <w:rsid w:val="002A56F0"/>
    <w:rsid w:val="002A6B5C"/>
    <w:rsid w:val="002B0C07"/>
    <w:rsid w:val="002C12BE"/>
    <w:rsid w:val="002E57AF"/>
    <w:rsid w:val="002F12DE"/>
    <w:rsid w:val="002F3C67"/>
    <w:rsid w:val="003015E0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74F3A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438C"/>
    <w:rsid w:val="003E60D6"/>
    <w:rsid w:val="003F6172"/>
    <w:rsid w:val="00421967"/>
    <w:rsid w:val="00425C71"/>
    <w:rsid w:val="004270B5"/>
    <w:rsid w:val="00435091"/>
    <w:rsid w:val="00440270"/>
    <w:rsid w:val="00443EF2"/>
    <w:rsid w:val="00450581"/>
    <w:rsid w:val="0046773D"/>
    <w:rsid w:val="00471F4B"/>
    <w:rsid w:val="00475623"/>
    <w:rsid w:val="0048376F"/>
    <w:rsid w:val="004B3E61"/>
    <w:rsid w:val="004B417A"/>
    <w:rsid w:val="004C1993"/>
    <w:rsid w:val="004C2B89"/>
    <w:rsid w:val="004C4103"/>
    <w:rsid w:val="004C7BB1"/>
    <w:rsid w:val="004E4127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71D75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0866"/>
    <w:rsid w:val="005E5C92"/>
    <w:rsid w:val="005E6864"/>
    <w:rsid w:val="005E6E36"/>
    <w:rsid w:val="005F52FC"/>
    <w:rsid w:val="00613655"/>
    <w:rsid w:val="006171C0"/>
    <w:rsid w:val="00644889"/>
    <w:rsid w:val="006555C0"/>
    <w:rsid w:val="00660B8C"/>
    <w:rsid w:val="006662EB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A7123"/>
    <w:rsid w:val="006B56DF"/>
    <w:rsid w:val="006E622E"/>
    <w:rsid w:val="00703AB6"/>
    <w:rsid w:val="00715764"/>
    <w:rsid w:val="007274E1"/>
    <w:rsid w:val="00731C8E"/>
    <w:rsid w:val="00732EA9"/>
    <w:rsid w:val="00745F1C"/>
    <w:rsid w:val="00761A85"/>
    <w:rsid w:val="00772E1D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04629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94D36"/>
    <w:rsid w:val="009A34FB"/>
    <w:rsid w:val="009A7FD1"/>
    <w:rsid w:val="009B5B2F"/>
    <w:rsid w:val="009C238E"/>
    <w:rsid w:val="009D1319"/>
    <w:rsid w:val="009D484C"/>
    <w:rsid w:val="009E7D3F"/>
    <w:rsid w:val="009F0389"/>
    <w:rsid w:val="009F337B"/>
    <w:rsid w:val="009F736C"/>
    <w:rsid w:val="00A011E7"/>
    <w:rsid w:val="00A049A2"/>
    <w:rsid w:val="00A172E5"/>
    <w:rsid w:val="00A2646B"/>
    <w:rsid w:val="00A40794"/>
    <w:rsid w:val="00A447FB"/>
    <w:rsid w:val="00A474DB"/>
    <w:rsid w:val="00A5458E"/>
    <w:rsid w:val="00A85AC5"/>
    <w:rsid w:val="00A8668C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112F5"/>
    <w:rsid w:val="00B252EA"/>
    <w:rsid w:val="00B448E8"/>
    <w:rsid w:val="00B46BE2"/>
    <w:rsid w:val="00B5386D"/>
    <w:rsid w:val="00B54BD7"/>
    <w:rsid w:val="00B57635"/>
    <w:rsid w:val="00B81AF6"/>
    <w:rsid w:val="00B83A09"/>
    <w:rsid w:val="00B86459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6622E"/>
    <w:rsid w:val="00C76D1E"/>
    <w:rsid w:val="00C82392"/>
    <w:rsid w:val="00CB57D7"/>
    <w:rsid w:val="00CC71A0"/>
    <w:rsid w:val="00CE7ABB"/>
    <w:rsid w:val="00D16B3F"/>
    <w:rsid w:val="00D16B9D"/>
    <w:rsid w:val="00D22E4D"/>
    <w:rsid w:val="00D417DE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31BA5"/>
    <w:rsid w:val="00E34677"/>
    <w:rsid w:val="00E460E2"/>
    <w:rsid w:val="00E47DA6"/>
    <w:rsid w:val="00E50B6D"/>
    <w:rsid w:val="00E54CD7"/>
    <w:rsid w:val="00E6155A"/>
    <w:rsid w:val="00E76A3B"/>
    <w:rsid w:val="00E84B39"/>
    <w:rsid w:val="00E85F1C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661AB"/>
    <w:rsid w:val="00F71E65"/>
    <w:rsid w:val="00F71FC2"/>
    <w:rsid w:val="00F854E0"/>
    <w:rsid w:val="00F948CA"/>
    <w:rsid w:val="00FA2961"/>
    <w:rsid w:val="00FB15B5"/>
    <w:rsid w:val="00FC4BF3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4</cp:revision>
  <cp:lastPrinted>2025-06-13T21:03:00Z</cp:lastPrinted>
  <dcterms:created xsi:type="dcterms:W3CDTF">2025-11-14T20:40:00Z</dcterms:created>
  <dcterms:modified xsi:type="dcterms:W3CDTF">2025-11-14T21:06:00Z</dcterms:modified>
</cp:coreProperties>
</file>