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2B5C" w14:textId="77777777" w:rsidR="00316466" w:rsidRDefault="00316466" w:rsidP="00316466">
      <w:pPr>
        <w:pStyle w:val="NoSpacing"/>
        <w:rPr>
          <w:rFonts w:ascii="Arial" w:hAnsi="Arial" w:cs="Arial"/>
        </w:rPr>
      </w:pPr>
      <w:r>
        <w:rPr>
          <w:rFonts w:ascii="Arial" w:hAnsi="Arial" w:cs="Arial"/>
        </w:rPr>
        <w:t>MINUTES OF REGULAR SESSION OF COUNCIL</w:t>
      </w:r>
    </w:p>
    <w:p w14:paraId="65D73299" w14:textId="68A49ED8" w:rsidR="00316466" w:rsidRDefault="00316466" w:rsidP="00316466">
      <w:pPr>
        <w:pStyle w:val="NoSpacing"/>
        <w:rPr>
          <w:rFonts w:ascii="Arial" w:hAnsi="Arial" w:cs="Arial"/>
        </w:rPr>
      </w:pPr>
      <w:r>
        <w:rPr>
          <w:rFonts w:ascii="Arial" w:hAnsi="Arial" w:cs="Arial"/>
        </w:rPr>
        <w:t>October 25</w:t>
      </w:r>
      <w:r>
        <w:rPr>
          <w:rFonts w:ascii="Arial" w:hAnsi="Arial" w:cs="Arial"/>
        </w:rPr>
        <w:t>, 2023</w:t>
      </w:r>
    </w:p>
    <w:p w14:paraId="0BBD110B" w14:textId="77777777" w:rsidR="00316466" w:rsidRPr="00975419" w:rsidRDefault="00316466" w:rsidP="00316466">
      <w:pPr>
        <w:rPr>
          <w:rFonts w:ascii="Arial" w:hAnsi="Arial" w:cs="Arial"/>
          <w:b/>
          <w:bCs/>
          <w:sz w:val="24"/>
          <w:szCs w:val="24"/>
        </w:rPr>
      </w:pPr>
      <w:r w:rsidRPr="00975419">
        <w:rPr>
          <w:rFonts w:ascii="Arial" w:hAnsi="Arial" w:cs="Arial"/>
          <w:b/>
          <w:bCs/>
          <w:sz w:val="24"/>
          <w:szCs w:val="24"/>
        </w:rPr>
        <w:t>~~~~~~~~~~~~~~~~~~~~~~~~~~~~~~~~~~~~~~~~~~~~~~~~~~~~~~~~~~~~~~~~~~</w:t>
      </w:r>
    </w:p>
    <w:p w14:paraId="3E2CF222" w14:textId="04F0F7B8" w:rsidR="00070005" w:rsidRDefault="00070005" w:rsidP="00070005">
      <w:pPr>
        <w:pStyle w:val="NoSpacing"/>
        <w:jc w:val="both"/>
        <w:rPr>
          <w:rFonts w:ascii="Arial" w:hAnsi="Arial" w:cs="Arial"/>
        </w:rPr>
      </w:pPr>
      <w:r>
        <w:rPr>
          <w:rFonts w:ascii="Arial" w:hAnsi="Arial" w:cs="Arial"/>
        </w:rPr>
        <w:t>Regular session of Borough Council convened at 6:00 pm. Present were Councilors Mike Matlos, Tim Sloss, Janice Matyasovsky, David Sowa, Chris Ponchak,</w:t>
      </w:r>
      <w:r w:rsidRPr="005F56D5">
        <w:rPr>
          <w:rFonts w:ascii="Arial" w:hAnsi="Arial" w:cs="Arial"/>
        </w:rPr>
        <w:t xml:space="preserve"> </w:t>
      </w:r>
      <w:r>
        <w:rPr>
          <w:rFonts w:ascii="Arial" w:hAnsi="Arial" w:cs="Arial"/>
        </w:rPr>
        <w:t>Elizabeth Lape and Michael Zrenchak, Mayor Sikorski, Solicitor Matt Racunas, and Engineer Don Glenn.</w:t>
      </w:r>
    </w:p>
    <w:p w14:paraId="4AE48864" w14:textId="77777777" w:rsidR="00C11253" w:rsidRDefault="00C11253" w:rsidP="00A02BE3">
      <w:pPr>
        <w:pStyle w:val="NoSpacing"/>
        <w:jc w:val="left"/>
        <w:rPr>
          <w:rFonts w:ascii="Arial" w:hAnsi="Arial" w:cs="Arial"/>
        </w:rPr>
      </w:pPr>
    </w:p>
    <w:p w14:paraId="0C655F19" w14:textId="4C66920D" w:rsidR="00A02BE3" w:rsidRDefault="00A02BE3" w:rsidP="00A02BE3">
      <w:pPr>
        <w:pStyle w:val="NoSpacing"/>
        <w:jc w:val="left"/>
        <w:rPr>
          <w:rFonts w:ascii="Arial" w:hAnsi="Arial" w:cs="Arial"/>
          <w:b/>
          <w:bCs/>
        </w:rPr>
      </w:pPr>
      <w:r>
        <w:rPr>
          <w:rFonts w:ascii="Arial" w:hAnsi="Arial" w:cs="Arial"/>
          <w:b/>
          <w:bCs/>
        </w:rPr>
        <w:t>PUBLIC COMMENT:</w:t>
      </w:r>
    </w:p>
    <w:p w14:paraId="3B597E2D" w14:textId="77777777" w:rsidR="00721E9A" w:rsidRDefault="00721E9A" w:rsidP="00A02BE3">
      <w:pPr>
        <w:pStyle w:val="NoSpacing"/>
        <w:jc w:val="left"/>
        <w:rPr>
          <w:rFonts w:ascii="Arial" w:hAnsi="Arial" w:cs="Arial"/>
          <w:b/>
          <w:bCs/>
        </w:rPr>
      </w:pPr>
    </w:p>
    <w:p w14:paraId="7C9A3493" w14:textId="635F3D30" w:rsidR="006A1452" w:rsidRDefault="00A02BE3" w:rsidP="00E6493F">
      <w:pPr>
        <w:pStyle w:val="NoSpacing"/>
        <w:jc w:val="both"/>
        <w:rPr>
          <w:rFonts w:ascii="Arial" w:hAnsi="Arial" w:cs="Arial"/>
        </w:rPr>
      </w:pPr>
      <w:r>
        <w:rPr>
          <w:rFonts w:ascii="Arial" w:hAnsi="Arial" w:cs="Arial"/>
          <w:b/>
          <w:bCs/>
        </w:rPr>
        <w:t xml:space="preserve">Eileen Wall – Orchard Drive:  </w:t>
      </w:r>
      <w:r>
        <w:rPr>
          <w:rFonts w:ascii="Arial" w:hAnsi="Arial" w:cs="Arial"/>
        </w:rPr>
        <w:t>Mrs. Wall asked what is going in where the old dairy store used to be.  She heard that i</w:t>
      </w:r>
      <w:r w:rsidR="00317400">
        <w:rPr>
          <w:rFonts w:ascii="Arial" w:hAnsi="Arial" w:cs="Arial"/>
        </w:rPr>
        <w:t>t was</w:t>
      </w:r>
      <w:r>
        <w:rPr>
          <w:rFonts w:ascii="Arial" w:hAnsi="Arial" w:cs="Arial"/>
        </w:rPr>
        <w:t xml:space="preserve"> apartments and asked if they applied for permits.  Mr. Zrenchak stated that they are not aware of anything.  </w:t>
      </w:r>
      <w:r w:rsidR="00E21154">
        <w:rPr>
          <w:rFonts w:ascii="Arial" w:hAnsi="Arial" w:cs="Arial"/>
        </w:rPr>
        <w:t xml:space="preserve">Mrs. Wall then asked about the Millers.  She said that they did not think anyone was there.  They don’t have electricity now.  The guy came out of the house last </w:t>
      </w:r>
      <w:r w:rsidR="00A37CEE">
        <w:rPr>
          <w:rFonts w:ascii="Arial" w:hAnsi="Arial" w:cs="Arial"/>
        </w:rPr>
        <w:t xml:space="preserve">night </w:t>
      </w:r>
      <w:r w:rsidR="00E21154">
        <w:rPr>
          <w:rFonts w:ascii="Arial" w:hAnsi="Arial" w:cs="Arial"/>
        </w:rPr>
        <w:t>with his dog.  There is nothing there. She feels sorry for them.  Mr. Bogdan said that they are going to work on that agreement</w:t>
      </w:r>
      <w:r w:rsidR="00A37CEE">
        <w:rPr>
          <w:rFonts w:ascii="Arial" w:hAnsi="Arial" w:cs="Arial"/>
        </w:rPr>
        <w:t xml:space="preserve"> and get their water on. Mr. Bogdan said </w:t>
      </w:r>
      <w:proofErr w:type="gramStart"/>
      <w:r w:rsidR="00A37CEE">
        <w:rPr>
          <w:rFonts w:ascii="Arial" w:hAnsi="Arial" w:cs="Arial"/>
        </w:rPr>
        <w:t>that them</w:t>
      </w:r>
      <w:proofErr w:type="gramEnd"/>
      <w:r w:rsidR="00A37CEE">
        <w:rPr>
          <w:rFonts w:ascii="Arial" w:hAnsi="Arial" w:cs="Arial"/>
        </w:rPr>
        <w:t xml:space="preserve"> not having electricity is something new.  </w:t>
      </w:r>
      <w:r w:rsidR="003F5159">
        <w:rPr>
          <w:rFonts w:ascii="Arial" w:hAnsi="Arial" w:cs="Arial"/>
        </w:rPr>
        <w:t xml:space="preserve">Mrs. Wall said that the house </w:t>
      </w:r>
      <w:proofErr w:type="gramStart"/>
      <w:r w:rsidR="003F5159">
        <w:rPr>
          <w:rFonts w:ascii="Arial" w:hAnsi="Arial" w:cs="Arial"/>
        </w:rPr>
        <w:t>is</w:t>
      </w:r>
      <w:proofErr w:type="gramEnd"/>
      <w:r w:rsidR="003F5159">
        <w:rPr>
          <w:rFonts w:ascii="Arial" w:hAnsi="Arial" w:cs="Arial"/>
        </w:rPr>
        <w:t xml:space="preserve"> </w:t>
      </w:r>
      <w:proofErr w:type="gramStart"/>
      <w:r w:rsidR="003F5159">
        <w:rPr>
          <w:rFonts w:ascii="Arial" w:hAnsi="Arial" w:cs="Arial"/>
        </w:rPr>
        <w:t>dark</w:t>
      </w:r>
      <w:proofErr w:type="gramEnd"/>
      <w:r w:rsidR="003F5159">
        <w:rPr>
          <w:rFonts w:ascii="Arial" w:hAnsi="Arial" w:cs="Arial"/>
        </w:rPr>
        <w:t xml:space="preserve"> and they thought nobody was there.  She thinks the dad is gone but the kid came out and her husband said there he is sitting on the porch. Mr. Bogdan said that the last he heard was that Craig got a full time </w:t>
      </w:r>
      <w:proofErr w:type="gramStart"/>
      <w:r w:rsidR="003F5159">
        <w:rPr>
          <w:rFonts w:ascii="Arial" w:hAnsi="Arial" w:cs="Arial"/>
        </w:rPr>
        <w:t>job</w:t>
      </w:r>
      <w:proofErr w:type="gramEnd"/>
      <w:r w:rsidR="003F5159">
        <w:rPr>
          <w:rFonts w:ascii="Arial" w:hAnsi="Arial" w:cs="Arial"/>
        </w:rPr>
        <w:t xml:space="preserve"> so he reached </w:t>
      </w:r>
      <w:proofErr w:type="gramStart"/>
      <w:r w:rsidR="003F5159">
        <w:rPr>
          <w:rFonts w:ascii="Arial" w:hAnsi="Arial" w:cs="Arial"/>
        </w:rPr>
        <w:t>out</w:t>
      </w:r>
      <w:proofErr w:type="gramEnd"/>
      <w:r w:rsidR="003F5159">
        <w:rPr>
          <w:rFonts w:ascii="Arial" w:hAnsi="Arial" w:cs="Arial"/>
        </w:rPr>
        <w:t xml:space="preserve"> and that since he has a full time job, he wants to work on getting the water turned on.  Mike (Zrenchak) and he talked about coming up with an agreement to not only pay their current water bill but also pay a certain amount on their back </w:t>
      </w:r>
      <w:proofErr w:type="gramStart"/>
      <w:r w:rsidR="003F5159">
        <w:rPr>
          <w:rFonts w:ascii="Arial" w:hAnsi="Arial" w:cs="Arial"/>
        </w:rPr>
        <w:t>bill</w:t>
      </w:r>
      <w:proofErr w:type="gramEnd"/>
      <w:r w:rsidR="00452776">
        <w:rPr>
          <w:rFonts w:ascii="Arial" w:hAnsi="Arial" w:cs="Arial"/>
        </w:rPr>
        <w:t xml:space="preserve"> but we have to get the paperwork together to do that with him.  He said that is the first time he has heard about the electricity </w:t>
      </w:r>
      <w:r w:rsidR="006A1452">
        <w:rPr>
          <w:rFonts w:ascii="Arial" w:hAnsi="Arial" w:cs="Arial"/>
        </w:rPr>
        <w:t xml:space="preserve">because when he went by last week the light was on.  </w:t>
      </w:r>
    </w:p>
    <w:p w14:paraId="238C68FD" w14:textId="77777777" w:rsidR="006A1452" w:rsidRDefault="006A1452" w:rsidP="00E6493F">
      <w:pPr>
        <w:pStyle w:val="NoSpacing"/>
        <w:jc w:val="both"/>
        <w:rPr>
          <w:rFonts w:ascii="Arial" w:hAnsi="Arial" w:cs="Arial"/>
        </w:rPr>
      </w:pPr>
    </w:p>
    <w:p w14:paraId="32572760" w14:textId="26C682B3" w:rsidR="00EB4962" w:rsidRDefault="006A1452" w:rsidP="00E6493F">
      <w:pPr>
        <w:pStyle w:val="NoSpacing"/>
        <w:jc w:val="both"/>
        <w:rPr>
          <w:rFonts w:ascii="Arial" w:hAnsi="Arial" w:cs="Arial"/>
        </w:rPr>
      </w:pPr>
      <w:r>
        <w:rPr>
          <w:rFonts w:ascii="Arial" w:hAnsi="Arial" w:cs="Arial"/>
          <w:b/>
          <w:bCs/>
        </w:rPr>
        <w:t>Scott D</w:t>
      </w:r>
      <w:r w:rsidR="00EB4962">
        <w:rPr>
          <w:rFonts w:ascii="Arial" w:hAnsi="Arial" w:cs="Arial"/>
          <w:b/>
          <w:bCs/>
        </w:rPr>
        <w:t>e</w:t>
      </w:r>
      <w:r>
        <w:rPr>
          <w:rFonts w:ascii="Arial" w:hAnsi="Arial" w:cs="Arial"/>
          <w:b/>
          <w:bCs/>
        </w:rPr>
        <w:t xml:space="preserve">Cecco – 2800 E Street:  </w:t>
      </w:r>
      <w:r>
        <w:rPr>
          <w:rFonts w:ascii="Arial" w:hAnsi="Arial" w:cs="Arial"/>
        </w:rPr>
        <w:t>Mr. D</w:t>
      </w:r>
      <w:r w:rsidR="00EB4962">
        <w:rPr>
          <w:rFonts w:ascii="Arial" w:hAnsi="Arial" w:cs="Arial"/>
        </w:rPr>
        <w:t>e</w:t>
      </w:r>
      <w:r>
        <w:rPr>
          <w:rFonts w:ascii="Arial" w:hAnsi="Arial" w:cs="Arial"/>
        </w:rPr>
        <w:t xml:space="preserve">Cecco asked if the residents of Liberty Borough have 24/7 police coverage with a Liberty Borough police officer/Liberty Borough police car.  He also asked what the status is with the house at the corner of E and Southern.  It is his understanding that there is a problem with the bank or whatever.  Kids broke into it again a week or two ago and the front door is wide open.  Mr. Zrenchak said the answer to his first question is right now at times we are short staffed.  Our </w:t>
      </w:r>
      <w:r w:rsidR="00C017D7">
        <w:rPr>
          <w:rFonts w:ascii="Arial" w:hAnsi="Arial" w:cs="Arial"/>
        </w:rPr>
        <w:t xml:space="preserve">full time </w:t>
      </w:r>
      <w:r>
        <w:rPr>
          <w:rFonts w:ascii="Arial" w:hAnsi="Arial" w:cs="Arial"/>
        </w:rPr>
        <w:t xml:space="preserve">Officer in Charge </w:t>
      </w:r>
      <w:proofErr w:type="gramStart"/>
      <w:r>
        <w:rPr>
          <w:rFonts w:ascii="Arial" w:hAnsi="Arial" w:cs="Arial"/>
        </w:rPr>
        <w:t>resi</w:t>
      </w:r>
      <w:r w:rsidR="00C017D7">
        <w:rPr>
          <w:rFonts w:ascii="Arial" w:hAnsi="Arial" w:cs="Arial"/>
        </w:rPr>
        <w:t>gned</w:t>
      </w:r>
      <w:proofErr w:type="gramEnd"/>
      <w:r w:rsidR="00C017D7">
        <w:rPr>
          <w:rFonts w:ascii="Arial" w:hAnsi="Arial" w:cs="Arial"/>
        </w:rPr>
        <w:t xml:space="preserve"> and we moved forward with a police chief. We have had a couple of part time officer</w:t>
      </w:r>
      <w:r w:rsidR="00317400">
        <w:rPr>
          <w:rFonts w:ascii="Arial" w:hAnsi="Arial" w:cs="Arial"/>
        </w:rPr>
        <w:t>s</w:t>
      </w:r>
      <w:r w:rsidR="00C017D7">
        <w:rPr>
          <w:rFonts w:ascii="Arial" w:hAnsi="Arial" w:cs="Arial"/>
        </w:rPr>
        <w:t xml:space="preserve"> come in, take positions then two weeks later they get full time </w:t>
      </w:r>
      <w:proofErr w:type="gramStart"/>
      <w:r w:rsidR="00C017D7">
        <w:rPr>
          <w:rFonts w:ascii="Arial" w:hAnsi="Arial" w:cs="Arial"/>
        </w:rPr>
        <w:t>positions</w:t>
      </w:r>
      <w:proofErr w:type="gramEnd"/>
      <w:r w:rsidR="00C017D7">
        <w:rPr>
          <w:rFonts w:ascii="Arial" w:hAnsi="Arial" w:cs="Arial"/>
        </w:rPr>
        <w:t xml:space="preserve"> and they move on.  Right now, it </w:t>
      </w:r>
      <w:r w:rsidR="00043007">
        <w:rPr>
          <w:rFonts w:ascii="Arial" w:hAnsi="Arial" w:cs="Arial"/>
        </w:rPr>
        <w:t xml:space="preserve">is </w:t>
      </w:r>
      <w:r w:rsidR="00C017D7">
        <w:rPr>
          <w:rFonts w:ascii="Arial" w:hAnsi="Arial" w:cs="Arial"/>
        </w:rPr>
        <w:t xml:space="preserve">a problem everywhere with getting part time officers.  The problem is that when you look at our roster, you have two officers that are full time in Port </w:t>
      </w:r>
      <w:proofErr w:type="gramStart"/>
      <w:r w:rsidR="00C017D7">
        <w:rPr>
          <w:rFonts w:ascii="Arial" w:hAnsi="Arial" w:cs="Arial"/>
        </w:rPr>
        <w:t>Vue</w:t>
      </w:r>
      <w:proofErr w:type="gramEnd"/>
      <w:r w:rsidR="00C017D7">
        <w:rPr>
          <w:rFonts w:ascii="Arial" w:hAnsi="Arial" w:cs="Arial"/>
        </w:rPr>
        <w:t xml:space="preserve"> and they take mandatory overtime in Port Vue.  We are lucky if we get maybe one or two shifts out of them a month.  Then we have another officer that is part time with us – he takes 32 to 40 hours per week with us plus he works in Clairton part time.  The</w:t>
      </w:r>
      <w:r w:rsidR="00317400">
        <w:rPr>
          <w:rFonts w:ascii="Arial" w:hAnsi="Arial" w:cs="Arial"/>
        </w:rPr>
        <w:t>n</w:t>
      </w:r>
      <w:r w:rsidR="00C017D7">
        <w:rPr>
          <w:rFonts w:ascii="Arial" w:hAnsi="Arial" w:cs="Arial"/>
        </w:rPr>
        <w:t xml:space="preserve"> we have guys that just don’t respond at all when we ask for availability</w:t>
      </w:r>
      <w:r w:rsidR="00727106">
        <w:rPr>
          <w:rFonts w:ascii="Arial" w:hAnsi="Arial" w:cs="Arial"/>
        </w:rPr>
        <w:t>.  So</w:t>
      </w:r>
      <w:r w:rsidR="00671A81">
        <w:rPr>
          <w:rFonts w:ascii="Arial" w:hAnsi="Arial" w:cs="Arial"/>
        </w:rPr>
        <w:t>,</w:t>
      </w:r>
      <w:r w:rsidR="00727106">
        <w:rPr>
          <w:rFonts w:ascii="Arial" w:hAnsi="Arial" w:cs="Arial"/>
        </w:rPr>
        <w:t xml:space="preserve"> we have been </w:t>
      </w:r>
      <w:proofErr w:type="spellStart"/>
      <w:r w:rsidR="00727106">
        <w:rPr>
          <w:rFonts w:ascii="Arial" w:hAnsi="Arial" w:cs="Arial"/>
        </w:rPr>
        <w:t>short handed</w:t>
      </w:r>
      <w:proofErr w:type="spellEnd"/>
      <w:r w:rsidR="00727106">
        <w:rPr>
          <w:rFonts w:ascii="Arial" w:hAnsi="Arial" w:cs="Arial"/>
        </w:rPr>
        <w:t xml:space="preserve"> here and there.  We may not have coverage with an officer at times with our own </w:t>
      </w:r>
      <w:proofErr w:type="gramStart"/>
      <w:r w:rsidR="00727106">
        <w:rPr>
          <w:rFonts w:ascii="Arial" w:hAnsi="Arial" w:cs="Arial"/>
        </w:rPr>
        <w:t>patrolman</w:t>
      </w:r>
      <w:proofErr w:type="gramEnd"/>
      <w:r w:rsidR="00727106">
        <w:rPr>
          <w:rFonts w:ascii="Arial" w:hAnsi="Arial" w:cs="Arial"/>
        </w:rPr>
        <w:t xml:space="preserve"> but we do have coverage – we have reached out to Port Vue.  We are hoping that by hiring a chief and we have had some interest in positions and trying to think of other ways to do things </w:t>
      </w:r>
      <w:r w:rsidR="00043007">
        <w:rPr>
          <w:rFonts w:ascii="Arial" w:hAnsi="Arial" w:cs="Arial"/>
        </w:rPr>
        <w:t>outside the box.  We are t</w:t>
      </w:r>
      <w:r w:rsidR="00671A81">
        <w:rPr>
          <w:rFonts w:ascii="Arial" w:hAnsi="Arial" w:cs="Arial"/>
        </w:rPr>
        <w:t>rying</w:t>
      </w:r>
      <w:r w:rsidR="00043007">
        <w:rPr>
          <w:rFonts w:ascii="Arial" w:hAnsi="Arial" w:cs="Arial"/>
        </w:rPr>
        <w:t xml:space="preserve"> to </w:t>
      </w:r>
      <w:proofErr w:type="gramStart"/>
      <w:r w:rsidR="00043007">
        <w:rPr>
          <w:rFonts w:ascii="Arial" w:hAnsi="Arial" w:cs="Arial"/>
        </w:rPr>
        <w:t>get</w:t>
      </w:r>
      <w:proofErr w:type="gramEnd"/>
      <w:r w:rsidR="00043007">
        <w:rPr>
          <w:rFonts w:ascii="Arial" w:hAnsi="Arial" w:cs="Arial"/>
        </w:rPr>
        <w:t xml:space="preserve"> this so we do have enough staff to cover this because there are three options that</w:t>
      </w:r>
      <w:r w:rsidR="0052127F">
        <w:rPr>
          <w:rFonts w:ascii="Arial" w:hAnsi="Arial" w:cs="Arial"/>
        </w:rPr>
        <w:t xml:space="preserve"> all of the </w:t>
      </w:r>
      <w:proofErr w:type="gramStart"/>
      <w:r w:rsidR="0052127F">
        <w:rPr>
          <w:rFonts w:ascii="Arial" w:hAnsi="Arial" w:cs="Arial"/>
        </w:rPr>
        <w:t xml:space="preserve">smaller </w:t>
      </w:r>
      <w:r w:rsidR="00043007">
        <w:rPr>
          <w:rFonts w:ascii="Arial" w:hAnsi="Arial" w:cs="Arial"/>
        </w:rPr>
        <w:t xml:space="preserve"> department</w:t>
      </w:r>
      <w:r w:rsidR="0052127F">
        <w:rPr>
          <w:rFonts w:ascii="Arial" w:hAnsi="Arial" w:cs="Arial"/>
        </w:rPr>
        <w:t>s</w:t>
      </w:r>
      <w:proofErr w:type="gramEnd"/>
      <w:r w:rsidR="00043007">
        <w:rPr>
          <w:rFonts w:ascii="Arial" w:hAnsi="Arial" w:cs="Arial"/>
        </w:rPr>
        <w:t xml:space="preserve"> face</w:t>
      </w:r>
      <w:r w:rsidR="0052127F">
        <w:rPr>
          <w:rFonts w:ascii="Arial" w:hAnsi="Arial" w:cs="Arial"/>
        </w:rPr>
        <w:t xml:space="preserve">.  It is either going to be that we </w:t>
      </w:r>
      <w:proofErr w:type="gramStart"/>
      <w:r w:rsidR="0052127F">
        <w:rPr>
          <w:rFonts w:ascii="Arial" w:hAnsi="Arial" w:cs="Arial"/>
        </w:rPr>
        <w:t>have to</w:t>
      </w:r>
      <w:proofErr w:type="gramEnd"/>
      <w:r w:rsidR="0052127F">
        <w:rPr>
          <w:rFonts w:ascii="Arial" w:hAnsi="Arial" w:cs="Arial"/>
        </w:rPr>
        <w:t xml:space="preserve"> do away with the police department and go with outside coverage.  </w:t>
      </w:r>
      <w:proofErr w:type="gramStart"/>
      <w:r w:rsidR="0052127F">
        <w:rPr>
          <w:rFonts w:ascii="Arial" w:hAnsi="Arial" w:cs="Arial"/>
        </w:rPr>
        <w:t>Second</w:t>
      </w:r>
      <w:proofErr w:type="gramEnd"/>
      <w:r w:rsidR="0052127F">
        <w:rPr>
          <w:rFonts w:ascii="Arial" w:hAnsi="Arial" w:cs="Arial"/>
        </w:rPr>
        <w:t xml:space="preserve"> option is that we merge with </w:t>
      </w:r>
      <w:r w:rsidR="0052127F">
        <w:rPr>
          <w:rFonts w:ascii="Arial" w:hAnsi="Arial" w:cs="Arial"/>
        </w:rPr>
        <w:lastRenderedPageBreak/>
        <w:t>somebody.  And within ten years, the way</w:t>
      </w:r>
      <w:r w:rsidR="00043007">
        <w:rPr>
          <w:rFonts w:ascii="Arial" w:hAnsi="Arial" w:cs="Arial"/>
        </w:rPr>
        <w:t xml:space="preserve"> </w:t>
      </w:r>
      <w:r w:rsidR="0052127F">
        <w:rPr>
          <w:rFonts w:ascii="Arial" w:hAnsi="Arial" w:cs="Arial"/>
        </w:rPr>
        <w:t xml:space="preserve">Allegheny County is talking, and he said Solicitor Racunas you can correct him if he is wrong, the smaller departments are already starting to look at that.  That is not something he agrees </w:t>
      </w:r>
      <w:proofErr w:type="gramStart"/>
      <w:r w:rsidR="0052127F">
        <w:rPr>
          <w:rFonts w:ascii="Arial" w:hAnsi="Arial" w:cs="Arial"/>
        </w:rPr>
        <w:t>with</w:t>
      </w:r>
      <w:proofErr w:type="gramEnd"/>
      <w:r w:rsidR="0052127F">
        <w:rPr>
          <w:rFonts w:ascii="Arial" w:hAnsi="Arial" w:cs="Arial"/>
        </w:rPr>
        <w:t xml:space="preserve"> and he cannot spe</w:t>
      </w:r>
      <w:r w:rsidR="00671A81">
        <w:rPr>
          <w:rFonts w:ascii="Arial" w:hAnsi="Arial" w:cs="Arial"/>
        </w:rPr>
        <w:t>a</w:t>
      </w:r>
      <w:r w:rsidR="0052127F">
        <w:rPr>
          <w:rFonts w:ascii="Arial" w:hAnsi="Arial" w:cs="Arial"/>
        </w:rPr>
        <w:t xml:space="preserve">k for the rest of </w:t>
      </w:r>
      <w:proofErr w:type="gramStart"/>
      <w:r w:rsidR="0052127F">
        <w:rPr>
          <w:rFonts w:ascii="Arial" w:hAnsi="Arial" w:cs="Arial"/>
        </w:rPr>
        <w:t>council</w:t>
      </w:r>
      <w:proofErr w:type="gramEnd"/>
      <w:r w:rsidR="0052127F">
        <w:rPr>
          <w:rFonts w:ascii="Arial" w:hAnsi="Arial" w:cs="Arial"/>
        </w:rPr>
        <w:t>, he wants to keep our own.  The other option is to go to a full time department but there will be cost</w:t>
      </w:r>
      <w:r w:rsidR="00BA17F3">
        <w:rPr>
          <w:rFonts w:ascii="Arial" w:hAnsi="Arial" w:cs="Arial"/>
        </w:rPr>
        <w:t>s</w:t>
      </w:r>
      <w:r w:rsidR="0052127F">
        <w:rPr>
          <w:rFonts w:ascii="Arial" w:hAnsi="Arial" w:cs="Arial"/>
        </w:rPr>
        <w:t xml:space="preserve"> that go along with that.  Because again, it is not the salaries</w:t>
      </w:r>
      <w:r w:rsidR="008857FD">
        <w:rPr>
          <w:rFonts w:ascii="Arial" w:hAnsi="Arial" w:cs="Arial"/>
        </w:rPr>
        <w:t xml:space="preserve">, </w:t>
      </w:r>
      <w:r w:rsidR="0052127F">
        <w:rPr>
          <w:rFonts w:ascii="Arial" w:hAnsi="Arial" w:cs="Arial"/>
        </w:rPr>
        <w:t xml:space="preserve">you are looking at </w:t>
      </w:r>
      <w:r w:rsidR="008857FD">
        <w:rPr>
          <w:rFonts w:ascii="Arial" w:hAnsi="Arial" w:cs="Arial"/>
        </w:rPr>
        <w:t xml:space="preserve">the healthcare, </w:t>
      </w:r>
      <w:proofErr w:type="gramStart"/>
      <w:r w:rsidR="008857FD">
        <w:rPr>
          <w:rFonts w:ascii="Arial" w:hAnsi="Arial" w:cs="Arial"/>
        </w:rPr>
        <w:t>worker’s</w:t>
      </w:r>
      <w:proofErr w:type="gramEnd"/>
      <w:r w:rsidR="008857FD">
        <w:rPr>
          <w:rFonts w:ascii="Arial" w:hAnsi="Arial" w:cs="Arial"/>
        </w:rPr>
        <w:t xml:space="preserve"> compensation and the biggest one is the Act 600 pension. That is one of the biggest driving factors because there are two things with the Act 600 pension that are mandated.  It is the </w:t>
      </w:r>
      <w:proofErr w:type="gramStart"/>
      <w:r w:rsidR="008857FD">
        <w:rPr>
          <w:rFonts w:ascii="Arial" w:hAnsi="Arial" w:cs="Arial"/>
        </w:rPr>
        <w:t>officer</w:t>
      </w:r>
      <w:proofErr w:type="gramEnd"/>
      <w:r w:rsidR="008857FD">
        <w:rPr>
          <w:rFonts w:ascii="Arial" w:hAnsi="Arial" w:cs="Arial"/>
        </w:rPr>
        <w:t xml:space="preserve"> gets their average annual salary for their last three years of employment which is 50%.  If something happens to them, their spouse gets 25% of that for the rest of their life.  </w:t>
      </w:r>
      <w:proofErr w:type="gramStart"/>
      <w:r w:rsidR="00EB4962">
        <w:rPr>
          <w:rFonts w:ascii="Arial" w:hAnsi="Arial" w:cs="Arial"/>
        </w:rPr>
        <w:t>So</w:t>
      </w:r>
      <w:proofErr w:type="gramEnd"/>
      <w:r w:rsidR="00EB4962">
        <w:rPr>
          <w:rFonts w:ascii="Arial" w:hAnsi="Arial" w:cs="Arial"/>
        </w:rPr>
        <w:t xml:space="preserve"> we have to figure out how that would be financed. This is not something that any of us like.  He can’t get people in the door. We have people come in the door then get a full time job and they are gone.  He can’t force them to stay.  Again, we tried to move the part timers up to a higher pay – </w:t>
      </w:r>
      <w:proofErr w:type="gramStart"/>
      <w:r w:rsidR="00EB4962">
        <w:rPr>
          <w:rFonts w:ascii="Arial" w:hAnsi="Arial" w:cs="Arial"/>
        </w:rPr>
        <w:t>last</w:t>
      </w:r>
      <w:proofErr w:type="gramEnd"/>
      <w:r w:rsidR="00EB4962">
        <w:rPr>
          <w:rFonts w:ascii="Arial" w:hAnsi="Arial" w:cs="Arial"/>
        </w:rPr>
        <w:t xml:space="preserve"> contract </w:t>
      </w:r>
      <w:r w:rsidR="00671A81">
        <w:rPr>
          <w:rFonts w:ascii="Arial" w:hAnsi="Arial" w:cs="Arial"/>
        </w:rPr>
        <w:t>t</w:t>
      </w:r>
      <w:r w:rsidR="00EB4962">
        <w:rPr>
          <w:rFonts w:ascii="Arial" w:hAnsi="Arial" w:cs="Arial"/>
        </w:rPr>
        <w:t xml:space="preserve">hey were moved up to $21.00 per hour to try to entice them but nobody is going into policing.  That is where we are with that.  </w:t>
      </w:r>
    </w:p>
    <w:p w14:paraId="11F22394" w14:textId="77777777" w:rsidR="00036E46" w:rsidRDefault="00EB4962" w:rsidP="00E6493F">
      <w:pPr>
        <w:pStyle w:val="NoSpacing"/>
        <w:jc w:val="both"/>
        <w:rPr>
          <w:rFonts w:ascii="Arial" w:hAnsi="Arial" w:cs="Arial"/>
        </w:rPr>
      </w:pPr>
      <w:r>
        <w:rPr>
          <w:rFonts w:ascii="Arial" w:hAnsi="Arial" w:cs="Arial"/>
        </w:rPr>
        <w:t xml:space="preserve">Mr. Zrenchak addressed Mr. DeCecco’s second question about the house.  </w:t>
      </w:r>
      <w:r w:rsidR="00A14D40">
        <w:rPr>
          <w:rFonts w:ascii="Arial" w:hAnsi="Arial" w:cs="Arial"/>
        </w:rPr>
        <w:t xml:space="preserve">He had Jamie pull together the information for it as for the back taxes that are owed on it.  He would like to talk with </w:t>
      </w:r>
      <w:proofErr w:type="gramStart"/>
      <w:r w:rsidR="00A14D40">
        <w:rPr>
          <w:rFonts w:ascii="Arial" w:hAnsi="Arial" w:cs="Arial"/>
        </w:rPr>
        <w:t>council</w:t>
      </w:r>
      <w:proofErr w:type="gramEnd"/>
      <w:r w:rsidR="00A14D40">
        <w:rPr>
          <w:rFonts w:ascii="Arial" w:hAnsi="Arial" w:cs="Arial"/>
        </w:rPr>
        <w:t xml:space="preserve"> and he thinks they are going to work with the school district and recommend that </w:t>
      </w:r>
      <w:proofErr w:type="gramStart"/>
      <w:r w:rsidR="00A14D40">
        <w:rPr>
          <w:rFonts w:ascii="Arial" w:hAnsi="Arial" w:cs="Arial"/>
        </w:rPr>
        <w:t>house</w:t>
      </w:r>
      <w:proofErr w:type="gramEnd"/>
      <w:r w:rsidR="00A14D40">
        <w:rPr>
          <w:rFonts w:ascii="Arial" w:hAnsi="Arial" w:cs="Arial"/>
        </w:rPr>
        <w:t xml:space="preserve"> move forward with sheriff sale.  He thinks that </w:t>
      </w:r>
      <w:proofErr w:type="gramStart"/>
      <w:r w:rsidR="00A14D40">
        <w:rPr>
          <w:rFonts w:ascii="Arial" w:hAnsi="Arial" w:cs="Arial"/>
        </w:rPr>
        <w:t>property</w:t>
      </w:r>
      <w:proofErr w:type="gramEnd"/>
      <w:r w:rsidR="00A14D40">
        <w:rPr>
          <w:rFonts w:ascii="Arial" w:hAnsi="Arial" w:cs="Arial"/>
        </w:rPr>
        <w:t xml:space="preserve"> they could recoup some money for it and get it back on the tax roster and have somebody fix it up</w:t>
      </w:r>
      <w:r w:rsidR="00036E46">
        <w:rPr>
          <w:rFonts w:ascii="Arial" w:hAnsi="Arial" w:cs="Arial"/>
        </w:rPr>
        <w:t xml:space="preserve"> and get it back to being useful.  Because other than needing gutted the building inspector said that it is structurally sound. So that is what we are trying to do with that.  He will have them reach out again to the bank to see what is going on there but that is what he can say for now about those two items.</w:t>
      </w:r>
    </w:p>
    <w:p w14:paraId="1C3ED2A5" w14:textId="77777777" w:rsidR="00036E46" w:rsidRDefault="00036E46" w:rsidP="00E6493F">
      <w:pPr>
        <w:pStyle w:val="NoSpacing"/>
        <w:jc w:val="both"/>
        <w:rPr>
          <w:rFonts w:ascii="Arial" w:hAnsi="Arial" w:cs="Arial"/>
        </w:rPr>
      </w:pPr>
    </w:p>
    <w:p w14:paraId="3F589EBA" w14:textId="77777777" w:rsidR="00870377" w:rsidRDefault="00036E46" w:rsidP="00E6493F">
      <w:pPr>
        <w:pStyle w:val="NoSpacing"/>
        <w:jc w:val="both"/>
        <w:rPr>
          <w:rFonts w:ascii="Arial" w:hAnsi="Arial" w:cs="Arial"/>
        </w:rPr>
      </w:pPr>
      <w:r>
        <w:rPr>
          <w:rFonts w:ascii="Arial" w:hAnsi="Arial" w:cs="Arial"/>
          <w:b/>
          <w:bCs/>
        </w:rPr>
        <w:t xml:space="preserve">Susan Hanratty – 305 Nevada Street:  </w:t>
      </w:r>
      <w:r>
        <w:rPr>
          <w:rFonts w:ascii="Arial" w:hAnsi="Arial" w:cs="Arial"/>
        </w:rPr>
        <w:t xml:space="preserve">Mrs. Hanratty said that when you come up Elm Street, new people live in the corner </w:t>
      </w:r>
      <w:proofErr w:type="gramStart"/>
      <w:r>
        <w:rPr>
          <w:rFonts w:ascii="Arial" w:hAnsi="Arial" w:cs="Arial"/>
        </w:rPr>
        <w:t>house</w:t>
      </w:r>
      <w:proofErr w:type="gramEnd"/>
      <w:r>
        <w:rPr>
          <w:rFonts w:ascii="Arial" w:hAnsi="Arial" w:cs="Arial"/>
        </w:rPr>
        <w:t xml:space="preserve"> </w:t>
      </w:r>
      <w:r w:rsidR="00B66A11">
        <w:rPr>
          <w:rFonts w:ascii="Arial" w:hAnsi="Arial" w:cs="Arial"/>
        </w:rPr>
        <w:t>and they park on that side – they have three cars.  People who live on this side have three cars.  Sometimes it gets rough going through there.  But the major thing is, when you come up this Elm Street to Locust, this Elm Street is kind of bent off to the side, they have a stop sign but the people from Locust Street don’t have a stop sign and neither does this Elm Street.  Now people come flying up that alley – there is a bus every day that flies up that alley.  One of these days he is going to smack a kid and it could be one of her grandkids because they walk down Elm Street.  Is there any way to put a stop sign on Locust Street</w:t>
      </w:r>
      <w:r w:rsidR="00524584">
        <w:rPr>
          <w:rFonts w:ascii="Arial" w:hAnsi="Arial" w:cs="Arial"/>
        </w:rPr>
        <w:t xml:space="preserve">?  The only thing is, there is a big tree there that would block it and the new people don’t cut their </w:t>
      </w:r>
      <w:proofErr w:type="gramStart"/>
      <w:r w:rsidR="00524584">
        <w:rPr>
          <w:rFonts w:ascii="Arial" w:hAnsi="Arial" w:cs="Arial"/>
        </w:rPr>
        <w:t>hedges</w:t>
      </w:r>
      <w:proofErr w:type="gramEnd"/>
      <w:r w:rsidR="00524584">
        <w:rPr>
          <w:rFonts w:ascii="Arial" w:hAnsi="Arial" w:cs="Arial"/>
        </w:rPr>
        <w:t xml:space="preserve"> so their hedges are sticking up.  She and her daughter were coming up Elm Street and turned left on Locust and a lady in an SUV came flying up the alley and almost smacked the front of us.  Mr. Zrenchak said that they talked about putting a stop sign over there.  Mr. Matlos said that it would have to go on the left side of the road or the alley.  Mr. Zrenchak asked if the curbs could be painted yellow to try to keep from parking there.  Mr. Matlos said they could paint the corner.  Mr. Zrenchak said to </w:t>
      </w:r>
      <w:proofErr w:type="gramStart"/>
      <w:r w:rsidR="00524584">
        <w:rPr>
          <w:rFonts w:ascii="Arial" w:hAnsi="Arial" w:cs="Arial"/>
        </w:rPr>
        <w:t>take a look</w:t>
      </w:r>
      <w:proofErr w:type="gramEnd"/>
      <w:r w:rsidR="00524584">
        <w:rPr>
          <w:rFonts w:ascii="Arial" w:hAnsi="Arial" w:cs="Arial"/>
        </w:rPr>
        <w:t xml:space="preserve"> at it and see what we can do.  Mr. Matlos said that the other one can go across the street on top of the pole</w:t>
      </w:r>
      <w:r w:rsidR="003B7DDE">
        <w:rPr>
          <w:rFonts w:ascii="Arial" w:hAnsi="Arial" w:cs="Arial"/>
        </w:rPr>
        <w:t xml:space="preserve"> so if you are coming this way, there are none that way either heading back towards when you come up Latrobe and make the left. Mrs. Hanratty said that nobody really goes that way on Locust street.  She asked if they could have one in the </w:t>
      </w:r>
      <w:proofErr w:type="gramStart"/>
      <w:r w:rsidR="003B7DDE">
        <w:rPr>
          <w:rFonts w:ascii="Arial" w:hAnsi="Arial" w:cs="Arial"/>
        </w:rPr>
        <w:t>alley</w:t>
      </w:r>
      <w:proofErr w:type="gramEnd"/>
      <w:r w:rsidR="003B7DDE">
        <w:rPr>
          <w:rFonts w:ascii="Arial" w:hAnsi="Arial" w:cs="Arial"/>
        </w:rPr>
        <w:t xml:space="preserve"> especially to stop that </w:t>
      </w:r>
      <w:r w:rsidR="003B7DDE">
        <w:rPr>
          <w:rFonts w:ascii="Arial" w:hAnsi="Arial" w:cs="Arial"/>
        </w:rPr>
        <w:lastRenderedPageBreak/>
        <w:t xml:space="preserve">school bus driver – she is going too fast to begin with.  Mr. Zrenchak said that Mr. Matlos will </w:t>
      </w:r>
      <w:proofErr w:type="gramStart"/>
      <w:r w:rsidR="003B7DDE">
        <w:rPr>
          <w:rFonts w:ascii="Arial" w:hAnsi="Arial" w:cs="Arial"/>
        </w:rPr>
        <w:t>take a look</w:t>
      </w:r>
      <w:proofErr w:type="gramEnd"/>
      <w:r w:rsidR="003B7DDE">
        <w:rPr>
          <w:rFonts w:ascii="Arial" w:hAnsi="Arial" w:cs="Arial"/>
        </w:rPr>
        <w:t xml:space="preserve"> at it to see where they are parking and if we can do a stop sign.  </w:t>
      </w:r>
    </w:p>
    <w:p w14:paraId="0C6495AD" w14:textId="77777777" w:rsidR="00870377" w:rsidRDefault="00870377" w:rsidP="00E6493F">
      <w:pPr>
        <w:pStyle w:val="NoSpacing"/>
        <w:jc w:val="both"/>
        <w:rPr>
          <w:rFonts w:ascii="Arial" w:hAnsi="Arial" w:cs="Arial"/>
        </w:rPr>
      </w:pPr>
    </w:p>
    <w:p w14:paraId="44319A19" w14:textId="261B1112" w:rsidR="00A02BE3" w:rsidRDefault="00870377" w:rsidP="00E6493F">
      <w:pPr>
        <w:pStyle w:val="NoSpacing"/>
        <w:jc w:val="both"/>
        <w:rPr>
          <w:rFonts w:ascii="Arial" w:hAnsi="Arial" w:cs="Arial"/>
        </w:rPr>
      </w:pPr>
      <w:r>
        <w:rPr>
          <w:rFonts w:ascii="Arial" w:hAnsi="Arial" w:cs="Arial"/>
          <w:b/>
          <w:bCs/>
        </w:rPr>
        <w:t xml:space="preserve">Larry Medved – 2906 I Street:  </w:t>
      </w:r>
      <w:r>
        <w:rPr>
          <w:rFonts w:ascii="Arial" w:hAnsi="Arial" w:cs="Arial"/>
        </w:rPr>
        <w:t xml:space="preserve">Mr. Medved is having pigeon problems – large groups of pigeons (he brought pictures).  </w:t>
      </w:r>
      <w:r w:rsidR="006E260B">
        <w:rPr>
          <w:rFonts w:ascii="Arial" w:hAnsi="Arial" w:cs="Arial"/>
        </w:rPr>
        <w:t xml:space="preserve">There are anywhere from 25 to 30 at a time.  They are eating seed from a </w:t>
      </w:r>
      <w:r w:rsidR="00671A81">
        <w:rPr>
          <w:rFonts w:ascii="Arial" w:hAnsi="Arial" w:cs="Arial"/>
        </w:rPr>
        <w:t>bird feeder</w:t>
      </w:r>
      <w:r w:rsidR="006E260B">
        <w:rPr>
          <w:rFonts w:ascii="Arial" w:hAnsi="Arial" w:cs="Arial"/>
        </w:rPr>
        <w:t xml:space="preserve"> in the area.  It started out as one or two that turned into four.  Now they are perched on the line above the only place he can park his car.  </w:t>
      </w:r>
      <w:proofErr w:type="gramStart"/>
      <w:r w:rsidR="006E260B">
        <w:rPr>
          <w:rFonts w:ascii="Arial" w:hAnsi="Arial" w:cs="Arial"/>
        </w:rPr>
        <w:t>So</w:t>
      </w:r>
      <w:proofErr w:type="gramEnd"/>
      <w:r w:rsidR="006E260B">
        <w:rPr>
          <w:rFonts w:ascii="Arial" w:hAnsi="Arial" w:cs="Arial"/>
        </w:rPr>
        <w:t xml:space="preserve"> he is parking up the street two houses </w:t>
      </w:r>
      <w:r w:rsidR="00671A81">
        <w:rPr>
          <w:rFonts w:ascii="Arial" w:hAnsi="Arial" w:cs="Arial"/>
        </w:rPr>
        <w:t xml:space="preserve">up </w:t>
      </w:r>
      <w:r w:rsidR="006E260B">
        <w:rPr>
          <w:rFonts w:ascii="Arial" w:hAnsi="Arial" w:cs="Arial"/>
        </w:rPr>
        <w:t xml:space="preserve">in front of a vacant house because he would have to wash his car every day.  He put nails along his wooden fence because they were perching on the fence and crapping on original works of </w:t>
      </w:r>
      <w:proofErr w:type="gramStart"/>
      <w:r w:rsidR="006E260B">
        <w:rPr>
          <w:rFonts w:ascii="Arial" w:hAnsi="Arial" w:cs="Arial"/>
        </w:rPr>
        <w:t>art</w:t>
      </w:r>
      <w:proofErr w:type="gramEnd"/>
      <w:r w:rsidR="006E260B">
        <w:rPr>
          <w:rFonts w:ascii="Arial" w:hAnsi="Arial" w:cs="Arial"/>
        </w:rPr>
        <w:t xml:space="preserve"> he makes out of PVC plastic and he would have to wash that and his patio furniture all of the time. He is not complaining about feeding the </w:t>
      </w:r>
      <w:proofErr w:type="gramStart"/>
      <w:r w:rsidR="006E260B">
        <w:rPr>
          <w:rFonts w:ascii="Arial" w:hAnsi="Arial" w:cs="Arial"/>
        </w:rPr>
        <w:t>birds</w:t>
      </w:r>
      <w:proofErr w:type="gramEnd"/>
      <w:r w:rsidR="006E260B">
        <w:rPr>
          <w:rFonts w:ascii="Arial" w:hAnsi="Arial" w:cs="Arial"/>
        </w:rPr>
        <w:t xml:space="preserve"> but </w:t>
      </w:r>
      <w:r w:rsidR="00562373">
        <w:rPr>
          <w:rFonts w:ascii="Arial" w:hAnsi="Arial" w:cs="Arial"/>
        </w:rPr>
        <w:t>t</w:t>
      </w:r>
      <w:r w:rsidR="006E260B">
        <w:rPr>
          <w:rFonts w:ascii="Arial" w:hAnsi="Arial" w:cs="Arial"/>
        </w:rPr>
        <w:t xml:space="preserve">his has gotten out of hand.  A couple birds were coming </w:t>
      </w:r>
      <w:r w:rsidR="00562373">
        <w:rPr>
          <w:rFonts w:ascii="Arial" w:hAnsi="Arial" w:cs="Arial"/>
        </w:rPr>
        <w:t>in</w:t>
      </w:r>
      <w:r w:rsidR="006E260B">
        <w:rPr>
          <w:rFonts w:ascii="Arial" w:hAnsi="Arial" w:cs="Arial"/>
        </w:rPr>
        <w:t xml:space="preserve"> the evening, no big deal.  Now they are there all day long. When he comes out of the back door, he can’t see because of the fence, he makes a noise and there are 30 pigeons going 15 different ways.  He has almost </w:t>
      </w:r>
      <w:proofErr w:type="gramStart"/>
      <w:r w:rsidR="006E260B">
        <w:rPr>
          <w:rFonts w:ascii="Arial" w:hAnsi="Arial" w:cs="Arial"/>
        </w:rPr>
        <w:t>fallen</w:t>
      </w:r>
      <w:proofErr w:type="gramEnd"/>
      <w:r w:rsidR="006E260B">
        <w:rPr>
          <w:rFonts w:ascii="Arial" w:hAnsi="Arial" w:cs="Arial"/>
        </w:rPr>
        <w:t xml:space="preserve"> and a fall could just change his life.  He does not know what can be done.  He is there representing a few neighbors too.  He has stopped feeding them </w:t>
      </w:r>
      <w:r w:rsidR="00D4451C">
        <w:rPr>
          <w:rFonts w:ascii="Arial" w:hAnsi="Arial" w:cs="Arial"/>
        </w:rPr>
        <w:t xml:space="preserve">and a neighbor up the street </w:t>
      </w:r>
      <w:r w:rsidR="009671CE">
        <w:rPr>
          <w:rFonts w:ascii="Arial" w:hAnsi="Arial" w:cs="Arial"/>
        </w:rPr>
        <w:t xml:space="preserve">had one close to her house and they never had pigeons in 21 years.  This is out in the open, the people have no trees in their </w:t>
      </w:r>
      <w:proofErr w:type="gramStart"/>
      <w:r w:rsidR="009671CE">
        <w:rPr>
          <w:rFonts w:ascii="Arial" w:hAnsi="Arial" w:cs="Arial"/>
        </w:rPr>
        <w:t>yard</w:t>
      </w:r>
      <w:proofErr w:type="gramEnd"/>
      <w:r w:rsidR="009671CE">
        <w:rPr>
          <w:rFonts w:ascii="Arial" w:hAnsi="Arial" w:cs="Arial"/>
        </w:rPr>
        <w:t xml:space="preserve"> and pigeons fly high.  They can see the feeders and that is what started bringing them. He mentioned it to the neighbor and his reply was that now that he</w:t>
      </w:r>
      <w:r w:rsidR="00D75E34">
        <w:rPr>
          <w:rFonts w:ascii="Arial" w:hAnsi="Arial" w:cs="Arial"/>
        </w:rPr>
        <w:t xml:space="preserve"> k</w:t>
      </w:r>
      <w:r w:rsidR="009671CE">
        <w:rPr>
          <w:rFonts w:ascii="Arial" w:hAnsi="Arial" w:cs="Arial"/>
        </w:rPr>
        <w:t xml:space="preserve">nows that it bothers him, </w:t>
      </w:r>
      <w:r w:rsidR="00D75E34">
        <w:rPr>
          <w:rFonts w:ascii="Arial" w:hAnsi="Arial" w:cs="Arial"/>
        </w:rPr>
        <w:t xml:space="preserve">he is going to add more feeders and the next day he did.  He doesn’t exchange words with </w:t>
      </w:r>
      <w:proofErr w:type="gramStart"/>
      <w:r w:rsidR="00D75E34">
        <w:rPr>
          <w:rFonts w:ascii="Arial" w:hAnsi="Arial" w:cs="Arial"/>
        </w:rPr>
        <w:t>him</w:t>
      </w:r>
      <w:proofErr w:type="gramEnd"/>
      <w:r w:rsidR="00D75E34">
        <w:rPr>
          <w:rFonts w:ascii="Arial" w:hAnsi="Arial" w:cs="Arial"/>
        </w:rPr>
        <w:t xml:space="preserve"> and he has nothing bad against him.  We stopped feeding the birds since the pigeons came.  Mr. Zrenchak deferred to Mr. Bogdan.  Mr. Bogdan said that as he told him (the neighbor) at the time, legally there is nothing that we can do – there is no ordinance or law against feeding birds.  He did send the gentleman a letter which said that even though you are not do</w:t>
      </w:r>
      <w:r w:rsidR="007C3CFA">
        <w:rPr>
          <w:rFonts w:ascii="Arial" w:hAnsi="Arial" w:cs="Arial"/>
        </w:rPr>
        <w:t>i</w:t>
      </w:r>
      <w:r w:rsidR="00D75E34">
        <w:rPr>
          <w:rFonts w:ascii="Arial" w:hAnsi="Arial" w:cs="Arial"/>
        </w:rPr>
        <w:t xml:space="preserve">ng anything illegal, he has </w:t>
      </w:r>
      <w:r w:rsidR="00562373">
        <w:rPr>
          <w:rFonts w:ascii="Arial" w:hAnsi="Arial" w:cs="Arial"/>
        </w:rPr>
        <w:t>created</w:t>
      </w:r>
      <w:r w:rsidR="00D75E34">
        <w:rPr>
          <w:rFonts w:ascii="Arial" w:hAnsi="Arial" w:cs="Arial"/>
        </w:rPr>
        <w:t xml:space="preserve"> a nuisance because of the </w:t>
      </w:r>
      <w:proofErr w:type="gramStart"/>
      <w:r w:rsidR="00D75E34">
        <w:rPr>
          <w:rFonts w:ascii="Arial" w:hAnsi="Arial" w:cs="Arial"/>
        </w:rPr>
        <w:t>amount</w:t>
      </w:r>
      <w:proofErr w:type="gramEnd"/>
      <w:r w:rsidR="00D75E34">
        <w:rPr>
          <w:rFonts w:ascii="Arial" w:hAnsi="Arial" w:cs="Arial"/>
        </w:rPr>
        <w:t xml:space="preserve"> of birds he is attracting to the area, they are defecating on </w:t>
      </w:r>
      <w:proofErr w:type="gramStart"/>
      <w:r w:rsidR="00D75E34">
        <w:rPr>
          <w:rFonts w:ascii="Arial" w:hAnsi="Arial" w:cs="Arial"/>
        </w:rPr>
        <w:t>people</w:t>
      </w:r>
      <w:proofErr w:type="gramEnd"/>
      <w:r w:rsidR="00D75E34">
        <w:rPr>
          <w:rFonts w:ascii="Arial" w:hAnsi="Arial" w:cs="Arial"/>
        </w:rPr>
        <w:t xml:space="preserve"> vehicles, outside equipment, furniture.  In consideration of your neighbors, would you consider cutting back on the amount of feeding.  He got an email from the man today which said that it is not illegal and until you stop the entire borough from feeding birds, he is not a nuisance, his neighbors are a nuisance </w:t>
      </w:r>
      <w:r w:rsidR="007C3CFA">
        <w:rPr>
          <w:rFonts w:ascii="Arial" w:hAnsi="Arial" w:cs="Arial"/>
        </w:rPr>
        <w:t>and that Mr. Medved put a fence up without a permit and he will sue the borough before he stops feeding birds.  Mr. Medved said that shooting pigeons is legal in Pennsylvania.  Mr. Zrenchak said to let him do a little bit more research on this.</w:t>
      </w:r>
      <w:r w:rsidR="00CC2B83">
        <w:rPr>
          <w:rFonts w:ascii="Arial" w:hAnsi="Arial" w:cs="Arial"/>
        </w:rPr>
        <w:t xml:space="preserve">  Mr. Medved said Pest B Gone took out 17 different critters from his yard this summer.  The deer were coming to the feeders in the evening.  He had to put up fencing there because they were walking through eating his vegetables and apples off the trees.  </w:t>
      </w:r>
      <w:proofErr w:type="gramStart"/>
      <w:r w:rsidR="00CC2B83">
        <w:rPr>
          <w:rFonts w:ascii="Arial" w:hAnsi="Arial" w:cs="Arial"/>
        </w:rPr>
        <w:t>So</w:t>
      </w:r>
      <w:proofErr w:type="gramEnd"/>
      <w:r w:rsidR="00CC2B83">
        <w:rPr>
          <w:rFonts w:ascii="Arial" w:hAnsi="Arial" w:cs="Arial"/>
        </w:rPr>
        <w:t xml:space="preserve"> they are bringing a lot of critters.  He said that they are mad about the fence because he gave himself the good side </w:t>
      </w:r>
      <w:r w:rsidR="00A13A73">
        <w:rPr>
          <w:rFonts w:ascii="Arial" w:hAnsi="Arial" w:cs="Arial"/>
        </w:rPr>
        <w:t xml:space="preserve">which is legal.  Mr. Zrenchak said that he will do some more research, reach out to some other communities to see what they do.  Mr. Bogdan said that what concerned him </w:t>
      </w:r>
      <w:r w:rsidR="00534552">
        <w:rPr>
          <w:rFonts w:ascii="Arial" w:hAnsi="Arial" w:cs="Arial"/>
        </w:rPr>
        <w:t>w</w:t>
      </w:r>
      <w:r w:rsidR="00A13A73">
        <w:rPr>
          <w:rFonts w:ascii="Arial" w:hAnsi="Arial" w:cs="Arial"/>
        </w:rPr>
        <w:t xml:space="preserve">as that when he reached out to this </w:t>
      </w:r>
      <w:proofErr w:type="gramStart"/>
      <w:r w:rsidR="00A13A73">
        <w:rPr>
          <w:rFonts w:ascii="Arial" w:hAnsi="Arial" w:cs="Arial"/>
        </w:rPr>
        <w:t>guy</w:t>
      </w:r>
      <w:proofErr w:type="gramEnd"/>
      <w:r w:rsidR="00A13A73">
        <w:rPr>
          <w:rFonts w:ascii="Arial" w:hAnsi="Arial" w:cs="Arial"/>
        </w:rPr>
        <w:t xml:space="preserve"> he now wants to escalate it further.  Mrs. Wall said that they put owls out.  Mr. Medved said they got used to that in one month.  He looked online and they sell a radio controlled box that flickers and makes noises that they use on balconies in big cities and after a month they get used to that.  They ae very smart, you can only spook them for so long.  They hear a noise in the </w:t>
      </w:r>
      <w:proofErr w:type="gramStart"/>
      <w:r w:rsidR="00A13A73">
        <w:rPr>
          <w:rFonts w:ascii="Arial" w:hAnsi="Arial" w:cs="Arial"/>
        </w:rPr>
        <w:t>yard</w:t>
      </w:r>
      <w:proofErr w:type="gramEnd"/>
      <w:r w:rsidR="00A13A73">
        <w:rPr>
          <w:rFonts w:ascii="Arial" w:hAnsi="Arial" w:cs="Arial"/>
        </w:rPr>
        <w:t xml:space="preserve"> and they will circle three times and then you can see they </w:t>
      </w:r>
      <w:r w:rsidR="00A13A73">
        <w:rPr>
          <w:rFonts w:ascii="Arial" w:hAnsi="Arial" w:cs="Arial"/>
        </w:rPr>
        <w:lastRenderedPageBreak/>
        <w:t xml:space="preserve">are heading north to McKeesport.  Mr. Zrenchak said that they will do some research to see what can be done.  </w:t>
      </w:r>
      <w:r w:rsidR="00CC2B83">
        <w:rPr>
          <w:rFonts w:ascii="Arial" w:hAnsi="Arial" w:cs="Arial"/>
        </w:rPr>
        <w:t xml:space="preserve"> </w:t>
      </w:r>
      <w:r w:rsidR="007C3CFA">
        <w:rPr>
          <w:rFonts w:ascii="Arial" w:hAnsi="Arial" w:cs="Arial"/>
        </w:rPr>
        <w:t xml:space="preserve">  </w:t>
      </w:r>
      <w:r w:rsidR="00D75E34">
        <w:rPr>
          <w:rFonts w:ascii="Arial" w:hAnsi="Arial" w:cs="Arial"/>
        </w:rPr>
        <w:t xml:space="preserve">   </w:t>
      </w:r>
      <w:r w:rsidR="006E260B">
        <w:rPr>
          <w:rFonts w:ascii="Arial" w:hAnsi="Arial" w:cs="Arial"/>
        </w:rPr>
        <w:t xml:space="preserve">  </w:t>
      </w:r>
      <w:r w:rsidR="003B7DDE">
        <w:rPr>
          <w:rFonts w:ascii="Arial" w:hAnsi="Arial" w:cs="Arial"/>
        </w:rPr>
        <w:t xml:space="preserve">   </w:t>
      </w:r>
      <w:r w:rsidR="0052127F">
        <w:rPr>
          <w:rFonts w:ascii="Arial" w:hAnsi="Arial" w:cs="Arial"/>
        </w:rPr>
        <w:t xml:space="preserve"> </w:t>
      </w:r>
    </w:p>
    <w:p w14:paraId="4A32A797" w14:textId="77777777" w:rsidR="00E21154" w:rsidRDefault="00E21154" w:rsidP="00A02BE3">
      <w:pPr>
        <w:pStyle w:val="NoSpacing"/>
        <w:jc w:val="left"/>
        <w:rPr>
          <w:rFonts w:ascii="Arial" w:hAnsi="Arial" w:cs="Arial"/>
        </w:rPr>
      </w:pPr>
    </w:p>
    <w:p w14:paraId="7CEEBB8C" w14:textId="7D0D155B" w:rsidR="00E21154" w:rsidRPr="00A13A73" w:rsidRDefault="00A13A73" w:rsidP="008979EA">
      <w:pPr>
        <w:pStyle w:val="NoSpacing"/>
        <w:jc w:val="both"/>
        <w:rPr>
          <w:rFonts w:ascii="Arial" w:hAnsi="Arial" w:cs="Arial"/>
          <w:b/>
          <w:bCs/>
        </w:rPr>
      </w:pPr>
      <w:r>
        <w:rPr>
          <w:rFonts w:ascii="Arial" w:hAnsi="Arial" w:cs="Arial"/>
          <w:b/>
          <w:bCs/>
        </w:rPr>
        <w:t xml:space="preserve">Chris </w:t>
      </w:r>
      <w:proofErr w:type="spellStart"/>
      <w:r>
        <w:rPr>
          <w:rFonts w:ascii="Arial" w:hAnsi="Arial" w:cs="Arial"/>
          <w:b/>
          <w:bCs/>
        </w:rPr>
        <w:t>Esack</w:t>
      </w:r>
      <w:proofErr w:type="spellEnd"/>
      <w:r>
        <w:rPr>
          <w:rFonts w:ascii="Arial" w:hAnsi="Arial" w:cs="Arial"/>
          <w:b/>
          <w:bCs/>
        </w:rPr>
        <w:t xml:space="preserve"> Peterson – 2725 B Street: </w:t>
      </w:r>
      <w:r w:rsidR="0007409B">
        <w:rPr>
          <w:rFonts w:ascii="Arial" w:hAnsi="Arial" w:cs="Arial"/>
        </w:rPr>
        <w:t xml:space="preserve"> Mrs. Peterson wanted to make a proposal to </w:t>
      </w:r>
      <w:proofErr w:type="gramStart"/>
      <w:r w:rsidR="0007409B">
        <w:rPr>
          <w:rFonts w:ascii="Arial" w:hAnsi="Arial" w:cs="Arial"/>
        </w:rPr>
        <w:t>council</w:t>
      </w:r>
      <w:proofErr w:type="gramEnd"/>
      <w:r w:rsidR="0007409B">
        <w:rPr>
          <w:rFonts w:ascii="Arial" w:hAnsi="Arial" w:cs="Arial"/>
        </w:rPr>
        <w:t xml:space="preserve"> to repair and clean the garage.  On Sunday, Amanda and she cleaned the garage for the Halloween parade for the kids to come in and get their treats and for December 1</w:t>
      </w:r>
      <w:r w:rsidR="0007409B" w:rsidRPr="0007409B">
        <w:rPr>
          <w:rFonts w:ascii="Arial" w:hAnsi="Arial" w:cs="Arial"/>
          <w:vertAlign w:val="superscript"/>
        </w:rPr>
        <w:t>st</w:t>
      </w:r>
      <w:r w:rsidR="0007409B">
        <w:rPr>
          <w:rFonts w:ascii="Arial" w:hAnsi="Arial" w:cs="Arial"/>
        </w:rPr>
        <w:t xml:space="preserve"> for Light up Night and Christmas party.  It took just three hours for the two of them to clean up the garage.  It looked so much </w:t>
      </w:r>
      <w:proofErr w:type="gramStart"/>
      <w:r w:rsidR="0007409B">
        <w:rPr>
          <w:rFonts w:ascii="Arial" w:hAnsi="Arial" w:cs="Arial"/>
        </w:rPr>
        <w:t>better</w:t>
      </w:r>
      <w:proofErr w:type="gramEnd"/>
      <w:r w:rsidR="0007409B">
        <w:rPr>
          <w:rFonts w:ascii="Arial" w:hAnsi="Arial" w:cs="Arial"/>
        </w:rPr>
        <w:t xml:space="preserve"> and she thought that it </w:t>
      </w:r>
      <w:proofErr w:type="gramStart"/>
      <w:r w:rsidR="0007409B">
        <w:rPr>
          <w:rFonts w:ascii="Arial" w:hAnsi="Arial" w:cs="Arial"/>
        </w:rPr>
        <w:t>is</w:t>
      </w:r>
      <w:proofErr w:type="gramEnd"/>
      <w:r w:rsidR="0007409B">
        <w:rPr>
          <w:rFonts w:ascii="Arial" w:hAnsi="Arial" w:cs="Arial"/>
        </w:rPr>
        <w:t xml:space="preserve"> a nice room, not just a garage.  Her proposal is to spend some money – that corner is damp and needs fixed, around the side door needs fixed with plaster, see where the leak is coming from, deep clean it and paint it and do the floor.  They can use it for events, sign-up parties for kids.  We can’t always use the fire hall </w:t>
      </w:r>
      <w:r w:rsidR="00542FE8">
        <w:rPr>
          <w:rFonts w:ascii="Arial" w:hAnsi="Arial" w:cs="Arial"/>
        </w:rPr>
        <w:t xml:space="preserve">because they rent that all the time now.  </w:t>
      </w:r>
      <w:r w:rsidR="00553F70">
        <w:rPr>
          <w:rFonts w:ascii="Arial" w:hAnsi="Arial" w:cs="Arial"/>
        </w:rPr>
        <w:t xml:space="preserve">She doesn’t think it would take much time to do whatever they need to do but she thinks it would be a great space to clean up and use it.  Mr. Zrenchak said that </w:t>
      </w:r>
      <w:proofErr w:type="gramStart"/>
      <w:r w:rsidR="00553F70">
        <w:rPr>
          <w:rFonts w:ascii="Arial" w:hAnsi="Arial" w:cs="Arial"/>
        </w:rPr>
        <w:t>first of all</w:t>
      </w:r>
      <w:proofErr w:type="gramEnd"/>
      <w:r w:rsidR="00553F70">
        <w:rPr>
          <w:rFonts w:ascii="Arial" w:hAnsi="Arial" w:cs="Arial"/>
        </w:rPr>
        <w:t xml:space="preserve"> they would have to see what is causing the </w:t>
      </w:r>
      <w:proofErr w:type="gramStart"/>
      <w:r w:rsidR="00553F70">
        <w:rPr>
          <w:rFonts w:ascii="Arial" w:hAnsi="Arial" w:cs="Arial"/>
        </w:rPr>
        <w:t>leak</w:t>
      </w:r>
      <w:proofErr w:type="gramEnd"/>
      <w:r w:rsidR="00553F70">
        <w:rPr>
          <w:rFonts w:ascii="Arial" w:hAnsi="Arial" w:cs="Arial"/>
        </w:rPr>
        <w:t xml:space="preserve"> which is the most important thing to take are of first.  Mr. Matlos said he did not know what </w:t>
      </w:r>
      <w:proofErr w:type="gramStart"/>
      <w:r w:rsidR="00553F70">
        <w:rPr>
          <w:rFonts w:ascii="Arial" w:hAnsi="Arial" w:cs="Arial"/>
        </w:rPr>
        <w:t>is</w:t>
      </w:r>
      <w:proofErr w:type="gramEnd"/>
      <w:r w:rsidR="00553F70">
        <w:rPr>
          <w:rFonts w:ascii="Arial" w:hAnsi="Arial" w:cs="Arial"/>
        </w:rPr>
        <w:t xml:space="preserve"> leaking on the one side.  The other side is the downspout.  Mr. Zrenchak said they need to get somebody in here to </w:t>
      </w:r>
      <w:proofErr w:type="gramStart"/>
      <w:r w:rsidR="00553F70">
        <w:rPr>
          <w:rFonts w:ascii="Arial" w:hAnsi="Arial" w:cs="Arial"/>
        </w:rPr>
        <w:t>take a look</w:t>
      </w:r>
      <w:proofErr w:type="gramEnd"/>
      <w:r w:rsidR="00553F70">
        <w:rPr>
          <w:rFonts w:ascii="Arial" w:hAnsi="Arial" w:cs="Arial"/>
        </w:rPr>
        <w:t xml:space="preserve"> at the roof to see if they can figure out the leak because to </w:t>
      </w:r>
      <w:r w:rsidR="00534552">
        <w:rPr>
          <w:rFonts w:ascii="Arial" w:hAnsi="Arial" w:cs="Arial"/>
        </w:rPr>
        <w:t xml:space="preserve">do </w:t>
      </w:r>
      <w:r w:rsidR="00553F70">
        <w:rPr>
          <w:rFonts w:ascii="Arial" w:hAnsi="Arial" w:cs="Arial"/>
        </w:rPr>
        <w:t xml:space="preserve">anything inside with that until that is fixed, that would be the issue.  If it is leaking, we need to get that looked at sooner than later.  We need to get a flat roof specialist out here to </w:t>
      </w:r>
      <w:proofErr w:type="gramStart"/>
      <w:r w:rsidR="00553F70">
        <w:rPr>
          <w:rFonts w:ascii="Arial" w:hAnsi="Arial" w:cs="Arial"/>
        </w:rPr>
        <w:t>take a look</w:t>
      </w:r>
      <w:proofErr w:type="gramEnd"/>
      <w:r w:rsidR="00553F70">
        <w:rPr>
          <w:rFonts w:ascii="Arial" w:hAnsi="Arial" w:cs="Arial"/>
        </w:rPr>
        <w:t xml:space="preserve"> at it and tell us what’s what.  It may be something simple.  He said </w:t>
      </w:r>
      <w:r w:rsidR="00534552">
        <w:rPr>
          <w:rFonts w:ascii="Arial" w:hAnsi="Arial" w:cs="Arial"/>
        </w:rPr>
        <w:t xml:space="preserve">to </w:t>
      </w:r>
      <w:proofErr w:type="gramStart"/>
      <w:r w:rsidR="00553F70">
        <w:rPr>
          <w:rFonts w:ascii="Arial" w:hAnsi="Arial" w:cs="Arial"/>
        </w:rPr>
        <w:t>take a look</w:t>
      </w:r>
      <w:proofErr w:type="gramEnd"/>
      <w:r w:rsidR="00553F70">
        <w:rPr>
          <w:rFonts w:ascii="Arial" w:hAnsi="Arial" w:cs="Arial"/>
        </w:rPr>
        <w:t xml:space="preserve"> at getting that fixed.      </w:t>
      </w:r>
      <w:r>
        <w:rPr>
          <w:rFonts w:ascii="Arial" w:hAnsi="Arial" w:cs="Arial"/>
          <w:b/>
          <w:bCs/>
        </w:rPr>
        <w:t xml:space="preserve"> </w:t>
      </w:r>
    </w:p>
    <w:p w14:paraId="5B96F740" w14:textId="77777777" w:rsidR="00E21154" w:rsidRPr="00A02BE3" w:rsidRDefault="00E21154" w:rsidP="00A02BE3">
      <w:pPr>
        <w:pStyle w:val="NoSpacing"/>
        <w:jc w:val="left"/>
        <w:rPr>
          <w:rFonts w:ascii="Arial" w:hAnsi="Arial" w:cs="Arial"/>
        </w:rPr>
      </w:pPr>
    </w:p>
    <w:p w14:paraId="06D9F5CC" w14:textId="047B8DE3" w:rsidR="00553F70" w:rsidRDefault="00553F70" w:rsidP="009168AE">
      <w:pPr>
        <w:pStyle w:val="NoSpacing"/>
        <w:jc w:val="both"/>
        <w:rPr>
          <w:rFonts w:ascii="Arial" w:hAnsi="Arial" w:cs="Arial"/>
          <w:bCs/>
        </w:rPr>
      </w:pPr>
      <w:r>
        <w:rPr>
          <w:rFonts w:ascii="Arial" w:hAnsi="Arial" w:cs="Arial"/>
          <w:bCs/>
        </w:rPr>
        <w:t xml:space="preserve">Mr. Zrenchak stated that he was going to take the agenda out of order.  </w:t>
      </w:r>
      <w:proofErr w:type="spellStart"/>
      <w:r>
        <w:rPr>
          <w:rFonts w:ascii="Arial" w:hAnsi="Arial" w:cs="Arial"/>
          <w:bCs/>
        </w:rPr>
        <w:t>PennTe</w:t>
      </w:r>
      <w:r w:rsidR="000E583E">
        <w:rPr>
          <w:rFonts w:ascii="Arial" w:hAnsi="Arial" w:cs="Arial"/>
          <w:bCs/>
        </w:rPr>
        <w:t>x</w:t>
      </w:r>
      <w:proofErr w:type="spellEnd"/>
      <w:r>
        <w:rPr>
          <w:rFonts w:ascii="Arial" w:hAnsi="Arial" w:cs="Arial"/>
          <w:bCs/>
        </w:rPr>
        <w:t xml:space="preserve"> </w:t>
      </w:r>
      <w:r w:rsidR="008979EA">
        <w:rPr>
          <w:rFonts w:ascii="Arial" w:hAnsi="Arial" w:cs="Arial"/>
          <w:bCs/>
        </w:rPr>
        <w:t xml:space="preserve">Ventures is in attendance tonight to speak about the proposed Dollar General.  </w:t>
      </w:r>
      <w:r w:rsidR="000E583E">
        <w:rPr>
          <w:rFonts w:ascii="Arial" w:hAnsi="Arial" w:cs="Arial"/>
          <w:bCs/>
        </w:rPr>
        <w:t>We have Zane (King) and Brian (Fischbach) to give us a little presentation on the proposed Dollar General.  Brian Fischbach from Mackin Engineering</w:t>
      </w:r>
      <w:r w:rsidR="00534552">
        <w:rPr>
          <w:rFonts w:ascii="Arial" w:hAnsi="Arial" w:cs="Arial"/>
          <w:bCs/>
        </w:rPr>
        <w:t xml:space="preserve"> said</w:t>
      </w:r>
      <w:r w:rsidR="000E583E">
        <w:rPr>
          <w:rFonts w:ascii="Arial" w:hAnsi="Arial" w:cs="Arial"/>
          <w:bCs/>
        </w:rPr>
        <w:t xml:space="preserve"> </w:t>
      </w:r>
      <w:r w:rsidR="00534552">
        <w:rPr>
          <w:rFonts w:ascii="Arial" w:hAnsi="Arial" w:cs="Arial"/>
          <w:bCs/>
        </w:rPr>
        <w:t>t</w:t>
      </w:r>
      <w:r w:rsidR="000E583E">
        <w:rPr>
          <w:rFonts w:ascii="Arial" w:hAnsi="Arial" w:cs="Arial"/>
          <w:bCs/>
        </w:rPr>
        <w:t xml:space="preserve">hey have been hired by </w:t>
      </w:r>
      <w:proofErr w:type="spellStart"/>
      <w:r w:rsidR="000E583E">
        <w:rPr>
          <w:rFonts w:ascii="Arial" w:hAnsi="Arial" w:cs="Arial"/>
          <w:bCs/>
        </w:rPr>
        <w:t>PenTex</w:t>
      </w:r>
      <w:proofErr w:type="spellEnd"/>
      <w:r w:rsidR="000E583E">
        <w:rPr>
          <w:rFonts w:ascii="Arial" w:hAnsi="Arial" w:cs="Arial"/>
          <w:bCs/>
        </w:rPr>
        <w:t xml:space="preserve"> Ventures to develop a Dollar General located just up the street here at Owens and Liberty.  Don (Glenn) has had the pleasure of reviewing our plans on a couple of occasions now that </w:t>
      </w:r>
      <w:proofErr w:type="gramStart"/>
      <w:r w:rsidR="000E583E">
        <w:rPr>
          <w:rFonts w:ascii="Arial" w:hAnsi="Arial" w:cs="Arial"/>
          <w:bCs/>
        </w:rPr>
        <w:t>does</w:t>
      </w:r>
      <w:proofErr w:type="gramEnd"/>
      <w:r w:rsidR="000E583E">
        <w:rPr>
          <w:rFonts w:ascii="Arial" w:hAnsi="Arial" w:cs="Arial"/>
          <w:bCs/>
        </w:rPr>
        <w:t xml:space="preserve"> involve subdivision of the property.  One of which is where the Dollar General will sit and the other will remain in the ownership of the existing owner.  He believes they have satisfied </w:t>
      </w:r>
      <w:proofErr w:type="gramStart"/>
      <w:r w:rsidR="000E583E">
        <w:rPr>
          <w:rFonts w:ascii="Arial" w:hAnsi="Arial" w:cs="Arial"/>
          <w:bCs/>
        </w:rPr>
        <w:t>all of</w:t>
      </w:r>
      <w:proofErr w:type="gramEnd"/>
      <w:r w:rsidR="000E583E">
        <w:rPr>
          <w:rFonts w:ascii="Arial" w:hAnsi="Arial" w:cs="Arial"/>
          <w:bCs/>
        </w:rPr>
        <w:t xml:space="preserve"> the ordinance requirements to this point.  The county planning commission has reviewed it, Don has reviewed it, he thinks the residential sanitation control plan has been </w:t>
      </w:r>
      <w:r w:rsidR="00BD3405">
        <w:rPr>
          <w:rFonts w:ascii="Arial" w:hAnsi="Arial" w:cs="Arial"/>
          <w:bCs/>
        </w:rPr>
        <w:t xml:space="preserve">at least </w:t>
      </w:r>
      <w:r w:rsidR="000E583E">
        <w:rPr>
          <w:rFonts w:ascii="Arial" w:hAnsi="Arial" w:cs="Arial"/>
          <w:bCs/>
        </w:rPr>
        <w:t>delivered</w:t>
      </w:r>
      <w:r w:rsidR="00BD3405">
        <w:rPr>
          <w:rFonts w:ascii="Arial" w:hAnsi="Arial" w:cs="Arial"/>
          <w:bCs/>
        </w:rPr>
        <w:t xml:space="preserve"> to the conservation district – they have not yet received comments from them.  They are in the process of trying to finalize a </w:t>
      </w:r>
      <w:proofErr w:type="gramStart"/>
      <w:r w:rsidR="00BD3405">
        <w:rPr>
          <w:rFonts w:ascii="Arial" w:hAnsi="Arial" w:cs="Arial"/>
          <w:bCs/>
        </w:rPr>
        <w:t>sewage facilities</w:t>
      </w:r>
      <w:proofErr w:type="gramEnd"/>
      <w:r w:rsidR="00BD3405">
        <w:rPr>
          <w:rFonts w:ascii="Arial" w:hAnsi="Arial" w:cs="Arial"/>
          <w:bCs/>
        </w:rPr>
        <w:t xml:space="preserve"> planning module </w:t>
      </w:r>
      <w:r w:rsidR="00900B92">
        <w:rPr>
          <w:rFonts w:ascii="Arial" w:hAnsi="Arial" w:cs="Arial"/>
          <w:bCs/>
        </w:rPr>
        <w:t xml:space="preserve">which will be required.  They have had some difficulty getting some information to complete that.  He expects to have that information anytime now.  Mr. Zenchak asked what </w:t>
      </w:r>
      <w:proofErr w:type="gramStart"/>
      <w:r w:rsidR="00025124">
        <w:rPr>
          <w:rFonts w:ascii="Arial" w:hAnsi="Arial" w:cs="Arial"/>
          <w:bCs/>
        </w:rPr>
        <w:t xml:space="preserve">is </w:t>
      </w:r>
      <w:r w:rsidR="00900B92">
        <w:rPr>
          <w:rFonts w:ascii="Arial" w:hAnsi="Arial" w:cs="Arial"/>
          <w:bCs/>
        </w:rPr>
        <w:t>the proposed usage for that</w:t>
      </w:r>
      <w:proofErr w:type="gramEnd"/>
      <w:r w:rsidR="00900B92">
        <w:rPr>
          <w:rFonts w:ascii="Arial" w:hAnsi="Arial" w:cs="Arial"/>
          <w:bCs/>
        </w:rPr>
        <w:t xml:space="preserve"> – how many gallons.  Brian stated that the facility generates 52 gallons of water per day.  Mr. Zrenchak said that he was surprised that they can’t get an exemption.  Brian said the treatment plant has an organic or hydraulic overload associated with it.  They were told that the planning waiver would no</w:t>
      </w:r>
      <w:r w:rsidR="00534552">
        <w:rPr>
          <w:rFonts w:ascii="Arial" w:hAnsi="Arial" w:cs="Arial"/>
          <w:bCs/>
        </w:rPr>
        <w:t>t</w:t>
      </w:r>
      <w:r w:rsidR="00900B92">
        <w:rPr>
          <w:rFonts w:ascii="Arial" w:hAnsi="Arial" w:cs="Arial"/>
          <w:bCs/>
        </w:rPr>
        <w:t xml:space="preserve"> be applicable in this situation.  They </w:t>
      </w:r>
      <w:proofErr w:type="gramStart"/>
      <w:r w:rsidR="00900B92">
        <w:rPr>
          <w:rFonts w:ascii="Arial" w:hAnsi="Arial" w:cs="Arial"/>
          <w:bCs/>
        </w:rPr>
        <w:t>have to</w:t>
      </w:r>
      <w:proofErr w:type="gramEnd"/>
      <w:r w:rsidR="00900B92">
        <w:rPr>
          <w:rFonts w:ascii="Arial" w:hAnsi="Arial" w:cs="Arial"/>
          <w:bCs/>
        </w:rPr>
        <w:t xml:space="preserve"> go through the process of getting the Allegheny County Health Department to sign off, your planning commission will have to sign off, and will have to pass a resolution.  Mr. Zrenchak stated that it is interesting that they would say that because that plant was upgraded ten years ago because at the time, it was hydraulically </w:t>
      </w:r>
      <w:proofErr w:type="gramStart"/>
      <w:r w:rsidR="00900B92">
        <w:rPr>
          <w:rFonts w:ascii="Arial" w:hAnsi="Arial" w:cs="Arial"/>
          <w:bCs/>
        </w:rPr>
        <w:t>overloaded</w:t>
      </w:r>
      <w:proofErr w:type="gramEnd"/>
      <w:r w:rsidR="00900B92">
        <w:rPr>
          <w:rFonts w:ascii="Arial" w:hAnsi="Arial" w:cs="Arial"/>
          <w:bCs/>
        </w:rPr>
        <w:t xml:space="preserve"> and it is hydraulically overloaded again.  </w:t>
      </w:r>
      <w:r w:rsidR="00025124">
        <w:rPr>
          <w:rFonts w:ascii="Arial" w:hAnsi="Arial" w:cs="Arial"/>
          <w:bCs/>
        </w:rPr>
        <w:t>It</w:t>
      </w:r>
      <w:r w:rsidR="00900B92">
        <w:rPr>
          <w:rFonts w:ascii="Arial" w:hAnsi="Arial" w:cs="Arial"/>
          <w:bCs/>
        </w:rPr>
        <w:t xml:space="preserve"> is interest</w:t>
      </w:r>
      <w:r w:rsidR="00025124">
        <w:rPr>
          <w:rFonts w:ascii="Arial" w:hAnsi="Arial" w:cs="Arial"/>
          <w:bCs/>
        </w:rPr>
        <w:t>ing</w:t>
      </w:r>
      <w:r w:rsidR="00900B92">
        <w:rPr>
          <w:rFonts w:ascii="Arial" w:hAnsi="Arial" w:cs="Arial"/>
          <w:bCs/>
        </w:rPr>
        <w:t xml:space="preserve"> that 1 EDU would make a difference</w:t>
      </w:r>
      <w:r w:rsidR="009F614F">
        <w:rPr>
          <w:rFonts w:ascii="Arial" w:hAnsi="Arial" w:cs="Arial"/>
          <w:bCs/>
        </w:rPr>
        <w:t xml:space="preserve">.  Brian said that they assume that the waiver, </w:t>
      </w:r>
      <w:r w:rsidR="009F614F">
        <w:rPr>
          <w:rFonts w:ascii="Arial" w:hAnsi="Arial" w:cs="Arial"/>
          <w:bCs/>
        </w:rPr>
        <w:lastRenderedPageBreak/>
        <w:t>especially with previous use on the property was probably generating more sewage than what is proposed.  Brian said that you will see a portion of this project in front of you again to process the module.  There is definitely</w:t>
      </w:r>
      <w:r w:rsidR="00900B92">
        <w:rPr>
          <w:rFonts w:ascii="Arial" w:hAnsi="Arial" w:cs="Arial"/>
          <w:bCs/>
        </w:rPr>
        <w:t xml:space="preserve"> </w:t>
      </w:r>
      <w:r w:rsidR="009F614F">
        <w:rPr>
          <w:rFonts w:ascii="Arial" w:hAnsi="Arial" w:cs="Arial"/>
          <w:bCs/>
        </w:rPr>
        <w:t xml:space="preserve">water available, </w:t>
      </w:r>
      <w:proofErr w:type="gramStart"/>
      <w:r w:rsidR="009F614F">
        <w:rPr>
          <w:rFonts w:ascii="Arial" w:hAnsi="Arial" w:cs="Arial"/>
          <w:bCs/>
        </w:rPr>
        <w:t>sewer</w:t>
      </w:r>
      <w:proofErr w:type="gramEnd"/>
      <w:r w:rsidR="009F614F">
        <w:rPr>
          <w:rFonts w:ascii="Arial" w:hAnsi="Arial" w:cs="Arial"/>
          <w:bCs/>
        </w:rPr>
        <w:t xml:space="preserve"> is right there so it has all utilities and all the requirements for parking, Mr. Bogdan asked they are </w:t>
      </w:r>
      <w:proofErr w:type="spellStart"/>
      <w:r w:rsidR="009F614F">
        <w:rPr>
          <w:rFonts w:ascii="Arial" w:hAnsi="Arial" w:cs="Arial"/>
          <w:bCs/>
        </w:rPr>
        <w:t>preceding</w:t>
      </w:r>
      <w:proofErr w:type="spellEnd"/>
      <w:r w:rsidR="009F614F">
        <w:rPr>
          <w:rFonts w:ascii="Arial" w:hAnsi="Arial" w:cs="Arial"/>
          <w:bCs/>
        </w:rPr>
        <w:t xml:space="preserve"> with all of </w:t>
      </w:r>
      <w:proofErr w:type="gramStart"/>
      <w:r w:rsidR="009F614F">
        <w:rPr>
          <w:rFonts w:ascii="Arial" w:hAnsi="Arial" w:cs="Arial"/>
          <w:bCs/>
        </w:rPr>
        <w:t>this</w:t>
      </w:r>
      <w:proofErr w:type="gramEnd"/>
      <w:r w:rsidR="009F614F">
        <w:rPr>
          <w:rFonts w:ascii="Arial" w:hAnsi="Arial" w:cs="Arial"/>
          <w:bCs/>
        </w:rPr>
        <w:t xml:space="preserve"> but the land hasn’t been sold.  Zane said that it is under agreement.  Mr. Bogdan stated that he spoke with the owner of the property not even a month ago and he said he hadn’t heard a word from Dollar General in months.  Zane said that he would not coordinate </w:t>
      </w:r>
      <w:r w:rsidR="00973C24">
        <w:rPr>
          <w:rFonts w:ascii="Arial" w:hAnsi="Arial" w:cs="Arial"/>
          <w:bCs/>
        </w:rPr>
        <w:t xml:space="preserve">directly with Dollar General, he would coordinate with them.  </w:t>
      </w:r>
      <w:r w:rsidR="00534552">
        <w:rPr>
          <w:rFonts w:ascii="Arial" w:hAnsi="Arial" w:cs="Arial"/>
          <w:bCs/>
        </w:rPr>
        <w:t>Z</w:t>
      </w:r>
      <w:r w:rsidR="00973C24">
        <w:rPr>
          <w:rFonts w:ascii="Arial" w:hAnsi="Arial" w:cs="Arial"/>
          <w:bCs/>
        </w:rPr>
        <w:t>ane said that if his real estate brokerage, if they haven’t updated him, he will get with them to do that.  They are under</w:t>
      </w:r>
      <w:r w:rsidR="00345465">
        <w:rPr>
          <w:rFonts w:ascii="Arial" w:hAnsi="Arial" w:cs="Arial"/>
          <w:bCs/>
        </w:rPr>
        <w:t xml:space="preserve"> </w:t>
      </w:r>
      <w:proofErr w:type="gramStart"/>
      <w:r w:rsidR="00973C24">
        <w:rPr>
          <w:rFonts w:ascii="Arial" w:hAnsi="Arial" w:cs="Arial"/>
          <w:bCs/>
        </w:rPr>
        <w:t>agreement</w:t>
      </w:r>
      <w:proofErr w:type="gramEnd"/>
      <w:r w:rsidR="00973C24">
        <w:rPr>
          <w:rFonts w:ascii="Arial" w:hAnsi="Arial" w:cs="Arial"/>
          <w:bCs/>
        </w:rPr>
        <w:t xml:space="preserve"> but they do not typically close until they get all the </w:t>
      </w:r>
      <w:proofErr w:type="spellStart"/>
      <w:r w:rsidR="00973C24">
        <w:rPr>
          <w:rFonts w:ascii="Arial" w:hAnsi="Arial" w:cs="Arial"/>
          <w:bCs/>
        </w:rPr>
        <w:t>approvals.and</w:t>
      </w:r>
      <w:proofErr w:type="spellEnd"/>
      <w:r w:rsidR="00973C24">
        <w:rPr>
          <w:rFonts w:ascii="Arial" w:hAnsi="Arial" w:cs="Arial"/>
          <w:bCs/>
        </w:rPr>
        <w:t xml:space="preserve"> subdivision approval – they can’t until they get subdivision approval.  Brian said he (the owner) is party to the application – his information is on there and he will obviously have to sign the subdivision plan so nothing is going to happen unless that subdivision plan is processed.  Ann Marie Sowa </w:t>
      </w:r>
      <w:r w:rsidR="00662BBD">
        <w:rPr>
          <w:rFonts w:ascii="Arial" w:hAnsi="Arial" w:cs="Arial"/>
          <w:bCs/>
        </w:rPr>
        <w:t xml:space="preserve">said that they are putting up Dollar Generals everywhere and 90% of the time they are either closed or </w:t>
      </w:r>
      <w:proofErr w:type="gramStart"/>
      <w:r w:rsidR="00662BBD">
        <w:rPr>
          <w:rFonts w:ascii="Arial" w:hAnsi="Arial" w:cs="Arial"/>
          <w:bCs/>
        </w:rPr>
        <w:t>closed</w:t>
      </w:r>
      <w:proofErr w:type="gramEnd"/>
      <w:r w:rsidR="00662BBD">
        <w:rPr>
          <w:rFonts w:ascii="Arial" w:hAnsi="Arial" w:cs="Arial"/>
          <w:bCs/>
        </w:rPr>
        <w:t xml:space="preserve"> to stock.  She asked how long before they pick up and shut down because they can’t find employees because the bus line here and then we have a building her</w:t>
      </w:r>
      <w:r w:rsidR="005F037C">
        <w:rPr>
          <w:rFonts w:ascii="Arial" w:hAnsi="Arial" w:cs="Arial"/>
          <w:bCs/>
        </w:rPr>
        <w:t>e</w:t>
      </w:r>
      <w:r w:rsidR="00662BBD">
        <w:rPr>
          <w:rFonts w:ascii="Arial" w:hAnsi="Arial" w:cs="Arial"/>
          <w:bCs/>
        </w:rPr>
        <w:t>, yet another Dollar General building, which we have two right down the block</w:t>
      </w:r>
      <w:r w:rsidR="005F037C">
        <w:rPr>
          <w:rFonts w:ascii="Arial" w:hAnsi="Arial" w:cs="Arial"/>
          <w:bCs/>
        </w:rPr>
        <w:t xml:space="preserve">.  Zane said, again, they are not Dollar General, they are the developer – that is at their corporate level.  As far as </w:t>
      </w:r>
      <w:proofErr w:type="spellStart"/>
      <w:proofErr w:type="gramStart"/>
      <w:r w:rsidR="005F037C">
        <w:rPr>
          <w:rFonts w:ascii="Arial" w:hAnsi="Arial" w:cs="Arial"/>
          <w:bCs/>
        </w:rPr>
        <w:t>staffing</w:t>
      </w:r>
      <w:r w:rsidR="00C04CF2">
        <w:rPr>
          <w:rFonts w:ascii="Arial" w:hAnsi="Arial" w:cs="Arial"/>
          <w:bCs/>
        </w:rPr>
        <w:t>,</w:t>
      </w:r>
      <w:r w:rsidR="005F037C">
        <w:rPr>
          <w:rFonts w:ascii="Arial" w:hAnsi="Arial" w:cs="Arial"/>
          <w:bCs/>
        </w:rPr>
        <w:t>,</w:t>
      </w:r>
      <w:proofErr w:type="gramEnd"/>
      <w:r w:rsidR="005F037C">
        <w:rPr>
          <w:rFonts w:ascii="Arial" w:hAnsi="Arial" w:cs="Arial"/>
          <w:bCs/>
        </w:rPr>
        <w:t>they</w:t>
      </w:r>
      <w:proofErr w:type="spellEnd"/>
      <w:r w:rsidR="005F037C">
        <w:rPr>
          <w:rFonts w:ascii="Arial" w:hAnsi="Arial" w:cs="Arial"/>
          <w:bCs/>
        </w:rPr>
        <w:t xml:space="preserve"> (PTV) have no control over that. They hear that complaint</w:t>
      </w:r>
      <w:r w:rsidR="00662BBD">
        <w:rPr>
          <w:rFonts w:ascii="Arial" w:hAnsi="Arial" w:cs="Arial"/>
          <w:bCs/>
        </w:rPr>
        <w:t xml:space="preserve"> </w:t>
      </w:r>
      <w:r w:rsidR="005F037C">
        <w:rPr>
          <w:rFonts w:ascii="Arial" w:hAnsi="Arial" w:cs="Arial"/>
          <w:bCs/>
        </w:rPr>
        <w:t xml:space="preserve">often.  He goes to a lot of these </w:t>
      </w:r>
      <w:proofErr w:type="gramStart"/>
      <w:r w:rsidR="005F037C">
        <w:rPr>
          <w:rFonts w:ascii="Arial" w:hAnsi="Arial" w:cs="Arial"/>
          <w:bCs/>
        </w:rPr>
        <w:t>meetings</w:t>
      </w:r>
      <w:proofErr w:type="gramEnd"/>
      <w:r w:rsidR="005F037C">
        <w:rPr>
          <w:rFonts w:ascii="Arial" w:hAnsi="Arial" w:cs="Arial"/>
          <w:bCs/>
        </w:rPr>
        <w:t xml:space="preserve"> and they have that same concern.  Unfortunately, there is not a lot they can do about that.  Mayor Sikorski said that he has people come to him </w:t>
      </w:r>
      <w:proofErr w:type="gramStart"/>
      <w:r w:rsidR="005F037C">
        <w:rPr>
          <w:rFonts w:ascii="Arial" w:hAnsi="Arial" w:cs="Arial"/>
          <w:bCs/>
        </w:rPr>
        <w:t>all of</w:t>
      </w:r>
      <w:proofErr w:type="gramEnd"/>
      <w:r w:rsidR="005F037C">
        <w:rPr>
          <w:rFonts w:ascii="Arial" w:hAnsi="Arial" w:cs="Arial"/>
          <w:bCs/>
        </w:rPr>
        <w:t xml:space="preserve"> the time asking why they dug out that asphalt and piled up that lose dirt and did not put anything to contain it and the dirt washed down onto to the street into the sewer – what was the purpose of digging those two holes</w:t>
      </w:r>
      <w:r w:rsidR="007509D5">
        <w:rPr>
          <w:rFonts w:ascii="Arial" w:hAnsi="Arial" w:cs="Arial"/>
          <w:bCs/>
        </w:rPr>
        <w:t>?  Zane said that it was probably for the geotechnical part</w:t>
      </w:r>
      <w:r w:rsidR="00233E4A">
        <w:rPr>
          <w:rFonts w:ascii="Arial" w:hAnsi="Arial" w:cs="Arial"/>
          <w:bCs/>
        </w:rPr>
        <w:t xml:space="preserve">.  Brian said that they did a couple perk tests, they drilled for a geotechnical report, foundation information.  Mayor Sikorski then asked if they were going to have a fence – there are people that live right behind there – are they going to put a fence up between the building and the residence?  Zane said that he thinks that is the plan.  Mayor Sikorski asked if there </w:t>
      </w:r>
      <w:proofErr w:type="gramStart"/>
      <w:r w:rsidR="00233E4A">
        <w:rPr>
          <w:rFonts w:ascii="Arial" w:hAnsi="Arial" w:cs="Arial"/>
          <w:bCs/>
        </w:rPr>
        <w:t>w</w:t>
      </w:r>
      <w:r w:rsidR="009108CC">
        <w:rPr>
          <w:rFonts w:ascii="Arial" w:hAnsi="Arial" w:cs="Arial"/>
          <w:bCs/>
        </w:rPr>
        <w:t>ill</w:t>
      </w:r>
      <w:proofErr w:type="gramEnd"/>
      <w:r w:rsidR="00233E4A">
        <w:rPr>
          <w:rFonts w:ascii="Arial" w:hAnsi="Arial" w:cs="Arial"/>
          <w:bCs/>
        </w:rPr>
        <w:t xml:space="preserve"> be a fire zone – the resident was concerned about having enough space between the building and his so his cars would not get burned.  Mr. Zrenchak said that is for the resident and developer to work out.  They were looking for a formal approval tonight and if they get approved tonight, then </w:t>
      </w:r>
      <w:r w:rsidR="009108CC">
        <w:rPr>
          <w:rFonts w:ascii="Arial" w:hAnsi="Arial" w:cs="Arial"/>
          <w:bCs/>
        </w:rPr>
        <w:t>the</w:t>
      </w:r>
      <w:r w:rsidR="00233E4A">
        <w:rPr>
          <w:rFonts w:ascii="Arial" w:hAnsi="Arial" w:cs="Arial"/>
          <w:bCs/>
        </w:rPr>
        <w:t xml:space="preserve"> plan is </w:t>
      </w:r>
      <w:r w:rsidR="009108CC">
        <w:rPr>
          <w:rFonts w:ascii="Arial" w:hAnsi="Arial" w:cs="Arial"/>
          <w:bCs/>
        </w:rPr>
        <w:t xml:space="preserve">to </w:t>
      </w:r>
      <w:r w:rsidR="00233E4A">
        <w:rPr>
          <w:rFonts w:ascii="Arial" w:hAnsi="Arial" w:cs="Arial"/>
          <w:bCs/>
        </w:rPr>
        <w:t>move to the planning commission</w:t>
      </w:r>
      <w:r w:rsidR="009108CC">
        <w:rPr>
          <w:rFonts w:ascii="Arial" w:hAnsi="Arial" w:cs="Arial"/>
          <w:bCs/>
        </w:rPr>
        <w:t xml:space="preserve">.  Mr. Zrenchak asked Mr. Glenn if he had any concerns about moving forward.  Mr. Glenn said that he has already told Mackin Engineering </w:t>
      </w:r>
      <w:proofErr w:type="gramStart"/>
      <w:r w:rsidR="009108CC">
        <w:rPr>
          <w:rFonts w:ascii="Arial" w:hAnsi="Arial" w:cs="Arial"/>
          <w:bCs/>
        </w:rPr>
        <w:t>they we</w:t>
      </w:r>
      <w:proofErr w:type="gramEnd"/>
      <w:r w:rsidR="009108CC">
        <w:rPr>
          <w:rFonts w:ascii="Arial" w:hAnsi="Arial" w:cs="Arial"/>
          <w:bCs/>
        </w:rPr>
        <w:t xml:space="preserve"> have the capacity to handle 1 EDU provid</w:t>
      </w:r>
      <w:r w:rsidR="009E49D6">
        <w:rPr>
          <w:rFonts w:ascii="Arial" w:hAnsi="Arial" w:cs="Arial"/>
          <w:bCs/>
        </w:rPr>
        <w:t>ing</w:t>
      </w:r>
      <w:r w:rsidR="009108CC">
        <w:rPr>
          <w:rFonts w:ascii="Arial" w:hAnsi="Arial" w:cs="Arial"/>
          <w:bCs/>
        </w:rPr>
        <w:t xml:space="preserve"> there is no storm water.  Glenn Engineering had several comments and Mackin Engineering is an excellent engineering firm and tonight they gave him the plans and he is sure that the issues they had concerns about have been resolved.  He will be sending a letter to the borough telling the borough council to proceed and he will give them </w:t>
      </w:r>
      <w:proofErr w:type="gramStart"/>
      <w:r w:rsidR="009108CC">
        <w:rPr>
          <w:rFonts w:ascii="Arial" w:hAnsi="Arial" w:cs="Arial"/>
          <w:bCs/>
        </w:rPr>
        <w:t>direction</w:t>
      </w:r>
      <w:proofErr w:type="gramEnd"/>
      <w:r w:rsidR="009108CC">
        <w:rPr>
          <w:rFonts w:ascii="Arial" w:hAnsi="Arial" w:cs="Arial"/>
          <w:bCs/>
        </w:rPr>
        <w:t xml:space="preserve">.  Mr. Glenn said that they could </w:t>
      </w:r>
      <w:proofErr w:type="gramStart"/>
      <w:r w:rsidR="009108CC">
        <w:rPr>
          <w:rFonts w:ascii="Arial" w:hAnsi="Arial" w:cs="Arial"/>
          <w:bCs/>
        </w:rPr>
        <w:t>tonight,</w:t>
      </w:r>
      <w:proofErr w:type="gramEnd"/>
      <w:r w:rsidR="009108CC">
        <w:rPr>
          <w:rFonts w:ascii="Arial" w:hAnsi="Arial" w:cs="Arial"/>
          <w:bCs/>
        </w:rPr>
        <w:t xml:space="preserve"> pass a motion </w:t>
      </w:r>
      <w:r w:rsidR="009168AE">
        <w:rPr>
          <w:rFonts w:ascii="Arial" w:hAnsi="Arial" w:cs="Arial"/>
          <w:bCs/>
        </w:rPr>
        <w:t>subject to</w:t>
      </w:r>
      <w:r w:rsidR="009108CC">
        <w:rPr>
          <w:rFonts w:ascii="Arial" w:hAnsi="Arial" w:cs="Arial"/>
          <w:bCs/>
        </w:rPr>
        <w:t xml:space="preserve"> Glenn Engineering’s </w:t>
      </w:r>
      <w:r w:rsidR="009168AE">
        <w:rPr>
          <w:rFonts w:ascii="Arial" w:hAnsi="Arial" w:cs="Arial"/>
          <w:bCs/>
        </w:rPr>
        <w:t xml:space="preserve">approval.  Solicitor Racunas said that would be fine.  He asked if </w:t>
      </w:r>
      <w:r w:rsidR="009E49D6">
        <w:rPr>
          <w:rFonts w:ascii="Arial" w:hAnsi="Arial" w:cs="Arial"/>
          <w:bCs/>
        </w:rPr>
        <w:t xml:space="preserve">it </w:t>
      </w:r>
      <w:r w:rsidR="009168AE">
        <w:rPr>
          <w:rFonts w:ascii="Arial" w:hAnsi="Arial" w:cs="Arial"/>
          <w:bCs/>
        </w:rPr>
        <w:t xml:space="preserve">was for the land development or the subdivision.  Brian said it should be two separate actions that they are asking approval for both.  </w:t>
      </w:r>
      <w:r w:rsidR="00A90192">
        <w:rPr>
          <w:rFonts w:ascii="Arial" w:hAnsi="Arial" w:cs="Arial"/>
          <w:bCs/>
        </w:rPr>
        <w:t xml:space="preserve">Someone asked when the potential completion would be.  Zane said that if everything goes well, </w:t>
      </w:r>
      <w:r w:rsidR="00C04CF2">
        <w:rPr>
          <w:rFonts w:ascii="Arial" w:hAnsi="Arial" w:cs="Arial"/>
          <w:bCs/>
        </w:rPr>
        <w:t>i</w:t>
      </w:r>
      <w:r w:rsidR="00A90192">
        <w:rPr>
          <w:rFonts w:ascii="Arial" w:hAnsi="Arial" w:cs="Arial"/>
          <w:bCs/>
        </w:rPr>
        <w:t xml:space="preserve">t should be completed by the second quarter of next year – June or July.  </w:t>
      </w:r>
      <w:r w:rsidR="00345465">
        <w:rPr>
          <w:rFonts w:ascii="Arial" w:hAnsi="Arial" w:cs="Arial"/>
          <w:bCs/>
        </w:rPr>
        <w:t xml:space="preserve">Someone asked what kind of Dollar General it would be.  Zane said that it will be a standard size Dollar General.  Mr. </w:t>
      </w:r>
      <w:r w:rsidR="00345465">
        <w:rPr>
          <w:rFonts w:ascii="Arial" w:hAnsi="Arial" w:cs="Arial"/>
          <w:bCs/>
        </w:rPr>
        <w:lastRenderedPageBreak/>
        <w:t xml:space="preserve">Zrenchak said that Brian and Zane have never been to Liberty Borough – by the time they leave tonight, it will be entirely changed around because of the rumor mill.  Mr. Zrenchak thanked them for being there tonight.    </w:t>
      </w:r>
      <w:r w:rsidR="009168AE">
        <w:rPr>
          <w:rFonts w:ascii="Arial" w:hAnsi="Arial" w:cs="Arial"/>
          <w:bCs/>
        </w:rPr>
        <w:t xml:space="preserve">  </w:t>
      </w:r>
      <w:r w:rsidR="009108CC">
        <w:rPr>
          <w:rFonts w:ascii="Arial" w:hAnsi="Arial" w:cs="Arial"/>
          <w:bCs/>
        </w:rPr>
        <w:t xml:space="preserve"> </w:t>
      </w:r>
      <w:r w:rsidR="00233E4A">
        <w:rPr>
          <w:rFonts w:ascii="Arial" w:hAnsi="Arial" w:cs="Arial"/>
          <w:bCs/>
        </w:rPr>
        <w:t xml:space="preserve">  </w:t>
      </w:r>
      <w:r w:rsidR="007509D5">
        <w:rPr>
          <w:rFonts w:ascii="Arial" w:hAnsi="Arial" w:cs="Arial"/>
          <w:bCs/>
        </w:rPr>
        <w:t xml:space="preserve"> </w:t>
      </w:r>
      <w:r w:rsidR="00973C24">
        <w:rPr>
          <w:rFonts w:ascii="Arial" w:hAnsi="Arial" w:cs="Arial"/>
          <w:bCs/>
        </w:rPr>
        <w:t xml:space="preserve">    </w:t>
      </w:r>
    </w:p>
    <w:p w14:paraId="5DAADADA" w14:textId="7E9ACDE2" w:rsidR="009261DF" w:rsidRDefault="009261DF" w:rsidP="009261DF">
      <w:pPr>
        <w:pStyle w:val="NoSpacing"/>
        <w:jc w:val="left"/>
        <w:rPr>
          <w:rFonts w:ascii="Arial" w:hAnsi="Arial" w:cs="Arial"/>
          <w:b/>
        </w:rPr>
      </w:pPr>
    </w:p>
    <w:p w14:paraId="4DB1A265" w14:textId="6B38FE32"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34CBF582" w14:textId="77777777" w:rsidR="008D3214" w:rsidRDefault="008D3214" w:rsidP="0098446D">
      <w:pPr>
        <w:pStyle w:val="NoSpacing"/>
        <w:jc w:val="left"/>
        <w:rPr>
          <w:rFonts w:ascii="Arial" w:hAnsi="Arial" w:cs="Arial"/>
          <w:bCs/>
        </w:rPr>
      </w:pPr>
    </w:p>
    <w:p w14:paraId="2AC987E5" w14:textId="4A16F12A" w:rsidR="003B7722" w:rsidRDefault="00345465" w:rsidP="00EE3105">
      <w:pPr>
        <w:pStyle w:val="NoSpacing"/>
        <w:jc w:val="both"/>
        <w:rPr>
          <w:rFonts w:ascii="Arial" w:hAnsi="Arial" w:cs="Arial"/>
          <w:bCs/>
        </w:rPr>
      </w:pPr>
      <w:r>
        <w:rPr>
          <w:rFonts w:ascii="Arial" w:hAnsi="Arial" w:cs="Arial"/>
          <w:bCs/>
        </w:rPr>
        <w:t xml:space="preserve">Mr. Ponchak reported that they have readvertised the property at the end of Jeffrey and </w:t>
      </w:r>
      <w:r w:rsidR="003B7722">
        <w:rPr>
          <w:rFonts w:ascii="Arial" w:hAnsi="Arial" w:cs="Arial"/>
          <w:bCs/>
        </w:rPr>
        <w:t>Scene Ridge</w:t>
      </w:r>
      <w:r>
        <w:rPr>
          <w:rFonts w:ascii="Arial" w:hAnsi="Arial" w:cs="Arial"/>
          <w:bCs/>
        </w:rPr>
        <w:t xml:space="preserve">.  Mrs. Matyasovsky asked how he readvertised the properties.  He said that they were advertised in the paper.  Amanda Rausch asked what other options </w:t>
      </w:r>
      <w:proofErr w:type="gramStart"/>
      <w:r>
        <w:rPr>
          <w:rFonts w:ascii="Arial" w:hAnsi="Arial" w:cs="Arial"/>
          <w:bCs/>
        </w:rPr>
        <w:t>were there besides a paper</w:t>
      </w:r>
      <w:proofErr w:type="gramEnd"/>
      <w:r>
        <w:rPr>
          <w:rFonts w:ascii="Arial" w:hAnsi="Arial" w:cs="Arial"/>
          <w:bCs/>
        </w:rPr>
        <w:t xml:space="preserve"> that </w:t>
      </w:r>
      <w:r w:rsidR="00A265A0">
        <w:rPr>
          <w:rFonts w:ascii="Arial" w:hAnsi="Arial" w:cs="Arial"/>
          <w:bCs/>
        </w:rPr>
        <w:t>n</w:t>
      </w:r>
      <w:r>
        <w:rPr>
          <w:rFonts w:ascii="Arial" w:hAnsi="Arial" w:cs="Arial"/>
          <w:bCs/>
        </w:rPr>
        <w:t>obody buys</w:t>
      </w:r>
      <w:r w:rsidR="00A265A0">
        <w:rPr>
          <w:rFonts w:ascii="Arial" w:hAnsi="Arial" w:cs="Arial"/>
          <w:bCs/>
        </w:rPr>
        <w:t xml:space="preserve">.  Mr. Zrenchak said that they could get a realtor involved but they would have to pay money.  Word of mouth is the best way and social media. </w:t>
      </w:r>
      <w:r w:rsidR="00C04CF2">
        <w:rPr>
          <w:rFonts w:ascii="Arial" w:hAnsi="Arial" w:cs="Arial"/>
          <w:bCs/>
        </w:rPr>
        <w:t xml:space="preserve">If you get a </w:t>
      </w:r>
      <w:proofErr w:type="spellStart"/>
      <w:r w:rsidR="00C04CF2">
        <w:rPr>
          <w:rFonts w:ascii="Arial" w:hAnsi="Arial" w:cs="Arial"/>
          <w:bCs/>
        </w:rPr>
        <w:t>realitor</w:t>
      </w:r>
      <w:proofErr w:type="spellEnd"/>
      <w:r w:rsidR="00C04CF2">
        <w:rPr>
          <w:rFonts w:ascii="Arial" w:hAnsi="Arial" w:cs="Arial"/>
          <w:bCs/>
        </w:rPr>
        <w:t xml:space="preserve"> </w:t>
      </w:r>
      <w:proofErr w:type="gramStart"/>
      <w:r w:rsidR="00C04CF2">
        <w:rPr>
          <w:rFonts w:ascii="Arial" w:hAnsi="Arial" w:cs="Arial"/>
          <w:bCs/>
        </w:rPr>
        <w:t>involved</w:t>
      </w:r>
      <w:proofErr w:type="gramEnd"/>
      <w:r w:rsidR="00C04CF2">
        <w:rPr>
          <w:rFonts w:ascii="Arial" w:hAnsi="Arial" w:cs="Arial"/>
          <w:bCs/>
        </w:rPr>
        <w:t xml:space="preserve"> they would want a percentage. </w:t>
      </w:r>
      <w:r w:rsidR="00A265A0">
        <w:rPr>
          <w:rFonts w:ascii="Arial" w:hAnsi="Arial" w:cs="Arial"/>
          <w:bCs/>
        </w:rPr>
        <w:t xml:space="preserve"> Someone suggested a sign that says For Sale by Owner.  Mr. Zrenchak stated that they did that.  The problem over there is that it is all slag.  The other thing is, they did have a coup</w:t>
      </w:r>
      <w:r w:rsidR="00C04CF2">
        <w:rPr>
          <w:rFonts w:ascii="Arial" w:hAnsi="Arial" w:cs="Arial"/>
          <w:bCs/>
        </w:rPr>
        <w:t>l</w:t>
      </w:r>
      <w:r w:rsidR="00A265A0">
        <w:rPr>
          <w:rFonts w:ascii="Arial" w:hAnsi="Arial" w:cs="Arial"/>
          <w:bCs/>
        </w:rPr>
        <w:t xml:space="preserve">e people </w:t>
      </w:r>
      <w:r w:rsidR="00C04CF2">
        <w:rPr>
          <w:rFonts w:ascii="Arial" w:hAnsi="Arial" w:cs="Arial"/>
          <w:bCs/>
        </w:rPr>
        <w:t xml:space="preserve">that were </w:t>
      </w:r>
      <w:r w:rsidR="00A265A0">
        <w:rPr>
          <w:rFonts w:ascii="Arial" w:hAnsi="Arial" w:cs="Arial"/>
          <w:bCs/>
        </w:rPr>
        <w:t xml:space="preserve">interested in it but when they go to build there, </w:t>
      </w:r>
      <w:r w:rsidR="00C04CF2">
        <w:rPr>
          <w:rFonts w:ascii="Arial" w:hAnsi="Arial" w:cs="Arial"/>
          <w:bCs/>
        </w:rPr>
        <w:t xml:space="preserve">it is </w:t>
      </w:r>
      <w:r w:rsidR="00A265A0">
        <w:rPr>
          <w:rFonts w:ascii="Arial" w:hAnsi="Arial" w:cs="Arial"/>
          <w:bCs/>
        </w:rPr>
        <w:t>his understanding was that there was nothing comparable in Liberty to put on there because when you go to tax what you are going to put the property tax, they ma</w:t>
      </w:r>
      <w:r w:rsidR="009E49D6">
        <w:rPr>
          <w:rFonts w:ascii="Arial" w:hAnsi="Arial" w:cs="Arial"/>
          <w:bCs/>
        </w:rPr>
        <w:t>y</w:t>
      </w:r>
      <w:r w:rsidR="00A265A0">
        <w:rPr>
          <w:rFonts w:ascii="Arial" w:hAnsi="Arial" w:cs="Arial"/>
          <w:bCs/>
        </w:rPr>
        <w:t xml:space="preserve"> take from surrounding communities so you may take something from Jefferson something similar in size and they may end up tax wise.  Solicitor Racunas said that plus that property</w:t>
      </w:r>
      <w:r w:rsidR="009E49D6">
        <w:rPr>
          <w:rFonts w:ascii="Arial" w:hAnsi="Arial" w:cs="Arial"/>
          <w:bCs/>
        </w:rPr>
        <w:t>,</w:t>
      </w:r>
      <w:r w:rsidR="00A265A0">
        <w:rPr>
          <w:rFonts w:ascii="Arial" w:hAnsi="Arial" w:cs="Arial"/>
          <w:bCs/>
        </w:rPr>
        <w:t xml:space="preserve"> based on the value</w:t>
      </w:r>
      <w:r w:rsidR="009E49D6">
        <w:rPr>
          <w:rFonts w:ascii="Arial" w:hAnsi="Arial" w:cs="Arial"/>
          <w:bCs/>
        </w:rPr>
        <w:t>,</w:t>
      </w:r>
      <w:r w:rsidR="00A265A0">
        <w:rPr>
          <w:rFonts w:ascii="Arial" w:hAnsi="Arial" w:cs="Arial"/>
          <w:bCs/>
        </w:rPr>
        <w:t xml:space="preserve"> is </w:t>
      </w:r>
      <w:r w:rsidR="00CB18CA">
        <w:rPr>
          <w:rFonts w:ascii="Arial" w:hAnsi="Arial" w:cs="Arial"/>
          <w:bCs/>
        </w:rPr>
        <w:t xml:space="preserve">over the bid limit so the borough can’t just sell it.  They </w:t>
      </w:r>
      <w:proofErr w:type="gramStart"/>
      <w:r w:rsidR="00CB18CA">
        <w:rPr>
          <w:rFonts w:ascii="Arial" w:hAnsi="Arial" w:cs="Arial"/>
          <w:bCs/>
        </w:rPr>
        <w:t>have to</w:t>
      </w:r>
      <w:proofErr w:type="gramEnd"/>
      <w:r w:rsidR="00CB18CA">
        <w:rPr>
          <w:rFonts w:ascii="Arial" w:hAnsi="Arial" w:cs="Arial"/>
          <w:bCs/>
        </w:rPr>
        <w:t xml:space="preserve"> advertise it for bid and solicit bidders.  Mr. Zrenchak stated that before the properties were chopped up.  That is when </w:t>
      </w:r>
      <w:r w:rsidR="00E849AA">
        <w:rPr>
          <w:rFonts w:ascii="Arial" w:hAnsi="Arial" w:cs="Arial"/>
          <w:bCs/>
        </w:rPr>
        <w:t xml:space="preserve">they </w:t>
      </w:r>
      <w:r w:rsidR="00CB18CA">
        <w:rPr>
          <w:rFonts w:ascii="Arial" w:hAnsi="Arial" w:cs="Arial"/>
          <w:bCs/>
        </w:rPr>
        <w:t xml:space="preserve">did the subdivision to go ahead and take the two smaller properties – there were five total – so </w:t>
      </w:r>
      <w:proofErr w:type="gramStart"/>
      <w:r w:rsidR="00CB18CA">
        <w:rPr>
          <w:rFonts w:ascii="Arial" w:hAnsi="Arial" w:cs="Arial"/>
          <w:bCs/>
        </w:rPr>
        <w:t>when</w:t>
      </w:r>
      <w:proofErr w:type="gramEnd"/>
      <w:r w:rsidR="00CB18CA">
        <w:rPr>
          <w:rFonts w:ascii="Arial" w:hAnsi="Arial" w:cs="Arial"/>
          <w:bCs/>
        </w:rPr>
        <w:t xml:space="preserve"> you did the </w:t>
      </w:r>
      <w:r w:rsidR="00EE3105">
        <w:rPr>
          <w:rFonts w:ascii="Arial" w:hAnsi="Arial" w:cs="Arial"/>
          <w:bCs/>
        </w:rPr>
        <w:t>setbacks</w:t>
      </w:r>
      <w:r w:rsidR="00CB18CA">
        <w:rPr>
          <w:rFonts w:ascii="Arial" w:hAnsi="Arial" w:cs="Arial"/>
          <w:bCs/>
        </w:rPr>
        <w:t xml:space="preserve"> you would not have been able to build.  </w:t>
      </w:r>
      <w:proofErr w:type="gramStart"/>
      <w:r w:rsidR="00CB18CA">
        <w:rPr>
          <w:rFonts w:ascii="Arial" w:hAnsi="Arial" w:cs="Arial"/>
          <w:bCs/>
        </w:rPr>
        <w:t>So</w:t>
      </w:r>
      <w:proofErr w:type="gramEnd"/>
      <w:r w:rsidR="00CB18CA">
        <w:rPr>
          <w:rFonts w:ascii="Arial" w:hAnsi="Arial" w:cs="Arial"/>
          <w:bCs/>
        </w:rPr>
        <w:t xml:space="preserve"> they took two of them and combined them in case someone wanted to build</w:t>
      </w:r>
      <w:r w:rsidR="00EE3105">
        <w:rPr>
          <w:rFonts w:ascii="Arial" w:hAnsi="Arial" w:cs="Arial"/>
          <w:bCs/>
        </w:rPr>
        <w:t xml:space="preserve">.  Now there is room to build something without </w:t>
      </w:r>
      <w:r w:rsidR="00E849AA">
        <w:rPr>
          <w:rFonts w:ascii="Arial" w:hAnsi="Arial" w:cs="Arial"/>
          <w:bCs/>
        </w:rPr>
        <w:t>having</w:t>
      </w:r>
      <w:r w:rsidR="00EE3105">
        <w:rPr>
          <w:rFonts w:ascii="Arial" w:hAnsi="Arial" w:cs="Arial"/>
          <w:bCs/>
        </w:rPr>
        <w:t xml:space="preserve"> to worry about setbacks.  Someone asked if they would allow modular homes.  Mr. Zrenchak said that modular homes are not allowed in Liberty’s regulations.  </w:t>
      </w:r>
      <w:r w:rsidR="00CB18CA">
        <w:rPr>
          <w:rFonts w:ascii="Arial" w:hAnsi="Arial" w:cs="Arial"/>
          <w:bCs/>
        </w:rPr>
        <w:t xml:space="preserve"> </w:t>
      </w:r>
      <w:r>
        <w:rPr>
          <w:rFonts w:ascii="Arial" w:hAnsi="Arial" w:cs="Arial"/>
          <w:bCs/>
        </w:rPr>
        <w:t xml:space="preserve">  </w:t>
      </w:r>
    </w:p>
    <w:p w14:paraId="1A053D22" w14:textId="77777777" w:rsidR="000E7126" w:rsidRDefault="000E7126" w:rsidP="0098446D">
      <w:pPr>
        <w:pStyle w:val="NoSpacing"/>
        <w:jc w:val="left"/>
        <w:rPr>
          <w:rFonts w:ascii="Arial" w:hAnsi="Arial" w:cs="Arial"/>
          <w:bCs/>
        </w:rPr>
      </w:pP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4175E867" w14:textId="77777777" w:rsidR="00670105" w:rsidRDefault="00670105" w:rsidP="00C11253">
      <w:pPr>
        <w:pStyle w:val="NoSpacing"/>
        <w:jc w:val="left"/>
        <w:rPr>
          <w:rFonts w:ascii="Arial" w:hAnsi="Arial" w:cs="Arial"/>
        </w:rPr>
      </w:pPr>
    </w:p>
    <w:p w14:paraId="312B215B" w14:textId="6F5F6A4E" w:rsidR="00670105" w:rsidRDefault="00670105" w:rsidP="00C11253">
      <w:pPr>
        <w:pStyle w:val="NoSpacing"/>
        <w:jc w:val="left"/>
        <w:rPr>
          <w:rFonts w:ascii="Arial" w:hAnsi="Arial" w:cs="Arial"/>
        </w:rPr>
      </w:pPr>
      <w:r>
        <w:rPr>
          <w:rFonts w:ascii="Arial" w:hAnsi="Arial" w:cs="Arial"/>
        </w:rPr>
        <w:t>Mr. Ponchak read the Fire Report for September 2023:</w:t>
      </w:r>
    </w:p>
    <w:p w14:paraId="15C4B120" w14:textId="68FEB19F" w:rsidR="00670105" w:rsidRDefault="00670105" w:rsidP="00C11253">
      <w:pPr>
        <w:pStyle w:val="NoSpacing"/>
        <w:jc w:val="left"/>
        <w:rPr>
          <w:rFonts w:ascii="Arial" w:hAnsi="Arial" w:cs="Arial"/>
        </w:rPr>
      </w:pP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t>5</w:t>
      </w:r>
    </w:p>
    <w:p w14:paraId="73A4D6C4" w14:textId="747499A7" w:rsidR="00670105" w:rsidRDefault="00670105" w:rsidP="00C11253">
      <w:pPr>
        <w:pStyle w:val="NoSpacing"/>
        <w:jc w:val="left"/>
        <w:rPr>
          <w:rFonts w:ascii="Arial" w:hAnsi="Arial" w:cs="Arial"/>
        </w:rPr>
      </w:pPr>
      <w:r>
        <w:rPr>
          <w:rFonts w:ascii="Arial" w:hAnsi="Arial" w:cs="Arial"/>
        </w:rPr>
        <w:tab/>
        <w:t>Rescue &amp; EMS</w:t>
      </w:r>
      <w:r>
        <w:rPr>
          <w:rFonts w:ascii="Arial" w:hAnsi="Arial" w:cs="Arial"/>
        </w:rPr>
        <w:tab/>
      </w:r>
      <w:r>
        <w:rPr>
          <w:rFonts w:ascii="Arial" w:hAnsi="Arial" w:cs="Arial"/>
        </w:rPr>
        <w:tab/>
        <w:t>3</w:t>
      </w:r>
    </w:p>
    <w:p w14:paraId="48A888A8" w14:textId="3AAD188D" w:rsidR="00670105" w:rsidRDefault="00670105" w:rsidP="00C11253">
      <w:pPr>
        <w:pStyle w:val="NoSpacing"/>
        <w:jc w:val="left"/>
        <w:rPr>
          <w:rFonts w:ascii="Arial" w:hAnsi="Arial" w:cs="Arial"/>
        </w:rPr>
      </w:pPr>
      <w:r>
        <w:rPr>
          <w:rFonts w:ascii="Arial" w:hAnsi="Arial" w:cs="Arial"/>
        </w:rPr>
        <w:tab/>
        <w:t>Service Call</w:t>
      </w:r>
      <w:r>
        <w:rPr>
          <w:rFonts w:ascii="Arial" w:hAnsi="Arial" w:cs="Arial"/>
        </w:rPr>
        <w:tab/>
      </w:r>
      <w:r>
        <w:rPr>
          <w:rFonts w:ascii="Arial" w:hAnsi="Arial" w:cs="Arial"/>
        </w:rPr>
        <w:tab/>
      </w:r>
      <w:r>
        <w:rPr>
          <w:rFonts w:ascii="Arial" w:hAnsi="Arial" w:cs="Arial"/>
        </w:rPr>
        <w:tab/>
        <w:t>3</w:t>
      </w:r>
    </w:p>
    <w:p w14:paraId="0318ECD1" w14:textId="77777777" w:rsidR="00670105" w:rsidRDefault="00670105" w:rsidP="00C11253">
      <w:pPr>
        <w:pStyle w:val="NoSpacing"/>
        <w:jc w:val="left"/>
        <w:rPr>
          <w:rFonts w:ascii="Arial" w:hAnsi="Arial" w:cs="Arial"/>
        </w:rPr>
      </w:pPr>
      <w:r>
        <w:rPr>
          <w:rFonts w:ascii="Arial" w:hAnsi="Arial" w:cs="Arial"/>
        </w:rPr>
        <w:tab/>
        <w:t>Good Intent Call</w:t>
      </w:r>
      <w:r>
        <w:rPr>
          <w:rFonts w:ascii="Arial" w:hAnsi="Arial" w:cs="Arial"/>
        </w:rPr>
        <w:tab/>
      </w:r>
      <w:r>
        <w:rPr>
          <w:rFonts w:ascii="Arial" w:hAnsi="Arial" w:cs="Arial"/>
        </w:rPr>
        <w:tab/>
        <w:t>2</w:t>
      </w:r>
    </w:p>
    <w:p w14:paraId="302264CB" w14:textId="77777777" w:rsidR="00670105" w:rsidRDefault="00670105" w:rsidP="00C11253">
      <w:pPr>
        <w:pStyle w:val="NoSpacing"/>
        <w:jc w:val="left"/>
        <w:rPr>
          <w:rFonts w:ascii="Arial" w:hAnsi="Arial" w:cs="Arial"/>
        </w:rPr>
      </w:pPr>
      <w:r>
        <w:rPr>
          <w:rFonts w:ascii="Arial" w:hAnsi="Arial" w:cs="Arial"/>
        </w:rPr>
        <w:tab/>
        <w:t>False Alarm &amp; False Call</w:t>
      </w:r>
      <w:r>
        <w:rPr>
          <w:rFonts w:ascii="Arial" w:hAnsi="Arial" w:cs="Arial"/>
        </w:rPr>
        <w:tab/>
        <w:t>3</w:t>
      </w:r>
    </w:p>
    <w:p w14:paraId="219B0C71" w14:textId="77777777" w:rsidR="00670105" w:rsidRDefault="00670105" w:rsidP="00C11253">
      <w:pPr>
        <w:pStyle w:val="NoSpacing"/>
        <w:jc w:val="left"/>
        <w:rPr>
          <w:rFonts w:ascii="Arial" w:hAnsi="Arial" w:cs="Arial"/>
        </w:rPr>
      </w:pPr>
      <w:r>
        <w:rPr>
          <w:rFonts w:ascii="Arial" w:hAnsi="Arial" w:cs="Arial"/>
        </w:rPr>
        <w:tab/>
      </w:r>
      <w:r>
        <w:rPr>
          <w:rFonts w:ascii="Arial" w:hAnsi="Arial" w:cs="Arial"/>
        </w:rPr>
        <w:tab/>
        <w:t>Total Calls</w:t>
      </w:r>
      <w:r>
        <w:rPr>
          <w:rFonts w:ascii="Arial" w:hAnsi="Arial" w:cs="Arial"/>
        </w:rPr>
        <w:tab/>
      </w:r>
      <w:r>
        <w:rPr>
          <w:rFonts w:ascii="Arial" w:hAnsi="Arial" w:cs="Arial"/>
        </w:rPr>
        <w:tab/>
        <w:t>16</w:t>
      </w:r>
    </w:p>
    <w:p w14:paraId="2A6F485F" w14:textId="77777777" w:rsidR="00670105" w:rsidRDefault="00670105" w:rsidP="00C11253">
      <w:pPr>
        <w:pStyle w:val="NoSpacing"/>
        <w:jc w:val="left"/>
        <w:rPr>
          <w:rFonts w:ascii="Arial" w:hAnsi="Arial" w:cs="Arial"/>
        </w:rPr>
      </w:pPr>
    </w:p>
    <w:p w14:paraId="56234ACE" w14:textId="77777777" w:rsidR="00670105" w:rsidRDefault="00670105" w:rsidP="00C11253">
      <w:pPr>
        <w:pStyle w:val="NoSpacing"/>
        <w:jc w:val="left"/>
        <w:rPr>
          <w:rFonts w:ascii="Arial" w:hAnsi="Arial" w:cs="Arial"/>
        </w:rPr>
      </w:pPr>
      <w:r>
        <w:rPr>
          <w:rFonts w:ascii="Arial" w:hAnsi="Arial" w:cs="Arial"/>
        </w:rPr>
        <w:t xml:space="preserve">Mr. Ponchak reported that the EMS responded to 13 calls in the borough and their average response time was 9.9 minutes.  </w:t>
      </w:r>
    </w:p>
    <w:p w14:paraId="5DEBE24B" w14:textId="77777777" w:rsidR="00670105" w:rsidRDefault="00670105" w:rsidP="00C11253">
      <w:pPr>
        <w:pStyle w:val="NoSpacing"/>
        <w:jc w:val="left"/>
        <w:rPr>
          <w:rFonts w:ascii="Arial" w:hAnsi="Arial" w:cs="Arial"/>
        </w:rPr>
      </w:pPr>
    </w:p>
    <w:p w14:paraId="2DB0B0FF" w14:textId="77777777" w:rsidR="00670105" w:rsidRDefault="00670105" w:rsidP="00C11253">
      <w:pPr>
        <w:pStyle w:val="NoSpacing"/>
        <w:jc w:val="left"/>
        <w:rPr>
          <w:rFonts w:ascii="Arial" w:hAnsi="Arial" w:cs="Arial"/>
        </w:rPr>
      </w:pPr>
      <w:r>
        <w:rPr>
          <w:rFonts w:ascii="Arial" w:hAnsi="Arial" w:cs="Arial"/>
        </w:rPr>
        <w:t>Mr. Ponchak read the Police Vehicle Report for September 2023:</w:t>
      </w:r>
    </w:p>
    <w:p w14:paraId="66677D86" w14:textId="77777777" w:rsidR="00670105" w:rsidRDefault="00670105" w:rsidP="00C11253">
      <w:pPr>
        <w:pStyle w:val="NoSpacing"/>
        <w:jc w:val="left"/>
        <w:rPr>
          <w:rFonts w:ascii="Arial" w:hAnsi="Arial" w:cs="Arial"/>
        </w:rPr>
      </w:pPr>
      <w:r>
        <w:rPr>
          <w:rFonts w:ascii="Arial" w:hAnsi="Arial" w:cs="Arial"/>
        </w:rPr>
        <w:tab/>
        <w:t>Vehicle 130</w:t>
      </w:r>
      <w:r>
        <w:rPr>
          <w:rFonts w:ascii="Arial" w:hAnsi="Arial" w:cs="Arial"/>
        </w:rPr>
        <w:tab/>
      </w:r>
      <w:r>
        <w:rPr>
          <w:rFonts w:ascii="Arial" w:hAnsi="Arial" w:cs="Arial"/>
        </w:rPr>
        <w:tab/>
      </w:r>
      <w:r>
        <w:rPr>
          <w:rFonts w:ascii="Arial" w:hAnsi="Arial" w:cs="Arial"/>
        </w:rPr>
        <w:tab/>
      </w:r>
      <w:r>
        <w:rPr>
          <w:rFonts w:ascii="Arial" w:hAnsi="Arial" w:cs="Arial"/>
        </w:rPr>
        <w:tab/>
        <w:t>735 miles</w:t>
      </w:r>
    </w:p>
    <w:p w14:paraId="33F67D2C" w14:textId="77777777" w:rsidR="00670105" w:rsidRDefault="00670105" w:rsidP="00C11253">
      <w:pPr>
        <w:pStyle w:val="NoSpacing"/>
        <w:jc w:val="left"/>
        <w:rPr>
          <w:rFonts w:ascii="Arial" w:hAnsi="Arial" w:cs="Arial"/>
        </w:rPr>
      </w:pPr>
      <w:r>
        <w:rPr>
          <w:rFonts w:ascii="Arial" w:hAnsi="Arial" w:cs="Arial"/>
        </w:rPr>
        <w:tab/>
        <w:t>Vehicle 131</w:t>
      </w:r>
      <w:r>
        <w:rPr>
          <w:rFonts w:ascii="Arial" w:hAnsi="Arial" w:cs="Arial"/>
        </w:rPr>
        <w:tab/>
      </w:r>
      <w:r>
        <w:rPr>
          <w:rFonts w:ascii="Arial" w:hAnsi="Arial" w:cs="Arial"/>
        </w:rPr>
        <w:tab/>
      </w:r>
      <w:r>
        <w:rPr>
          <w:rFonts w:ascii="Arial" w:hAnsi="Arial" w:cs="Arial"/>
        </w:rPr>
        <w:tab/>
      </w:r>
      <w:r>
        <w:rPr>
          <w:rFonts w:ascii="Arial" w:hAnsi="Arial" w:cs="Arial"/>
        </w:rPr>
        <w:tab/>
        <w:t>642 miles</w:t>
      </w:r>
    </w:p>
    <w:p w14:paraId="5DB5FE3B" w14:textId="77777777" w:rsidR="00670105" w:rsidRDefault="00670105" w:rsidP="00C11253">
      <w:pPr>
        <w:pStyle w:val="NoSpacing"/>
        <w:jc w:val="left"/>
        <w:rPr>
          <w:rFonts w:ascii="Arial" w:hAnsi="Arial" w:cs="Arial"/>
        </w:rPr>
      </w:pPr>
      <w:r>
        <w:rPr>
          <w:rFonts w:ascii="Arial" w:hAnsi="Arial" w:cs="Arial"/>
        </w:rPr>
        <w:tab/>
        <w:t>Vehicle 132</w:t>
      </w:r>
      <w:r>
        <w:rPr>
          <w:rFonts w:ascii="Arial" w:hAnsi="Arial" w:cs="Arial"/>
        </w:rPr>
        <w:tab/>
      </w:r>
      <w:r>
        <w:rPr>
          <w:rFonts w:ascii="Arial" w:hAnsi="Arial" w:cs="Arial"/>
        </w:rPr>
        <w:tab/>
      </w:r>
      <w:r>
        <w:rPr>
          <w:rFonts w:ascii="Arial" w:hAnsi="Arial" w:cs="Arial"/>
        </w:rPr>
        <w:tab/>
      </w:r>
      <w:r>
        <w:rPr>
          <w:rFonts w:ascii="Arial" w:hAnsi="Arial" w:cs="Arial"/>
        </w:rPr>
        <w:tab/>
        <w:t>70 Miles</w:t>
      </w:r>
    </w:p>
    <w:p w14:paraId="1F1BADE9" w14:textId="77777777" w:rsidR="00670105" w:rsidRDefault="00670105" w:rsidP="00C11253">
      <w:pPr>
        <w:pStyle w:val="NoSpacing"/>
        <w:jc w:val="left"/>
        <w:rPr>
          <w:rFonts w:ascii="Arial" w:hAnsi="Arial" w:cs="Arial"/>
        </w:rPr>
      </w:pPr>
    </w:p>
    <w:p w14:paraId="46CD7889" w14:textId="01749BF3" w:rsidR="00670105" w:rsidRDefault="00670105" w:rsidP="00C11253">
      <w:pPr>
        <w:pStyle w:val="NoSpacing"/>
        <w:jc w:val="left"/>
        <w:rPr>
          <w:rFonts w:ascii="Arial" w:hAnsi="Arial" w:cs="Arial"/>
        </w:rPr>
      </w:pPr>
      <w:r>
        <w:rPr>
          <w:rFonts w:ascii="Arial" w:hAnsi="Arial" w:cs="Arial"/>
        </w:rPr>
        <w:lastRenderedPageBreak/>
        <w:t xml:space="preserve">There was no vehicle maintenance performed. </w:t>
      </w:r>
      <w:r>
        <w:rPr>
          <w:rFonts w:ascii="Arial" w:hAnsi="Arial" w:cs="Arial"/>
        </w:rPr>
        <w:tab/>
      </w:r>
      <w:r>
        <w:rPr>
          <w:rFonts w:ascii="Arial" w:hAnsi="Arial" w:cs="Arial"/>
        </w:rPr>
        <w:tab/>
      </w:r>
    </w:p>
    <w:p w14:paraId="1FA2A012" w14:textId="77777777" w:rsidR="00FD33C6" w:rsidRDefault="00FD33C6" w:rsidP="00C11253">
      <w:pPr>
        <w:pStyle w:val="NoSpacing"/>
        <w:jc w:val="left"/>
        <w:rPr>
          <w:rFonts w:ascii="Arial" w:hAnsi="Arial" w:cs="Arial"/>
        </w:rPr>
      </w:pPr>
    </w:p>
    <w:p w14:paraId="65A6EAFD" w14:textId="054BEC2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3EBBF6AC" w14:textId="77777777" w:rsidR="00BA723C" w:rsidRDefault="00BA723C" w:rsidP="00C11253">
      <w:pPr>
        <w:pStyle w:val="NoSpacing"/>
        <w:jc w:val="left"/>
        <w:rPr>
          <w:rFonts w:ascii="Arial" w:hAnsi="Arial" w:cs="Arial"/>
        </w:rPr>
      </w:pPr>
    </w:p>
    <w:p w14:paraId="45CB540A" w14:textId="3EB4865C" w:rsidR="00BA723C" w:rsidRDefault="00BA723C" w:rsidP="00C11253">
      <w:pPr>
        <w:pStyle w:val="NoSpacing"/>
        <w:jc w:val="left"/>
        <w:rPr>
          <w:rFonts w:ascii="Arial" w:hAnsi="Arial" w:cs="Arial"/>
        </w:rPr>
      </w:pPr>
      <w:r>
        <w:rPr>
          <w:rFonts w:ascii="Arial" w:hAnsi="Arial" w:cs="Arial"/>
        </w:rPr>
        <w:t xml:space="preserve">Mr. Sowa said that anything he had would be covered under Health &amp; Ordinance by Mr. Ponchak which will be the advertising of the </w:t>
      </w:r>
      <w:proofErr w:type="spellStart"/>
      <w:r>
        <w:rPr>
          <w:rFonts w:ascii="Arial" w:hAnsi="Arial" w:cs="Arial"/>
        </w:rPr>
        <w:t>bagsters</w:t>
      </w:r>
      <w:proofErr w:type="spellEnd"/>
      <w:r>
        <w:rPr>
          <w:rFonts w:ascii="Arial" w:hAnsi="Arial" w:cs="Arial"/>
        </w:rPr>
        <w:t xml:space="preserve"> and dumpsters for the ordinance.   </w:t>
      </w:r>
    </w:p>
    <w:p w14:paraId="4A2E037C" w14:textId="77777777" w:rsidR="00263504" w:rsidRDefault="00263504" w:rsidP="00C11253">
      <w:pPr>
        <w:pStyle w:val="NoSpacing"/>
        <w:jc w:val="left"/>
        <w:rPr>
          <w:rFonts w:ascii="Arial" w:hAnsi="Arial" w:cs="Arial"/>
        </w:rPr>
      </w:pPr>
    </w:p>
    <w:p w14:paraId="5FA589AE" w14:textId="6DFCE067" w:rsidR="00DD744F"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5290C736" w14:textId="77777777" w:rsidR="00834217" w:rsidRDefault="00834217" w:rsidP="00C11253">
      <w:pPr>
        <w:pStyle w:val="NoSpacing"/>
        <w:jc w:val="left"/>
        <w:rPr>
          <w:rFonts w:ascii="Arial" w:hAnsi="Arial" w:cs="Arial"/>
          <w:bCs/>
        </w:rPr>
      </w:pPr>
    </w:p>
    <w:p w14:paraId="408C7E58" w14:textId="226C9190" w:rsidR="00834217" w:rsidRDefault="00BA723C" w:rsidP="00BA723C">
      <w:pPr>
        <w:pStyle w:val="NoSpacing"/>
        <w:jc w:val="both"/>
        <w:rPr>
          <w:rFonts w:ascii="Arial" w:hAnsi="Arial" w:cs="Arial"/>
          <w:bCs/>
        </w:rPr>
      </w:pPr>
      <w:r>
        <w:rPr>
          <w:rFonts w:ascii="Arial" w:hAnsi="Arial" w:cs="Arial"/>
          <w:bCs/>
        </w:rPr>
        <w:t xml:space="preserve">Mrs. Matyasovsky reported that the </w:t>
      </w:r>
      <w:r w:rsidR="00834217">
        <w:rPr>
          <w:rFonts w:ascii="Arial" w:hAnsi="Arial" w:cs="Arial"/>
          <w:bCs/>
        </w:rPr>
        <w:t>Halloween Parade</w:t>
      </w:r>
      <w:r w:rsidR="009D46E3">
        <w:rPr>
          <w:rFonts w:ascii="Arial" w:hAnsi="Arial" w:cs="Arial"/>
          <w:bCs/>
        </w:rPr>
        <w:t xml:space="preserve"> will be on October 31, 2023</w:t>
      </w:r>
      <w:r>
        <w:rPr>
          <w:rFonts w:ascii="Arial" w:hAnsi="Arial" w:cs="Arial"/>
          <w:bCs/>
        </w:rPr>
        <w:t xml:space="preserve"> in case anyone didn’t know when Halloween was</w:t>
      </w:r>
      <w:r w:rsidR="00EB1FDE">
        <w:rPr>
          <w:rFonts w:ascii="Arial" w:hAnsi="Arial" w:cs="Arial"/>
          <w:bCs/>
        </w:rPr>
        <w:t xml:space="preserve"> in the borough</w:t>
      </w:r>
      <w:r>
        <w:rPr>
          <w:rFonts w:ascii="Arial" w:hAnsi="Arial" w:cs="Arial"/>
          <w:bCs/>
        </w:rPr>
        <w:t xml:space="preserve">.  </w:t>
      </w:r>
      <w:r w:rsidR="00834217">
        <w:rPr>
          <w:rFonts w:ascii="Arial" w:hAnsi="Arial" w:cs="Arial"/>
          <w:bCs/>
        </w:rPr>
        <w:t xml:space="preserve"> </w:t>
      </w:r>
      <w:r>
        <w:rPr>
          <w:rFonts w:ascii="Arial" w:hAnsi="Arial" w:cs="Arial"/>
          <w:bCs/>
        </w:rPr>
        <w:t xml:space="preserve">The parade starts at 5:15 at 600 Scene Ridge.  Trick or Treat is from 6 to 8.  </w:t>
      </w:r>
      <w:r w:rsidR="009D46E3">
        <w:rPr>
          <w:rFonts w:ascii="Arial" w:hAnsi="Arial" w:cs="Arial"/>
          <w:bCs/>
        </w:rPr>
        <w:t>There will be a Halloween Decorating Contest again this year.  3 winners will be chosen.</w:t>
      </w:r>
    </w:p>
    <w:p w14:paraId="10685DCF" w14:textId="77777777" w:rsidR="00C9112F" w:rsidRDefault="00C9112F" w:rsidP="00BA723C">
      <w:pPr>
        <w:pStyle w:val="NoSpacing"/>
        <w:jc w:val="both"/>
        <w:rPr>
          <w:rFonts w:ascii="Arial" w:hAnsi="Arial" w:cs="Arial"/>
          <w:bCs/>
        </w:rPr>
      </w:pPr>
    </w:p>
    <w:p w14:paraId="48AD469F" w14:textId="49FB9AA6"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2E7F16A3" w14:textId="77777777" w:rsidR="007C2F30" w:rsidRDefault="007C2F30" w:rsidP="00C11253">
      <w:pPr>
        <w:pStyle w:val="NoSpacing"/>
        <w:jc w:val="left"/>
        <w:rPr>
          <w:rFonts w:ascii="Arial" w:hAnsi="Arial" w:cs="Arial"/>
        </w:rPr>
      </w:pPr>
    </w:p>
    <w:p w14:paraId="13F4E633" w14:textId="77777777" w:rsidR="00EB1FDE" w:rsidRDefault="00EB1FDE" w:rsidP="00C11253">
      <w:pPr>
        <w:pStyle w:val="NoSpacing"/>
        <w:jc w:val="left"/>
        <w:rPr>
          <w:rFonts w:ascii="Arial" w:hAnsi="Arial" w:cs="Arial"/>
        </w:rPr>
      </w:pPr>
      <w:r w:rsidRPr="00EB1FDE">
        <w:rPr>
          <w:rFonts w:ascii="Arial" w:hAnsi="Arial" w:cs="Arial"/>
          <w:b/>
          <w:bCs/>
        </w:rPr>
        <w:t>Motion to advertise</w:t>
      </w:r>
      <w:r>
        <w:rPr>
          <w:rFonts w:ascii="Arial" w:hAnsi="Arial" w:cs="Arial"/>
        </w:rPr>
        <w:t xml:space="preserve"> the o</w:t>
      </w:r>
      <w:r w:rsidR="007C2F30">
        <w:rPr>
          <w:rFonts w:ascii="Arial" w:hAnsi="Arial" w:cs="Arial"/>
        </w:rPr>
        <w:t>rdinance</w:t>
      </w:r>
      <w:r>
        <w:rPr>
          <w:rFonts w:ascii="Arial" w:hAnsi="Arial" w:cs="Arial"/>
        </w:rPr>
        <w:t xml:space="preserve"> </w:t>
      </w:r>
      <w:r w:rsidR="007C2F30">
        <w:rPr>
          <w:rFonts w:ascii="Arial" w:hAnsi="Arial" w:cs="Arial"/>
        </w:rPr>
        <w:t>for regulating dumpsters and portable storage units</w:t>
      </w:r>
      <w:r>
        <w:rPr>
          <w:rFonts w:ascii="Arial" w:hAnsi="Arial" w:cs="Arial"/>
        </w:rPr>
        <w:t xml:space="preserve"> pending the final draft.  </w:t>
      </w:r>
    </w:p>
    <w:p w14:paraId="3B9AC4C1" w14:textId="53AC923D" w:rsidR="007C2F30" w:rsidRDefault="00EB1FDE" w:rsidP="00C11253">
      <w:pPr>
        <w:pStyle w:val="NoSpacing"/>
        <w:jc w:val="left"/>
        <w:rPr>
          <w:rFonts w:ascii="Arial" w:hAnsi="Arial" w:cs="Arial"/>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 xml:space="preserve">Second:  Mrs. Lape </w:t>
      </w:r>
      <w:r w:rsidR="007C2F30">
        <w:rPr>
          <w:rFonts w:ascii="Arial" w:hAnsi="Arial" w:cs="Arial"/>
        </w:rPr>
        <w:t xml:space="preserve"> </w:t>
      </w:r>
    </w:p>
    <w:p w14:paraId="02FAE420" w14:textId="77777777" w:rsidR="00970B56" w:rsidRDefault="00EB1FDE" w:rsidP="00C11253">
      <w:pPr>
        <w:pStyle w:val="NoSpacing"/>
        <w:jc w:val="left"/>
        <w:rPr>
          <w:rFonts w:ascii="Arial" w:hAnsi="Arial" w:cs="Arial"/>
          <w:b/>
          <w:bCs/>
        </w:rPr>
      </w:pPr>
      <w:r>
        <w:rPr>
          <w:rFonts w:ascii="Arial" w:hAnsi="Arial" w:cs="Arial"/>
        </w:rPr>
        <w:tab/>
      </w:r>
      <w:r>
        <w:rPr>
          <w:rFonts w:ascii="Arial" w:hAnsi="Arial" w:cs="Arial"/>
          <w:b/>
          <w:bCs/>
        </w:rPr>
        <w:t xml:space="preserve">All in favor.  Motion carries. </w:t>
      </w:r>
    </w:p>
    <w:p w14:paraId="247F71B5" w14:textId="1A7E8682" w:rsidR="007B29D5" w:rsidRPr="00EB1FDE" w:rsidRDefault="00EB1FDE" w:rsidP="00C11253">
      <w:pPr>
        <w:pStyle w:val="NoSpacing"/>
        <w:jc w:val="left"/>
        <w:rPr>
          <w:rFonts w:ascii="Arial" w:hAnsi="Arial" w:cs="Arial"/>
          <w:b/>
          <w:bCs/>
        </w:rPr>
      </w:pPr>
      <w:r>
        <w:rPr>
          <w:rFonts w:ascii="Arial" w:hAnsi="Arial" w:cs="Arial"/>
          <w:b/>
          <w:bCs/>
        </w:rPr>
        <w:t xml:space="preserve"> </w:t>
      </w:r>
    </w:p>
    <w:p w14:paraId="3543AD62" w14:textId="77777777" w:rsidR="00970B56"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62178B59" w14:textId="77777777" w:rsidR="00970B56" w:rsidRDefault="00970B56" w:rsidP="00C11253">
      <w:pPr>
        <w:pStyle w:val="NoSpacing"/>
        <w:jc w:val="left"/>
        <w:rPr>
          <w:rFonts w:ascii="Arial" w:hAnsi="Arial" w:cs="Arial"/>
        </w:rPr>
      </w:pPr>
    </w:p>
    <w:p w14:paraId="071FED6B" w14:textId="1D757CEB" w:rsidR="00C11253" w:rsidRPr="00AB56DF" w:rsidRDefault="00970B56" w:rsidP="0005570F">
      <w:pPr>
        <w:pStyle w:val="NoSpacing"/>
        <w:jc w:val="both"/>
        <w:rPr>
          <w:rFonts w:ascii="Arial" w:hAnsi="Arial" w:cs="Arial"/>
        </w:rPr>
      </w:pPr>
      <w:r>
        <w:rPr>
          <w:rFonts w:ascii="Arial" w:hAnsi="Arial" w:cs="Arial"/>
        </w:rPr>
        <w:t xml:space="preserve">Mr. Matlos reported that </w:t>
      </w:r>
      <w:r w:rsidR="000A7820">
        <w:rPr>
          <w:rFonts w:ascii="Arial" w:hAnsi="Arial" w:cs="Arial"/>
        </w:rPr>
        <w:t xml:space="preserve">there were four lights out, three had been replaced and he is waiting </w:t>
      </w:r>
      <w:proofErr w:type="gramStart"/>
      <w:r w:rsidR="000A7820">
        <w:rPr>
          <w:rFonts w:ascii="Arial" w:hAnsi="Arial" w:cs="Arial"/>
        </w:rPr>
        <w:t>on</w:t>
      </w:r>
      <w:proofErr w:type="gramEnd"/>
      <w:r w:rsidR="000A7820">
        <w:rPr>
          <w:rFonts w:ascii="Arial" w:hAnsi="Arial" w:cs="Arial"/>
        </w:rPr>
        <w:t xml:space="preserve"> the last one to be replaced.  Mr. Zrenchak asked if he </w:t>
      </w:r>
      <w:proofErr w:type="gramStart"/>
      <w:r w:rsidR="000A7820">
        <w:rPr>
          <w:rFonts w:ascii="Arial" w:hAnsi="Arial" w:cs="Arial"/>
        </w:rPr>
        <w:t>found</w:t>
      </w:r>
      <w:proofErr w:type="gramEnd"/>
      <w:r w:rsidR="000A7820">
        <w:rPr>
          <w:rFonts w:ascii="Arial" w:hAnsi="Arial" w:cs="Arial"/>
        </w:rPr>
        <w:t xml:space="preserve"> out anything on the other one.  Mr. Matlos said that he put it out there but does not think anything is going to be done.  </w:t>
      </w:r>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7E65C319" w14:textId="77777777" w:rsidR="000A7820" w:rsidRDefault="000A7820" w:rsidP="00C11253">
      <w:pPr>
        <w:pStyle w:val="NoSpacing"/>
        <w:jc w:val="left"/>
        <w:rPr>
          <w:rFonts w:ascii="Arial" w:hAnsi="Arial" w:cs="Arial"/>
        </w:rPr>
      </w:pPr>
    </w:p>
    <w:p w14:paraId="481F435F" w14:textId="658F8D19" w:rsidR="000A7820" w:rsidRDefault="000A7820" w:rsidP="00C11253">
      <w:pPr>
        <w:pStyle w:val="NoSpacing"/>
        <w:jc w:val="left"/>
        <w:rPr>
          <w:rFonts w:ascii="Arial" w:hAnsi="Arial" w:cs="Arial"/>
        </w:rPr>
      </w:pPr>
      <w:r>
        <w:rPr>
          <w:rFonts w:ascii="Arial" w:hAnsi="Arial" w:cs="Arial"/>
        </w:rPr>
        <w:t xml:space="preserve">Mrs. Lape announced that they are going to start working on the budget so hopefully they will have something to advertise for next month.  </w:t>
      </w:r>
    </w:p>
    <w:p w14:paraId="37CC9C4B" w14:textId="77777777" w:rsidR="000E7836" w:rsidRDefault="000E7836" w:rsidP="00C11253">
      <w:pPr>
        <w:pStyle w:val="NoSpacing"/>
        <w:jc w:val="left"/>
        <w:rPr>
          <w:rFonts w:ascii="Arial" w:hAnsi="Arial" w:cs="Arial"/>
        </w:rPr>
      </w:pPr>
    </w:p>
    <w:p w14:paraId="054C45B6" w14:textId="77777777" w:rsidR="00070005" w:rsidRDefault="000E7836" w:rsidP="000E7836">
      <w:pPr>
        <w:pStyle w:val="NoSpacing"/>
        <w:jc w:val="left"/>
        <w:rPr>
          <w:rFonts w:ascii="Arial" w:hAnsi="Arial" w:cs="Arial"/>
          <w:bCs/>
        </w:rPr>
      </w:pPr>
      <w:r>
        <w:rPr>
          <w:rFonts w:ascii="Arial" w:hAnsi="Arial" w:cs="Arial"/>
          <w:b/>
        </w:rPr>
        <w:t xml:space="preserve">Motion to approve </w:t>
      </w:r>
      <w:r>
        <w:rPr>
          <w:rFonts w:ascii="Arial" w:hAnsi="Arial" w:cs="Arial"/>
          <w:bCs/>
        </w:rPr>
        <w:t>the CAP Fund application for a generator for the pump station not to exceed $150,000.</w:t>
      </w:r>
    </w:p>
    <w:p w14:paraId="28038D0F" w14:textId="77777777" w:rsidR="00070005" w:rsidRDefault="00070005" w:rsidP="000E7836">
      <w:pPr>
        <w:pStyle w:val="NoSpacing"/>
        <w:jc w:val="left"/>
        <w:rPr>
          <w:rFonts w:ascii="Arial" w:hAnsi="Arial" w:cs="Arial"/>
          <w:b/>
        </w:rPr>
      </w:pPr>
      <w:r>
        <w:rPr>
          <w:rFonts w:ascii="Arial" w:hAnsi="Arial" w:cs="Arial"/>
          <w:bCs/>
        </w:rPr>
        <w:tab/>
      </w:r>
      <w:r>
        <w:rPr>
          <w:rFonts w:ascii="Arial" w:hAnsi="Arial" w:cs="Arial"/>
          <w:b/>
        </w:rPr>
        <w:t>Motion:  Mr. Ponchak</w:t>
      </w:r>
      <w:r>
        <w:rPr>
          <w:rFonts w:ascii="Arial" w:hAnsi="Arial" w:cs="Arial"/>
          <w:b/>
        </w:rPr>
        <w:tab/>
      </w:r>
      <w:r>
        <w:rPr>
          <w:rFonts w:ascii="Arial" w:hAnsi="Arial" w:cs="Arial"/>
          <w:b/>
        </w:rPr>
        <w:tab/>
        <w:t>Second:  Mr. Matlos</w:t>
      </w:r>
    </w:p>
    <w:p w14:paraId="1802E10A" w14:textId="5F071437" w:rsidR="000E7836" w:rsidRDefault="00070005" w:rsidP="000E7836">
      <w:pPr>
        <w:pStyle w:val="NoSpacing"/>
        <w:jc w:val="left"/>
        <w:rPr>
          <w:rFonts w:ascii="Arial" w:hAnsi="Arial" w:cs="Arial"/>
          <w:bCs/>
        </w:rPr>
      </w:pPr>
      <w:r>
        <w:rPr>
          <w:rFonts w:ascii="Arial" w:hAnsi="Arial" w:cs="Arial"/>
          <w:b/>
        </w:rPr>
        <w:tab/>
        <w:t>All in favor.  Motion carries.</w:t>
      </w:r>
      <w:r w:rsidR="000E7836">
        <w:rPr>
          <w:rFonts w:ascii="Arial" w:hAnsi="Arial" w:cs="Arial"/>
          <w:bCs/>
        </w:rPr>
        <w:t xml:space="preserve">  </w:t>
      </w:r>
    </w:p>
    <w:p w14:paraId="41800CE2" w14:textId="77777777" w:rsidR="000E7836" w:rsidRPr="00214C4B" w:rsidRDefault="000E7836" w:rsidP="000E7836">
      <w:pPr>
        <w:pStyle w:val="NoSpacing"/>
        <w:jc w:val="left"/>
        <w:rPr>
          <w:rFonts w:ascii="Arial" w:hAnsi="Arial" w:cs="Arial"/>
          <w:bCs/>
        </w:rPr>
      </w:pPr>
    </w:p>
    <w:p w14:paraId="7DFD0582" w14:textId="35235639" w:rsidR="00B9507B" w:rsidRPr="00AB56DF"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754B17">
        <w:rPr>
          <w:rFonts w:ascii="Arial" w:hAnsi="Arial" w:cs="Arial"/>
        </w:rPr>
        <w:t xml:space="preserve"> $</w:t>
      </w:r>
      <w:r w:rsidR="008D5006">
        <w:rPr>
          <w:rFonts w:ascii="Arial" w:hAnsi="Arial" w:cs="Arial"/>
        </w:rPr>
        <w:t>73,494.73</w:t>
      </w:r>
      <w:r w:rsidR="0000499C">
        <w:rPr>
          <w:rFonts w:ascii="Arial" w:hAnsi="Arial" w:cs="Arial"/>
        </w:rPr>
        <w:t xml:space="preserve"> </w:t>
      </w:r>
      <w:r w:rsidRPr="00AB56DF">
        <w:rPr>
          <w:rFonts w:ascii="Arial" w:hAnsi="Arial" w:cs="Arial"/>
        </w:rPr>
        <w:t>and List of Bills to Pay</w:t>
      </w:r>
      <w:r w:rsidR="00421181">
        <w:rPr>
          <w:rFonts w:ascii="Arial" w:hAnsi="Arial" w:cs="Arial"/>
        </w:rPr>
        <w:t xml:space="preserve"> </w:t>
      </w:r>
      <w:r w:rsidR="00754B17">
        <w:rPr>
          <w:rFonts w:ascii="Arial" w:hAnsi="Arial" w:cs="Arial"/>
        </w:rPr>
        <w:t>$</w:t>
      </w:r>
      <w:r w:rsidR="00957D54">
        <w:rPr>
          <w:rFonts w:ascii="Arial" w:hAnsi="Arial" w:cs="Arial"/>
        </w:rPr>
        <w:t>11,221.80</w:t>
      </w:r>
    </w:p>
    <w:p w14:paraId="094B3313" w14:textId="1A54B01E" w:rsidR="00070005" w:rsidRDefault="00B9507B" w:rsidP="00070005">
      <w:pPr>
        <w:pStyle w:val="NoSpacing"/>
        <w:jc w:val="left"/>
        <w:rPr>
          <w:rFonts w:ascii="Arial" w:hAnsi="Arial" w:cs="Arial"/>
          <w:b/>
        </w:rPr>
      </w:pPr>
      <w:r w:rsidRPr="00AB56DF">
        <w:rPr>
          <w:rFonts w:ascii="Arial" w:hAnsi="Arial" w:cs="Arial"/>
        </w:rPr>
        <w:tab/>
      </w:r>
      <w:r w:rsidR="00070005">
        <w:rPr>
          <w:rFonts w:ascii="Arial" w:hAnsi="Arial" w:cs="Arial"/>
          <w:b/>
        </w:rPr>
        <w:t>Motion:  Mr. Matlos</w:t>
      </w:r>
      <w:r w:rsidR="00070005">
        <w:rPr>
          <w:rFonts w:ascii="Arial" w:hAnsi="Arial" w:cs="Arial"/>
          <w:b/>
        </w:rPr>
        <w:tab/>
      </w:r>
      <w:r w:rsidR="00070005">
        <w:rPr>
          <w:rFonts w:ascii="Arial" w:hAnsi="Arial" w:cs="Arial"/>
          <w:b/>
        </w:rPr>
        <w:tab/>
        <w:t>Second:  Mr. Ponchak</w:t>
      </w:r>
    </w:p>
    <w:p w14:paraId="24F314A7" w14:textId="77777777" w:rsidR="00070005" w:rsidRDefault="00070005" w:rsidP="00070005">
      <w:pPr>
        <w:pStyle w:val="NoSpacing"/>
        <w:jc w:val="left"/>
        <w:rPr>
          <w:rFonts w:ascii="Arial" w:hAnsi="Arial" w:cs="Arial"/>
          <w:bCs/>
        </w:rPr>
      </w:pPr>
      <w:r>
        <w:rPr>
          <w:rFonts w:ascii="Arial" w:hAnsi="Arial" w:cs="Arial"/>
          <w:b/>
        </w:rPr>
        <w:tab/>
        <w:t>All in favor.  Motion carries.</w:t>
      </w:r>
      <w:r>
        <w:rPr>
          <w:rFonts w:ascii="Arial" w:hAnsi="Arial" w:cs="Arial"/>
          <w:bCs/>
        </w:rPr>
        <w:t xml:space="preserve">  </w:t>
      </w:r>
    </w:p>
    <w:p w14:paraId="53ED2D1D" w14:textId="7B09692C" w:rsidR="00CE0957" w:rsidRPr="00AB56DF" w:rsidRDefault="00CE0957" w:rsidP="00C357D1">
      <w:pPr>
        <w:pStyle w:val="NoSpacing"/>
        <w:jc w:val="left"/>
        <w:rPr>
          <w:rFonts w:ascii="Arial" w:hAnsi="Arial" w:cs="Arial"/>
        </w:rPr>
      </w:pPr>
    </w:p>
    <w:p w14:paraId="2E3902D5" w14:textId="4339A480"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10484" w:type="dxa"/>
        <w:tblLook w:val="04A0" w:firstRow="1" w:lastRow="0" w:firstColumn="1" w:lastColumn="0" w:noHBand="0" w:noVBand="1"/>
      </w:tblPr>
      <w:tblGrid>
        <w:gridCol w:w="1418"/>
        <w:gridCol w:w="1496"/>
        <w:gridCol w:w="5656"/>
        <w:gridCol w:w="1976"/>
      </w:tblGrid>
      <w:tr w:rsidR="008D5006" w:rsidRPr="008D5006" w14:paraId="556C2D5D" w14:textId="77777777" w:rsidTr="008D5006">
        <w:trPr>
          <w:trHeight w:val="315"/>
        </w:trPr>
        <w:tc>
          <w:tcPr>
            <w:tcW w:w="1356" w:type="dxa"/>
            <w:tcBorders>
              <w:top w:val="nil"/>
              <w:left w:val="nil"/>
              <w:bottom w:val="nil"/>
              <w:right w:val="nil"/>
            </w:tcBorders>
            <w:shd w:val="clear" w:color="auto" w:fill="auto"/>
            <w:noWrap/>
            <w:vAlign w:val="bottom"/>
            <w:hideMark/>
          </w:tcPr>
          <w:p w14:paraId="11804B19" w14:textId="77777777" w:rsidR="008D5006" w:rsidRPr="008D5006" w:rsidRDefault="008D5006" w:rsidP="008D5006">
            <w:pPr>
              <w:spacing w:after="0" w:line="240" w:lineRule="auto"/>
              <w:rPr>
                <w:rFonts w:ascii="Arial" w:hAnsi="Arial" w:cs="Arial"/>
                <w:b/>
                <w:bCs/>
                <w:color w:val="000000"/>
                <w:sz w:val="24"/>
                <w:szCs w:val="24"/>
              </w:rPr>
            </w:pPr>
            <w:r w:rsidRPr="008D5006">
              <w:rPr>
                <w:rFonts w:ascii="Arial" w:hAnsi="Arial" w:cs="Arial"/>
                <w:b/>
                <w:bCs/>
                <w:color w:val="000000"/>
                <w:sz w:val="24"/>
                <w:szCs w:val="24"/>
              </w:rPr>
              <w:t>Payroll</w:t>
            </w:r>
          </w:p>
        </w:tc>
        <w:tc>
          <w:tcPr>
            <w:tcW w:w="1496" w:type="dxa"/>
            <w:tcBorders>
              <w:top w:val="nil"/>
              <w:left w:val="nil"/>
              <w:bottom w:val="nil"/>
              <w:right w:val="nil"/>
            </w:tcBorders>
            <w:shd w:val="clear" w:color="auto" w:fill="auto"/>
            <w:noWrap/>
            <w:vAlign w:val="bottom"/>
            <w:hideMark/>
          </w:tcPr>
          <w:p w14:paraId="01CDBB87" w14:textId="77777777" w:rsidR="008D5006" w:rsidRPr="008D5006" w:rsidRDefault="008D5006" w:rsidP="008D5006">
            <w:pPr>
              <w:spacing w:after="0" w:line="240" w:lineRule="auto"/>
              <w:rPr>
                <w:rFonts w:ascii="Arial" w:hAnsi="Arial" w:cs="Arial"/>
                <w:b/>
                <w:bCs/>
                <w:color w:val="000000"/>
                <w:sz w:val="24"/>
                <w:szCs w:val="24"/>
              </w:rPr>
            </w:pPr>
          </w:p>
        </w:tc>
        <w:tc>
          <w:tcPr>
            <w:tcW w:w="5656" w:type="dxa"/>
            <w:tcBorders>
              <w:top w:val="nil"/>
              <w:left w:val="nil"/>
              <w:bottom w:val="nil"/>
              <w:right w:val="nil"/>
            </w:tcBorders>
            <w:shd w:val="clear" w:color="auto" w:fill="auto"/>
            <w:noWrap/>
            <w:vAlign w:val="bottom"/>
            <w:hideMark/>
          </w:tcPr>
          <w:p w14:paraId="4C9FDB6C" w14:textId="77777777" w:rsidR="008D5006" w:rsidRPr="008D5006" w:rsidRDefault="008D5006" w:rsidP="008D5006">
            <w:pPr>
              <w:spacing w:after="0" w:line="240" w:lineRule="auto"/>
            </w:pPr>
          </w:p>
        </w:tc>
        <w:tc>
          <w:tcPr>
            <w:tcW w:w="1976" w:type="dxa"/>
            <w:tcBorders>
              <w:top w:val="nil"/>
              <w:left w:val="nil"/>
              <w:bottom w:val="nil"/>
              <w:right w:val="nil"/>
            </w:tcBorders>
            <w:shd w:val="clear" w:color="auto" w:fill="auto"/>
            <w:noWrap/>
            <w:vAlign w:val="bottom"/>
            <w:hideMark/>
          </w:tcPr>
          <w:p w14:paraId="2BB18C9D" w14:textId="77777777" w:rsidR="008D5006" w:rsidRPr="008D5006" w:rsidRDefault="008D5006" w:rsidP="008D5006">
            <w:pPr>
              <w:spacing w:after="0" w:line="240" w:lineRule="auto"/>
            </w:pPr>
          </w:p>
        </w:tc>
      </w:tr>
      <w:tr w:rsidR="008D5006" w:rsidRPr="008D5006" w14:paraId="24D7969E" w14:textId="77777777" w:rsidTr="008D5006">
        <w:trPr>
          <w:trHeight w:val="315"/>
        </w:trPr>
        <w:tc>
          <w:tcPr>
            <w:tcW w:w="1356" w:type="dxa"/>
            <w:tcBorders>
              <w:top w:val="nil"/>
              <w:left w:val="nil"/>
              <w:bottom w:val="nil"/>
              <w:right w:val="nil"/>
            </w:tcBorders>
            <w:shd w:val="clear" w:color="auto" w:fill="auto"/>
            <w:noWrap/>
            <w:vAlign w:val="bottom"/>
            <w:hideMark/>
          </w:tcPr>
          <w:p w14:paraId="321529D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10/03/2023</w:t>
            </w:r>
          </w:p>
        </w:tc>
        <w:tc>
          <w:tcPr>
            <w:tcW w:w="1496" w:type="dxa"/>
            <w:tcBorders>
              <w:top w:val="nil"/>
              <w:left w:val="nil"/>
              <w:bottom w:val="nil"/>
              <w:right w:val="nil"/>
            </w:tcBorders>
            <w:shd w:val="clear" w:color="auto" w:fill="auto"/>
            <w:noWrap/>
            <w:vAlign w:val="bottom"/>
            <w:hideMark/>
          </w:tcPr>
          <w:p w14:paraId="70F21961"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12C49201"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SCDU</w:t>
            </w:r>
          </w:p>
        </w:tc>
        <w:tc>
          <w:tcPr>
            <w:tcW w:w="1976" w:type="dxa"/>
            <w:tcBorders>
              <w:top w:val="nil"/>
              <w:left w:val="nil"/>
              <w:bottom w:val="nil"/>
              <w:right w:val="nil"/>
            </w:tcBorders>
            <w:shd w:val="clear" w:color="auto" w:fill="auto"/>
            <w:noWrap/>
            <w:vAlign w:val="bottom"/>
            <w:hideMark/>
          </w:tcPr>
          <w:p w14:paraId="1A21FC4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-82.52</w:t>
            </w:r>
          </w:p>
        </w:tc>
      </w:tr>
      <w:tr w:rsidR="008D5006" w:rsidRPr="008D5006" w14:paraId="0DED7E61" w14:textId="77777777" w:rsidTr="008D5006">
        <w:trPr>
          <w:trHeight w:val="315"/>
        </w:trPr>
        <w:tc>
          <w:tcPr>
            <w:tcW w:w="1356" w:type="dxa"/>
            <w:tcBorders>
              <w:top w:val="nil"/>
              <w:left w:val="nil"/>
              <w:bottom w:val="nil"/>
              <w:right w:val="nil"/>
            </w:tcBorders>
            <w:shd w:val="clear" w:color="auto" w:fill="auto"/>
            <w:noWrap/>
            <w:vAlign w:val="bottom"/>
            <w:hideMark/>
          </w:tcPr>
          <w:p w14:paraId="7DBA0409"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10/05/2023</w:t>
            </w:r>
          </w:p>
        </w:tc>
        <w:tc>
          <w:tcPr>
            <w:tcW w:w="1496" w:type="dxa"/>
            <w:tcBorders>
              <w:top w:val="nil"/>
              <w:left w:val="nil"/>
              <w:bottom w:val="nil"/>
              <w:right w:val="nil"/>
            </w:tcBorders>
            <w:shd w:val="clear" w:color="auto" w:fill="auto"/>
            <w:noWrap/>
            <w:vAlign w:val="bottom"/>
            <w:hideMark/>
          </w:tcPr>
          <w:p w14:paraId="6439C8E6"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17DD14AC"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ADP</w:t>
            </w:r>
          </w:p>
        </w:tc>
        <w:tc>
          <w:tcPr>
            <w:tcW w:w="1976" w:type="dxa"/>
            <w:tcBorders>
              <w:top w:val="nil"/>
              <w:left w:val="nil"/>
              <w:bottom w:val="nil"/>
              <w:right w:val="nil"/>
            </w:tcBorders>
            <w:shd w:val="clear" w:color="auto" w:fill="auto"/>
            <w:noWrap/>
            <w:vAlign w:val="bottom"/>
            <w:hideMark/>
          </w:tcPr>
          <w:p w14:paraId="176EBA4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-3,899.30</w:t>
            </w:r>
          </w:p>
        </w:tc>
      </w:tr>
      <w:tr w:rsidR="008D5006" w:rsidRPr="008D5006" w14:paraId="08171798" w14:textId="77777777" w:rsidTr="008D5006">
        <w:trPr>
          <w:trHeight w:val="315"/>
        </w:trPr>
        <w:tc>
          <w:tcPr>
            <w:tcW w:w="1356" w:type="dxa"/>
            <w:tcBorders>
              <w:top w:val="nil"/>
              <w:left w:val="nil"/>
              <w:bottom w:val="nil"/>
              <w:right w:val="nil"/>
            </w:tcBorders>
            <w:shd w:val="clear" w:color="auto" w:fill="auto"/>
            <w:noWrap/>
            <w:vAlign w:val="bottom"/>
            <w:hideMark/>
          </w:tcPr>
          <w:p w14:paraId="6B160C6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lastRenderedPageBreak/>
              <w:t>10/05/2023</w:t>
            </w:r>
          </w:p>
        </w:tc>
        <w:tc>
          <w:tcPr>
            <w:tcW w:w="1496" w:type="dxa"/>
            <w:tcBorders>
              <w:top w:val="nil"/>
              <w:left w:val="nil"/>
              <w:bottom w:val="nil"/>
              <w:right w:val="nil"/>
            </w:tcBorders>
            <w:shd w:val="clear" w:color="auto" w:fill="auto"/>
            <w:noWrap/>
            <w:vAlign w:val="bottom"/>
            <w:hideMark/>
          </w:tcPr>
          <w:p w14:paraId="47E5C778"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55222587"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ADP [CHECKS]</w:t>
            </w:r>
          </w:p>
        </w:tc>
        <w:tc>
          <w:tcPr>
            <w:tcW w:w="1976" w:type="dxa"/>
            <w:tcBorders>
              <w:top w:val="nil"/>
              <w:left w:val="nil"/>
              <w:bottom w:val="nil"/>
              <w:right w:val="nil"/>
            </w:tcBorders>
            <w:shd w:val="clear" w:color="auto" w:fill="auto"/>
            <w:noWrap/>
            <w:vAlign w:val="bottom"/>
            <w:hideMark/>
          </w:tcPr>
          <w:p w14:paraId="1A068B34"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-10,947.32</w:t>
            </w:r>
          </w:p>
        </w:tc>
      </w:tr>
      <w:tr w:rsidR="008D5006" w:rsidRPr="008D5006" w14:paraId="3AAF702C" w14:textId="77777777" w:rsidTr="008D5006">
        <w:trPr>
          <w:trHeight w:val="315"/>
        </w:trPr>
        <w:tc>
          <w:tcPr>
            <w:tcW w:w="1356" w:type="dxa"/>
            <w:tcBorders>
              <w:top w:val="nil"/>
              <w:left w:val="nil"/>
              <w:bottom w:val="nil"/>
              <w:right w:val="nil"/>
            </w:tcBorders>
            <w:shd w:val="clear" w:color="auto" w:fill="auto"/>
            <w:noWrap/>
            <w:vAlign w:val="bottom"/>
            <w:hideMark/>
          </w:tcPr>
          <w:p w14:paraId="78F0E38E"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09/29/2023</w:t>
            </w:r>
          </w:p>
        </w:tc>
        <w:tc>
          <w:tcPr>
            <w:tcW w:w="1496" w:type="dxa"/>
            <w:tcBorders>
              <w:top w:val="nil"/>
              <w:left w:val="nil"/>
              <w:bottom w:val="nil"/>
              <w:right w:val="nil"/>
            </w:tcBorders>
            <w:shd w:val="clear" w:color="auto" w:fill="auto"/>
            <w:noWrap/>
            <w:vAlign w:val="bottom"/>
            <w:hideMark/>
          </w:tcPr>
          <w:p w14:paraId="4C56A769"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3361457B"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ADP [INVOICE]</w:t>
            </w:r>
          </w:p>
        </w:tc>
        <w:tc>
          <w:tcPr>
            <w:tcW w:w="1976" w:type="dxa"/>
            <w:tcBorders>
              <w:top w:val="nil"/>
              <w:left w:val="nil"/>
              <w:bottom w:val="nil"/>
              <w:right w:val="nil"/>
            </w:tcBorders>
            <w:shd w:val="clear" w:color="auto" w:fill="auto"/>
            <w:noWrap/>
            <w:vAlign w:val="bottom"/>
            <w:hideMark/>
          </w:tcPr>
          <w:p w14:paraId="35B34D7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-165.15</w:t>
            </w:r>
          </w:p>
        </w:tc>
      </w:tr>
      <w:tr w:rsidR="008D5006" w:rsidRPr="008D5006" w14:paraId="73EE174C" w14:textId="77777777" w:rsidTr="008D5006">
        <w:trPr>
          <w:trHeight w:val="315"/>
        </w:trPr>
        <w:tc>
          <w:tcPr>
            <w:tcW w:w="1356" w:type="dxa"/>
            <w:tcBorders>
              <w:top w:val="nil"/>
              <w:left w:val="nil"/>
              <w:bottom w:val="nil"/>
              <w:right w:val="nil"/>
            </w:tcBorders>
            <w:shd w:val="clear" w:color="auto" w:fill="auto"/>
            <w:noWrap/>
            <w:vAlign w:val="bottom"/>
            <w:hideMark/>
          </w:tcPr>
          <w:p w14:paraId="776F2CA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10/19/2023</w:t>
            </w:r>
          </w:p>
        </w:tc>
        <w:tc>
          <w:tcPr>
            <w:tcW w:w="1496" w:type="dxa"/>
            <w:tcBorders>
              <w:top w:val="nil"/>
              <w:left w:val="nil"/>
              <w:bottom w:val="nil"/>
              <w:right w:val="nil"/>
            </w:tcBorders>
            <w:shd w:val="clear" w:color="auto" w:fill="auto"/>
            <w:noWrap/>
            <w:vAlign w:val="bottom"/>
            <w:hideMark/>
          </w:tcPr>
          <w:p w14:paraId="7F123A92"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795DDCC2"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ADP</w:t>
            </w:r>
          </w:p>
        </w:tc>
        <w:tc>
          <w:tcPr>
            <w:tcW w:w="1976" w:type="dxa"/>
            <w:tcBorders>
              <w:top w:val="nil"/>
              <w:left w:val="nil"/>
              <w:bottom w:val="nil"/>
              <w:right w:val="nil"/>
            </w:tcBorders>
            <w:shd w:val="clear" w:color="auto" w:fill="auto"/>
            <w:noWrap/>
            <w:vAlign w:val="bottom"/>
            <w:hideMark/>
          </w:tcPr>
          <w:p w14:paraId="20EB0A1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-4,014.11</w:t>
            </w:r>
          </w:p>
        </w:tc>
      </w:tr>
      <w:tr w:rsidR="008D5006" w:rsidRPr="008D5006" w14:paraId="2D6A421B" w14:textId="77777777" w:rsidTr="008D5006">
        <w:trPr>
          <w:trHeight w:val="315"/>
        </w:trPr>
        <w:tc>
          <w:tcPr>
            <w:tcW w:w="1356" w:type="dxa"/>
            <w:tcBorders>
              <w:top w:val="nil"/>
              <w:left w:val="nil"/>
              <w:bottom w:val="nil"/>
              <w:right w:val="nil"/>
            </w:tcBorders>
            <w:shd w:val="clear" w:color="auto" w:fill="auto"/>
            <w:noWrap/>
            <w:vAlign w:val="bottom"/>
            <w:hideMark/>
          </w:tcPr>
          <w:p w14:paraId="1000B8B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10/19/2023</w:t>
            </w:r>
          </w:p>
        </w:tc>
        <w:tc>
          <w:tcPr>
            <w:tcW w:w="1496" w:type="dxa"/>
            <w:tcBorders>
              <w:top w:val="nil"/>
              <w:left w:val="nil"/>
              <w:bottom w:val="nil"/>
              <w:right w:val="nil"/>
            </w:tcBorders>
            <w:shd w:val="clear" w:color="auto" w:fill="auto"/>
            <w:noWrap/>
            <w:vAlign w:val="bottom"/>
            <w:hideMark/>
          </w:tcPr>
          <w:p w14:paraId="06BC2DDD"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7C382CC8"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ADP [CHECKS]</w:t>
            </w:r>
          </w:p>
        </w:tc>
        <w:tc>
          <w:tcPr>
            <w:tcW w:w="1976" w:type="dxa"/>
            <w:tcBorders>
              <w:top w:val="nil"/>
              <w:left w:val="nil"/>
              <w:bottom w:val="nil"/>
              <w:right w:val="nil"/>
            </w:tcBorders>
            <w:shd w:val="clear" w:color="auto" w:fill="auto"/>
            <w:noWrap/>
            <w:vAlign w:val="bottom"/>
            <w:hideMark/>
          </w:tcPr>
          <w:p w14:paraId="121AE90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-11,401.20</w:t>
            </w:r>
          </w:p>
        </w:tc>
      </w:tr>
      <w:tr w:rsidR="008D5006" w:rsidRPr="008D5006" w14:paraId="2F4B5C3C" w14:textId="77777777" w:rsidTr="008D5006">
        <w:trPr>
          <w:trHeight w:val="315"/>
        </w:trPr>
        <w:tc>
          <w:tcPr>
            <w:tcW w:w="1356" w:type="dxa"/>
            <w:tcBorders>
              <w:top w:val="nil"/>
              <w:left w:val="nil"/>
              <w:bottom w:val="nil"/>
              <w:right w:val="nil"/>
            </w:tcBorders>
            <w:shd w:val="clear" w:color="auto" w:fill="auto"/>
            <w:noWrap/>
            <w:vAlign w:val="bottom"/>
            <w:hideMark/>
          </w:tcPr>
          <w:p w14:paraId="6076BEC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10/18/2023</w:t>
            </w:r>
          </w:p>
        </w:tc>
        <w:tc>
          <w:tcPr>
            <w:tcW w:w="1496" w:type="dxa"/>
            <w:tcBorders>
              <w:top w:val="nil"/>
              <w:left w:val="nil"/>
              <w:bottom w:val="nil"/>
              <w:right w:val="nil"/>
            </w:tcBorders>
            <w:shd w:val="clear" w:color="auto" w:fill="auto"/>
            <w:noWrap/>
            <w:vAlign w:val="bottom"/>
            <w:hideMark/>
          </w:tcPr>
          <w:p w14:paraId="4680CDC0"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56621E35"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SCDU</w:t>
            </w:r>
          </w:p>
        </w:tc>
        <w:tc>
          <w:tcPr>
            <w:tcW w:w="1976" w:type="dxa"/>
            <w:tcBorders>
              <w:top w:val="nil"/>
              <w:left w:val="nil"/>
              <w:bottom w:val="nil"/>
              <w:right w:val="nil"/>
            </w:tcBorders>
            <w:shd w:val="clear" w:color="auto" w:fill="auto"/>
            <w:noWrap/>
            <w:vAlign w:val="bottom"/>
            <w:hideMark/>
          </w:tcPr>
          <w:p w14:paraId="0D2DC0D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-82.52</w:t>
            </w:r>
          </w:p>
        </w:tc>
      </w:tr>
      <w:tr w:rsidR="008D5006" w:rsidRPr="008D5006" w14:paraId="0A3747CF" w14:textId="77777777" w:rsidTr="008D5006">
        <w:trPr>
          <w:trHeight w:val="315"/>
        </w:trPr>
        <w:tc>
          <w:tcPr>
            <w:tcW w:w="1356" w:type="dxa"/>
            <w:tcBorders>
              <w:top w:val="nil"/>
              <w:left w:val="nil"/>
              <w:bottom w:val="nil"/>
              <w:right w:val="nil"/>
            </w:tcBorders>
            <w:shd w:val="clear" w:color="auto" w:fill="auto"/>
            <w:noWrap/>
            <w:vAlign w:val="bottom"/>
            <w:hideMark/>
          </w:tcPr>
          <w:p w14:paraId="791E2DC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10/13/2023</w:t>
            </w:r>
          </w:p>
        </w:tc>
        <w:tc>
          <w:tcPr>
            <w:tcW w:w="1496" w:type="dxa"/>
            <w:tcBorders>
              <w:top w:val="nil"/>
              <w:left w:val="nil"/>
              <w:bottom w:val="nil"/>
              <w:right w:val="nil"/>
            </w:tcBorders>
            <w:shd w:val="clear" w:color="auto" w:fill="auto"/>
            <w:noWrap/>
            <w:vAlign w:val="bottom"/>
            <w:hideMark/>
          </w:tcPr>
          <w:p w14:paraId="15CE3BA7"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EFT</w:t>
            </w:r>
          </w:p>
        </w:tc>
        <w:tc>
          <w:tcPr>
            <w:tcW w:w="5656" w:type="dxa"/>
            <w:tcBorders>
              <w:top w:val="nil"/>
              <w:left w:val="nil"/>
              <w:bottom w:val="nil"/>
              <w:right w:val="nil"/>
            </w:tcBorders>
            <w:shd w:val="clear" w:color="auto" w:fill="auto"/>
            <w:noWrap/>
            <w:vAlign w:val="bottom"/>
            <w:hideMark/>
          </w:tcPr>
          <w:p w14:paraId="23D336EF"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ADP [INVOICE]</w:t>
            </w:r>
          </w:p>
        </w:tc>
        <w:tc>
          <w:tcPr>
            <w:tcW w:w="1976" w:type="dxa"/>
            <w:tcBorders>
              <w:top w:val="nil"/>
              <w:left w:val="nil"/>
              <w:bottom w:val="nil"/>
              <w:right w:val="nil"/>
            </w:tcBorders>
            <w:shd w:val="clear" w:color="auto" w:fill="auto"/>
            <w:noWrap/>
            <w:vAlign w:val="bottom"/>
            <w:hideMark/>
          </w:tcPr>
          <w:p w14:paraId="78EF2A50"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-88.19</w:t>
            </w:r>
          </w:p>
        </w:tc>
      </w:tr>
      <w:tr w:rsidR="008D5006" w:rsidRPr="008D5006" w14:paraId="134F897C" w14:textId="77777777" w:rsidTr="008D5006">
        <w:trPr>
          <w:trHeight w:val="315"/>
        </w:trPr>
        <w:tc>
          <w:tcPr>
            <w:tcW w:w="2852" w:type="dxa"/>
            <w:gridSpan w:val="2"/>
            <w:tcBorders>
              <w:top w:val="nil"/>
              <w:left w:val="nil"/>
              <w:bottom w:val="nil"/>
              <w:right w:val="nil"/>
            </w:tcBorders>
            <w:shd w:val="clear" w:color="auto" w:fill="auto"/>
            <w:noWrap/>
            <w:vAlign w:val="bottom"/>
            <w:hideMark/>
          </w:tcPr>
          <w:p w14:paraId="05CA96B6" w14:textId="77777777" w:rsidR="008D5006" w:rsidRPr="008D5006" w:rsidRDefault="008D5006" w:rsidP="008D5006">
            <w:pPr>
              <w:spacing w:after="0" w:line="240" w:lineRule="auto"/>
              <w:rPr>
                <w:rFonts w:ascii="Arial" w:hAnsi="Arial" w:cs="Arial"/>
                <w:b/>
                <w:bCs/>
                <w:color w:val="000000"/>
                <w:sz w:val="24"/>
                <w:szCs w:val="24"/>
              </w:rPr>
            </w:pPr>
            <w:r w:rsidRPr="008D5006">
              <w:rPr>
                <w:rFonts w:ascii="Arial" w:hAnsi="Arial" w:cs="Arial"/>
                <w:b/>
                <w:bCs/>
                <w:color w:val="000000"/>
                <w:sz w:val="24"/>
                <w:szCs w:val="24"/>
              </w:rPr>
              <w:t>Highway Fund</w:t>
            </w:r>
          </w:p>
        </w:tc>
        <w:tc>
          <w:tcPr>
            <w:tcW w:w="5656" w:type="dxa"/>
            <w:tcBorders>
              <w:top w:val="nil"/>
              <w:left w:val="nil"/>
              <w:bottom w:val="nil"/>
              <w:right w:val="nil"/>
            </w:tcBorders>
            <w:shd w:val="clear" w:color="auto" w:fill="auto"/>
            <w:noWrap/>
            <w:vAlign w:val="bottom"/>
            <w:hideMark/>
          </w:tcPr>
          <w:p w14:paraId="480474AC" w14:textId="77777777" w:rsidR="008D5006" w:rsidRPr="008D5006" w:rsidRDefault="008D5006" w:rsidP="008D5006">
            <w:pPr>
              <w:spacing w:after="0" w:line="240" w:lineRule="auto"/>
              <w:rPr>
                <w:rFonts w:ascii="Arial" w:hAnsi="Arial" w:cs="Arial"/>
                <w:b/>
                <w:bCs/>
                <w:color w:val="000000"/>
                <w:sz w:val="24"/>
                <w:szCs w:val="24"/>
              </w:rPr>
            </w:pPr>
          </w:p>
        </w:tc>
        <w:tc>
          <w:tcPr>
            <w:tcW w:w="1976" w:type="dxa"/>
            <w:tcBorders>
              <w:top w:val="nil"/>
              <w:left w:val="nil"/>
              <w:bottom w:val="nil"/>
              <w:right w:val="nil"/>
            </w:tcBorders>
            <w:shd w:val="clear" w:color="auto" w:fill="auto"/>
            <w:noWrap/>
            <w:vAlign w:val="bottom"/>
            <w:hideMark/>
          </w:tcPr>
          <w:p w14:paraId="6DFCB8EF" w14:textId="77777777" w:rsidR="008D5006" w:rsidRPr="008D5006" w:rsidRDefault="008D5006" w:rsidP="008D5006">
            <w:pPr>
              <w:spacing w:after="0" w:line="240" w:lineRule="auto"/>
            </w:pPr>
          </w:p>
        </w:tc>
      </w:tr>
      <w:tr w:rsidR="008D5006" w:rsidRPr="008D5006" w14:paraId="41A10F65" w14:textId="77777777" w:rsidTr="008D5006">
        <w:trPr>
          <w:trHeight w:val="315"/>
        </w:trPr>
        <w:tc>
          <w:tcPr>
            <w:tcW w:w="1356" w:type="dxa"/>
            <w:tcBorders>
              <w:top w:val="nil"/>
              <w:left w:val="nil"/>
              <w:bottom w:val="nil"/>
              <w:right w:val="nil"/>
            </w:tcBorders>
            <w:shd w:val="clear" w:color="auto" w:fill="auto"/>
            <w:noWrap/>
            <w:vAlign w:val="bottom"/>
            <w:hideMark/>
          </w:tcPr>
          <w:p w14:paraId="6D5A19C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349D0A25"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4588</w:t>
            </w:r>
          </w:p>
        </w:tc>
        <w:tc>
          <w:tcPr>
            <w:tcW w:w="5656" w:type="dxa"/>
            <w:tcBorders>
              <w:top w:val="nil"/>
              <w:left w:val="nil"/>
              <w:bottom w:val="nil"/>
              <w:right w:val="nil"/>
            </w:tcBorders>
            <w:shd w:val="clear" w:color="auto" w:fill="auto"/>
            <w:noWrap/>
            <w:vAlign w:val="bottom"/>
            <w:hideMark/>
          </w:tcPr>
          <w:p w14:paraId="079AEF4F"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DUQUESNE LIGHT CO</w:t>
            </w:r>
          </w:p>
        </w:tc>
        <w:tc>
          <w:tcPr>
            <w:tcW w:w="1976" w:type="dxa"/>
            <w:tcBorders>
              <w:top w:val="nil"/>
              <w:left w:val="nil"/>
              <w:bottom w:val="nil"/>
              <w:right w:val="nil"/>
            </w:tcBorders>
            <w:shd w:val="clear" w:color="auto" w:fill="auto"/>
            <w:noWrap/>
            <w:vAlign w:val="bottom"/>
            <w:hideMark/>
          </w:tcPr>
          <w:p w14:paraId="5DDB503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-3,528.67</w:t>
            </w:r>
          </w:p>
        </w:tc>
      </w:tr>
      <w:tr w:rsidR="008D5006" w:rsidRPr="008D5006" w14:paraId="2E590CDA" w14:textId="77777777" w:rsidTr="008D5006">
        <w:trPr>
          <w:trHeight w:val="315"/>
        </w:trPr>
        <w:tc>
          <w:tcPr>
            <w:tcW w:w="2852" w:type="dxa"/>
            <w:gridSpan w:val="2"/>
            <w:tcBorders>
              <w:top w:val="nil"/>
              <w:left w:val="nil"/>
              <w:bottom w:val="nil"/>
              <w:right w:val="nil"/>
            </w:tcBorders>
            <w:shd w:val="clear" w:color="auto" w:fill="auto"/>
            <w:noWrap/>
            <w:vAlign w:val="bottom"/>
            <w:hideMark/>
          </w:tcPr>
          <w:p w14:paraId="5AD85F1F" w14:textId="77777777" w:rsidR="008D5006" w:rsidRPr="008D5006" w:rsidRDefault="008D5006" w:rsidP="008D5006">
            <w:pPr>
              <w:spacing w:after="0" w:line="240" w:lineRule="auto"/>
              <w:rPr>
                <w:rFonts w:ascii="Arial" w:hAnsi="Arial" w:cs="Arial"/>
                <w:b/>
                <w:bCs/>
                <w:color w:val="000000"/>
                <w:sz w:val="24"/>
                <w:szCs w:val="24"/>
              </w:rPr>
            </w:pPr>
            <w:r w:rsidRPr="008D5006">
              <w:rPr>
                <w:rFonts w:ascii="Arial" w:hAnsi="Arial" w:cs="Arial"/>
                <w:b/>
                <w:bCs/>
                <w:color w:val="000000"/>
                <w:sz w:val="24"/>
                <w:szCs w:val="24"/>
              </w:rPr>
              <w:t>Sewer Fund</w:t>
            </w:r>
          </w:p>
        </w:tc>
        <w:tc>
          <w:tcPr>
            <w:tcW w:w="5656" w:type="dxa"/>
            <w:tcBorders>
              <w:top w:val="nil"/>
              <w:left w:val="nil"/>
              <w:bottom w:val="nil"/>
              <w:right w:val="nil"/>
            </w:tcBorders>
            <w:shd w:val="clear" w:color="auto" w:fill="auto"/>
            <w:noWrap/>
            <w:vAlign w:val="bottom"/>
            <w:hideMark/>
          </w:tcPr>
          <w:p w14:paraId="39C60267" w14:textId="77777777" w:rsidR="008D5006" w:rsidRPr="008D5006" w:rsidRDefault="008D5006" w:rsidP="008D5006">
            <w:pPr>
              <w:spacing w:after="0" w:line="240" w:lineRule="auto"/>
              <w:rPr>
                <w:rFonts w:ascii="Arial" w:hAnsi="Arial" w:cs="Arial"/>
                <w:b/>
                <w:bCs/>
                <w:color w:val="000000"/>
                <w:sz w:val="24"/>
                <w:szCs w:val="24"/>
              </w:rPr>
            </w:pPr>
          </w:p>
        </w:tc>
        <w:tc>
          <w:tcPr>
            <w:tcW w:w="1976" w:type="dxa"/>
            <w:tcBorders>
              <w:top w:val="nil"/>
              <w:left w:val="nil"/>
              <w:bottom w:val="nil"/>
              <w:right w:val="nil"/>
            </w:tcBorders>
            <w:shd w:val="clear" w:color="auto" w:fill="auto"/>
            <w:noWrap/>
            <w:vAlign w:val="bottom"/>
            <w:hideMark/>
          </w:tcPr>
          <w:p w14:paraId="7C56F099" w14:textId="77777777" w:rsidR="008D5006" w:rsidRPr="008D5006" w:rsidRDefault="008D5006" w:rsidP="008D5006">
            <w:pPr>
              <w:spacing w:after="0" w:line="240" w:lineRule="auto"/>
            </w:pPr>
          </w:p>
        </w:tc>
      </w:tr>
      <w:tr w:rsidR="008D5006" w:rsidRPr="008D5006" w14:paraId="1BB3EA9A" w14:textId="77777777" w:rsidTr="008D5006">
        <w:trPr>
          <w:trHeight w:val="315"/>
        </w:trPr>
        <w:tc>
          <w:tcPr>
            <w:tcW w:w="1356" w:type="dxa"/>
            <w:tcBorders>
              <w:top w:val="nil"/>
              <w:left w:val="nil"/>
              <w:bottom w:val="nil"/>
              <w:right w:val="nil"/>
            </w:tcBorders>
            <w:shd w:val="clear" w:color="auto" w:fill="auto"/>
            <w:noWrap/>
            <w:vAlign w:val="bottom"/>
            <w:hideMark/>
          </w:tcPr>
          <w:p w14:paraId="294ED6F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509AB945"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12496</w:t>
            </w:r>
          </w:p>
        </w:tc>
        <w:tc>
          <w:tcPr>
            <w:tcW w:w="5656" w:type="dxa"/>
            <w:tcBorders>
              <w:top w:val="nil"/>
              <w:left w:val="nil"/>
              <w:bottom w:val="nil"/>
              <w:right w:val="nil"/>
            </w:tcBorders>
            <w:shd w:val="clear" w:color="auto" w:fill="auto"/>
            <w:noWrap/>
            <w:vAlign w:val="bottom"/>
            <w:hideMark/>
          </w:tcPr>
          <w:p w14:paraId="5AC27497"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AMERICAN WATER</w:t>
            </w:r>
          </w:p>
        </w:tc>
        <w:tc>
          <w:tcPr>
            <w:tcW w:w="1976" w:type="dxa"/>
            <w:tcBorders>
              <w:top w:val="nil"/>
              <w:left w:val="nil"/>
              <w:bottom w:val="nil"/>
              <w:right w:val="nil"/>
            </w:tcBorders>
            <w:shd w:val="clear" w:color="auto" w:fill="auto"/>
            <w:noWrap/>
            <w:vAlign w:val="bottom"/>
            <w:hideMark/>
          </w:tcPr>
          <w:p w14:paraId="70FFAD9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-79.22</w:t>
            </w:r>
          </w:p>
        </w:tc>
      </w:tr>
      <w:tr w:rsidR="008D5006" w:rsidRPr="008D5006" w14:paraId="63F93D9A" w14:textId="77777777" w:rsidTr="008D5006">
        <w:trPr>
          <w:trHeight w:val="315"/>
        </w:trPr>
        <w:tc>
          <w:tcPr>
            <w:tcW w:w="1356" w:type="dxa"/>
            <w:tcBorders>
              <w:top w:val="nil"/>
              <w:left w:val="nil"/>
              <w:bottom w:val="nil"/>
              <w:right w:val="nil"/>
            </w:tcBorders>
            <w:shd w:val="clear" w:color="auto" w:fill="auto"/>
            <w:noWrap/>
            <w:vAlign w:val="bottom"/>
            <w:hideMark/>
          </w:tcPr>
          <w:p w14:paraId="603BE0F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74319D4C"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12497</w:t>
            </w:r>
          </w:p>
        </w:tc>
        <w:tc>
          <w:tcPr>
            <w:tcW w:w="5656" w:type="dxa"/>
            <w:tcBorders>
              <w:top w:val="nil"/>
              <w:left w:val="nil"/>
              <w:bottom w:val="nil"/>
              <w:right w:val="nil"/>
            </w:tcBorders>
            <w:shd w:val="clear" w:color="auto" w:fill="auto"/>
            <w:noWrap/>
            <w:vAlign w:val="bottom"/>
            <w:hideMark/>
          </w:tcPr>
          <w:p w14:paraId="2E6C5057"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DUQUESNE LIGHT CO</w:t>
            </w:r>
          </w:p>
        </w:tc>
        <w:tc>
          <w:tcPr>
            <w:tcW w:w="1976" w:type="dxa"/>
            <w:tcBorders>
              <w:top w:val="nil"/>
              <w:left w:val="nil"/>
              <w:bottom w:val="nil"/>
              <w:right w:val="nil"/>
            </w:tcBorders>
            <w:shd w:val="clear" w:color="auto" w:fill="auto"/>
            <w:noWrap/>
            <w:vAlign w:val="bottom"/>
            <w:hideMark/>
          </w:tcPr>
          <w:p w14:paraId="0C52EA7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-132.20</w:t>
            </w:r>
          </w:p>
        </w:tc>
      </w:tr>
      <w:tr w:rsidR="008D5006" w:rsidRPr="008D5006" w14:paraId="66395BD7" w14:textId="77777777" w:rsidTr="008D5006">
        <w:trPr>
          <w:trHeight w:val="315"/>
        </w:trPr>
        <w:tc>
          <w:tcPr>
            <w:tcW w:w="1356" w:type="dxa"/>
            <w:tcBorders>
              <w:top w:val="nil"/>
              <w:left w:val="nil"/>
              <w:bottom w:val="nil"/>
              <w:right w:val="nil"/>
            </w:tcBorders>
            <w:shd w:val="clear" w:color="auto" w:fill="auto"/>
            <w:noWrap/>
            <w:vAlign w:val="bottom"/>
            <w:hideMark/>
          </w:tcPr>
          <w:p w14:paraId="6BBD3880"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552D747E"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12498</w:t>
            </w:r>
          </w:p>
        </w:tc>
        <w:tc>
          <w:tcPr>
            <w:tcW w:w="5656" w:type="dxa"/>
            <w:tcBorders>
              <w:top w:val="nil"/>
              <w:left w:val="nil"/>
              <w:bottom w:val="nil"/>
              <w:right w:val="nil"/>
            </w:tcBorders>
            <w:shd w:val="clear" w:color="auto" w:fill="auto"/>
            <w:noWrap/>
            <w:vAlign w:val="bottom"/>
            <w:hideMark/>
          </w:tcPr>
          <w:p w14:paraId="4BDAF87D"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GLENN ENGINEERING &amp; ASSOC</w:t>
            </w:r>
          </w:p>
        </w:tc>
        <w:tc>
          <w:tcPr>
            <w:tcW w:w="1976" w:type="dxa"/>
            <w:tcBorders>
              <w:top w:val="nil"/>
              <w:left w:val="nil"/>
              <w:bottom w:val="nil"/>
              <w:right w:val="nil"/>
            </w:tcBorders>
            <w:shd w:val="clear" w:color="auto" w:fill="auto"/>
            <w:noWrap/>
            <w:vAlign w:val="bottom"/>
            <w:hideMark/>
          </w:tcPr>
          <w:p w14:paraId="2A7BB0C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-6,428.96</w:t>
            </w:r>
          </w:p>
        </w:tc>
      </w:tr>
      <w:tr w:rsidR="008D5006" w:rsidRPr="008D5006" w14:paraId="69BA3AC1" w14:textId="77777777" w:rsidTr="008D5006">
        <w:trPr>
          <w:trHeight w:val="315"/>
        </w:trPr>
        <w:tc>
          <w:tcPr>
            <w:tcW w:w="1356" w:type="dxa"/>
            <w:tcBorders>
              <w:top w:val="nil"/>
              <w:left w:val="nil"/>
              <w:bottom w:val="nil"/>
              <w:right w:val="nil"/>
            </w:tcBorders>
            <w:shd w:val="clear" w:color="auto" w:fill="auto"/>
            <w:noWrap/>
            <w:vAlign w:val="bottom"/>
            <w:hideMark/>
          </w:tcPr>
          <w:p w14:paraId="418544F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30B45762"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12499</w:t>
            </w:r>
          </w:p>
        </w:tc>
        <w:tc>
          <w:tcPr>
            <w:tcW w:w="5656" w:type="dxa"/>
            <w:tcBorders>
              <w:top w:val="nil"/>
              <w:left w:val="nil"/>
              <w:bottom w:val="nil"/>
              <w:right w:val="nil"/>
            </w:tcBorders>
            <w:shd w:val="clear" w:color="auto" w:fill="auto"/>
            <w:noWrap/>
            <w:vAlign w:val="bottom"/>
            <w:hideMark/>
          </w:tcPr>
          <w:p w14:paraId="11890A4B"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MUNICIPAL SERVICE CO</w:t>
            </w:r>
          </w:p>
        </w:tc>
        <w:tc>
          <w:tcPr>
            <w:tcW w:w="1976" w:type="dxa"/>
            <w:tcBorders>
              <w:top w:val="nil"/>
              <w:left w:val="nil"/>
              <w:bottom w:val="nil"/>
              <w:right w:val="nil"/>
            </w:tcBorders>
            <w:shd w:val="clear" w:color="auto" w:fill="auto"/>
            <w:noWrap/>
            <w:vAlign w:val="bottom"/>
            <w:hideMark/>
          </w:tcPr>
          <w:p w14:paraId="515CA1D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-1,017.09</w:t>
            </w:r>
          </w:p>
        </w:tc>
      </w:tr>
      <w:tr w:rsidR="008D5006" w:rsidRPr="008D5006" w14:paraId="19932B63" w14:textId="77777777" w:rsidTr="008D5006">
        <w:trPr>
          <w:trHeight w:val="315"/>
        </w:trPr>
        <w:tc>
          <w:tcPr>
            <w:tcW w:w="1356" w:type="dxa"/>
            <w:tcBorders>
              <w:top w:val="nil"/>
              <w:left w:val="nil"/>
              <w:bottom w:val="nil"/>
              <w:right w:val="nil"/>
            </w:tcBorders>
            <w:shd w:val="clear" w:color="auto" w:fill="auto"/>
            <w:noWrap/>
            <w:vAlign w:val="bottom"/>
            <w:hideMark/>
          </w:tcPr>
          <w:p w14:paraId="286CE30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744EEA2B"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12500</w:t>
            </w:r>
          </w:p>
        </w:tc>
        <w:tc>
          <w:tcPr>
            <w:tcW w:w="5656" w:type="dxa"/>
            <w:tcBorders>
              <w:top w:val="nil"/>
              <w:left w:val="nil"/>
              <w:bottom w:val="nil"/>
              <w:right w:val="nil"/>
            </w:tcBorders>
            <w:shd w:val="clear" w:color="auto" w:fill="auto"/>
            <w:noWrap/>
            <w:vAlign w:val="bottom"/>
            <w:hideMark/>
          </w:tcPr>
          <w:p w14:paraId="127A7746"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ONE-CALL SYSTEM INC</w:t>
            </w:r>
          </w:p>
        </w:tc>
        <w:tc>
          <w:tcPr>
            <w:tcW w:w="1976" w:type="dxa"/>
            <w:tcBorders>
              <w:top w:val="nil"/>
              <w:left w:val="nil"/>
              <w:bottom w:val="nil"/>
              <w:right w:val="nil"/>
            </w:tcBorders>
            <w:shd w:val="clear" w:color="auto" w:fill="auto"/>
            <w:noWrap/>
            <w:vAlign w:val="bottom"/>
            <w:hideMark/>
          </w:tcPr>
          <w:p w14:paraId="7F3E717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-7.14</w:t>
            </w:r>
          </w:p>
        </w:tc>
      </w:tr>
      <w:tr w:rsidR="008D5006" w:rsidRPr="008D5006" w14:paraId="2EA391DD" w14:textId="77777777" w:rsidTr="008D5006">
        <w:trPr>
          <w:trHeight w:val="315"/>
        </w:trPr>
        <w:tc>
          <w:tcPr>
            <w:tcW w:w="2852" w:type="dxa"/>
            <w:gridSpan w:val="2"/>
            <w:tcBorders>
              <w:top w:val="nil"/>
              <w:left w:val="nil"/>
              <w:bottom w:val="nil"/>
              <w:right w:val="nil"/>
            </w:tcBorders>
            <w:shd w:val="clear" w:color="auto" w:fill="auto"/>
            <w:noWrap/>
            <w:vAlign w:val="bottom"/>
            <w:hideMark/>
          </w:tcPr>
          <w:p w14:paraId="3DF429F1" w14:textId="77777777" w:rsidR="008D5006" w:rsidRPr="008D5006" w:rsidRDefault="008D5006" w:rsidP="008D5006">
            <w:pPr>
              <w:spacing w:after="0" w:line="240" w:lineRule="auto"/>
              <w:rPr>
                <w:rFonts w:ascii="Arial" w:hAnsi="Arial" w:cs="Arial"/>
                <w:b/>
                <w:bCs/>
                <w:color w:val="000000"/>
                <w:sz w:val="24"/>
                <w:szCs w:val="24"/>
              </w:rPr>
            </w:pPr>
            <w:r w:rsidRPr="008D5006">
              <w:rPr>
                <w:rFonts w:ascii="Arial" w:hAnsi="Arial" w:cs="Arial"/>
                <w:b/>
                <w:bCs/>
                <w:color w:val="000000"/>
                <w:sz w:val="24"/>
                <w:szCs w:val="24"/>
              </w:rPr>
              <w:t>General Fund</w:t>
            </w:r>
          </w:p>
        </w:tc>
        <w:tc>
          <w:tcPr>
            <w:tcW w:w="5656" w:type="dxa"/>
            <w:tcBorders>
              <w:top w:val="nil"/>
              <w:left w:val="nil"/>
              <w:bottom w:val="nil"/>
              <w:right w:val="nil"/>
            </w:tcBorders>
            <w:shd w:val="clear" w:color="auto" w:fill="auto"/>
            <w:noWrap/>
            <w:vAlign w:val="bottom"/>
            <w:hideMark/>
          </w:tcPr>
          <w:p w14:paraId="5AF9C623" w14:textId="77777777" w:rsidR="008D5006" w:rsidRPr="008D5006" w:rsidRDefault="008D5006" w:rsidP="008D5006">
            <w:pPr>
              <w:spacing w:after="0" w:line="240" w:lineRule="auto"/>
              <w:rPr>
                <w:rFonts w:ascii="Arial" w:hAnsi="Arial" w:cs="Arial"/>
                <w:b/>
                <w:bCs/>
                <w:color w:val="000000"/>
                <w:sz w:val="24"/>
                <w:szCs w:val="24"/>
              </w:rPr>
            </w:pPr>
          </w:p>
        </w:tc>
        <w:tc>
          <w:tcPr>
            <w:tcW w:w="1976" w:type="dxa"/>
            <w:tcBorders>
              <w:top w:val="nil"/>
              <w:left w:val="nil"/>
              <w:bottom w:val="nil"/>
              <w:right w:val="nil"/>
            </w:tcBorders>
            <w:shd w:val="clear" w:color="auto" w:fill="auto"/>
            <w:noWrap/>
            <w:vAlign w:val="bottom"/>
            <w:hideMark/>
          </w:tcPr>
          <w:p w14:paraId="3B330069" w14:textId="77777777" w:rsidR="008D5006" w:rsidRPr="008D5006" w:rsidRDefault="008D5006" w:rsidP="008D5006">
            <w:pPr>
              <w:spacing w:after="0" w:line="240" w:lineRule="auto"/>
            </w:pPr>
          </w:p>
        </w:tc>
      </w:tr>
      <w:tr w:rsidR="008D5006" w:rsidRPr="008D5006" w14:paraId="0C427F73" w14:textId="77777777" w:rsidTr="008D5006">
        <w:trPr>
          <w:trHeight w:val="315"/>
        </w:trPr>
        <w:tc>
          <w:tcPr>
            <w:tcW w:w="1356" w:type="dxa"/>
            <w:tcBorders>
              <w:top w:val="nil"/>
              <w:left w:val="nil"/>
              <w:bottom w:val="nil"/>
              <w:right w:val="nil"/>
            </w:tcBorders>
            <w:shd w:val="clear" w:color="auto" w:fill="auto"/>
            <w:noWrap/>
            <w:vAlign w:val="bottom"/>
            <w:hideMark/>
          </w:tcPr>
          <w:p w14:paraId="541F9D5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5BE39BBF"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23564</w:t>
            </w:r>
          </w:p>
        </w:tc>
        <w:tc>
          <w:tcPr>
            <w:tcW w:w="5656" w:type="dxa"/>
            <w:tcBorders>
              <w:top w:val="nil"/>
              <w:left w:val="nil"/>
              <w:bottom w:val="nil"/>
              <w:right w:val="nil"/>
            </w:tcBorders>
            <w:shd w:val="clear" w:color="auto" w:fill="auto"/>
            <w:noWrap/>
            <w:vAlign w:val="bottom"/>
            <w:hideMark/>
          </w:tcPr>
          <w:p w14:paraId="45DACE5F"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AQUA FILTER FRESH INC</w:t>
            </w:r>
          </w:p>
        </w:tc>
        <w:tc>
          <w:tcPr>
            <w:tcW w:w="1976" w:type="dxa"/>
            <w:tcBorders>
              <w:top w:val="nil"/>
              <w:left w:val="nil"/>
              <w:bottom w:val="nil"/>
              <w:right w:val="nil"/>
            </w:tcBorders>
            <w:shd w:val="clear" w:color="auto" w:fill="auto"/>
            <w:noWrap/>
            <w:vAlign w:val="bottom"/>
            <w:hideMark/>
          </w:tcPr>
          <w:p w14:paraId="762BE02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-33.30</w:t>
            </w:r>
          </w:p>
        </w:tc>
      </w:tr>
      <w:tr w:rsidR="008D5006" w:rsidRPr="008D5006" w14:paraId="6DDF8F02" w14:textId="77777777" w:rsidTr="008D5006">
        <w:trPr>
          <w:trHeight w:val="315"/>
        </w:trPr>
        <w:tc>
          <w:tcPr>
            <w:tcW w:w="1356" w:type="dxa"/>
            <w:tcBorders>
              <w:top w:val="nil"/>
              <w:left w:val="nil"/>
              <w:bottom w:val="nil"/>
              <w:right w:val="nil"/>
            </w:tcBorders>
            <w:shd w:val="clear" w:color="auto" w:fill="auto"/>
            <w:noWrap/>
            <w:vAlign w:val="bottom"/>
            <w:hideMark/>
          </w:tcPr>
          <w:p w14:paraId="6E20256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6248F82D"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23565</w:t>
            </w:r>
          </w:p>
        </w:tc>
        <w:tc>
          <w:tcPr>
            <w:tcW w:w="5656" w:type="dxa"/>
            <w:tcBorders>
              <w:top w:val="nil"/>
              <w:left w:val="nil"/>
              <w:bottom w:val="nil"/>
              <w:right w:val="nil"/>
            </w:tcBorders>
            <w:shd w:val="clear" w:color="auto" w:fill="auto"/>
            <w:noWrap/>
            <w:vAlign w:val="bottom"/>
            <w:hideMark/>
          </w:tcPr>
          <w:p w14:paraId="2465C312"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MCI</w:t>
            </w:r>
          </w:p>
        </w:tc>
        <w:tc>
          <w:tcPr>
            <w:tcW w:w="1976" w:type="dxa"/>
            <w:tcBorders>
              <w:top w:val="nil"/>
              <w:left w:val="nil"/>
              <w:bottom w:val="nil"/>
              <w:right w:val="nil"/>
            </w:tcBorders>
            <w:shd w:val="clear" w:color="auto" w:fill="auto"/>
            <w:noWrap/>
            <w:vAlign w:val="bottom"/>
            <w:hideMark/>
          </w:tcPr>
          <w:p w14:paraId="6EF95284"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-30.48</w:t>
            </w:r>
          </w:p>
        </w:tc>
      </w:tr>
      <w:tr w:rsidR="008D5006" w:rsidRPr="008D5006" w14:paraId="6D01D189" w14:textId="77777777" w:rsidTr="008D5006">
        <w:trPr>
          <w:trHeight w:val="315"/>
        </w:trPr>
        <w:tc>
          <w:tcPr>
            <w:tcW w:w="1356" w:type="dxa"/>
            <w:tcBorders>
              <w:top w:val="nil"/>
              <w:left w:val="nil"/>
              <w:bottom w:val="nil"/>
              <w:right w:val="nil"/>
            </w:tcBorders>
            <w:shd w:val="clear" w:color="auto" w:fill="auto"/>
            <w:noWrap/>
            <w:vAlign w:val="bottom"/>
            <w:hideMark/>
          </w:tcPr>
          <w:p w14:paraId="347E1FB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659356D1"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23566</w:t>
            </w:r>
          </w:p>
        </w:tc>
        <w:tc>
          <w:tcPr>
            <w:tcW w:w="5656" w:type="dxa"/>
            <w:tcBorders>
              <w:top w:val="nil"/>
              <w:left w:val="nil"/>
              <w:bottom w:val="nil"/>
              <w:right w:val="nil"/>
            </w:tcBorders>
            <w:shd w:val="clear" w:color="auto" w:fill="auto"/>
            <w:noWrap/>
            <w:vAlign w:val="bottom"/>
            <w:hideMark/>
          </w:tcPr>
          <w:p w14:paraId="607677A0"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PSAB U/C PLAN</w:t>
            </w:r>
          </w:p>
        </w:tc>
        <w:tc>
          <w:tcPr>
            <w:tcW w:w="1976" w:type="dxa"/>
            <w:tcBorders>
              <w:top w:val="nil"/>
              <w:left w:val="nil"/>
              <w:bottom w:val="nil"/>
              <w:right w:val="nil"/>
            </w:tcBorders>
            <w:shd w:val="clear" w:color="auto" w:fill="auto"/>
            <w:noWrap/>
            <w:vAlign w:val="bottom"/>
            <w:hideMark/>
          </w:tcPr>
          <w:p w14:paraId="3BD81DF3"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-673.87</w:t>
            </w:r>
          </w:p>
        </w:tc>
      </w:tr>
      <w:tr w:rsidR="008D5006" w:rsidRPr="008D5006" w14:paraId="4431075A" w14:textId="77777777" w:rsidTr="008D5006">
        <w:trPr>
          <w:trHeight w:val="315"/>
        </w:trPr>
        <w:tc>
          <w:tcPr>
            <w:tcW w:w="1356" w:type="dxa"/>
            <w:tcBorders>
              <w:top w:val="nil"/>
              <w:left w:val="nil"/>
              <w:bottom w:val="nil"/>
              <w:right w:val="nil"/>
            </w:tcBorders>
            <w:shd w:val="clear" w:color="auto" w:fill="auto"/>
            <w:noWrap/>
            <w:vAlign w:val="bottom"/>
            <w:hideMark/>
          </w:tcPr>
          <w:p w14:paraId="79D061F0"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4A4A270D"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23567</w:t>
            </w:r>
          </w:p>
        </w:tc>
        <w:tc>
          <w:tcPr>
            <w:tcW w:w="5656" w:type="dxa"/>
            <w:tcBorders>
              <w:top w:val="nil"/>
              <w:left w:val="nil"/>
              <w:bottom w:val="nil"/>
              <w:right w:val="nil"/>
            </w:tcBorders>
            <w:shd w:val="clear" w:color="auto" w:fill="auto"/>
            <w:noWrap/>
            <w:vAlign w:val="bottom"/>
            <w:hideMark/>
          </w:tcPr>
          <w:p w14:paraId="19C90919"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VOLUNTEER FIREMEN'S ASSOC OF LIBERTY</w:t>
            </w:r>
          </w:p>
        </w:tc>
        <w:tc>
          <w:tcPr>
            <w:tcW w:w="1976" w:type="dxa"/>
            <w:tcBorders>
              <w:top w:val="nil"/>
              <w:left w:val="nil"/>
              <w:bottom w:val="nil"/>
              <w:right w:val="nil"/>
            </w:tcBorders>
            <w:shd w:val="clear" w:color="auto" w:fill="auto"/>
            <w:noWrap/>
            <w:vAlign w:val="bottom"/>
            <w:hideMark/>
          </w:tcPr>
          <w:p w14:paraId="506EC2B9"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0.00</w:t>
            </w:r>
          </w:p>
        </w:tc>
      </w:tr>
      <w:tr w:rsidR="008D5006" w:rsidRPr="008D5006" w14:paraId="7025FC39" w14:textId="77777777" w:rsidTr="008D5006">
        <w:trPr>
          <w:trHeight w:val="315"/>
        </w:trPr>
        <w:tc>
          <w:tcPr>
            <w:tcW w:w="1356" w:type="dxa"/>
            <w:tcBorders>
              <w:top w:val="nil"/>
              <w:left w:val="nil"/>
              <w:bottom w:val="nil"/>
              <w:right w:val="nil"/>
            </w:tcBorders>
            <w:shd w:val="clear" w:color="auto" w:fill="auto"/>
            <w:noWrap/>
            <w:vAlign w:val="bottom"/>
            <w:hideMark/>
          </w:tcPr>
          <w:p w14:paraId="27F3E0DD"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5206379B"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23568</w:t>
            </w:r>
          </w:p>
        </w:tc>
        <w:tc>
          <w:tcPr>
            <w:tcW w:w="5656" w:type="dxa"/>
            <w:tcBorders>
              <w:top w:val="nil"/>
              <w:left w:val="nil"/>
              <w:bottom w:val="nil"/>
              <w:right w:val="nil"/>
            </w:tcBorders>
            <w:shd w:val="clear" w:color="auto" w:fill="auto"/>
            <w:noWrap/>
            <w:vAlign w:val="bottom"/>
            <w:hideMark/>
          </w:tcPr>
          <w:p w14:paraId="53900D6C"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AMERICAN LEGAL SERVICES</w:t>
            </w:r>
          </w:p>
        </w:tc>
        <w:tc>
          <w:tcPr>
            <w:tcW w:w="1976" w:type="dxa"/>
            <w:tcBorders>
              <w:top w:val="nil"/>
              <w:left w:val="nil"/>
              <w:bottom w:val="nil"/>
              <w:right w:val="nil"/>
            </w:tcBorders>
            <w:shd w:val="clear" w:color="auto" w:fill="auto"/>
            <w:noWrap/>
            <w:vAlign w:val="bottom"/>
            <w:hideMark/>
          </w:tcPr>
          <w:p w14:paraId="585FD973"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-72.40</w:t>
            </w:r>
          </w:p>
        </w:tc>
      </w:tr>
      <w:tr w:rsidR="008D5006" w:rsidRPr="008D5006" w14:paraId="05985664" w14:textId="77777777" w:rsidTr="008D5006">
        <w:trPr>
          <w:trHeight w:val="315"/>
        </w:trPr>
        <w:tc>
          <w:tcPr>
            <w:tcW w:w="1356" w:type="dxa"/>
            <w:tcBorders>
              <w:top w:val="nil"/>
              <w:left w:val="nil"/>
              <w:bottom w:val="nil"/>
              <w:right w:val="nil"/>
            </w:tcBorders>
            <w:shd w:val="clear" w:color="auto" w:fill="auto"/>
            <w:noWrap/>
            <w:vAlign w:val="bottom"/>
            <w:hideMark/>
          </w:tcPr>
          <w:p w14:paraId="7C4A02AD"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3E559D4F"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23569</w:t>
            </w:r>
          </w:p>
        </w:tc>
        <w:tc>
          <w:tcPr>
            <w:tcW w:w="5656" w:type="dxa"/>
            <w:tcBorders>
              <w:top w:val="nil"/>
              <w:left w:val="nil"/>
              <w:bottom w:val="nil"/>
              <w:right w:val="nil"/>
            </w:tcBorders>
            <w:shd w:val="clear" w:color="auto" w:fill="auto"/>
            <w:noWrap/>
            <w:vAlign w:val="bottom"/>
            <w:hideMark/>
          </w:tcPr>
          <w:p w14:paraId="7580C047"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VOLUNTEER FIREMEN'S ASSOC OF LIBERTY</w:t>
            </w:r>
          </w:p>
        </w:tc>
        <w:tc>
          <w:tcPr>
            <w:tcW w:w="1976" w:type="dxa"/>
            <w:tcBorders>
              <w:top w:val="nil"/>
              <w:left w:val="nil"/>
              <w:bottom w:val="nil"/>
              <w:right w:val="nil"/>
            </w:tcBorders>
            <w:shd w:val="clear" w:color="auto" w:fill="auto"/>
            <w:noWrap/>
            <w:vAlign w:val="bottom"/>
            <w:hideMark/>
          </w:tcPr>
          <w:p w14:paraId="675D692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-1,200.00</w:t>
            </w:r>
          </w:p>
        </w:tc>
      </w:tr>
      <w:tr w:rsidR="008D5006" w:rsidRPr="008D5006" w14:paraId="7943C6CD" w14:textId="77777777" w:rsidTr="008D5006">
        <w:trPr>
          <w:trHeight w:val="315"/>
        </w:trPr>
        <w:tc>
          <w:tcPr>
            <w:tcW w:w="1356" w:type="dxa"/>
            <w:tcBorders>
              <w:top w:val="nil"/>
              <w:left w:val="nil"/>
              <w:bottom w:val="nil"/>
              <w:right w:val="nil"/>
            </w:tcBorders>
            <w:shd w:val="clear" w:color="auto" w:fill="auto"/>
            <w:noWrap/>
            <w:vAlign w:val="bottom"/>
            <w:hideMark/>
          </w:tcPr>
          <w:p w14:paraId="4036DD8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09/28/2023</w:t>
            </w:r>
          </w:p>
        </w:tc>
        <w:tc>
          <w:tcPr>
            <w:tcW w:w="1496" w:type="dxa"/>
            <w:tcBorders>
              <w:top w:val="nil"/>
              <w:left w:val="nil"/>
              <w:bottom w:val="nil"/>
              <w:right w:val="nil"/>
            </w:tcBorders>
            <w:shd w:val="clear" w:color="auto" w:fill="auto"/>
            <w:noWrap/>
            <w:vAlign w:val="bottom"/>
            <w:hideMark/>
          </w:tcPr>
          <w:p w14:paraId="13DE0593"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23570</w:t>
            </w:r>
          </w:p>
        </w:tc>
        <w:tc>
          <w:tcPr>
            <w:tcW w:w="5656" w:type="dxa"/>
            <w:tcBorders>
              <w:top w:val="nil"/>
              <w:left w:val="nil"/>
              <w:bottom w:val="nil"/>
              <w:right w:val="nil"/>
            </w:tcBorders>
            <w:shd w:val="clear" w:color="auto" w:fill="auto"/>
            <w:noWrap/>
            <w:vAlign w:val="bottom"/>
            <w:hideMark/>
          </w:tcPr>
          <w:p w14:paraId="47889758"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VOLUNTEER FIREMEN'S ASSOC OF LIBERTY</w:t>
            </w:r>
          </w:p>
        </w:tc>
        <w:tc>
          <w:tcPr>
            <w:tcW w:w="1976" w:type="dxa"/>
            <w:tcBorders>
              <w:top w:val="nil"/>
              <w:left w:val="nil"/>
              <w:bottom w:val="nil"/>
              <w:right w:val="nil"/>
            </w:tcBorders>
            <w:shd w:val="clear" w:color="auto" w:fill="auto"/>
            <w:noWrap/>
            <w:vAlign w:val="bottom"/>
            <w:hideMark/>
          </w:tcPr>
          <w:p w14:paraId="5E22D49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-11,166.52</w:t>
            </w:r>
          </w:p>
        </w:tc>
      </w:tr>
      <w:tr w:rsidR="008D5006" w:rsidRPr="008D5006" w14:paraId="3478BF4D" w14:textId="77777777" w:rsidTr="008D5006">
        <w:trPr>
          <w:trHeight w:val="315"/>
        </w:trPr>
        <w:tc>
          <w:tcPr>
            <w:tcW w:w="1356" w:type="dxa"/>
            <w:tcBorders>
              <w:top w:val="nil"/>
              <w:left w:val="nil"/>
              <w:bottom w:val="nil"/>
              <w:right w:val="nil"/>
            </w:tcBorders>
            <w:shd w:val="clear" w:color="auto" w:fill="auto"/>
            <w:noWrap/>
            <w:vAlign w:val="bottom"/>
            <w:hideMark/>
          </w:tcPr>
          <w:p w14:paraId="382EAE0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10/02/2023</w:t>
            </w:r>
          </w:p>
        </w:tc>
        <w:tc>
          <w:tcPr>
            <w:tcW w:w="1496" w:type="dxa"/>
            <w:tcBorders>
              <w:top w:val="nil"/>
              <w:left w:val="nil"/>
              <w:bottom w:val="nil"/>
              <w:right w:val="nil"/>
            </w:tcBorders>
            <w:shd w:val="clear" w:color="auto" w:fill="auto"/>
            <w:noWrap/>
            <w:vAlign w:val="bottom"/>
            <w:hideMark/>
          </w:tcPr>
          <w:p w14:paraId="71D6BFEB"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23571</w:t>
            </w:r>
          </w:p>
        </w:tc>
        <w:tc>
          <w:tcPr>
            <w:tcW w:w="5656" w:type="dxa"/>
            <w:tcBorders>
              <w:top w:val="nil"/>
              <w:left w:val="nil"/>
              <w:bottom w:val="nil"/>
              <w:right w:val="nil"/>
            </w:tcBorders>
            <w:shd w:val="clear" w:color="auto" w:fill="auto"/>
            <w:noWrap/>
            <w:vAlign w:val="bottom"/>
            <w:hideMark/>
          </w:tcPr>
          <w:p w14:paraId="568D8CDC"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TEAMSTERS LOCAL UNION #205</w:t>
            </w:r>
          </w:p>
        </w:tc>
        <w:tc>
          <w:tcPr>
            <w:tcW w:w="1976" w:type="dxa"/>
            <w:tcBorders>
              <w:top w:val="nil"/>
              <w:left w:val="nil"/>
              <w:bottom w:val="nil"/>
              <w:right w:val="nil"/>
            </w:tcBorders>
            <w:shd w:val="clear" w:color="auto" w:fill="auto"/>
            <w:noWrap/>
            <w:vAlign w:val="bottom"/>
            <w:hideMark/>
          </w:tcPr>
          <w:p w14:paraId="0F61C2BE"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-129.00</w:t>
            </w:r>
          </w:p>
        </w:tc>
      </w:tr>
      <w:tr w:rsidR="008D5006" w:rsidRPr="008D5006" w14:paraId="528C9B89" w14:textId="77777777" w:rsidTr="008D5006">
        <w:trPr>
          <w:trHeight w:val="315"/>
        </w:trPr>
        <w:tc>
          <w:tcPr>
            <w:tcW w:w="1356" w:type="dxa"/>
            <w:tcBorders>
              <w:top w:val="nil"/>
              <w:left w:val="nil"/>
              <w:bottom w:val="nil"/>
              <w:right w:val="nil"/>
            </w:tcBorders>
            <w:shd w:val="clear" w:color="auto" w:fill="auto"/>
            <w:noWrap/>
            <w:vAlign w:val="bottom"/>
            <w:hideMark/>
          </w:tcPr>
          <w:p w14:paraId="174FC35E"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10/02/2023</w:t>
            </w:r>
          </w:p>
        </w:tc>
        <w:tc>
          <w:tcPr>
            <w:tcW w:w="1496" w:type="dxa"/>
            <w:tcBorders>
              <w:top w:val="nil"/>
              <w:left w:val="nil"/>
              <w:bottom w:val="nil"/>
              <w:right w:val="nil"/>
            </w:tcBorders>
            <w:shd w:val="clear" w:color="auto" w:fill="auto"/>
            <w:noWrap/>
            <w:vAlign w:val="bottom"/>
            <w:hideMark/>
          </w:tcPr>
          <w:p w14:paraId="6A06B12E"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23572</w:t>
            </w:r>
          </w:p>
        </w:tc>
        <w:tc>
          <w:tcPr>
            <w:tcW w:w="5656" w:type="dxa"/>
            <w:tcBorders>
              <w:top w:val="nil"/>
              <w:left w:val="nil"/>
              <w:bottom w:val="nil"/>
              <w:right w:val="nil"/>
            </w:tcBorders>
            <w:shd w:val="clear" w:color="auto" w:fill="auto"/>
            <w:noWrap/>
            <w:vAlign w:val="bottom"/>
            <w:hideMark/>
          </w:tcPr>
          <w:p w14:paraId="1DC82F38"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MUNICIPAL RETIREMENT SYSTEM</w:t>
            </w:r>
          </w:p>
        </w:tc>
        <w:tc>
          <w:tcPr>
            <w:tcW w:w="1976" w:type="dxa"/>
            <w:tcBorders>
              <w:top w:val="nil"/>
              <w:left w:val="nil"/>
              <w:bottom w:val="nil"/>
              <w:right w:val="nil"/>
            </w:tcBorders>
            <w:shd w:val="clear" w:color="auto" w:fill="auto"/>
            <w:noWrap/>
            <w:vAlign w:val="bottom"/>
            <w:hideMark/>
          </w:tcPr>
          <w:p w14:paraId="23C8345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-3,380.00</w:t>
            </w:r>
          </w:p>
        </w:tc>
      </w:tr>
      <w:tr w:rsidR="008D5006" w:rsidRPr="008D5006" w14:paraId="61D59442" w14:textId="77777777" w:rsidTr="008D5006">
        <w:trPr>
          <w:trHeight w:val="315"/>
        </w:trPr>
        <w:tc>
          <w:tcPr>
            <w:tcW w:w="1356" w:type="dxa"/>
            <w:tcBorders>
              <w:top w:val="nil"/>
              <w:left w:val="nil"/>
              <w:bottom w:val="nil"/>
              <w:right w:val="nil"/>
            </w:tcBorders>
            <w:shd w:val="clear" w:color="auto" w:fill="auto"/>
            <w:noWrap/>
            <w:vAlign w:val="bottom"/>
            <w:hideMark/>
          </w:tcPr>
          <w:p w14:paraId="7737BDDE"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10/02/2023</w:t>
            </w:r>
          </w:p>
        </w:tc>
        <w:tc>
          <w:tcPr>
            <w:tcW w:w="1496" w:type="dxa"/>
            <w:tcBorders>
              <w:top w:val="nil"/>
              <w:left w:val="nil"/>
              <w:bottom w:val="nil"/>
              <w:right w:val="nil"/>
            </w:tcBorders>
            <w:shd w:val="clear" w:color="auto" w:fill="auto"/>
            <w:noWrap/>
            <w:vAlign w:val="bottom"/>
            <w:hideMark/>
          </w:tcPr>
          <w:p w14:paraId="307BEB74"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23573</w:t>
            </w:r>
          </w:p>
        </w:tc>
        <w:tc>
          <w:tcPr>
            <w:tcW w:w="5656" w:type="dxa"/>
            <w:tcBorders>
              <w:top w:val="nil"/>
              <w:left w:val="nil"/>
              <w:bottom w:val="nil"/>
              <w:right w:val="nil"/>
            </w:tcBorders>
            <w:shd w:val="clear" w:color="auto" w:fill="auto"/>
            <w:noWrap/>
            <w:vAlign w:val="bottom"/>
            <w:hideMark/>
          </w:tcPr>
          <w:p w14:paraId="1D049A15"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COMMONWEALTH OF PA</w:t>
            </w:r>
          </w:p>
        </w:tc>
        <w:tc>
          <w:tcPr>
            <w:tcW w:w="1976" w:type="dxa"/>
            <w:tcBorders>
              <w:top w:val="nil"/>
              <w:left w:val="nil"/>
              <w:bottom w:val="nil"/>
              <w:right w:val="nil"/>
            </w:tcBorders>
            <w:shd w:val="clear" w:color="auto" w:fill="auto"/>
            <w:noWrap/>
            <w:vAlign w:val="bottom"/>
            <w:hideMark/>
          </w:tcPr>
          <w:p w14:paraId="5497E268"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-3,665.31</w:t>
            </w:r>
          </w:p>
        </w:tc>
      </w:tr>
      <w:tr w:rsidR="008D5006" w:rsidRPr="008D5006" w14:paraId="52E83DEB" w14:textId="77777777" w:rsidTr="008D5006">
        <w:trPr>
          <w:trHeight w:val="315"/>
        </w:trPr>
        <w:tc>
          <w:tcPr>
            <w:tcW w:w="1356" w:type="dxa"/>
            <w:tcBorders>
              <w:top w:val="nil"/>
              <w:left w:val="nil"/>
              <w:bottom w:val="nil"/>
              <w:right w:val="nil"/>
            </w:tcBorders>
            <w:shd w:val="clear" w:color="auto" w:fill="auto"/>
            <w:noWrap/>
            <w:vAlign w:val="bottom"/>
            <w:hideMark/>
          </w:tcPr>
          <w:p w14:paraId="59A5981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10/05/2023</w:t>
            </w:r>
          </w:p>
        </w:tc>
        <w:tc>
          <w:tcPr>
            <w:tcW w:w="1496" w:type="dxa"/>
            <w:tcBorders>
              <w:top w:val="nil"/>
              <w:left w:val="nil"/>
              <w:bottom w:val="nil"/>
              <w:right w:val="nil"/>
            </w:tcBorders>
            <w:shd w:val="clear" w:color="auto" w:fill="auto"/>
            <w:noWrap/>
            <w:vAlign w:val="bottom"/>
            <w:hideMark/>
          </w:tcPr>
          <w:p w14:paraId="40C7BA30"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23574</w:t>
            </w:r>
          </w:p>
        </w:tc>
        <w:tc>
          <w:tcPr>
            <w:tcW w:w="5656" w:type="dxa"/>
            <w:tcBorders>
              <w:top w:val="nil"/>
              <w:left w:val="nil"/>
              <w:bottom w:val="nil"/>
              <w:right w:val="nil"/>
            </w:tcBorders>
            <w:shd w:val="clear" w:color="auto" w:fill="auto"/>
            <w:noWrap/>
            <w:vAlign w:val="bottom"/>
            <w:hideMark/>
          </w:tcPr>
          <w:p w14:paraId="493EA080"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AFLAC</w:t>
            </w:r>
          </w:p>
        </w:tc>
        <w:tc>
          <w:tcPr>
            <w:tcW w:w="1976" w:type="dxa"/>
            <w:tcBorders>
              <w:top w:val="nil"/>
              <w:left w:val="nil"/>
              <w:bottom w:val="nil"/>
              <w:right w:val="nil"/>
            </w:tcBorders>
            <w:shd w:val="clear" w:color="auto" w:fill="auto"/>
            <w:noWrap/>
            <w:vAlign w:val="bottom"/>
            <w:hideMark/>
          </w:tcPr>
          <w:p w14:paraId="02A018E8"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-223.36</w:t>
            </w:r>
          </w:p>
        </w:tc>
      </w:tr>
      <w:tr w:rsidR="008D5006" w:rsidRPr="008D5006" w14:paraId="4142372C" w14:textId="77777777" w:rsidTr="008D5006">
        <w:trPr>
          <w:trHeight w:val="315"/>
        </w:trPr>
        <w:tc>
          <w:tcPr>
            <w:tcW w:w="1356" w:type="dxa"/>
            <w:tcBorders>
              <w:top w:val="nil"/>
              <w:left w:val="nil"/>
              <w:bottom w:val="nil"/>
              <w:right w:val="nil"/>
            </w:tcBorders>
            <w:shd w:val="clear" w:color="auto" w:fill="auto"/>
            <w:noWrap/>
            <w:vAlign w:val="bottom"/>
            <w:hideMark/>
          </w:tcPr>
          <w:p w14:paraId="329C3EB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10/09/2023</w:t>
            </w:r>
          </w:p>
        </w:tc>
        <w:tc>
          <w:tcPr>
            <w:tcW w:w="1496" w:type="dxa"/>
            <w:tcBorders>
              <w:top w:val="nil"/>
              <w:left w:val="nil"/>
              <w:bottom w:val="nil"/>
              <w:right w:val="nil"/>
            </w:tcBorders>
            <w:shd w:val="clear" w:color="auto" w:fill="auto"/>
            <w:noWrap/>
            <w:vAlign w:val="bottom"/>
            <w:hideMark/>
          </w:tcPr>
          <w:p w14:paraId="2F1E8A89"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VOID</w:t>
            </w:r>
          </w:p>
        </w:tc>
        <w:tc>
          <w:tcPr>
            <w:tcW w:w="5656" w:type="dxa"/>
            <w:tcBorders>
              <w:top w:val="nil"/>
              <w:left w:val="nil"/>
              <w:bottom w:val="nil"/>
              <w:right w:val="nil"/>
            </w:tcBorders>
            <w:shd w:val="clear" w:color="auto" w:fill="auto"/>
            <w:noWrap/>
            <w:vAlign w:val="bottom"/>
            <w:hideMark/>
          </w:tcPr>
          <w:p w14:paraId="41B56902"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Department of Real Estate</w:t>
            </w:r>
          </w:p>
        </w:tc>
        <w:tc>
          <w:tcPr>
            <w:tcW w:w="1976" w:type="dxa"/>
            <w:tcBorders>
              <w:top w:val="nil"/>
              <w:left w:val="nil"/>
              <w:bottom w:val="nil"/>
              <w:right w:val="nil"/>
            </w:tcBorders>
            <w:shd w:val="clear" w:color="auto" w:fill="auto"/>
            <w:noWrap/>
            <w:vAlign w:val="bottom"/>
            <w:hideMark/>
          </w:tcPr>
          <w:p w14:paraId="678A574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0.00</w:t>
            </w:r>
          </w:p>
        </w:tc>
      </w:tr>
      <w:tr w:rsidR="008D5006" w:rsidRPr="008D5006" w14:paraId="74B7315E" w14:textId="77777777" w:rsidTr="008D5006">
        <w:trPr>
          <w:trHeight w:val="315"/>
        </w:trPr>
        <w:tc>
          <w:tcPr>
            <w:tcW w:w="1356" w:type="dxa"/>
            <w:tcBorders>
              <w:top w:val="nil"/>
              <w:left w:val="nil"/>
              <w:bottom w:val="nil"/>
              <w:right w:val="nil"/>
            </w:tcBorders>
            <w:shd w:val="clear" w:color="auto" w:fill="auto"/>
            <w:noWrap/>
            <w:vAlign w:val="bottom"/>
            <w:hideMark/>
          </w:tcPr>
          <w:p w14:paraId="244B75A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7DEDDD0F"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23575</w:t>
            </w:r>
          </w:p>
        </w:tc>
        <w:tc>
          <w:tcPr>
            <w:tcW w:w="5656" w:type="dxa"/>
            <w:tcBorders>
              <w:top w:val="nil"/>
              <w:left w:val="nil"/>
              <w:bottom w:val="nil"/>
              <w:right w:val="nil"/>
            </w:tcBorders>
            <w:shd w:val="clear" w:color="auto" w:fill="auto"/>
            <w:noWrap/>
            <w:vAlign w:val="bottom"/>
            <w:hideMark/>
          </w:tcPr>
          <w:p w14:paraId="294694A4"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ANDREWS &amp; PRICE</w:t>
            </w:r>
          </w:p>
        </w:tc>
        <w:tc>
          <w:tcPr>
            <w:tcW w:w="1976" w:type="dxa"/>
            <w:tcBorders>
              <w:top w:val="nil"/>
              <w:left w:val="nil"/>
              <w:bottom w:val="nil"/>
              <w:right w:val="nil"/>
            </w:tcBorders>
            <w:shd w:val="clear" w:color="auto" w:fill="auto"/>
            <w:noWrap/>
            <w:vAlign w:val="bottom"/>
            <w:hideMark/>
          </w:tcPr>
          <w:p w14:paraId="13C12BB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-27.00</w:t>
            </w:r>
          </w:p>
        </w:tc>
      </w:tr>
      <w:tr w:rsidR="008D5006" w:rsidRPr="008D5006" w14:paraId="7B92103B" w14:textId="77777777" w:rsidTr="008D5006">
        <w:trPr>
          <w:trHeight w:val="315"/>
        </w:trPr>
        <w:tc>
          <w:tcPr>
            <w:tcW w:w="1356" w:type="dxa"/>
            <w:tcBorders>
              <w:top w:val="nil"/>
              <w:left w:val="nil"/>
              <w:bottom w:val="nil"/>
              <w:right w:val="nil"/>
            </w:tcBorders>
            <w:shd w:val="clear" w:color="auto" w:fill="auto"/>
            <w:noWrap/>
            <w:vAlign w:val="bottom"/>
            <w:hideMark/>
          </w:tcPr>
          <w:p w14:paraId="32EDE93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6C17FB5A"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23576</w:t>
            </w:r>
          </w:p>
        </w:tc>
        <w:tc>
          <w:tcPr>
            <w:tcW w:w="5656" w:type="dxa"/>
            <w:tcBorders>
              <w:top w:val="nil"/>
              <w:left w:val="nil"/>
              <w:bottom w:val="nil"/>
              <w:right w:val="nil"/>
            </w:tcBorders>
            <w:shd w:val="clear" w:color="auto" w:fill="auto"/>
            <w:noWrap/>
            <w:vAlign w:val="bottom"/>
            <w:hideMark/>
          </w:tcPr>
          <w:p w14:paraId="6F12A3E1"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CENTER INDEPENDENT ENERGY</w:t>
            </w:r>
          </w:p>
        </w:tc>
        <w:tc>
          <w:tcPr>
            <w:tcW w:w="1976" w:type="dxa"/>
            <w:tcBorders>
              <w:top w:val="nil"/>
              <w:left w:val="nil"/>
              <w:bottom w:val="nil"/>
              <w:right w:val="nil"/>
            </w:tcBorders>
            <w:shd w:val="clear" w:color="auto" w:fill="auto"/>
            <w:noWrap/>
            <w:vAlign w:val="bottom"/>
            <w:hideMark/>
          </w:tcPr>
          <w:p w14:paraId="3925D61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-4.67</w:t>
            </w:r>
          </w:p>
        </w:tc>
      </w:tr>
      <w:tr w:rsidR="008D5006" w:rsidRPr="008D5006" w14:paraId="71FB9D8D" w14:textId="77777777" w:rsidTr="008D5006">
        <w:trPr>
          <w:trHeight w:val="315"/>
        </w:trPr>
        <w:tc>
          <w:tcPr>
            <w:tcW w:w="1356" w:type="dxa"/>
            <w:tcBorders>
              <w:top w:val="nil"/>
              <w:left w:val="nil"/>
              <w:bottom w:val="nil"/>
              <w:right w:val="nil"/>
            </w:tcBorders>
            <w:shd w:val="clear" w:color="auto" w:fill="auto"/>
            <w:noWrap/>
            <w:vAlign w:val="bottom"/>
            <w:hideMark/>
          </w:tcPr>
          <w:p w14:paraId="2D85A14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7A889507"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23577</w:t>
            </w:r>
          </w:p>
        </w:tc>
        <w:tc>
          <w:tcPr>
            <w:tcW w:w="5656" w:type="dxa"/>
            <w:tcBorders>
              <w:top w:val="nil"/>
              <w:left w:val="nil"/>
              <w:bottom w:val="nil"/>
              <w:right w:val="nil"/>
            </w:tcBorders>
            <w:shd w:val="clear" w:color="auto" w:fill="auto"/>
            <w:noWrap/>
            <w:vAlign w:val="bottom"/>
            <w:hideMark/>
          </w:tcPr>
          <w:p w14:paraId="64CA19E3"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City of McKeesport</w:t>
            </w:r>
          </w:p>
        </w:tc>
        <w:tc>
          <w:tcPr>
            <w:tcW w:w="1976" w:type="dxa"/>
            <w:tcBorders>
              <w:top w:val="nil"/>
              <w:left w:val="nil"/>
              <w:bottom w:val="nil"/>
              <w:right w:val="nil"/>
            </w:tcBorders>
            <w:shd w:val="clear" w:color="auto" w:fill="auto"/>
            <w:noWrap/>
            <w:vAlign w:val="bottom"/>
            <w:hideMark/>
          </w:tcPr>
          <w:p w14:paraId="38500C7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-50.00</w:t>
            </w:r>
          </w:p>
        </w:tc>
      </w:tr>
      <w:tr w:rsidR="008D5006" w:rsidRPr="008D5006" w14:paraId="3F5FAEF7" w14:textId="77777777" w:rsidTr="008D5006">
        <w:trPr>
          <w:trHeight w:val="315"/>
        </w:trPr>
        <w:tc>
          <w:tcPr>
            <w:tcW w:w="1356" w:type="dxa"/>
            <w:tcBorders>
              <w:top w:val="nil"/>
              <w:left w:val="nil"/>
              <w:bottom w:val="nil"/>
              <w:right w:val="nil"/>
            </w:tcBorders>
            <w:shd w:val="clear" w:color="auto" w:fill="auto"/>
            <w:noWrap/>
            <w:vAlign w:val="bottom"/>
            <w:hideMark/>
          </w:tcPr>
          <w:p w14:paraId="5CD8266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6B453053"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23578</w:t>
            </w:r>
          </w:p>
        </w:tc>
        <w:tc>
          <w:tcPr>
            <w:tcW w:w="5656" w:type="dxa"/>
            <w:tcBorders>
              <w:top w:val="nil"/>
              <w:left w:val="nil"/>
              <w:bottom w:val="nil"/>
              <w:right w:val="nil"/>
            </w:tcBorders>
            <w:shd w:val="clear" w:color="auto" w:fill="auto"/>
            <w:noWrap/>
            <w:vAlign w:val="bottom"/>
            <w:hideMark/>
          </w:tcPr>
          <w:p w14:paraId="585BDF3B"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COMCAST</w:t>
            </w:r>
          </w:p>
        </w:tc>
        <w:tc>
          <w:tcPr>
            <w:tcW w:w="1976" w:type="dxa"/>
            <w:tcBorders>
              <w:top w:val="nil"/>
              <w:left w:val="nil"/>
              <w:bottom w:val="nil"/>
              <w:right w:val="nil"/>
            </w:tcBorders>
            <w:shd w:val="clear" w:color="auto" w:fill="auto"/>
            <w:noWrap/>
            <w:vAlign w:val="bottom"/>
            <w:hideMark/>
          </w:tcPr>
          <w:p w14:paraId="578FB6AB"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-451.40</w:t>
            </w:r>
          </w:p>
        </w:tc>
      </w:tr>
      <w:tr w:rsidR="008D5006" w:rsidRPr="008D5006" w14:paraId="4E4A882C" w14:textId="77777777" w:rsidTr="008D5006">
        <w:trPr>
          <w:trHeight w:val="315"/>
        </w:trPr>
        <w:tc>
          <w:tcPr>
            <w:tcW w:w="1356" w:type="dxa"/>
            <w:tcBorders>
              <w:top w:val="nil"/>
              <w:left w:val="nil"/>
              <w:bottom w:val="nil"/>
              <w:right w:val="nil"/>
            </w:tcBorders>
            <w:shd w:val="clear" w:color="auto" w:fill="auto"/>
            <w:noWrap/>
            <w:vAlign w:val="bottom"/>
            <w:hideMark/>
          </w:tcPr>
          <w:p w14:paraId="54C8025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180E7775"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23579</w:t>
            </w:r>
          </w:p>
        </w:tc>
        <w:tc>
          <w:tcPr>
            <w:tcW w:w="5656" w:type="dxa"/>
            <w:tcBorders>
              <w:top w:val="nil"/>
              <w:left w:val="nil"/>
              <w:bottom w:val="nil"/>
              <w:right w:val="nil"/>
            </w:tcBorders>
            <w:shd w:val="clear" w:color="auto" w:fill="auto"/>
            <w:noWrap/>
            <w:vAlign w:val="bottom"/>
            <w:hideMark/>
          </w:tcPr>
          <w:p w14:paraId="7E0991A7"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DECARLO FRUIT MARKET</w:t>
            </w:r>
          </w:p>
        </w:tc>
        <w:tc>
          <w:tcPr>
            <w:tcW w:w="1976" w:type="dxa"/>
            <w:tcBorders>
              <w:top w:val="nil"/>
              <w:left w:val="nil"/>
              <w:bottom w:val="nil"/>
              <w:right w:val="nil"/>
            </w:tcBorders>
            <w:shd w:val="clear" w:color="auto" w:fill="auto"/>
            <w:noWrap/>
            <w:vAlign w:val="bottom"/>
            <w:hideMark/>
          </w:tcPr>
          <w:p w14:paraId="50259ED1"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-14.97</w:t>
            </w:r>
          </w:p>
        </w:tc>
      </w:tr>
      <w:tr w:rsidR="008D5006" w:rsidRPr="008D5006" w14:paraId="3F87636F" w14:textId="77777777" w:rsidTr="008D5006">
        <w:trPr>
          <w:trHeight w:val="315"/>
        </w:trPr>
        <w:tc>
          <w:tcPr>
            <w:tcW w:w="1356" w:type="dxa"/>
            <w:tcBorders>
              <w:top w:val="nil"/>
              <w:left w:val="nil"/>
              <w:bottom w:val="nil"/>
              <w:right w:val="nil"/>
            </w:tcBorders>
            <w:shd w:val="clear" w:color="auto" w:fill="auto"/>
            <w:noWrap/>
            <w:vAlign w:val="bottom"/>
            <w:hideMark/>
          </w:tcPr>
          <w:p w14:paraId="1C56EE6E"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4E05C1C2"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23580</w:t>
            </w:r>
          </w:p>
        </w:tc>
        <w:tc>
          <w:tcPr>
            <w:tcW w:w="5656" w:type="dxa"/>
            <w:tcBorders>
              <w:top w:val="nil"/>
              <w:left w:val="nil"/>
              <w:bottom w:val="nil"/>
              <w:right w:val="nil"/>
            </w:tcBorders>
            <w:shd w:val="clear" w:color="auto" w:fill="auto"/>
            <w:noWrap/>
            <w:vAlign w:val="bottom"/>
            <w:hideMark/>
          </w:tcPr>
          <w:p w14:paraId="4DE71A79"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DUQUESNE LIGHT CO</w:t>
            </w:r>
          </w:p>
        </w:tc>
        <w:tc>
          <w:tcPr>
            <w:tcW w:w="1976" w:type="dxa"/>
            <w:tcBorders>
              <w:top w:val="nil"/>
              <w:left w:val="nil"/>
              <w:bottom w:val="nil"/>
              <w:right w:val="nil"/>
            </w:tcBorders>
            <w:shd w:val="clear" w:color="auto" w:fill="auto"/>
            <w:noWrap/>
            <w:vAlign w:val="bottom"/>
            <w:hideMark/>
          </w:tcPr>
          <w:p w14:paraId="35EF7C7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-646.36</w:t>
            </w:r>
          </w:p>
        </w:tc>
      </w:tr>
      <w:tr w:rsidR="008D5006" w:rsidRPr="008D5006" w14:paraId="50499F71" w14:textId="77777777" w:rsidTr="008D5006">
        <w:trPr>
          <w:trHeight w:val="315"/>
        </w:trPr>
        <w:tc>
          <w:tcPr>
            <w:tcW w:w="1356" w:type="dxa"/>
            <w:tcBorders>
              <w:top w:val="nil"/>
              <w:left w:val="nil"/>
              <w:bottom w:val="nil"/>
              <w:right w:val="nil"/>
            </w:tcBorders>
            <w:shd w:val="clear" w:color="auto" w:fill="auto"/>
            <w:noWrap/>
            <w:vAlign w:val="bottom"/>
            <w:hideMark/>
          </w:tcPr>
          <w:p w14:paraId="47FE709E"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07332855"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23581</w:t>
            </w:r>
          </w:p>
        </w:tc>
        <w:tc>
          <w:tcPr>
            <w:tcW w:w="5656" w:type="dxa"/>
            <w:tcBorders>
              <w:top w:val="nil"/>
              <w:left w:val="nil"/>
              <w:bottom w:val="nil"/>
              <w:right w:val="nil"/>
            </w:tcBorders>
            <w:shd w:val="clear" w:color="auto" w:fill="auto"/>
            <w:noWrap/>
            <w:vAlign w:val="bottom"/>
            <w:hideMark/>
          </w:tcPr>
          <w:p w14:paraId="509EEA91"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ECONO SIGNS LLC</w:t>
            </w:r>
          </w:p>
        </w:tc>
        <w:tc>
          <w:tcPr>
            <w:tcW w:w="1976" w:type="dxa"/>
            <w:tcBorders>
              <w:top w:val="nil"/>
              <w:left w:val="nil"/>
              <w:bottom w:val="nil"/>
              <w:right w:val="nil"/>
            </w:tcBorders>
            <w:shd w:val="clear" w:color="auto" w:fill="auto"/>
            <w:noWrap/>
            <w:vAlign w:val="bottom"/>
            <w:hideMark/>
          </w:tcPr>
          <w:p w14:paraId="7B99A48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-128.73</w:t>
            </w:r>
          </w:p>
        </w:tc>
      </w:tr>
      <w:tr w:rsidR="008D5006" w:rsidRPr="008D5006" w14:paraId="597B2F63" w14:textId="77777777" w:rsidTr="008D5006">
        <w:trPr>
          <w:trHeight w:val="315"/>
        </w:trPr>
        <w:tc>
          <w:tcPr>
            <w:tcW w:w="1356" w:type="dxa"/>
            <w:tcBorders>
              <w:top w:val="nil"/>
              <w:left w:val="nil"/>
              <w:bottom w:val="nil"/>
              <w:right w:val="nil"/>
            </w:tcBorders>
            <w:shd w:val="clear" w:color="auto" w:fill="auto"/>
            <w:noWrap/>
            <w:vAlign w:val="bottom"/>
            <w:hideMark/>
          </w:tcPr>
          <w:p w14:paraId="3376882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6551C1F7"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23582</w:t>
            </w:r>
          </w:p>
        </w:tc>
        <w:tc>
          <w:tcPr>
            <w:tcW w:w="5656" w:type="dxa"/>
            <w:tcBorders>
              <w:top w:val="nil"/>
              <w:left w:val="nil"/>
              <w:bottom w:val="nil"/>
              <w:right w:val="nil"/>
            </w:tcBorders>
            <w:shd w:val="clear" w:color="auto" w:fill="auto"/>
            <w:noWrap/>
            <w:vAlign w:val="bottom"/>
            <w:hideMark/>
          </w:tcPr>
          <w:p w14:paraId="0C8B085C"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FIRST COMMONWEALTH BANK (CREDIT CARD)</w:t>
            </w:r>
          </w:p>
        </w:tc>
        <w:tc>
          <w:tcPr>
            <w:tcW w:w="1976" w:type="dxa"/>
            <w:tcBorders>
              <w:top w:val="nil"/>
              <w:left w:val="nil"/>
              <w:bottom w:val="nil"/>
              <w:right w:val="nil"/>
            </w:tcBorders>
            <w:shd w:val="clear" w:color="auto" w:fill="auto"/>
            <w:noWrap/>
            <w:vAlign w:val="bottom"/>
            <w:hideMark/>
          </w:tcPr>
          <w:p w14:paraId="4CCC6CE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-533.56</w:t>
            </w:r>
          </w:p>
        </w:tc>
      </w:tr>
      <w:tr w:rsidR="008D5006" w:rsidRPr="008D5006" w14:paraId="62EE134E" w14:textId="77777777" w:rsidTr="008D5006">
        <w:trPr>
          <w:trHeight w:val="315"/>
        </w:trPr>
        <w:tc>
          <w:tcPr>
            <w:tcW w:w="1356" w:type="dxa"/>
            <w:tcBorders>
              <w:top w:val="nil"/>
              <w:left w:val="nil"/>
              <w:bottom w:val="nil"/>
              <w:right w:val="nil"/>
            </w:tcBorders>
            <w:shd w:val="clear" w:color="auto" w:fill="auto"/>
            <w:noWrap/>
            <w:vAlign w:val="bottom"/>
            <w:hideMark/>
          </w:tcPr>
          <w:p w14:paraId="65D5D5C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577669CA"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23583</w:t>
            </w:r>
          </w:p>
        </w:tc>
        <w:tc>
          <w:tcPr>
            <w:tcW w:w="5656" w:type="dxa"/>
            <w:tcBorders>
              <w:top w:val="nil"/>
              <w:left w:val="nil"/>
              <w:bottom w:val="nil"/>
              <w:right w:val="nil"/>
            </w:tcBorders>
            <w:shd w:val="clear" w:color="auto" w:fill="auto"/>
            <w:noWrap/>
            <w:vAlign w:val="bottom"/>
            <w:hideMark/>
          </w:tcPr>
          <w:p w14:paraId="74C53CF3"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GLENN ENGINEERING &amp; ASSOC</w:t>
            </w:r>
          </w:p>
        </w:tc>
        <w:tc>
          <w:tcPr>
            <w:tcW w:w="1976" w:type="dxa"/>
            <w:tcBorders>
              <w:top w:val="nil"/>
              <w:left w:val="nil"/>
              <w:bottom w:val="nil"/>
              <w:right w:val="nil"/>
            </w:tcBorders>
            <w:shd w:val="clear" w:color="auto" w:fill="auto"/>
            <w:noWrap/>
            <w:vAlign w:val="bottom"/>
            <w:hideMark/>
          </w:tcPr>
          <w:p w14:paraId="4DC03CE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-2,695.00</w:t>
            </w:r>
          </w:p>
        </w:tc>
      </w:tr>
      <w:tr w:rsidR="008D5006" w:rsidRPr="008D5006" w14:paraId="63221A72" w14:textId="77777777" w:rsidTr="008D5006">
        <w:trPr>
          <w:trHeight w:val="315"/>
        </w:trPr>
        <w:tc>
          <w:tcPr>
            <w:tcW w:w="1356" w:type="dxa"/>
            <w:tcBorders>
              <w:top w:val="nil"/>
              <w:left w:val="nil"/>
              <w:bottom w:val="nil"/>
              <w:right w:val="nil"/>
            </w:tcBorders>
            <w:shd w:val="clear" w:color="auto" w:fill="auto"/>
            <w:noWrap/>
            <w:vAlign w:val="bottom"/>
            <w:hideMark/>
          </w:tcPr>
          <w:p w14:paraId="626794E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3AC8BF55"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23584</w:t>
            </w:r>
          </w:p>
        </w:tc>
        <w:tc>
          <w:tcPr>
            <w:tcW w:w="5656" w:type="dxa"/>
            <w:tcBorders>
              <w:top w:val="nil"/>
              <w:left w:val="nil"/>
              <w:bottom w:val="nil"/>
              <w:right w:val="nil"/>
            </w:tcBorders>
            <w:shd w:val="clear" w:color="auto" w:fill="auto"/>
            <w:noWrap/>
            <w:vAlign w:val="bottom"/>
            <w:hideMark/>
          </w:tcPr>
          <w:p w14:paraId="4260F00D"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MARTINS FLOWERS &amp; SHRUBS</w:t>
            </w:r>
          </w:p>
        </w:tc>
        <w:tc>
          <w:tcPr>
            <w:tcW w:w="1976" w:type="dxa"/>
            <w:tcBorders>
              <w:top w:val="nil"/>
              <w:left w:val="nil"/>
              <w:bottom w:val="nil"/>
              <w:right w:val="nil"/>
            </w:tcBorders>
            <w:shd w:val="clear" w:color="auto" w:fill="auto"/>
            <w:noWrap/>
            <w:vAlign w:val="bottom"/>
            <w:hideMark/>
          </w:tcPr>
          <w:p w14:paraId="1BE60A33"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-229.49</w:t>
            </w:r>
          </w:p>
        </w:tc>
      </w:tr>
      <w:tr w:rsidR="008D5006" w:rsidRPr="008D5006" w14:paraId="3A0E4E6C" w14:textId="77777777" w:rsidTr="008D5006">
        <w:trPr>
          <w:trHeight w:val="315"/>
        </w:trPr>
        <w:tc>
          <w:tcPr>
            <w:tcW w:w="1356" w:type="dxa"/>
            <w:tcBorders>
              <w:top w:val="nil"/>
              <w:left w:val="nil"/>
              <w:bottom w:val="nil"/>
              <w:right w:val="nil"/>
            </w:tcBorders>
            <w:shd w:val="clear" w:color="auto" w:fill="auto"/>
            <w:noWrap/>
            <w:vAlign w:val="bottom"/>
            <w:hideMark/>
          </w:tcPr>
          <w:p w14:paraId="2E5D720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51ECAF51"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23585</w:t>
            </w:r>
          </w:p>
        </w:tc>
        <w:tc>
          <w:tcPr>
            <w:tcW w:w="5656" w:type="dxa"/>
            <w:tcBorders>
              <w:top w:val="nil"/>
              <w:left w:val="nil"/>
              <w:bottom w:val="nil"/>
              <w:right w:val="nil"/>
            </w:tcBorders>
            <w:shd w:val="clear" w:color="auto" w:fill="auto"/>
            <w:noWrap/>
            <w:vAlign w:val="bottom"/>
            <w:hideMark/>
          </w:tcPr>
          <w:p w14:paraId="000E8D6C"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O'REILLY AUTO PARTS</w:t>
            </w:r>
          </w:p>
        </w:tc>
        <w:tc>
          <w:tcPr>
            <w:tcW w:w="1976" w:type="dxa"/>
            <w:tcBorders>
              <w:top w:val="nil"/>
              <w:left w:val="nil"/>
              <w:bottom w:val="nil"/>
              <w:right w:val="nil"/>
            </w:tcBorders>
            <w:shd w:val="clear" w:color="auto" w:fill="auto"/>
            <w:noWrap/>
            <w:vAlign w:val="bottom"/>
            <w:hideMark/>
          </w:tcPr>
          <w:p w14:paraId="4954174A"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-12.98</w:t>
            </w:r>
          </w:p>
        </w:tc>
      </w:tr>
      <w:tr w:rsidR="008D5006" w:rsidRPr="008D5006" w14:paraId="71AC710F" w14:textId="77777777" w:rsidTr="008D5006">
        <w:trPr>
          <w:trHeight w:val="315"/>
        </w:trPr>
        <w:tc>
          <w:tcPr>
            <w:tcW w:w="1356" w:type="dxa"/>
            <w:tcBorders>
              <w:top w:val="nil"/>
              <w:left w:val="nil"/>
              <w:bottom w:val="nil"/>
              <w:right w:val="nil"/>
            </w:tcBorders>
            <w:shd w:val="clear" w:color="auto" w:fill="auto"/>
            <w:noWrap/>
            <w:vAlign w:val="bottom"/>
            <w:hideMark/>
          </w:tcPr>
          <w:p w14:paraId="51E352D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18EEA2A8"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23586</w:t>
            </w:r>
          </w:p>
        </w:tc>
        <w:tc>
          <w:tcPr>
            <w:tcW w:w="5656" w:type="dxa"/>
            <w:tcBorders>
              <w:top w:val="nil"/>
              <w:left w:val="nil"/>
              <w:bottom w:val="nil"/>
              <w:right w:val="nil"/>
            </w:tcBorders>
            <w:shd w:val="clear" w:color="auto" w:fill="auto"/>
            <w:noWrap/>
            <w:vAlign w:val="bottom"/>
            <w:hideMark/>
          </w:tcPr>
          <w:p w14:paraId="15E2CD9E"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ONE DIGITAL</w:t>
            </w:r>
          </w:p>
        </w:tc>
        <w:tc>
          <w:tcPr>
            <w:tcW w:w="1976" w:type="dxa"/>
            <w:tcBorders>
              <w:top w:val="nil"/>
              <w:left w:val="nil"/>
              <w:bottom w:val="nil"/>
              <w:right w:val="nil"/>
            </w:tcBorders>
            <w:shd w:val="clear" w:color="auto" w:fill="auto"/>
            <w:noWrap/>
            <w:vAlign w:val="bottom"/>
            <w:hideMark/>
          </w:tcPr>
          <w:p w14:paraId="38F6DDE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-100.00</w:t>
            </w:r>
          </w:p>
        </w:tc>
      </w:tr>
      <w:tr w:rsidR="008D5006" w:rsidRPr="008D5006" w14:paraId="6647918D" w14:textId="77777777" w:rsidTr="008D5006">
        <w:trPr>
          <w:trHeight w:val="315"/>
        </w:trPr>
        <w:tc>
          <w:tcPr>
            <w:tcW w:w="1356" w:type="dxa"/>
            <w:tcBorders>
              <w:top w:val="nil"/>
              <w:left w:val="nil"/>
              <w:bottom w:val="nil"/>
              <w:right w:val="nil"/>
            </w:tcBorders>
            <w:shd w:val="clear" w:color="auto" w:fill="auto"/>
            <w:noWrap/>
            <w:vAlign w:val="bottom"/>
            <w:hideMark/>
          </w:tcPr>
          <w:p w14:paraId="7F7A53D7"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12EF6801"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23587</w:t>
            </w:r>
          </w:p>
        </w:tc>
        <w:tc>
          <w:tcPr>
            <w:tcW w:w="5656" w:type="dxa"/>
            <w:tcBorders>
              <w:top w:val="nil"/>
              <w:left w:val="nil"/>
              <w:bottom w:val="nil"/>
              <w:right w:val="nil"/>
            </w:tcBorders>
            <w:shd w:val="clear" w:color="auto" w:fill="auto"/>
            <w:noWrap/>
            <w:vAlign w:val="bottom"/>
            <w:hideMark/>
          </w:tcPr>
          <w:p w14:paraId="05759C73"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ORKIN EXTERMINATING</w:t>
            </w:r>
          </w:p>
        </w:tc>
        <w:tc>
          <w:tcPr>
            <w:tcW w:w="1976" w:type="dxa"/>
            <w:tcBorders>
              <w:top w:val="nil"/>
              <w:left w:val="nil"/>
              <w:bottom w:val="nil"/>
              <w:right w:val="nil"/>
            </w:tcBorders>
            <w:shd w:val="clear" w:color="auto" w:fill="auto"/>
            <w:noWrap/>
            <w:vAlign w:val="bottom"/>
            <w:hideMark/>
          </w:tcPr>
          <w:p w14:paraId="0BFF9018"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-800.00</w:t>
            </w:r>
          </w:p>
        </w:tc>
      </w:tr>
      <w:tr w:rsidR="008D5006" w:rsidRPr="008D5006" w14:paraId="579F2A94" w14:textId="77777777" w:rsidTr="008D5006">
        <w:trPr>
          <w:trHeight w:val="315"/>
        </w:trPr>
        <w:tc>
          <w:tcPr>
            <w:tcW w:w="1356" w:type="dxa"/>
            <w:tcBorders>
              <w:top w:val="nil"/>
              <w:left w:val="nil"/>
              <w:bottom w:val="nil"/>
              <w:right w:val="nil"/>
            </w:tcBorders>
            <w:shd w:val="clear" w:color="auto" w:fill="auto"/>
            <w:noWrap/>
            <w:vAlign w:val="bottom"/>
            <w:hideMark/>
          </w:tcPr>
          <w:p w14:paraId="62A7CE33"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lastRenderedPageBreak/>
              <w:t>10/11/2023</w:t>
            </w:r>
          </w:p>
        </w:tc>
        <w:tc>
          <w:tcPr>
            <w:tcW w:w="1496" w:type="dxa"/>
            <w:tcBorders>
              <w:top w:val="nil"/>
              <w:left w:val="nil"/>
              <w:bottom w:val="nil"/>
              <w:right w:val="nil"/>
            </w:tcBorders>
            <w:shd w:val="clear" w:color="auto" w:fill="auto"/>
            <w:noWrap/>
            <w:vAlign w:val="bottom"/>
            <w:hideMark/>
          </w:tcPr>
          <w:p w14:paraId="5A9E5DA8"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23588</w:t>
            </w:r>
          </w:p>
        </w:tc>
        <w:tc>
          <w:tcPr>
            <w:tcW w:w="5656" w:type="dxa"/>
            <w:tcBorders>
              <w:top w:val="nil"/>
              <w:left w:val="nil"/>
              <w:bottom w:val="nil"/>
              <w:right w:val="nil"/>
            </w:tcBorders>
            <w:shd w:val="clear" w:color="auto" w:fill="auto"/>
            <w:noWrap/>
            <w:vAlign w:val="bottom"/>
            <w:hideMark/>
          </w:tcPr>
          <w:p w14:paraId="087BDBCA"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AMERICAN WATER</w:t>
            </w:r>
          </w:p>
        </w:tc>
        <w:tc>
          <w:tcPr>
            <w:tcW w:w="1976" w:type="dxa"/>
            <w:tcBorders>
              <w:top w:val="nil"/>
              <w:left w:val="nil"/>
              <w:bottom w:val="nil"/>
              <w:right w:val="nil"/>
            </w:tcBorders>
            <w:shd w:val="clear" w:color="auto" w:fill="auto"/>
            <w:noWrap/>
            <w:vAlign w:val="bottom"/>
            <w:hideMark/>
          </w:tcPr>
          <w:p w14:paraId="12AB7B20"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-1,197.70</w:t>
            </w:r>
          </w:p>
        </w:tc>
      </w:tr>
      <w:tr w:rsidR="008D5006" w:rsidRPr="008D5006" w14:paraId="067A727A" w14:textId="77777777" w:rsidTr="008D5006">
        <w:trPr>
          <w:trHeight w:val="315"/>
        </w:trPr>
        <w:tc>
          <w:tcPr>
            <w:tcW w:w="1356" w:type="dxa"/>
            <w:tcBorders>
              <w:top w:val="nil"/>
              <w:left w:val="nil"/>
              <w:bottom w:val="nil"/>
              <w:right w:val="nil"/>
            </w:tcBorders>
            <w:shd w:val="clear" w:color="auto" w:fill="auto"/>
            <w:noWrap/>
            <w:vAlign w:val="bottom"/>
            <w:hideMark/>
          </w:tcPr>
          <w:p w14:paraId="10315333"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4F51806D"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23589</w:t>
            </w:r>
          </w:p>
        </w:tc>
        <w:tc>
          <w:tcPr>
            <w:tcW w:w="5656" w:type="dxa"/>
            <w:tcBorders>
              <w:top w:val="nil"/>
              <w:left w:val="nil"/>
              <w:bottom w:val="nil"/>
              <w:right w:val="nil"/>
            </w:tcBorders>
            <w:shd w:val="clear" w:color="auto" w:fill="auto"/>
            <w:noWrap/>
            <w:vAlign w:val="bottom"/>
            <w:hideMark/>
          </w:tcPr>
          <w:p w14:paraId="04B8B895"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PEOPLES NATURAL GAS</w:t>
            </w:r>
          </w:p>
        </w:tc>
        <w:tc>
          <w:tcPr>
            <w:tcW w:w="1976" w:type="dxa"/>
            <w:tcBorders>
              <w:top w:val="nil"/>
              <w:left w:val="nil"/>
              <w:bottom w:val="nil"/>
              <w:right w:val="nil"/>
            </w:tcBorders>
            <w:shd w:val="clear" w:color="auto" w:fill="auto"/>
            <w:noWrap/>
            <w:vAlign w:val="bottom"/>
            <w:hideMark/>
          </w:tcPr>
          <w:p w14:paraId="3D8DDD9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-70.17</w:t>
            </w:r>
          </w:p>
        </w:tc>
      </w:tr>
      <w:tr w:rsidR="008D5006" w:rsidRPr="008D5006" w14:paraId="28B28A37" w14:textId="77777777" w:rsidTr="008D5006">
        <w:trPr>
          <w:trHeight w:val="315"/>
        </w:trPr>
        <w:tc>
          <w:tcPr>
            <w:tcW w:w="1356" w:type="dxa"/>
            <w:tcBorders>
              <w:top w:val="nil"/>
              <w:left w:val="nil"/>
              <w:bottom w:val="nil"/>
              <w:right w:val="nil"/>
            </w:tcBorders>
            <w:shd w:val="clear" w:color="auto" w:fill="auto"/>
            <w:noWrap/>
            <w:vAlign w:val="bottom"/>
            <w:hideMark/>
          </w:tcPr>
          <w:p w14:paraId="22866187"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18583C28"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23590</w:t>
            </w:r>
          </w:p>
        </w:tc>
        <w:tc>
          <w:tcPr>
            <w:tcW w:w="5656" w:type="dxa"/>
            <w:tcBorders>
              <w:top w:val="nil"/>
              <w:left w:val="nil"/>
              <w:bottom w:val="nil"/>
              <w:right w:val="nil"/>
            </w:tcBorders>
            <w:shd w:val="clear" w:color="auto" w:fill="auto"/>
            <w:noWrap/>
            <w:vAlign w:val="bottom"/>
            <w:hideMark/>
          </w:tcPr>
          <w:p w14:paraId="0C088248"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Pest b Gone</w:t>
            </w:r>
          </w:p>
        </w:tc>
        <w:tc>
          <w:tcPr>
            <w:tcW w:w="1976" w:type="dxa"/>
            <w:tcBorders>
              <w:top w:val="nil"/>
              <w:left w:val="nil"/>
              <w:bottom w:val="nil"/>
              <w:right w:val="nil"/>
            </w:tcBorders>
            <w:shd w:val="clear" w:color="auto" w:fill="auto"/>
            <w:noWrap/>
            <w:vAlign w:val="bottom"/>
            <w:hideMark/>
          </w:tcPr>
          <w:p w14:paraId="3D7ABD07"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-300.00</w:t>
            </w:r>
          </w:p>
        </w:tc>
      </w:tr>
      <w:tr w:rsidR="008D5006" w:rsidRPr="008D5006" w14:paraId="7F02A22F" w14:textId="77777777" w:rsidTr="008D5006">
        <w:trPr>
          <w:trHeight w:val="315"/>
        </w:trPr>
        <w:tc>
          <w:tcPr>
            <w:tcW w:w="1356" w:type="dxa"/>
            <w:tcBorders>
              <w:top w:val="nil"/>
              <w:left w:val="nil"/>
              <w:bottom w:val="nil"/>
              <w:right w:val="nil"/>
            </w:tcBorders>
            <w:shd w:val="clear" w:color="auto" w:fill="auto"/>
            <w:noWrap/>
            <w:vAlign w:val="bottom"/>
            <w:hideMark/>
          </w:tcPr>
          <w:p w14:paraId="646D1D32"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4905F05D"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23591</w:t>
            </w:r>
          </w:p>
        </w:tc>
        <w:tc>
          <w:tcPr>
            <w:tcW w:w="5656" w:type="dxa"/>
            <w:tcBorders>
              <w:top w:val="nil"/>
              <w:left w:val="nil"/>
              <w:bottom w:val="nil"/>
              <w:right w:val="nil"/>
            </w:tcBorders>
            <w:shd w:val="clear" w:color="auto" w:fill="auto"/>
            <w:noWrap/>
            <w:vAlign w:val="bottom"/>
            <w:hideMark/>
          </w:tcPr>
          <w:p w14:paraId="03E2FA87"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QUILL</w:t>
            </w:r>
          </w:p>
        </w:tc>
        <w:tc>
          <w:tcPr>
            <w:tcW w:w="1976" w:type="dxa"/>
            <w:tcBorders>
              <w:top w:val="nil"/>
              <w:left w:val="nil"/>
              <w:bottom w:val="nil"/>
              <w:right w:val="nil"/>
            </w:tcBorders>
            <w:shd w:val="clear" w:color="auto" w:fill="auto"/>
            <w:noWrap/>
            <w:vAlign w:val="bottom"/>
            <w:hideMark/>
          </w:tcPr>
          <w:p w14:paraId="35B1BF3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-66.57</w:t>
            </w:r>
          </w:p>
        </w:tc>
      </w:tr>
      <w:tr w:rsidR="008D5006" w:rsidRPr="008D5006" w14:paraId="2B58E25A" w14:textId="77777777" w:rsidTr="008D5006">
        <w:trPr>
          <w:trHeight w:val="315"/>
        </w:trPr>
        <w:tc>
          <w:tcPr>
            <w:tcW w:w="1356" w:type="dxa"/>
            <w:tcBorders>
              <w:top w:val="nil"/>
              <w:left w:val="nil"/>
              <w:bottom w:val="nil"/>
              <w:right w:val="nil"/>
            </w:tcBorders>
            <w:shd w:val="clear" w:color="auto" w:fill="auto"/>
            <w:noWrap/>
            <w:vAlign w:val="bottom"/>
            <w:hideMark/>
          </w:tcPr>
          <w:p w14:paraId="2314DE29"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729B92BF"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23592</w:t>
            </w:r>
          </w:p>
        </w:tc>
        <w:tc>
          <w:tcPr>
            <w:tcW w:w="5656" w:type="dxa"/>
            <w:tcBorders>
              <w:top w:val="nil"/>
              <w:left w:val="nil"/>
              <w:bottom w:val="nil"/>
              <w:right w:val="nil"/>
            </w:tcBorders>
            <w:shd w:val="clear" w:color="auto" w:fill="auto"/>
            <w:noWrap/>
            <w:vAlign w:val="bottom"/>
            <w:hideMark/>
          </w:tcPr>
          <w:p w14:paraId="5559B102"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RACUNAS LAW GROUP LLC</w:t>
            </w:r>
          </w:p>
        </w:tc>
        <w:tc>
          <w:tcPr>
            <w:tcW w:w="1976" w:type="dxa"/>
            <w:tcBorders>
              <w:top w:val="nil"/>
              <w:left w:val="nil"/>
              <w:bottom w:val="nil"/>
              <w:right w:val="nil"/>
            </w:tcBorders>
            <w:shd w:val="clear" w:color="auto" w:fill="auto"/>
            <w:noWrap/>
            <w:vAlign w:val="bottom"/>
            <w:hideMark/>
          </w:tcPr>
          <w:p w14:paraId="6CE86AD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-2,175.00</w:t>
            </w:r>
          </w:p>
        </w:tc>
      </w:tr>
      <w:tr w:rsidR="008D5006" w:rsidRPr="008D5006" w14:paraId="0A9BBE3B" w14:textId="77777777" w:rsidTr="008D5006">
        <w:trPr>
          <w:trHeight w:val="315"/>
        </w:trPr>
        <w:tc>
          <w:tcPr>
            <w:tcW w:w="1356" w:type="dxa"/>
            <w:tcBorders>
              <w:top w:val="nil"/>
              <w:left w:val="nil"/>
              <w:bottom w:val="nil"/>
              <w:right w:val="nil"/>
            </w:tcBorders>
            <w:shd w:val="clear" w:color="auto" w:fill="auto"/>
            <w:noWrap/>
            <w:vAlign w:val="bottom"/>
            <w:hideMark/>
          </w:tcPr>
          <w:p w14:paraId="0BF05B8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1EF52DA8"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23593</w:t>
            </w:r>
          </w:p>
        </w:tc>
        <w:tc>
          <w:tcPr>
            <w:tcW w:w="5656" w:type="dxa"/>
            <w:tcBorders>
              <w:top w:val="nil"/>
              <w:left w:val="nil"/>
              <w:bottom w:val="nil"/>
              <w:right w:val="nil"/>
            </w:tcBorders>
            <w:shd w:val="clear" w:color="auto" w:fill="auto"/>
            <w:noWrap/>
            <w:vAlign w:val="bottom"/>
            <w:hideMark/>
          </w:tcPr>
          <w:p w14:paraId="3EE53C0E"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RC WALTER &amp; SONS INC</w:t>
            </w:r>
          </w:p>
        </w:tc>
        <w:tc>
          <w:tcPr>
            <w:tcW w:w="1976" w:type="dxa"/>
            <w:tcBorders>
              <w:top w:val="nil"/>
              <w:left w:val="nil"/>
              <w:bottom w:val="nil"/>
              <w:right w:val="nil"/>
            </w:tcBorders>
            <w:shd w:val="clear" w:color="auto" w:fill="auto"/>
            <w:noWrap/>
            <w:vAlign w:val="bottom"/>
            <w:hideMark/>
          </w:tcPr>
          <w:p w14:paraId="7B3DBD7F"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-38.21</w:t>
            </w:r>
          </w:p>
        </w:tc>
      </w:tr>
      <w:tr w:rsidR="008D5006" w:rsidRPr="008D5006" w14:paraId="5132D1D3" w14:textId="77777777" w:rsidTr="008D5006">
        <w:trPr>
          <w:trHeight w:val="315"/>
        </w:trPr>
        <w:tc>
          <w:tcPr>
            <w:tcW w:w="1356" w:type="dxa"/>
            <w:tcBorders>
              <w:top w:val="nil"/>
              <w:left w:val="nil"/>
              <w:bottom w:val="nil"/>
              <w:right w:val="nil"/>
            </w:tcBorders>
            <w:shd w:val="clear" w:color="auto" w:fill="auto"/>
            <w:noWrap/>
            <w:vAlign w:val="bottom"/>
            <w:hideMark/>
          </w:tcPr>
          <w:p w14:paraId="13DD921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363B0A40"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23594</w:t>
            </w:r>
          </w:p>
        </w:tc>
        <w:tc>
          <w:tcPr>
            <w:tcW w:w="5656" w:type="dxa"/>
            <w:tcBorders>
              <w:top w:val="nil"/>
              <w:left w:val="nil"/>
              <w:bottom w:val="nil"/>
              <w:right w:val="nil"/>
            </w:tcBorders>
            <w:shd w:val="clear" w:color="auto" w:fill="auto"/>
            <w:noWrap/>
            <w:vAlign w:val="bottom"/>
            <w:hideMark/>
          </w:tcPr>
          <w:p w14:paraId="1204F712"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Safsecur LLC</w:t>
            </w:r>
          </w:p>
        </w:tc>
        <w:tc>
          <w:tcPr>
            <w:tcW w:w="1976" w:type="dxa"/>
            <w:tcBorders>
              <w:top w:val="nil"/>
              <w:left w:val="nil"/>
              <w:bottom w:val="nil"/>
              <w:right w:val="nil"/>
            </w:tcBorders>
            <w:shd w:val="clear" w:color="auto" w:fill="auto"/>
            <w:noWrap/>
            <w:vAlign w:val="bottom"/>
            <w:hideMark/>
          </w:tcPr>
          <w:p w14:paraId="63871B65"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-828.62</w:t>
            </w:r>
          </w:p>
        </w:tc>
      </w:tr>
      <w:tr w:rsidR="008D5006" w:rsidRPr="008D5006" w14:paraId="76D8360D" w14:textId="77777777" w:rsidTr="008D5006">
        <w:trPr>
          <w:trHeight w:val="315"/>
        </w:trPr>
        <w:tc>
          <w:tcPr>
            <w:tcW w:w="1356" w:type="dxa"/>
            <w:tcBorders>
              <w:top w:val="nil"/>
              <w:left w:val="nil"/>
              <w:bottom w:val="nil"/>
              <w:right w:val="nil"/>
            </w:tcBorders>
            <w:shd w:val="clear" w:color="auto" w:fill="auto"/>
            <w:noWrap/>
            <w:vAlign w:val="bottom"/>
            <w:hideMark/>
          </w:tcPr>
          <w:p w14:paraId="25A86737"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10/11/2023</w:t>
            </w:r>
          </w:p>
        </w:tc>
        <w:tc>
          <w:tcPr>
            <w:tcW w:w="1496" w:type="dxa"/>
            <w:tcBorders>
              <w:top w:val="nil"/>
              <w:left w:val="nil"/>
              <w:bottom w:val="nil"/>
              <w:right w:val="nil"/>
            </w:tcBorders>
            <w:shd w:val="clear" w:color="auto" w:fill="auto"/>
            <w:noWrap/>
            <w:vAlign w:val="bottom"/>
            <w:hideMark/>
          </w:tcPr>
          <w:p w14:paraId="488C8178"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23595</w:t>
            </w:r>
          </w:p>
        </w:tc>
        <w:tc>
          <w:tcPr>
            <w:tcW w:w="5656" w:type="dxa"/>
            <w:tcBorders>
              <w:top w:val="nil"/>
              <w:left w:val="nil"/>
              <w:bottom w:val="nil"/>
              <w:right w:val="nil"/>
            </w:tcBorders>
            <w:shd w:val="clear" w:color="auto" w:fill="auto"/>
            <w:noWrap/>
            <w:vAlign w:val="bottom"/>
            <w:hideMark/>
          </w:tcPr>
          <w:p w14:paraId="514FC64A"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T-MOBILE</w:t>
            </w:r>
          </w:p>
        </w:tc>
        <w:tc>
          <w:tcPr>
            <w:tcW w:w="1976" w:type="dxa"/>
            <w:tcBorders>
              <w:top w:val="nil"/>
              <w:left w:val="nil"/>
              <w:bottom w:val="nil"/>
              <w:right w:val="nil"/>
            </w:tcBorders>
            <w:shd w:val="clear" w:color="auto" w:fill="auto"/>
            <w:noWrap/>
            <w:vAlign w:val="bottom"/>
            <w:hideMark/>
          </w:tcPr>
          <w:p w14:paraId="7C76DBB9"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-175.81</w:t>
            </w:r>
          </w:p>
        </w:tc>
      </w:tr>
      <w:tr w:rsidR="008D5006" w:rsidRPr="008D5006" w14:paraId="5FD21126" w14:textId="77777777" w:rsidTr="008D5006">
        <w:trPr>
          <w:trHeight w:val="315"/>
        </w:trPr>
        <w:tc>
          <w:tcPr>
            <w:tcW w:w="1356" w:type="dxa"/>
            <w:tcBorders>
              <w:top w:val="nil"/>
              <w:left w:val="nil"/>
              <w:bottom w:val="nil"/>
              <w:right w:val="nil"/>
            </w:tcBorders>
            <w:shd w:val="clear" w:color="auto" w:fill="auto"/>
            <w:noWrap/>
            <w:vAlign w:val="bottom"/>
            <w:hideMark/>
          </w:tcPr>
          <w:p w14:paraId="5F9E75A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10/17/2023</w:t>
            </w:r>
          </w:p>
        </w:tc>
        <w:tc>
          <w:tcPr>
            <w:tcW w:w="1496" w:type="dxa"/>
            <w:tcBorders>
              <w:top w:val="nil"/>
              <w:left w:val="nil"/>
              <w:bottom w:val="nil"/>
              <w:right w:val="nil"/>
            </w:tcBorders>
            <w:shd w:val="clear" w:color="auto" w:fill="auto"/>
            <w:noWrap/>
            <w:vAlign w:val="bottom"/>
            <w:hideMark/>
          </w:tcPr>
          <w:p w14:paraId="5D1454EB"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23596</w:t>
            </w:r>
          </w:p>
        </w:tc>
        <w:tc>
          <w:tcPr>
            <w:tcW w:w="5656" w:type="dxa"/>
            <w:tcBorders>
              <w:top w:val="nil"/>
              <w:left w:val="nil"/>
              <w:bottom w:val="nil"/>
              <w:right w:val="nil"/>
            </w:tcBorders>
            <w:shd w:val="clear" w:color="auto" w:fill="auto"/>
            <w:noWrap/>
            <w:vAlign w:val="bottom"/>
            <w:hideMark/>
          </w:tcPr>
          <w:p w14:paraId="700A9F9F"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TEAMSTERS LOCAL UNION #205</w:t>
            </w:r>
          </w:p>
        </w:tc>
        <w:tc>
          <w:tcPr>
            <w:tcW w:w="1976" w:type="dxa"/>
            <w:tcBorders>
              <w:top w:val="nil"/>
              <w:left w:val="nil"/>
              <w:bottom w:val="nil"/>
              <w:right w:val="nil"/>
            </w:tcBorders>
            <w:shd w:val="clear" w:color="auto" w:fill="auto"/>
            <w:noWrap/>
            <w:vAlign w:val="bottom"/>
            <w:hideMark/>
          </w:tcPr>
          <w:p w14:paraId="629A9850"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-129.00</w:t>
            </w:r>
          </w:p>
        </w:tc>
      </w:tr>
      <w:tr w:rsidR="008D5006" w:rsidRPr="008D5006" w14:paraId="19C33C0E" w14:textId="77777777" w:rsidTr="008D5006">
        <w:trPr>
          <w:trHeight w:val="330"/>
        </w:trPr>
        <w:tc>
          <w:tcPr>
            <w:tcW w:w="1356" w:type="dxa"/>
            <w:tcBorders>
              <w:top w:val="nil"/>
              <w:left w:val="nil"/>
              <w:bottom w:val="nil"/>
              <w:right w:val="nil"/>
            </w:tcBorders>
            <w:shd w:val="clear" w:color="auto" w:fill="auto"/>
            <w:noWrap/>
            <w:vAlign w:val="bottom"/>
            <w:hideMark/>
          </w:tcPr>
          <w:p w14:paraId="18E8C1B6"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10/17/2023</w:t>
            </w:r>
          </w:p>
        </w:tc>
        <w:tc>
          <w:tcPr>
            <w:tcW w:w="1496" w:type="dxa"/>
            <w:tcBorders>
              <w:top w:val="nil"/>
              <w:left w:val="nil"/>
              <w:bottom w:val="nil"/>
              <w:right w:val="nil"/>
            </w:tcBorders>
            <w:shd w:val="clear" w:color="auto" w:fill="auto"/>
            <w:noWrap/>
            <w:vAlign w:val="bottom"/>
            <w:hideMark/>
          </w:tcPr>
          <w:p w14:paraId="345C33F7" w14:textId="77777777" w:rsidR="008D5006" w:rsidRPr="008D5006" w:rsidRDefault="008D5006" w:rsidP="008D5006">
            <w:pPr>
              <w:spacing w:after="0" w:line="240" w:lineRule="auto"/>
              <w:jc w:val="center"/>
              <w:rPr>
                <w:rFonts w:ascii="Arial" w:hAnsi="Arial" w:cs="Arial"/>
                <w:color w:val="000000"/>
                <w:sz w:val="24"/>
                <w:szCs w:val="24"/>
              </w:rPr>
            </w:pPr>
            <w:r w:rsidRPr="008D5006">
              <w:rPr>
                <w:rFonts w:ascii="Arial" w:hAnsi="Arial" w:cs="Arial"/>
                <w:color w:val="000000"/>
                <w:sz w:val="24"/>
                <w:szCs w:val="24"/>
              </w:rPr>
              <w:t>23597</w:t>
            </w:r>
          </w:p>
        </w:tc>
        <w:tc>
          <w:tcPr>
            <w:tcW w:w="5656" w:type="dxa"/>
            <w:tcBorders>
              <w:top w:val="nil"/>
              <w:left w:val="nil"/>
              <w:bottom w:val="nil"/>
              <w:right w:val="nil"/>
            </w:tcBorders>
            <w:shd w:val="clear" w:color="auto" w:fill="auto"/>
            <w:noWrap/>
            <w:vAlign w:val="bottom"/>
            <w:hideMark/>
          </w:tcPr>
          <w:p w14:paraId="50426432" w14:textId="77777777" w:rsidR="008D5006" w:rsidRPr="008D5006" w:rsidRDefault="008D5006" w:rsidP="008D5006">
            <w:pPr>
              <w:spacing w:after="0" w:line="240" w:lineRule="auto"/>
              <w:rPr>
                <w:rFonts w:ascii="Arial" w:hAnsi="Arial" w:cs="Arial"/>
                <w:color w:val="000000"/>
                <w:sz w:val="24"/>
                <w:szCs w:val="24"/>
              </w:rPr>
            </w:pPr>
            <w:r w:rsidRPr="008D5006">
              <w:rPr>
                <w:rFonts w:ascii="Arial" w:hAnsi="Arial" w:cs="Arial"/>
                <w:color w:val="000000"/>
                <w:sz w:val="24"/>
                <w:szCs w:val="24"/>
              </w:rPr>
              <w:t>PA MUNICIPAL RETIREMENT SYSTEM</w:t>
            </w:r>
          </w:p>
        </w:tc>
        <w:tc>
          <w:tcPr>
            <w:tcW w:w="1976" w:type="dxa"/>
            <w:tcBorders>
              <w:top w:val="nil"/>
              <w:left w:val="nil"/>
              <w:bottom w:val="nil"/>
              <w:right w:val="nil"/>
            </w:tcBorders>
            <w:shd w:val="clear" w:color="auto" w:fill="auto"/>
            <w:noWrap/>
            <w:vAlign w:val="bottom"/>
            <w:hideMark/>
          </w:tcPr>
          <w:p w14:paraId="1E0AA75C"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-371.66</w:t>
            </w:r>
          </w:p>
        </w:tc>
      </w:tr>
      <w:tr w:rsidR="008D5006" w:rsidRPr="008D5006" w14:paraId="7CA9EEB2" w14:textId="77777777" w:rsidTr="008D5006">
        <w:trPr>
          <w:trHeight w:val="315"/>
        </w:trPr>
        <w:tc>
          <w:tcPr>
            <w:tcW w:w="1356" w:type="dxa"/>
            <w:tcBorders>
              <w:top w:val="nil"/>
              <w:left w:val="nil"/>
              <w:bottom w:val="nil"/>
              <w:right w:val="nil"/>
            </w:tcBorders>
            <w:shd w:val="clear" w:color="auto" w:fill="auto"/>
            <w:noWrap/>
            <w:vAlign w:val="bottom"/>
            <w:hideMark/>
          </w:tcPr>
          <w:p w14:paraId="71E3B16F" w14:textId="77777777" w:rsidR="008D5006" w:rsidRPr="008D5006" w:rsidRDefault="008D5006" w:rsidP="008D5006">
            <w:pPr>
              <w:spacing w:after="0" w:line="240" w:lineRule="auto"/>
              <w:jc w:val="right"/>
              <w:rPr>
                <w:rFonts w:ascii="Arial" w:hAnsi="Arial" w:cs="Arial"/>
                <w:color w:val="000000"/>
                <w:sz w:val="24"/>
                <w:szCs w:val="24"/>
              </w:rPr>
            </w:pPr>
          </w:p>
        </w:tc>
        <w:tc>
          <w:tcPr>
            <w:tcW w:w="1496" w:type="dxa"/>
            <w:tcBorders>
              <w:top w:val="nil"/>
              <w:left w:val="nil"/>
              <w:bottom w:val="nil"/>
              <w:right w:val="nil"/>
            </w:tcBorders>
            <w:shd w:val="clear" w:color="auto" w:fill="auto"/>
            <w:noWrap/>
            <w:vAlign w:val="bottom"/>
            <w:hideMark/>
          </w:tcPr>
          <w:p w14:paraId="471AF30C" w14:textId="77777777" w:rsidR="008D5006" w:rsidRPr="008D5006" w:rsidRDefault="008D5006" w:rsidP="008D5006">
            <w:pPr>
              <w:spacing w:after="0" w:line="240" w:lineRule="auto"/>
            </w:pPr>
          </w:p>
        </w:tc>
        <w:tc>
          <w:tcPr>
            <w:tcW w:w="5656" w:type="dxa"/>
            <w:tcBorders>
              <w:top w:val="nil"/>
              <w:left w:val="nil"/>
              <w:bottom w:val="nil"/>
              <w:right w:val="nil"/>
            </w:tcBorders>
            <w:shd w:val="clear" w:color="auto" w:fill="auto"/>
            <w:noWrap/>
            <w:vAlign w:val="bottom"/>
            <w:hideMark/>
          </w:tcPr>
          <w:p w14:paraId="6FEAF9C9" w14:textId="1A5ED11F" w:rsidR="008D5006" w:rsidRPr="008D5006" w:rsidRDefault="003E52F5" w:rsidP="008D5006">
            <w:pPr>
              <w:spacing w:after="0" w:line="240" w:lineRule="auto"/>
              <w:rPr>
                <w:rFonts w:ascii="Arial" w:hAnsi="Arial" w:cs="Arial"/>
                <w:b/>
                <w:bCs/>
                <w:sz w:val="24"/>
                <w:szCs w:val="24"/>
              </w:rPr>
            </w:pPr>
            <w:r>
              <w:rPr>
                <w:rFonts w:ascii="Arial" w:hAnsi="Arial" w:cs="Arial"/>
                <w:b/>
                <w:bCs/>
                <w:sz w:val="24"/>
                <w:szCs w:val="24"/>
              </w:rPr>
              <w:t>Total Bills for Ratification</w:t>
            </w:r>
          </w:p>
        </w:tc>
        <w:tc>
          <w:tcPr>
            <w:tcW w:w="1976" w:type="dxa"/>
            <w:tcBorders>
              <w:top w:val="single" w:sz="8" w:space="0" w:color="auto"/>
              <w:left w:val="nil"/>
              <w:bottom w:val="double" w:sz="6" w:space="0" w:color="auto"/>
              <w:right w:val="nil"/>
            </w:tcBorders>
            <w:shd w:val="clear" w:color="auto" w:fill="auto"/>
            <w:noWrap/>
            <w:vAlign w:val="bottom"/>
            <w:hideMark/>
          </w:tcPr>
          <w:p w14:paraId="247D7979" w14:textId="77777777" w:rsidR="008D5006" w:rsidRPr="008D5006" w:rsidRDefault="008D5006" w:rsidP="008D5006">
            <w:pPr>
              <w:spacing w:after="0" w:line="240" w:lineRule="auto"/>
              <w:jc w:val="right"/>
              <w:rPr>
                <w:rFonts w:ascii="Arial" w:hAnsi="Arial" w:cs="Arial"/>
                <w:color w:val="000000"/>
                <w:sz w:val="24"/>
                <w:szCs w:val="24"/>
              </w:rPr>
            </w:pPr>
            <w:r w:rsidRPr="008D5006">
              <w:rPr>
                <w:rFonts w:ascii="Arial" w:hAnsi="Arial" w:cs="Arial"/>
                <w:color w:val="000000"/>
                <w:sz w:val="24"/>
                <w:szCs w:val="24"/>
              </w:rPr>
              <w:t>-73,494.73</w:t>
            </w:r>
          </w:p>
        </w:tc>
      </w:tr>
    </w:tbl>
    <w:p w14:paraId="7A39DF80" w14:textId="77777777" w:rsidR="0000499C" w:rsidRDefault="0000499C" w:rsidP="00F91CC6">
      <w:pPr>
        <w:pStyle w:val="NoSpacing"/>
        <w:jc w:val="left"/>
        <w:rPr>
          <w:rFonts w:ascii="Arial" w:hAnsi="Arial" w:cs="Arial"/>
          <w:b/>
          <w:bCs/>
        </w:rPr>
      </w:pPr>
    </w:p>
    <w:p w14:paraId="6A1633D4" w14:textId="77777777" w:rsidR="00823E8B" w:rsidRDefault="00823E8B" w:rsidP="00277CCF">
      <w:pPr>
        <w:rPr>
          <w:rFonts w:ascii="Arial" w:hAnsi="Arial" w:cs="Arial"/>
          <w:b/>
          <w:bCs/>
          <w:sz w:val="24"/>
          <w:szCs w:val="24"/>
        </w:rPr>
      </w:pPr>
    </w:p>
    <w:p w14:paraId="3AA0697B" w14:textId="2A3C65B2" w:rsidR="00277CCF" w:rsidRDefault="007F17E6" w:rsidP="00277CCF">
      <w:pPr>
        <w:rPr>
          <w:rFonts w:ascii="Arial" w:hAnsi="Arial" w:cs="Arial"/>
          <w:b/>
          <w:bCs/>
          <w:sz w:val="24"/>
          <w:szCs w:val="24"/>
        </w:rPr>
      </w:pPr>
      <w:r>
        <w:rPr>
          <w:rFonts w:ascii="Arial" w:hAnsi="Arial" w:cs="Arial"/>
          <w:b/>
          <w:bCs/>
          <w:sz w:val="24"/>
          <w:szCs w:val="24"/>
        </w:rPr>
        <w:t>L</w:t>
      </w:r>
      <w:r w:rsidR="00277CCF" w:rsidRPr="00AB56DF">
        <w:rPr>
          <w:rFonts w:ascii="Arial" w:hAnsi="Arial" w:cs="Arial"/>
          <w:b/>
          <w:bCs/>
          <w:sz w:val="24"/>
          <w:szCs w:val="24"/>
        </w:rPr>
        <w:t>ist of Bills to Pay:</w:t>
      </w:r>
    </w:p>
    <w:tbl>
      <w:tblPr>
        <w:tblW w:w="9360" w:type="dxa"/>
        <w:tblLook w:val="04A0" w:firstRow="1" w:lastRow="0" w:firstColumn="1" w:lastColumn="0" w:noHBand="0" w:noVBand="1"/>
      </w:tblPr>
      <w:tblGrid>
        <w:gridCol w:w="329"/>
        <w:gridCol w:w="3945"/>
        <w:gridCol w:w="222"/>
        <w:gridCol w:w="1304"/>
        <w:gridCol w:w="1790"/>
        <w:gridCol w:w="1770"/>
      </w:tblGrid>
      <w:tr w:rsidR="00957D54" w:rsidRPr="00957D54" w14:paraId="1C6FEDE2" w14:textId="77777777" w:rsidTr="00957D54">
        <w:trPr>
          <w:trHeight w:val="315"/>
        </w:trPr>
        <w:tc>
          <w:tcPr>
            <w:tcW w:w="332" w:type="dxa"/>
            <w:tcBorders>
              <w:top w:val="nil"/>
              <w:left w:val="nil"/>
              <w:bottom w:val="nil"/>
              <w:right w:val="nil"/>
            </w:tcBorders>
            <w:shd w:val="clear" w:color="auto" w:fill="auto"/>
            <w:noWrap/>
            <w:vAlign w:val="bottom"/>
            <w:hideMark/>
          </w:tcPr>
          <w:p w14:paraId="3681A009" w14:textId="711F9AA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noProof/>
                <w:color w:val="000000"/>
                <w:sz w:val="16"/>
                <w:szCs w:val="16"/>
              </w:rPr>
              <w:drawing>
                <wp:anchor distT="0" distB="0" distL="114300" distR="114300" simplePos="0" relativeHeight="251659264" behindDoc="0" locked="0" layoutInCell="1" allowOverlap="1" wp14:anchorId="2EBE6F22" wp14:editId="4B5E062C">
                  <wp:simplePos x="0" y="0"/>
                  <wp:positionH relativeFrom="column">
                    <wp:posOffset>0</wp:posOffset>
                  </wp:positionH>
                  <wp:positionV relativeFrom="paragraph">
                    <wp:posOffset>-200025</wp:posOffset>
                  </wp:positionV>
                  <wp:extent cx="914400" cy="228600"/>
                  <wp:effectExtent l="0" t="0" r="0" b="0"/>
                  <wp:wrapNone/>
                  <wp:docPr id="375134888" name="Picture 2" hidden="1">
                    <a:extLst xmlns:a="http://schemas.openxmlformats.org/drawingml/2006/main">
                      <a:ext uri="{FF2B5EF4-FFF2-40B4-BE49-F238E27FC236}">
                        <a16:creationId xmlns:a16="http://schemas.microsoft.com/office/drawing/2014/main" id="{2904973B-2FD8-18CB-3040-F75EA02930D8}"/>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2904973B-2FD8-18CB-3040-F75EA02930D8}"/>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957D54">
              <w:rPr>
                <w:rFonts w:ascii="Arial" w:hAnsi="Arial" w:cs="Arial"/>
                <w:b/>
                <w:bCs/>
                <w:noProof/>
                <w:color w:val="000000"/>
                <w:sz w:val="16"/>
                <w:szCs w:val="16"/>
              </w:rPr>
              <w:drawing>
                <wp:anchor distT="0" distB="0" distL="114300" distR="114300" simplePos="0" relativeHeight="251660288" behindDoc="0" locked="0" layoutInCell="1" allowOverlap="1" wp14:anchorId="5ABA41F8" wp14:editId="704DDEB2">
                  <wp:simplePos x="0" y="0"/>
                  <wp:positionH relativeFrom="column">
                    <wp:posOffset>0</wp:posOffset>
                  </wp:positionH>
                  <wp:positionV relativeFrom="paragraph">
                    <wp:posOffset>-200025</wp:posOffset>
                  </wp:positionV>
                  <wp:extent cx="914400" cy="228600"/>
                  <wp:effectExtent l="0" t="0" r="0" b="0"/>
                  <wp:wrapNone/>
                  <wp:docPr id="2" name="Picture 1" hidden="1">
                    <a:extLst xmlns:a="http://schemas.openxmlformats.org/drawingml/2006/main">
                      <a:ext uri="{FF2B5EF4-FFF2-40B4-BE49-F238E27FC236}">
                        <a16:creationId xmlns:a16="http://schemas.microsoft.com/office/drawing/2014/main" id="{0C2363D7-4069-475C-4BE2-A1BB02D056F0}"/>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0C2363D7-4069-475C-4BE2-A1BB02D056F0}"/>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4022" w:type="dxa"/>
            <w:tcBorders>
              <w:top w:val="nil"/>
              <w:left w:val="nil"/>
              <w:bottom w:val="nil"/>
              <w:right w:val="nil"/>
            </w:tcBorders>
            <w:shd w:val="clear" w:color="auto" w:fill="auto"/>
            <w:noWrap/>
            <w:vAlign w:val="bottom"/>
            <w:hideMark/>
          </w:tcPr>
          <w:p w14:paraId="25E5440D"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AMERICAN LEGAL SERVICES</w:t>
            </w:r>
          </w:p>
        </w:tc>
        <w:tc>
          <w:tcPr>
            <w:tcW w:w="56" w:type="dxa"/>
            <w:tcBorders>
              <w:top w:val="nil"/>
              <w:left w:val="nil"/>
              <w:bottom w:val="nil"/>
              <w:right w:val="nil"/>
            </w:tcBorders>
            <w:shd w:val="clear" w:color="auto" w:fill="auto"/>
            <w:noWrap/>
            <w:vAlign w:val="bottom"/>
            <w:hideMark/>
          </w:tcPr>
          <w:p w14:paraId="677064D6"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5DD955D5"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75BEC263"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32345364" w14:textId="77777777" w:rsidR="00957D54" w:rsidRPr="00957D54" w:rsidRDefault="00957D54" w:rsidP="00957D54">
            <w:pPr>
              <w:spacing w:after="0" w:line="240" w:lineRule="auto"/>
            </w:pPr>
          </w:p>
        </w:tc>
      </w:tr>
      <w:tr w:rsidR="00957D54" w:rsidRPr="00957D54" w14:paraId="5488D483" w14:textId="77777777" w:rsidTr="00957D54">
        <w:trPr>
          <w:trHeight w:val="315"/>
        </w:trPr>
        <w:tc>
          <w:tcPr>
            <w:tcW w:w="332" w:type="dxa"/>
            <w:tcBorders>
              <w:top w:val="nil"/>
              <w:left w:val="nil"/>
              <w:bottom w:val="nil"/>
              <w:right w:val="nil"/>
            </w:tcBorders>
            <w:shd w:val="clear" w:color="auto" w:fill="auto"/>
            <w:noWrap/>
            <w:vAlign w:val="bottom"/>
            <w:hideMark/>
          </w:tcPr>
          <w:p w14:paraId="0D05C6AE"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31A3B0F1"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6FC7DC13"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6152AC87"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10/18/2023</w:t>
            </w:r>
          </w:p>
        </w:tc>
        <w:tc>
          <w:tcPr>
            <w:tcW w:w="1822" w:type="dxa"/>
            <w:tcBorders>
              <w:top w:val="nil"/>
              <w:left w:val="nil"/>
              <w:bottom w:val="nil"/>
              <w:right w:val="nil"/>
            </w:tcBorders>
            <w:shd w:val="clear" w:color="auto" w:fill="auto"/>
            <w:noWrap/>
            <w:vAlign w:val="bottom"/>
            <w:hideMark/>
          </w:tcPr>
          <w:p w14:paraId="3BB198FA"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118-28062</w:t>
            </w:r>
          </w:p>
        </w:tc>
        <w:tc>
          <w:tcPr>
            <w:tcW w:w="1802" w:type="dxa"/>
            <w:tcBorders>
              <w:top w:val="nil"/>
              <w:left w:val="nil"/>
              <w:bottom w:val="single" w:sz="8" w:space="0" w:color="auto"/>
              <w:right w:val="nil"/>
            </w:tcBorders>
            <w:shd w:val="clear" w:color="auto" w:fill="auto"/>
            <w:noWrap/>
            <w:vAlign w:val="bottom"/>
            <w:hideMark/>
          </w:tcPr>
          <w:p w14:paraId="274671CF"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65.16</w:t>
            </w:r>
          </w:p>
        </w:tc>
      </w:tr>
      <w:tr w:rsidR="00957D54" w:rsidRPr="00957D54" w14:paraId="060EF044" w14:textId="77777777" w:rsidTr="00957D54">
        <w:trPr>
          <w:trHeight w:val="300"/>
        </w:trPr>
        <w:tc>
          <w:tcPr>
            <w:tcW w:w="332" w:type="dxa"/>
            <w:tcBorders>
              <w:top w:val="nil"/>
              <w:left w:val="nil"/>
              <w:bottom w:val="nil"/>
              <w:right w:val="nil"/>
            </w:tcBorders>
            <w:shd w:val="clear" w:color="auto" w:fill="auto"/>
            <w:noWrap/>
            <w:vAlign w:val="bottom"/>
            <w:hideMark/>
          </w:tcPr>
          <w:p w14:paraId="204D75EA"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6B1610E"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AMERICAN LEGAL SERVICES</w:t>
            </w:r>
          </w:p>
        </w:tc>
        <w:tc>
          <w:tcPr>
            <w:tcW w:w="56" w:type="dxa"/>
            <w:tcBorders>
              <w:top w:val="nil"/>
              <w:left w:val="nil"/>
              <w:bottom w:val="nil"/>
              <w:right w:val="nil"/>
            </w:tcBorders>
            <w:shd w:val="clear" w:color="auto" w:fill="auto"/>
            <w:noWrap/>
            <w:vAlign w:val="bottom"/>
            <w:hideMark/>
          </w:tcPr>
          <w:p w14:paraId="6DE54820"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100CDF00"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58D3C1B7"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4EBB6498"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65.16</w:t>
            </w:r>
          </w:p>
        </w:tc>
      </w:tr>
      <w:tr w:rsidR="00957D54" w:rsidRPr="00957D54" w14:paraId="23861C05" w14:textId="77777777" w:rsidTr="00957D54">
        <w:trPr>
          <w:trHeight w:val="300"/>
        </w:trPr>
        <w:tc>
          <w:tcPr>
            <w:tcW w:w="332" w:type="dxa"/>
            <w:tcBorders>
              <w:top w:val="nil"/>
              <w:left w:val="nil"/>
              <w:bottom w:val="nil"/>
              <w:right w:val="nil"/>
            </w:tcBorders>
            <w:shd w:val="clear" w:color="auto" w:fill="auto"/>
            <w:noWrap/>
            <w:vAlign w:val="bottom"/>
            <w:hideMark/>
          </w:tcPr>
          <w:p w14:paraId="06241A67"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32158FA6"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AMERICAN WATER</w:t>
            </w:r>
          </w:p>
        </w:tc>
        <w:tc>
          <w:tcPr>
            <w:tcW w:w="56" w:type="dxa"/>
            <w:tcBorders>
              <w:top w:val="nil"/>
              <w:left w:val="nil"/>
              <w:bottom w:val="nil"/>
              <w:right w:val="nil"/>
            </w:tcBorders>
            <w:shd w:val="clear" w:color="auto" w:fill="auto"/>
            <w:noWrap/>
            <w:vAlign w:val="bottom"/>
            <w:hideMark/>
          </w:tcPr>
          <w:p w14:paraId="0034AFEC"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004D9155"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3ACD1DE2"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A002B32" w14:textId="77777777" w:rsidR="00957D54" w:rsidRPr="00957D54" w:rsidRDefault="00957D54" w:rsidP="00957D54">
            <w:pPr>
              <w:spacing w:after="0" w:line="240" w:lineRule="auto"/>
            </w:pPr>
          </w:p>
        </w:tc>
      </w:tr>
      <w:tr w:rsidR="00957D54" w:rsidRPr="00957D54" w14:paraId="238746DF" w14:textId="77777777" w:rsidTr="00957D54">
        <w:trPr>
          <w:trHeight w:val="315"/>
        </w:trPr>
        <w:tc>
          <w:tcPr>
            <w:tcW w:w="332" w:type="dxa"/>
            <w:tcBorders>
              <w:top w:val="nil"/>
              <w:left w:val="nil"/>
              <w:bottom w:val="nil"/>
              <w:right w:val="nil"/>
            </w:tcBorders>
            <w:shd w:val="clear" w:color="auto" w:fill="auto"/>
            <w:noWrap/>
            <w:vAlign w:val="bottom"/>
            <w:hideMark/>
          </w:tcPr>
          <w:p w14:paraId="6AEDB325"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3BFE8FA6"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2FD99ADD"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4A16D5AB"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10/11/2023</w:t>
            </w:r>
          </w:p>
        </w:tc>
        <w:tc>
          <w:tcPr>
            <w:tcW w:w="1822" w:type="dxa"/>
            <w:tcBorders>
              <w:top w:val="nil"/>
              <w:left w:val="nil"/>
              <w:bottom w:val="nil"/>
              <w:right w:val="nil"/>
            </w:tcBorders>
            <w:shd w:val="clear" w:color="auto" w:fill="auto"/>
            <w:noWrap/>
            <w:vAlign w:val="bottom"/>
            <w:hideMark/>
          </w:tcPr>
          <w:p w14:paraId="690FE29A"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4000269335</w:t>
            </w:r>
          </w:p>
        </w:tc>
        <w:tc>
          <w:tcPr>
            <w:tcW w:w="1802" w:type="dxa"/>
            <w:tcBorders>
              <w:top w:val="nil"/>
              <w:left w:val="nil"/>
              <w:bottom w:val="single" w:sz="8" w:space="0" w:color="auto"/>
              <w:right w:val="nil"/>
            </w:tcBorders>
            <w:shd w:val="clear" w:color="auto" w:fill="auto"/>
            <w:noWrap/>
            <w:vAlign w:val="bottom"/>
            <w:hideMark/>
          </w:tcPr>
          <w:p w14:paraId="217513DA"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420.00</w:t>
            </w:r>
          </w:p>
        </w:tc>
      </w:tr>
      <w:tr w:rsidR="00957D54" w:rsidRPr="00957D54" w14:paraId="1583C74A" w14:textId="77777777" w:rsidTr="00957D54">
        <w:trPr>
          <w:trHeight w:val="300"/>
        </w:trPr>
        <w:tc>
          <w:tcPr>
            <w:tcW w:w="332" w:type="dxa"/>
            <w:tcBorders>
              <w:top w:val="nil"/>
              <w:left w:val="nil"/>
              <w:bottom w:val="nil"/>
              <w:right w:val="nil"/>
            </w:tcBorders>
            <w:shd w:val="clear" w:color="auto" w:fill="auto"/>
            <w:noWrap/>
            <w:vAlign w:val="bottom"/>
            <w:hideMark/>
          </w:tcPr>
          <w:p w14:paraId="17B6A717"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534DB2C"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AMERICAN WATER</w:t>
            </w:r>
          </w:p>
        </w:tc>
        <w:tc>
          <w:tcPr>
            <w:tcW w:w="56" w:type="dxa"/>
            <w:tcBorders>
              <w:top w:val="nil"/>
              <w:left w:val="nil"/>
              <w:bottom w:val="nil"/>
              <w:right w:val="nil"/>
            </w:tcBorders>
            <w:shd w:val="clear" w:color="auto" w:fill="auto"/>
            <w:noWrap/>
            <w:vAlign w:val="bottom"/>
            <w:hideMark/>
          </w:tcPr>
          <w:p w14:paraId="67C8FB34"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2459DA07"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260DF3BE"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004C9885"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420.00</w:t>
            </w:r>
          </w:p>
        </w:tc>
      </w:tr>
      <w:tr w:rsidR="00957D54" w:rsidRPr="00957D54" w14:paraId="0D388294" w14:textId="77777777" w:rsidTr="00957D54">
        <w:trPr>
          <w:trHeight w:val="300"/>
        </w:trPr>
        <w:tc>
          <w:tcPr>
            <w:tcW w:w="332" w:type="dxa"/>
            <w:tcBorders>
              <w:top w:val="nil"/>
              <w:left w:val="nil"/>
              <w:bottom w:val="nil"/>
              <w:right w:val="nil"/>
            </w:tcBorders>
            <w:shd w:val="clear" w:color="auto" w:fill="auto"/>
            <w:noWrap/>
            <w:vAlign w:val="bottom"/>
            <w:hideMark/>
          </w:tcPr>
          <w:p w14:paraId="7B81125C"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21AA4FA3"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AMTRUST NORTH AMERICA</w:t>
            </w:r>
          </w:p>
        </w:tc>
        <w:tc>
          <w:tcPr>
            <w:tcW w:w="56" w:type="dxa"/>
            <w:tcBorders>
              <w:top w:val="nil"/>
              <w:left w:val="nil"/>
              <w:bottom w:val="nil"/>
              <w:right w:val="nil"/>
            </w:tcBorders>
            <w:shd w:val="clear" w:color="auto" w:fill="auto"/>
            <w:noWrap/>
            <w:vAlign w:val="bottom"/>
            <w:hideMark/>
          </w:tcPr>
          <w:p w14:paraId="1DBDE1C8"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188B66A9"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36EE334B"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B328C2D" w14:textId="77777777" w:rsidR="00957D54" w:rsidRPr="00957D54" w:rsidRDefault="00957D54" w:rsidP="00957D54">
            <w:pPr>
              <w:spacing w:after="0" w:line="240" w:lineRule="auto"/>
            </w:pPr>
          </w:p>
        </w:tc>
      </w:tr>
      <w:tr w:rsidR="00957D54" w:rsidRPr="00957D54" w14:paraId="6A42F6BB" w14:textId="77777777" w:rsidTr="00957D54">
        <w:trPr>
          <w:trHeight w:val="315"/>
        </w:trPr>
        <w:tc>
          <w:tcPr>
            <w:tcW w:w="332" w:type="dxa"/>
            <w:tcBorders>
              <w:top w:val="nil"/>
              <w:left w:val="nil"/>
              <w:bottom w:val="nil"/>
              <w:right w:val="nil"/>
            </w:tcBorders>
            <w:shd w:val="clear" w:color="auto" w:fill="auto"/>
            <w:noWrap/>
            <w:vAlign w:val="bottom"/>
            <w:hideMark/>
          </w:tcPr>
          <w:p w14:paraId="4BF60E5A"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39918171"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1E1F915D"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3C1850F0"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10/12/2023</w:t>
            </w:r>
          </w:p>
        </w:tc>
        <w:tc>
          <w:tcPr>
            <w:tcW w:w="1822" w:type="dxa"/>
            <w:tcBorders>
              <w:top w:val="nil"/>
              <w:left w:val="nil"/>
              <w:bottom w:val="nil"/>
              <w:right w:val="nil"/>
            </w:tcBorders>
            <w:shd w:val="clear" w:color="auto" w:fill="auto"/>
            <w:noWrap/>
            <w:vAlign w:val="bottom"/>
            <w:hideMark/>
          </w:tcPr>
          <w:p w14:paraId="0BE5CADA"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17594925</w:t>
            </w:r>
          </w:p>
        </w:tc>
        <w:tc>
          <w:tcPr>
            <w:tcW w:w="1802" w:type="dxa"/>
            <w:tcBorders>
              <w:top w:val="nil"/>
              <w:left w:val="nil"/>
              <w:bottom w:val="single" w:sz="8" w:space="0" w:color="auto"/>
              <w:right w:val="nil"/>
            </w:tcBorders>
            <w:shd w:val="clear" w:color="auto" w:fill="auto"/>
            <w:noWrap/>
            <w:vAlign w:val="bottom"/>
            <w:hideMark/>
          </w:tcPr>
          <w:p w14:paraId="09A3C180"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3,886.00</w:t>
            </w:r>
          </w:p>
        </w:tc>
      </w:tr>
      <w:tr w:rsidR="00957D54" w:rsidRPr="00957D54" w14:paraId="0AFA90C8" w14:textId="77777777" w:rsidTr="00957D54">
        <w:trPr>
          <w:trHeight w:val="300"/>
        </w:trPr>
        <w:tc>
          <w:tcPr>
            <w:tcW w:w="332" w:type="dxa"/>
            <w:tcBorders>
              <w:top w:val="nil"/>
              <w:left w:val="nil"/>
              <w:bottom w:val="nil"/>
              <w:right w:val="nil"/>
            </w:tcBorders>
            <w:shd w:val="clear" w:color="auto" w:fill="auto"/>
            <w:noWrap/>
            <w:vAlign w:val="bottom"/>
            <w:hideMark/>
          </w:tcPr>
          <w:p w14:paraId="26005CB8"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76F1D130"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AMTRUST NORTH AMERICA</w:t>
            </w:r>
          </w:p>
        </w:tc>
        <w:tc>
          <w:tcPr>
            <w:tcW w:w="56" w:type="dxa"/>
            <w:tcBorders>
              <w:top w:val="nil"/>
              <w:left w:val="nil"/>
              <w:bottom w:val="nil"/>
              <w:right w:val="nil"/>
            </w:tcBorders>
            <w:shd w:val="clear" w:color="auto" w:fill="auto"/>
            <w:noWrap/>
            <w:vAlign w:val="bottom"/>
            <w:hideMark/>
          </w:tcPr>
          <w:p w14:paraId="35F3102E"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48C0845C"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1CA29A7C"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250D5174"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3,886.00</w:t>
            </w:r>
          </w:p>
        </w:tc>
      </w:tr>
      <w:tr w:rsidR="00957D54" w:rsidRPr="00957D54" w14:paraId="165E50D6" w14:textId="77777777" w:rsidTr="00957D54">
        <w:trPr>
          <w:trHeight w:val="300"/>
        </w:trPr>
        <w:tc>
          <w:tcPr>
            <w:tcW w:w="332" w:type="dxa"/>
            <w:tcBorders>
              <w:top w:val="nil"/>
              <w:left w:val="nil"/>
              <w:bottom w:val="nil"/>
              <w:right w:val="nil"/>
            </w:tcBorders>
            <w:shd w:val="clear" w:color="auto" w:fill="auto"/>
            <w:noWrap/>
            <w:vAlign w:val="bottom"/>
            <w:hideMark/>
          </w:tcPr>
          <w:p w14:paraId="499100A1"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AD1EE43"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BUILDING INSPECTION UNDERWRITERS OF PA</w:t>
            </w:r>
          </w:p>
        </w:tc>
        <w:tc>
          <w:tcPr>
            <w:tcW w:w="56" w:type="dxa"/>
            <w:tcBorders>
              <w:top w:val="nil"/>
              <w:left w:val="nil"/>
              <w:bottom w:val="nil"/>
              <w:right w:val="nil"/>
            </w:tcBorders>
            <w:shd w:val="clear" w:color="auto" w:fill="auto"/>
            <w:noWrap/>
            <w:vAlign w:val="bottom"/>
            <w:hideMark/>
          </w:tcPr>
          <w:p w14:paraId="42AE6F02"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38E5846E"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58164E98"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AD206DE" w14:textId="77777777" w:rsidR="00957D54" w:rsidRPr="00957D54" w:rsidRDefault="00957D54" w:rsidP="00957D54">
            <w:pPr>
              <w:spacing w:after="0" w:line="240" w:lineRule="auto"/>
            </w:pPr>
          </w:p>
        </w:tc>
      </w:tr>
      <w:tr w:rsidR="00957D54" w:rsidRPr="00957D54" w14:paraId="3A100FAD" w14:textId="77777777" w:rsidTr="00957D54">
        <w:trPr>
          <w:trHeight w:val="300"/>
        </w:trPr>
        <w:tc>
          <w:tcPr>
            <w:tcW w:w="332" w:type="dxa"/>
            <w:tcBorders>
              <w:top w:val="nil"/>
              <w:left w:val="nil"/>
              <w:bottom w:val="nil"/>
              <w:right w:val="nil"/>
            </w:tcBorders>
            <w:shd w:val="clear" w:color="auto" w:fill="auto"/>
            <w:noWrap/>
            <w:vAlign w:val="bottom"/>
            <w:hideMark/>
          </w:tcPr>
          <w:p w14:paraId="3B4FE1A8"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0290C18D"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065DF7B2"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5DF4275B"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07/09/2023</w:t>
            </w:r>
          </w:p>
        </w:tc>
        <w:tc>
          <w:tcPr>
            <w:tcW w:w="1822" w:type="dxa"/>
            <w:tcBorders>
              <w:top w:val="nil"/>
              <w:left w:val="nil"/>
              <w:bottom w:val="nil"/>
              <w:right w:val="nil"/>
            </w:tcBorders>
            <w:shd w:val="clear" w:color="auto" w:fill="auto"/>
            <w:noWrap/>
            <w:vAlign w:val="bottom"/>
            <w:hideMark/>
          </w:tcPr>
          <w:p w14:paraId="7A96A7A9"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1369</w:t>
            </w:r>
          </w:p>
        </w:tc>
        <w:tc>
          <w:tcPr>
            <w:tcW w:w="1802" w:type="dxa"/>
            <w:tcBorders>
              <w:top w:val="nil"/>
              <w:left w:val="nil"/>
              <w:bottom w:val="nil"/>
              <w:right w:val="nil"/>
            </w:tcBorders>
            <w:shd w:val="clear" w:color="auto" w:fill="auto"/>
            <w:noWrap/>
            <w:vAlign w:val="bottom"/>
            <w:hideMark/>
          </w:tcPr>
          <w:p w14:paraId="00AAF89B"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55.00</w:t>
            </w:r>
          </w:p>
        </w:tc>
      </w:tr>
      <w:tr w:rsidR="00957D54" w:rsidRPr="00957D54" w14:paraId="1DBCD46E" w14:textId="77777777" w:rsidTr="00957D54">
        <w:trPr>
          <w:trHeight w:val="315"/>
        </w:trPr>
        <w:tc>
          <w:tcPr>
            <w:tcW w:w="332" w:type="dxa"/>
            <w:tcBorders>
              <w:top w:val="nil"/>
              <w:left w:val="nil"/>
              <w:bottom w:val="nil"/>
              <w:right w:val="nil"/>
            </w:tcBorders>
            <w:shd w:val="clear" w:color="auto" w:fill="auto"/>
            <w:noWrap/>
            <w:vAlign w:val="bottom"/>
            <w:hideMark/>
          </w:tcPr>
          <w:p w14:paraId="153630A0"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AF421B8"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62BE8781"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42613CC6"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10/12/2023</w:t>
            </w:r>
          </w:p>
        </w:tc>
        <w:tc>
          <w:tcPr>
            <w:tcW w:w="1822" w:type="dxa"/>
            <w:tcBorders>
              <w:top w:val="nil"/>
              <w:left w:val="nil"/>
              <w:bottom w:val="nil"/>
              <w:right w:val="nil"/>
            </w:tcBorders>
            <w:shd w:val="clear" w:color="auto" w:fill="auto"/>
            <w:noWrap/>
            <w:vAlign w:val="bottom"/>
            <w:hideMark/>
          </w:tcPr>
          <w:p w14:paraId="27655AC3"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1512</w:t>
            </w:r>
          </w:p>
        </w:tc>
        <w:tc>
          <w:tcPr>
            <w:tcW w:w="1802" w:type="dxa"/>
            <w:tcBorders>
              <w:top w:val="nil"/>
              <w:left w:val="nil"/>
              <w:bottom w:val="single" w:sz="8" w:space="0" w:color="auto"/>
              <w:right w:val="nil"/>
            </w:tcBorders>
            <w:shd w:val="clear" w:color="auto" w:fill="auto"/>
            <w:noWrap/>
            <w:vAlign w:val="bottom"/>
            <w:hideMark/>
          </w:tcPr>
          <w:p w14:paraId="7657B4B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165.00</w:t>
            </w:r>
          </w:p>
        </w:tc>
      </w:tr>
      <w:tr w:rsidR="00957D54" w:rsidRPr="00957D54" w14:paraId="1177D313" w14:textId="77777777" w:rsidTr="00957D54">
        <w:trPr>
          <w:trHeight w:val="300"/>
        </w:trPr>
        <w:tc>
          <w:tcPr>
            <w:tcW w:w="332" w:type="dxa"/>
            <w:tcBorders>
              <w:top w:val="nil"/>
              <w:left w:val="nil"/>
              <w:bottom w:val="nil"/>
              <w:right w:val="nil"/>
            </w:tcBorders>
            <w:shd w:val="clear" w:color="auto" w:fill="auto"/>
            <w:noWrap/>
            <w:vAlign w:val="bottom"/>
            <w:hideMark/>
          </w:tcPr>
          <w:p w14:paraId="702E54DA"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3C7A27AE"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BUILDING INSPECTION UNDERWRITERS OF PA</w:t>
            </w:r>
          </w:p>
        </w:tc>
        <w:tc>
          <w:tcPr>
            <w:tcW w:w="56" w:type="dxa"/>
            <w:tcBorders>
              <w:top w:val="nil"/>
              <w:left w:val="nil"/>
              <w:bottom w:val="nil"/>
              <w:right w:val="nil"/>
            </w:tcBorders>
            <w:shd w:val="clear" w:color="auto" w:fill="auto"/>
            <w:noWrap/>
            <w:vAlign w:val="bottom"/>
            <w:hideMark/>
          </w:tcPr>
          <w:p w14:paraId="35511B0C"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0387773A"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7EF593B4"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2E3063F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220.00</w:t>
            </w:r>
          </w:p>
        </w:tc>
      </w:tr>
      <w:tr w:rsidR="00957D54" w:rsidRPr="00957D54" w14:paraId="11242900" w14:textId="77777777" w:rsidTr="00957D54">
        <w:trPr>
          <w:trHeight w:val="300"/>
        </w:trPr>
        <w:tc>
          <w:tcPr>
            <w:tcW w:w="332" w:type="dxa"/>
            <w:tcBorders>
              <w:top w:val="nil"/>
              <w:left w:val="nil"/>
              <w:bottom w:val="nil"/>
              <w:right w:val="nil"/>
            </w:tcBorders>
            <w:shd w:val="clear" w:color="auto" w:fill="auto"/>
            <w:noWrap/>
            <w:vAlign w:val="bottom"/>
            <w:hideMark/>
          </w:tcPr>
          <w:p w14:paraId="3CE9394C"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A47F7B1"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MCI</w:t>
            </w:r>
          </w:p>
        </w:tc>
        <w:tc>
          <w:tcPr>
            <w:tcW w:w="56" w:type="dxa"/>
            <w:tcBorders>
              <w:top w:val="nil"/>
              <w:left w:val="nil"/>
              <w:bottom w:val="nil"/>
              <w:right w:val="nil"/>
            </w:tcBorders>
            <w:shd w:val="clear" w:color="auto" w:fill="auto"/>
            <w:noWrap/>
            <w:vAlign w:val="bottom"/>
            <w:hideMark/>
          </w:tcPr>
          <w:p w14:paraId="15F62E66"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205EC484"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6EA5BE0A"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778676A" w14:textId="77777777" w:rsidR="00957D54" w:rsidRPr="00957D54" w:rsidRDefault="00957D54" w:rsidP="00957D54">
            <w:pPr>
              <w:spacing w:after="0" w:line="240" w:lineRule="auto"/>
            </w:pPr>
          </w:p>
        </w:tc>
      </w:tr>
      <w:tr w:rsidR="00957D54" w:rsidRPr="00957D54" w14:paraId="4AE4BB04" w14:textId="77777777" w:rsidTr="00957D54">
        <w:trPr>
          <w:trHeight w:val="315"/>
        </w:trPr>
        <w:tc>
          <w:tcPr>
            <w:tcW w:w="332" w:type="dxa"/>
            <w:tcBorders>
              <w:top w:val="nil"/>
              <w:left w:val="nil"/>
              <w:bottom w:val="nil"/>
              <w:right w:val="nil"/>
            </w:tcBorders>
            <w:shd w:val="clear" w:color="auto" w:fill="auto"/>
            <w:noWrap/>
            <w:vAlign w:val="bottom"/>
            <w:hideMark/>
          </w:tcPr>
          <w:p w14:paraId="33459029"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0EB8405A"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4D896CCC"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2C1FBF7A"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10/16/2023</w:t>
            </w:r>
          </w:p>
        </w:tc>
        <w:tc>
          <w:tcPr>
            <w:tcW w:w="1822" w:type="dxa"/>
            <w:tcBorders>
              <w:top w:val="nil"/>
              <w:left w:val="nil"/>
              <w:bottom w:val="nil"/>
              <w:right w:val="nil"/>
            </w:tcBorders>
            <w:shd w:val="clear" w:color="auto" w:fill="auto"/>
            <w:noWrap/>
            <w:vAlign w:val="bottom"/>
            <w:hideMark/>
          </w:tcPr>
          <w:p w14:paraId="59017E57"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08648909459</w:t>
            </w:r>
          </w:p>
        </w:tc>
        <w:tc>
          <w:tcPr>
            <w:tcW w:w="1802" w:type="dxa"/>
            <w:tcBorders>
              <w:top w:val="nil"/>
              <w:left w:val="nil"/>
              <w:bottom w:val="single" w:sz="8" w:space="0" w:color="auto"/>
              <w:right w:val="nil"/>
            </w:tcBorders>
            <w:shd w:val="clear" w:color="auto" w:fill="auto"/>
            <w:noWrap/>
            <w:vAlign w:val="bottom"/>
            <w:hideMark/>
          </w:tcPr>
          <w:p w14:paraId="2958B356"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31.74</w:t>
            </w:r>
          </w:p>
        </w:tc>
      </w:tr>
      <w:tr w:rsidR="00957D54" w:rsidRPr="00957D54" w14:paraId="044E0270" w14:textId="77777777" w:rsidTr="00957D54">
        <w:trPr>
          <w:trHeight w:val="300"/>
        </w:trPr>
        <w:tc>
          <w:tcPr>
            <w:tcW w:w="332" w:type="dxa"/>
            <w:tcBorders>
              <w:top w:val="nil"/>
              <w:left w:val="nil"/>
              <w:bottom w:val="nil"/>
              <w:right w:val="nil"/>
            </w:tcBorders>
            <w:shd w:val="clear" w:color="auto" w:fill="auto"/>
            <w:noWrap/>
            <w:vAlign w:val="bottom"/>
            <w:hideMark/>
          </w:tcPr>
          <w:p w14:paraId="43E75AF3"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1D98F598"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MCI</w:t>
            </w:r>
          </w:p>
        </w:tc>
        <w:tc>
          <w:tcPr>
            <w:tcW w:w="56" w:type="dxa"/>
            <w:tcBorders>
              <w:top w:val="nil"/>
              <w:left w:val="nil"/>
              <w:bottom w:val="nil"/>
              <w:right w:val="nil"/>
            </w:tcBorders>
            <w:shd w:val="clear" w:color="auto" w:fill="auto"/>
            <w:noWrap/>
            <w:vAlign w:val="bottom"/>
            <w:hideMark/>
          </w:tcPr>
          <w:p w14:paraId="10128F7B"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33170B32"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161548C5"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49956B9B"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31.74</w:t>
            </w:r>
          </w:p>
        </w:tc>
      </w:tr>
      <w:tr w:rsidR="00957D54" w:rsidRPr="00957D54" w14:paraId="3BDBA5D6" w14:textId="77777777" w:rsidTr="00957D54">
        <w:trPr>
          <w:trHeight w:val="300"/>
        </w:trPr>
        <w:tc>
          <w:tcPr>
            <w:tcW w:w="332" w:type="dxa"/>
            <w:tcBorders>
              <w:top w:val="nil"/>
              <w:left w:val="nil"/>
              <w:bottom w:val="nil"/>
              <w:right w:val="nil"/>
            </w:tcBorders>
            <w:shd w:val="clear" w:color="auto" w:fill="auto"/>
            <w:noWrap/>
            <w:vAlign w:val="bottom"/>
            <w:hideMark/>
          </w:tcPr>
          <w:p w14:paraId="3FC03018"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4B01E568"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MR JOHN</w:t>
            </w:r>
          </w:p>
        </w:tc>
        <w:tc>
          <w:tcPr>
            <w:tcW w:w="56" w:type="dxa"/>
            <w:tcBorders>
              <w:top w:val="nil"/>
              <w:left w:val="nil"/>
              <w:bottom w:val="nil"/>
              <w:right w:val="nil"/>
            </w:tcBorders>
            <w:shd w:val="clear" w:color="auto" w:fill="auto"/>
            <w:noWrap/>
            <w:vAlign w:val="bottom"/>
            <w:hideMark/>
          </w:tcPr>
          <w:p w14:paraId="22CA94B5"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50B7B9FF"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33674819"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1C45C678" w14:textId="77777777" w:rsidR="00957D54" w:rsidRPr="00957D54" w:rsidRDefault="00957D54" w:rsidP="00957D54">
            <w:pPr>
              <w:spacing w:after="0" w:line="240" w:lineRule="auto"/>
            </w:pPr>
          </w:p>
        </w:tc>
      </w:tr>
      <w:tr w:rsidR="00957D54" w:rsidRPr="00957D54" w14:paraId="4ED8549F" w14:textId="77777777" w:rsidTr="00957D54">
        <w:trPr>
          <w:trHeight w:val="300"/>
        </w:trPr>
        <w:tc>
          <w:tcPr>
            <w:tcW w:w="332" w:type="dxa"/>
            <w:tcBorders>
              <w:top w:val="nil"/>
              <w:left w:val="nil"/>
              <w:bottom w:val="nil"/>
              <w:right w:val="nil"/>
            </w:tcBorders>
            <w:shd w:val="clear" w:color="auto" w:fill="auto"/>
            <w:noWrap/>
            <w:vAlign w:val="bottom"/>
            <w:hideMark/>
          </w:tcPr>
          <w:p w14:paraId="7475DE14"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68D58F36"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63E404D3"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3D99F64F"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10/13/2023</w:t>
            </w:r>
          </w:p>
        </w:tc>
        <w:tc>
          <w:tcPr>
            <w:tcW w:w="1822" w:type="dxa"/>
            <w:tcBorders>
              <w:top w:val="nil"/>
              <w:left w:val="nil"/>
              <w:bottom w:val="nil"/>
              <w:right w:val="nil"/>
            </w:tcBorders>
            <w:shd w:val="clear" w:color="auto" w:fill="auto"/>
            <w:noWrap/>
            <w:vAlign w:val="bottom"/>
            <w:hideMark/>
          </w:tcPr>
          <w:p w14:paraId="568AFE81"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INV-73702</w:t>
            </w:r>
          </w:p>
        </w:tc>
        <w:tc>
          <w:tcPr>
            <w:tcW w:w="1802" w:type="dxa"/>
            <w:tcBorders>
              <w:top w:val="nil"/>
              <w:left w:val="nil"/>
              <w:bottom w:val="nil"/>
              <w:right w:val="nil"/>
            </w:tcBorders>
            <w:shd w:val="clear" w:color="auto" w:fill="auto"/>
            <w:noWrap/>
            <w:vAlign w:val="bottom"/>
            <w:hideMark/>
          </w:tcPr>
          <w:p w14:paraId="2D52717B"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266.00</w:t>
            </w:r>
          </w:p>
        </w:tc>
      </w:tr>
      <w:tr w:rsidR="00957D54" w:rsidRPr="00957D54" w14:paraId="4A0F3CAF" w14:textId="77777777" w:rsidTr="00957D54">
        <w:trPr>
          <w:trHeight w:val="315"/>
        </w:trPr>
        <w:tc>
          <w:tcPr>
            <w:tcW w:w="332" w:type="dxa"/>
            <w:tcBorders>
              <w:top w:val="nil"/>
              <w:left w:val="nil"/>
              <w:bottom w:val="nil"/>
              <w:right w:val="nil"/>
            </w:tcBorders>
            <w:shd w:val="clear" w:color="auto" w:fill="auto"/>
            <w:noWrap/>
            <w:vAlign w:val="bottom"/>
            <w:hideMark/>
          </w:tcPr>
          <w:p w14:paraId="5C3348E7"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3680AA66"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0115D4CA"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3D90F2AB"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10/13/2023</w:t>
            </w:r>
          </w:p>
        </w:tc>
        <w:tc>
          <w:tcPr>
            <w:tcW w:w="1822" w:type="dxa"/>
            <w:tcBorders>
              <w:top w:val="nil"/>
              <w:left w:val="nil"/>
              <w:bottom w:val="nil"/>
              <w:right w:val="nil"/>
            </w:tcBorders>
            <w:shd w:val="clear" w:color="auto" w:fill="auto"/>
            <w:noWrap/>
            <w:vAlign w:val="bottom"/>
            <w:hideMark/>
          </w:tcPr>
          <w:p w14:paraId="7CBA672E"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INV-73701</w:t>
            </w:r>
          </w:p>
        </w:tc>
        <w:tc>
          <w:tcPr>
            <w:tcW w:w="1802" w:type="dxa"/>
            <w:tcBorders>
              <w:top w:val="nil"/>
              <w:left w:val="nil"/>
              <w:bottom w:val="single" w:sz="8" w:space="0" w:color="auto"/>
              <w:right w:val="nil"/>
            </w:tcBorders>
            <w:shd w:val="clear" w:color="auto" w:fill="auto"/>
            <w:noWrap/>
            <w:vAlign w:val="bottom"/>
            <w:hideMark/>
          </w:tcPr>
          <w:p w14:paraId="16154BF2"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133.00</w:t>
            </w:r>
          </w:p>
        </w:tc>
      </w:tr>
      <w:tr w:rsidR="00957D54" w:rsidRPr="00957D54" w14:paraId="761D3D26" w14:textId="77777777" w:rsidTr="00957D54">
        <w:trPr>
          <w:trHeight w:val="300"/>
        </w:trPr>
        <w:tc>
          <w:tcPr>
            <w:tcW w:w="332" w:type="dxa"/>
            <w:tcBorders>
              <w:top w:val="nil"/>
              <w:left w:val="nil"/>
              <w:bottom w:val="nil"/>
              <w:right w:val="nil"/>
            </w:tcBorders>
            <w:shd w:val="clear" w:color="auto" w:fill="auto"/>
            <w:noWrap/>
            <w:vAlign w:val="bottom"/>
            <w:hideMark/>
          </w:tcPr>
          <w:p w14:paraId="4597E123"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6EA4D434"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MR JOHN</w:t>
            </w:r>
          </w:p>
        </w:tc>
        <w:tc>
          <w:tcPr>
            <w:tcW w:w="56" w:type="dxa"/>
            <w:tcBorders>
              <w:top w:val="nil"/>
              <w:left w:val="nil"/>
              <w:bottom w:val="nil"/>
              <w:right w:val="nil"/>
            </w:tcBorders>
            <w:shd w:val="clear" w:color="auto" w:fill="auto"/>
            <w:noWrap/>
            <w:vAlign w:val="bottom"/>
            <w:hideMark/>
          </w:tcPr>
          <w:p w14:paraId="446DBC96"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40E89D56"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36E8B3BA"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1843A4FD"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399.00</w:t>
            </w:r>
          </w:p>
        </w:tc>
      </w:tr>
      <w:tr w:rsidR="00957D54" w:rsidRPr="00957D54" w14:paraId="6A16175C" w14:textId="77777777" w:rsidTr="00957D54">
        <w:trPr>
          <w:trHeight w:val="300"/>
        </w:trPr>
        <w:tc>
          <w:tcPr>
            <w:tcW w:w="332" w:type="dxa"/>
            <w:tcBorders>
              <w:top w:val="nil"/>
              <w:left w:val="nil"/>
              <w:bottom w:val="nil"/>
              <w:right w:val="nil"/>
            </w:tcBorders>
            <w:shd w:val="clear" w:color="auto" w:fill="auto"/>
            <w:noWrap/>
            <w:vAlign w:val="bottom"/>
            <w:hideMark/>
          </w:tcPr>
          <w:p w14:paraId="5ABFC055"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09425B84"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PA AMERICAN WATER</w:t>
            </w:r>
          </w:p>
        </w:tc>
        <w:tc>
          <w:tcPr>
            <w:tcW w:w="56" w:type="dxa"/>
            <w:tcBorders>
              <w:top w:val="nil"/>
              <w:left w:val="nil"/>
              <w:bottom w:val="nil"/>
              <w:right w:val="nil"/>
            </w:tcBorders>
            <w:shd w:val="clear" w:color="auto" w:fill="auto"/>
            <w:noWrap/>
            <w:vAlign w:val="bottom"/>
            <w:hideMark/>
          </w:tcPr>
          <w:p w14:paraId="51BD9A3D"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71D2F458"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44F4BA2C"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7B96FA87" w14:textId="77777777" w:rsidR="00957D54" w:rsidRPr="00957D54" w:rsidRDefault="00957D54" w:rsidP="00957D54">
            <w:pPr>
              <w:spacing w:after="0" w:line="240" w:lineRule="auto"/>
            </w:pPr>
          </w:p>
        </w:tc>
      </w:tr>
      <w:tr w:rsidR="00957D54" w:rsidRPr="00957D54" w14:paraId="2B05143E" w14:textId="77777777" w:rsidTr="00957D54">
        <w:trPr>
          <w:trHeight w:val="300"/>
        </w:trPr>
        <w:tc>
          <w:tcPr>
            <w:tcW w:w="332" w:type="dxa"/>
            <w:tcBorders>
              <w:top w:val="nil"/>
              <w:left w:val="nil"/>
              <w:bottom w:val="nil"/>
              <w:right w:val="nil"/>
            </w:tcBorders>
            <w:shd w:val="clear" w:color="auto" w:fill="auto"/>
            <w:noWrap/>
            <w:vAlign w:val="bottom"/>
            <w:hideMark/>
          </w:tcPr>
          <w:p w14:paraId="6C8B0A3F"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2D150D52"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1BACD523"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50796B18"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10/17/2023</w:t>
            </w:r>
          </w:p>
        </w:tc>
        <w:tc>
          <w:tcPr>
            <w:tcW w:w="1822" w:type="dxa"/>
            <w:tcBorders>
              <w:top w:val="nil"/>
              <w:left w:val="nil"/>
              <w:bottom w:val="nil"/>
              <w:right w:val="nil"/>
            </w:tcBorders>
            <w:shd w:val="clear" w:color="auto" w:fill="auto"/>
            <w:noWrap/>
            <w:vAlign w:val="bottom"/>
            <w:hideMark/>
          </w:tcPr>
          <w:p w14:paraId="5D0E4737"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1024-210034877260</w:t>
            </w:r>
          </w:p>
        </w:tc>
        <w:tc>
          <w:tcPr>
            <w:tcW w:w="1802" w:type="dxa"/>
            <w:tcBorders>
              <w:top w:val="nil"/>
              <w:left w:val="nil"/>
              <w:bottom w:val="nil"/>
              <w:right w:val="nil"/>
            </w:tcBorders>
            <w:shd w:val="clear" w:color="auto" w:fill="auto"/>
            <w:noWrap/>
            <w:vAlign w:val="bottom"/>
            <w:hideMark/>
          </w:tcPr>
          <w:p w14:paraId="07CEFE79"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73.61</w:t>
            </w:r>
          </w:p>
        </w:tc>
      </w:tr>
      <w:tr w:rsidR="00957D54" w:rsidRPr="00957D54" w14:paraId="5412AD43" w14:textId="77777777" w:rsidTr="00957D54">
        <w:trPr>
          <w:trHeight w:val="300"/>
        </w:trPr>
        <w:tc>
          <w:tcPr>
            <w:tcW w:w="332" w:type="dxa"/>
            <w:tcBorders>
              <w:top w:val="nil"/>
              <w:left w:val="nil"/>
              <w:bottom w:val="nil"/>
              <w:right w:val="nil"/>
            </w:tcBorders>
            <w:shd w:val="clear" w:color="auto" w:fill="auto"/>
            <w:noWrap/>
            <w:vAlign w:val="bottom"/>
            <w:hideMark/>
          </w:tcPr>
          <w:p w14:paraId="7CE64F68"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2A815486"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3E946961"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5E9B79C4"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10/17/2023</w:t>
            </w:r>
          </w:p>
        </w:tc>
        <w:tc>
          <w:tcPr>
            <w:tcW w:w="1822" w:type="dxa"/>
            <w:tcBorders>
              <w:top w:val="nil"/>
              <w:left w:val="nil"/>
              <w:bottom w:val="nil"/>
              <w:right w:val="nil"/>
            </w:tcBorders>
            <w:shd w:val="clear" w:color="auto" w:fill="auto"/>
            <w:noWrap/>
            <w:vAlign w:val="bottom"/>
            <w:hideMark/>
          </w:tcPr>
          <w:p w14:paraId="0D9B31A4"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1024-210030156299</w:t>
            </w:r>
          </w:p>
        </w:tc>
        <w:tc>
          <w:tcPr>
            <w:tcW w:w="1802" w:type="dxa"/>
            <w:tcBorders>
              <w:top w:val="nil"/>
              <w:left w:val="nil"/>
              <w:bottom w:val="nil"/>
              <w:right w:val="nil"/>
            </w:tcBorders>
            <w:shd w:val="clear" w:color="auto" w:fill="auto"/>
            <w:noWrap/>
            <w:vAlign w:val="bottom"/>
            <w:hideMark/>
          </w:tcPr>
          <w:p w14:paraId="15CC277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20.17</w:t>
            </w:r>
          </w:p>
        </w:tc>
      </w:tr>
      <w:tr w:rsidR="00957D54" w:rsidRPr="00957D54" w14:paraId="2BCA863D" w14:textId="77777777" w:rsidTr="00957D54">
        <w:trPr>
          <w:trHeight w:val="315"/>
        </w:trPr>
        <w:tc>
          <w:tcPr>
            <w:tcW w:w="332" w:type="dxa"/>
            <w:tcBorders>
              <w:top w:val="nil"/>
              <w:left w:val="nil"/>
              <w:bottom w:val="nil"/>
              <w:right w:val="nil"/>
            </w:tcBorders>
            <w:shd w:val="clear" w:color="auto" w:fill="auto"/>
            <w:noWrap/>
            <w:vAlign w:val="bottom"/>
            <w:hideMark/>
          </w:tcPr>
          <w:p w14:paraId="6B8DC38C"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3893B464"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157C34C6"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59015E9A"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10/17/2023</w:t>
            </w:r>
          </w:p>
        </w:tc>
        <w:tc>
          <w:tcPr>
            <w:tcW w:w="1822" w:type="dxa"/>
            <w:tcBorders>
              <w:top w:val="nil"/>
              <w:left w:val="nil"/>
              <w:bottom w:val="nil"/>
              <w:right w:val="nil"/>
            </w:tcBorders>
            <w:shd w:val="clear" w:color="auto" w:fill="auto"/>
            <w:noWrap/>
            <w:vAlign w:val="bottom"/>
            <w:hideMark/>
          </w:tcPr>
          <w:p w14:paraId="24972F83"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1024-210033713752</w:t>
            </w:r>
          </w:p>
        </w:tc>
        <w:tc>
          <w:tcPr>
            <w:tcW w:w="1802" w:type="dxa"/>
            <w:tcBorders>
              <w:top w:val="nil"/>
              <w:left w:val="nil"/>
              <w:bottom w:val="single" w:sz="8" w:space="0" w:color="auto"/>
              <w:right w:val="nil"/>
            </w:tcBorders>
            <w:shd w:val="clear" w:color="auto" w:fill="auto"/>
            <w:noWrap/>
            <w:vAlign w:val="bottom"/>
            <w:hideMark/>
          </w:tcPr>
          <w:p w14:paraId="570667D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138.72</w:t>
            </w:r>
          </w:p>
        </w:tc>
      </w:tr>
      <w:tr w:rsidR="00957D54" w:rsidRPr="00957D54" w14:paraId="04B2DDBA" w14:textId="77777777" w:rsidTr="00957D54">
        <w:trPr>
          <w:trHeight w:val="300"/>
        </w:trPr>
        <w:tc>
          <w:tcPr>
            <w:tcW w:w="332" w:type="dxa"/>
            <w:tcBorders>
              <w:top w:val="nil"/>
              <w:left w:val="nil"/>
              <w:bottom w:val="nil"/>
              <w:right w:val="nil"/>
            </w:tcBorders>
            <w:shd w:val="clear" w:color="auto" w:fill="auto"/>
            <w:noWrap/>
            <w:vAlign w:val="bottom"/>
            <w:hideMark/>
          </w:tcPr>
          <w:p w14:paraId="138C918D"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12B89B54"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PA AMERICAN WATER</w:t>
            </w:r>
          </w:p>
        </w:tc>
        <w:tc>
          <w:tcPr>
            <w:tcW w:w="56" w:type="dxa"/>
            <w:tcBorders>
              <w:top w:val="nil"/>
              <w:left w:val="nil"/>
              <w:bottom w:val="nil"/>
              <w:right w:val="nil"/>
            </w:tcBorders>
            <w:shd w:val="clear" w:color="auto" w:fill="auto"/>
            <w:noWrap/>
            <w:vAlign w:val="bottom"/>
            <w:hideMark/>
          </w:tcPr>
          <w:p w14:paraId="4F2B9578"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56120006"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0B97C172"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57E4EF08"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232.50</w:t>
            </w:r>
          </w:p>
        </w:tc>
      </w:tr>
      <w:tr w:rsidR="00957D54" w:rsidRPr="00957D54" w14:paraId="7B841C05" w14:textId="77777777" w:rsidTr="00957D54">
        <w:trPr>
          <w:trHeight w:val="300"/>
        </w:trPr>
        <w:tc>
          <w:tcPr>
            <w:tcW w:w="332" w:type="dxa"/>
            <w:tcBorders>
              <w:top w:val="nil"/>
              <w:left w:val="nil"/>
              <w:bottom w:val="nil"/>
              <w:right w:val="nil"/>
            </w:tcBorders>
            <w:shd w:val="clear" w:color="auto" w:fill="auto"/>
            <w:noWrap/>
            <w:vAlign w:val="bottom"/>
            <w:hideMark/>
          </w:tcPr>
          <w:p w14:paraId="5CF0D78D"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1E8A11CB"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PC TIRE &amp; FOAMFILL SPECIALISTS</w:t>
            </w:r>
          </w:p>
        </w:tc>
        <w:tc>
          <w:tcPr>
            <w:tcW w:w="56" w:type="dxa"/>
            <w:tcBorders>
              <w:top w:val="nil"/>
              <w:left w:val="nil"/>
              <w:bottom w:val="nil"/>
              <w:right w:val="nil"/>
            </w:tcBorders>
            <w:shd w:val="clear" w:color="auto" w:fill="auto"/>
            <w:noWrap/>
            <w:vAlign w:val="bottom"/>
            <w:hideMark/>
          </w:tcPr>
          <w:p w14:paraId="31D95CDB"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7ACC1BAA"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034E4E5C"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E20CDCD" w14:textId="77777777" w:rsidR="00957D54" w:rsidRPr="00957D54" w:rsidRDefault="00957D54" w:rsidP="00957D54">
            <w:pPr>
              <w:spacing w:after="0" w:line="240" w:lineRule="auto"/>
            </w:pPr>
          </w:p>
        </w:tc>
      </w:tr>
      <w:tr w:rsidR="00957D54" w:rsidRPr="00957D54" w14:paraId="7347DF4C" w14:textId="77777777" w:rsidTr="00957D54">
        <w:trPr>
          <w:trHeight w:val="315"/>
        </w:trPr>
        <w:tc>
          <w:tcPr>
            <w:tcW w:w="332" w:type="dxa"/>
            <w:tcBorders>
              <w:top w:val="nil"/>
              <w:left w:val="nil"/>
              <w:bottom w:val="nil"/>
              <w:right w:val="nil"/>
            </w:tcBorders>
            <w:shd w:val="clear" w:color="auto" w:fill="auto"/>
            <w:noWrap/>
            <w:vAlign w:val="bottom"/>
            <w:hideMark/>
          </w:tcPr>
          <w:p w14:paraId="1633E7FA"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6057148C"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07BC1794"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55E13EA3"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10/13/2023</w:t>
            </w:r>
          </w:p>
        </w:tc>
        <w:tc>
          <w:tcPr>
            <w:tcW w:w="1822" w:type="dxa"/>
            <w:tcBorders>
              <w:top w:val="nil"/>
              <w:left w:val="nil"/>
              <w:bottom w:val="nil"/>
              <w:right w:val="nil"/>
            </w:tcBorders>
            <w:shd w:val="clear" w:color="auto" w:fill="auto"/>
            <w:noWrap/>
            <w:vAlign w:val="bottom"/>
            <w:hideMark/>
          </w:tcPr>
          <w:p w14:paraId="3D2CE40F"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1444</w:t>
            </w:r>
          </w:p>
        </w:tc>
        <w:tc>
          <w:tcPr>
            <w:tcW w:w="1802" w:type="dxa"/>
            <w:tcBorders>
              <w:top w:val="nil"/>
              <w:left w:val="nil"/>
              <w:bottom w:val="single" w:sz="8" w:space="0" w:color="auto"/>
              <w:right w:val="nil"/>
            </w:tcBorders>
            <w:shd w:val="clear" w:color="auto" w:fill="auto"/>
            <w:noWrap/>
            <w:vAlign w:val="bottom"/>
            <w:hideMark/>
          </w:tcPr>
          <w:p w14:paraId="7E35DC0D"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607.98</w:t>
            </w:r>
          </w:p>
        </w:tc>
      </w:tr>
      <w:tr w:rsidR="00957D54" w:rsidRPr="00957D54" w14:paraId="27D53D72" w14:textId="77777777" w:rsidTr="00957D54">
        <w:trPr>
          <w:trHeight w:val="300"/>
        </w:trPr>
        <w:tc>
          <w:tcPr>
            <w:tcW w:w="332" w:type="dxa"/>
            <w:tcBorders>
              <w:top w:val="nil"/>
              <w:left w:val="nil"/>
              <w:bottom w:val="nil"/>
              <w:right w:val="nil"/>
            </w:tcBorders>
            <w:shd w:val="clear" w:color="auto" w:fill="auto"/>
            <w:noWrap/>
            <w:vAlign w:val="bottom"/>
            <w:hideMark/>
          </w:tcPr>
          <w:p w14:paraId="274E5B20"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040A9F7D"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PC TIRE &amp; FOAMFILL SPECIALISTS</w:t>
            </w:r>
          </w:p>
        </w:tc>
        <w:tc>
          <w:tcPr>
            <w:tcW w:w="56" w:type="dxa"/>
            <w:tcBorders>
              <w:top w:val="nil"/>
              <w:left w:val="nil"/>
              <w:bottom w:val="nil"/>
              <w:right w:val="nil"/>
            </w:tcBorders>
            <w:shd w:val="clear" w:color="auto" w:fill="auto"/>
            <w:noWrap/>
            <w:vAlign w:val="bottom"/>
            <w:hideMark/>
          </w:tcPr>
          <w:p w14:paraId="26952F1E"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443D47EC"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7DFD0125"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E21F58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607.98</w:t>
            </w:r>
          </w:p>
        </w:tc>
      </w:tr>
      <w:tr w:rsidR="00957D54" w:rsidRPr="00957D54" w14:paraId="4E97FE5E" w14:textId="77777777" w:rsidTr="00957D54">
        <w:trPr>
          <w:trHeight w:val="300"/>
        </w:trPr>
        <w:tc>
          <w:tcPr>
            <w:tcW w:w="332" w:type="dxa"/>
            <w:tcBorders>
              <w:top w:val="nil"/>
              <w:left w:val="nil"/>
              <w:bottom w:val="nil"/>
              <w:right w:val="nil"/>
            </w:tcBorders>
            <w:shd w:val="clear" w:color="auto" w:fill="auto"/>
            <w:noWrap/>
            <w:vAlign w:val="bottom"/>
            <w:hideMark/>
          </w:tcPr>
          <w:p w14:paraId="3AA30C91"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1C25DB76"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QUILL</w:t>
            </w:r>
          </w:p>
        </w:tc>
        <w:tc>
          <w:tcPr>
            <w:tcW w:w="56" w:type="dxa"/>
            <w:tcBorders>
              <w:top w:val="nil"/>
              <w:left w:val="nil"/>
              <w:bottom w:val="nil"/>
              <w:right w:val="nil"/>
            </w:tcBorders>
            <w:shd w:val="clear" w:color="auto" w:fill="auto"/>
            <w:noWrap/>
            <w:vAlign w:val="bottom"/>
            <w:hideMark/>
          </w:tcPr>
          <w:p w14:paraId="73610DF6"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6D619D3C"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54DA0533"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4B065FDA" w14:textId="77777777" w:rsidR="00957D54" w:rsidRPr="00957D54" w:rsidRDefault="00957D54" w:rsidP="00957D54">
            <w:pPr>
              <w:spacing w:after="0" w:line="240" w:lineRule="auto"/>
            </w:pPr>
          </w:p>
        </w:tc>
      </w:tr>
      <w:tr w:rsidR="00957D54" w:rsidRPr="00957D54" w14:paraId="598059EF" w14:textId="77777777" w:rsidTr="00957D54">
        <w:trPr>
          <w:trHeight w:val="300"/>
        </w:trPr>
        <w:tc>
          <w:tcPr>
            <w:tcW w:w="332" w:type="dxa"/>
            <w:tcBorders>
              <w:top w:val="nil"/>
              <w:left w:val="nil"/>
              <w:bottom w:val="nil"/>
              <w:right w:val="nil"/>
            </w:tcBorders>
            <w:shd w:val="clear" w:color="auto" w:fill="auto"/>
            <w:noWrap/>
            <w:vAlign w:val="bottom"/>
            <w:hideMark/>
          </w:tcPr>
          <w:p w14:paraId="380643A0"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635D250B"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0763019F"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7C41F671"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10/18/2023</w:t>
            </w:r>
          </w:p>
        </w:tc>
        <w:tc>
          <w:tcPr>
            <w:tcW w:w="1822" w:type="dxa"/>
            <w:tcBorders>
              <w:top w:val="nil"/>
              <w:left w:val="nil"/>
              <w:bottom w:val="nil"/>
              <w:right w:val="nil"/>
            </w:tcBorders>
            <w:shd w:val="clear" w:color="auto" w:fill="auto"/>
            <w:noWrap/>
            <w:vAlign w:val="bottom"/>
            <w:hideMark/>
          </w:tcPr>
          <w:p w14:paraId="09984A69"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35209007</w:t>
            </w:r>
          </w:p>
        </w:tc>
        <w:tc>
          <w:tcPr>
            <w:tcW w:w="1802" w:type="dxa"/>
            <w:tcBorders>
              <w:top w:val="nil"/>
              <w:left w:val="nil"/>
              <w:bottom w:val="nil"/>
              <w:right w:val="nil"/>
            </w:tcBorders>
            <w:shd w:val="clear" w:color="auto" w:fill="auto"/>
            <w:noWrap/>
            <w:vAlign w:val="bottom"/>
            <w:hideMark/>
          </w:tcPr>
          <w:p w14:paraId="326B4D4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115.58</w:t>
            </w:r>
          </w:p>
        </w:tc>
      </w:tr>
      <w:tr w:rsidR="00957D54" w:rsidRPr="00957D54" w14:paraId="4CA23125" w14:textId="77777777" w:rsidTr="00957D54">
        <w:trPr>
          <w:trHeight w:val="300"/>
        </w:trPr>
        <w:tc>
          <w:tcPr>
            <w:tcW w:w="332" w:type="dxa"/>
            <w:tcBorders>
              <w:top w:val="nil"/>
              <w:left w:val="nil"/>
              <w:bottom w:val="nil"/>
              <w:right w:val="nil"/>
            </w:tcBorders>
            <w:shd w:val="clear" w:color="auto" w:fill="auto"/>
            <w:noWrap/>
            <w:vAlign w:val="bottom"/>
            <w:hideMark/>
          </w:tcPr>
          <w:p w14:paraId="2C07080F"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24CCDFF2"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62B81F1A"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4C8E20A1"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10/18/2023</w:t>
            </w:r>
          </w:p>
        </w:tc>
        <w:tc>
          <w:tcPr>
            <w:tcW w:w="1822" w:type="dxa"/>
            <w:tcBorders>
              <w:top w:val="nil"/>
              <w:left w:val="nil"/>
              <w:bottom w:val="nil"/>
              <w:right w:val="nil"/>
            </w:tcBorders>
            <w:shd w:val="clear" w:color="auto" w:fill="auto"/>
            <w:noWrap/>
            <w:vAlign w:val="bottom"/>
            <w:hideMark/>
          </w:tcPr>
          <w:p w14:paraId="0386A7D2"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35206957</w:t>
            </w:r>
          </w:p>
        </w:tc>
        <w:tc>
          <w:tcPr>
            <w:tcW w:w="1802" w:type="dxa"/>
            <w:tcBorders>
              <w:top w:val="nil"/>
              <w:left w:val="nil"/>
              <w:bottom w:val="nil"/>
              <w:right w:val="nil"/>
            </w:tcBorders>
            <w:shd w:val="clear" w:color="auto" w:fill="auto"/>
            <w:noWrap/>
            <w:vAlign w:val="bottom"/>
            <w:hideMark/>
          </w:tcPr>
          <w:p w14:paraId="5FE0C2E8"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74.99</w:t>
            </w:r>
          </w:p>
        </w:tc>
      </w:tr>
      <w:tr w:rsidR="00957D54" w:rsidRPr="00957D54" w14:paraId="1DA15545" w14:textId="77777777" w:rsidTr="00957D54">
        <w:trPr>
          <w:trHeight w:val="315"/>
        </w:trPr>
        <w:tc>
          <w:tcPr>
            <w:tcW w:w="332" w:type="dxa"/>
            <w:tcBorders>
              <w:top w:val="nil"/>
              <w:left w:val="nil"/>
              <w:bottom w:val="nil"/>
              <w:right w:val="nil"/>
            </w:tcBorders>
            <w:shd w:val="clear" w:color="auto" w:fill="auto"/>
            <w:noWrap/>
            <w:vAlign w:val="bottom"/>
            <w:hideMark/>
          </w:tcPr>
          <w:p w14:paraId="054443BE"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26E787B2"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1B4D8FEF"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09977641"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10/23/2023</w:t>
            </w:r>
          </w:p>
        </w:tc>
        <w:tc>
          <w:tcPr>
            <w:tcW w:w="1822" w:type="dxa"/>
            <w:tcBorders>
              <w:top w:val="nil"/>
              <w:left w:val="nil"/>
              <w:bottom w:val="nil"/>
              <w:right w:val="nil"/>
            </w:tcBorders>
            <w:shd w:val="clear" w:color="auto" w:fill="auto"/>
            <w:noWrap/>
            <w:vAlign w:val="bottom"/>
            <w:hideMark/>
          </w:tcPr>
          <w:p w14:paraId="12A05875"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35281536</w:t>
            </w:r>
          </w:p>
        </w:tc>
        <w:tc>
          <w:tcPr>
            <w:tcW w:w="1802" w:type="dxa"/>
            <w:tcBorders>
              <w:top w:val="nil"/>
              <w:left w:val="nil"/>
              <w:bottom w:val="single" w:sz="8" w:space="0" w:color="auto"/>
              <w:right w:val="nil"/>
            </w:tcBorders>
            <w:shd w:val="clear" w:color="auto" w:fill="auto"/>
            <w:noWrap/>
            <w:vAlign w:val="bottom"/>
            <w:hideMark/>
          </w:tcPr>
          <w:p w14:paraId="2C6E46DD"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7.49</w:t>
            </w:r>
          </w:p>
        </w:tc>
      </w:tr>
      <w:tr w:rsidR="00957D54" w:rsidRPr="00957D54" w14:paraId="4DEA7255" w14:textId="77777777" w:rsidTr="00957D54">
        <w:trPr>
          <w:trHeight w:val="300"/>
        </w:trPr>
        <w:tc>
          <w:tcPr>
            <w:tcW w:w="332" w:type="dxa"/>
            <w:tcBorders>
              <w:top w:val="nil"/>
              <w:left w:val="nil"/>
              <w:bottom w:val="nil"/>
              <w:right w:val="nil"/>
            </w:tcBorders>
            <w:shd w:val="clear" w:color="auto" w:fill="auto"/>
            <w:noWrap/>
            <w:vAlign w:val="bottom"/>
            <w:hideMark/>
          </w:tcPr>
          <w:p w14:paraId="5150E865"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27F04A9A"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QUILL</w:t>
            </w:r>
          </w:p>
        </w:tc>
        <w:tc>
          <w:tcPr>
            <w:tcW w:w="56" w:type="dxa"/>
            <w:tcBorders>
              <w:top w:val="nil"/>
              <w:left w:val="nil"/>
              <w:bottom w:val="nil"/>
              <w:right w:val="nil"/>
            </w:tcBorders>
            <w:shd w:val="clear" w:color="auto" w:fill="auto"/>
            <w:noWrap/>
            <w:vAlign w:val="bottom"/>
            <w:hideMark/>
          </w:tcPr>
          <w:p w14:paraId="486ABC9A"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41D244CD"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3AA632AE"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14F31E9F"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198.06</w:t>
            </w:r>
          </w:p>
        </w:tc>
      </w:tr>
      <w:tr w:rsidR="00957D54" w:rsidRPr="00957D54" w14:paraId="698AE52E" w14:textId="77777777" w:rsidTr="00957D54">
        <w:trPr>
          <w:trHeight w:val="300"/>
        </w:trPr>
        <w:tc>
          <w:tcPr>
            <w:tcW w:w="332" w:type="dxa"/>
            <w:tcBorders>
              <w:top w:val="nil"/>
              <w:left w:val="nil"/>
              <w:bottom w:val="nil"/>
              <w:right w:val="nil"/>
            </w:tcBorders>
            <w:shd w:val="clear" w:color="auto" w:fill="auto"/>
            <w:noWrap/>
            <w:vAlign w:val="bottom"/>
            <w:hideMark/>
          </w:tcPr>
          <w:p w14:paraId="3631060A"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11C17B56"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RICOH USA</w:t>
            </w:r>
          </w:p>
        </w:tc>
        <w:tc>
          <w:tcPr>
            <w:tcW w:w="56" w:type="dxa"/>
            <w:tcBorders>
              <w:top w:val="nil"/>
              <w:left w:val="nil"/>
              <w:bottom w:val="nil"/>
              <w:right w:val="nil"/>
            </w:tcBorders>
            <w:shd w:val="clear" w:color="auto" w:fill="auto"/>
            <w:noWrap/>
            <w:vAlign w:val="bottom"/>
            <w:hideMark/>
          </w:tcPr>
          <w:p w14:paraId="46A55394"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4F843D97"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1F3BA81E"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4EAD4DB5" w14:textId="77777777" w:rsidR="00957D54" w:rsidRPr="00957D54" w:rsidRDefault="00957D54" w:rsidP="00957D54">
            <w:pPr>
              <w:spacing w:after="0" w:line="240" w:lineRule="auto"/>
            </w:pPr>
          </w:p>
        </w:tc>
      </w:tr>
      <w:tr w:rsidR="00957D54" w:rsidRPr="00957D54" w14:paraId="0B3FF297" w14:textId="77777777" w:rsidTr="00957D54">
        <w:trPr>
          <w:trHeight w:val="315"/>
        </w:trPr>
        <w:tc>
          <w:tcPr>
            <w:tcW w:w="332" w:type="dxa"/>
            <w:tcBorders>
              <w:top w:val="nil"/>
              <w:left w:val="nil"/>
              <w:bottom w:val="nil"/>
              <w:right w:val="nil"/>
            </w:tcBorders>
            <w:shd w:val="clear" w:color="auto" w:fill="auto"/>
            <w:noWrap/>
            <w:vAlign w:val="bottom"/>
            <w:hideMark/>
          </w:tcPr>
          <w:p w14:paraId="1086FA0B"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253333CA"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3856A446"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6EE8EDBD"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10/16/2023</w:t>
            </w:r>
          </w:p>
        </w:tc>
        <w:tc>
          <w:tcPr>
            <w:tcW w:w="1822" w:type="dxa"/>
            <w:tcBorders>
              <w:top w:val="nil"/>
              <w:left w:val="nil"/>
              <w:bottom w:val="nil"/>
              <w:right w:val="nil"/>
            </w:tcBorders>
            <w:shd w:val="clear" w:color="auto" w:fill="auto"/>
            <w:noWrap/>
            <w:vAlign w:val="bottom"/>
            <w:hideMark/>
          </w:tcPr>
          <w:p w14:paraId="78F56378"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107625270</w:t>
            </w:r>
          </w:p>
        </w:tc>
        <w:tc>
          <w:tcPr>
            <w:tcW w:w="1802" w:type="dxa"/>
            <w:tcBorders>
              <w:top w:val="nil"/>
              <w:left w:val="nil"/>
              <w:bottom w:val="single" w:sz="8" w:space="0" w:color="auto"/>
              <w:right w:val="nil"/>
            </w:tcBorders>
            <w:shd w:val="clear" w:color="auto" w:fill="auto"/>
            <w:noWrap/>
            <w:vAlign w:val="bottom"/>
            <w:hideMark/>
          </w:tcPr>
          <w:p w14:paraId="78F5DD83"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149.42</w:t>
            </w:r>
          </w:p>
        </w:tc>
      </w:tr>
      <w:tr w:rsidR="00957D54" w:rsidRPr="00957D54" w14:paraId="61962C37" w14:textId="77777777" w:rsidTr="00957D54">
        <w:trPr>
          <w:trHeight w:val="300"/>
        </w:trPr>
        <w:tc>
          <w:tcPr>
            <w:tcW w:w="332" w:type="dxa"/>
            <w:tcBorders>
              <w:top w:val="nil"/>
              <w:left w:val="nil"/>
              <w:bottom w:val="nil"/>
              <w:right w:val="nil"/>
            </w:tcBorders>
            <w:shd w:val="clear" w:color="auto" w:fill="auto"/>
            <w:noWrap/>
            <w:vAlign w:val="bottom"/>
            <w:hideMark/>
          </w:tcPr>
          <w:p w14:paraId="2F4A320B"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4C6EA9C2"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RICOH USA</w:t>
            </w:r>
          </w:p>
        </w:tc>
        <w:tc>
          <w:tcPr>
            <w:tcW w:w="56" w:type="dxa"/>
            <w:tcBorders>
              <w:top w:val="nil"/>
              <w:left w:val="nil"/>
              <w:bottom w:val="nil"/>
              <w:right w:val="nil"/>
            </w:tcBorders>
            <w:shd w:val="clear" w:color="auto" w:fill="auto"/>
            <w:noWrap/>
            <w:vAlign w:val="bottom"/>
            <w:hideMark/>
          </w:tcPr>
          <w:p w14:paraId="4C73688B"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027E7A03"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491B6C94"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3C21390B"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149.42</w:t>
            </w:r>
          </w:p>
        </w:tc>
      </w:tr>
      <w:tr w:rsidR="00957D54" w:rsidRPr="00957D54" w14:paraId="2E85DECE" w14:textId="77777777" w:rsidTr="00957D54">
        <w:trPr>
          <w:trHeight w:val="300"/>
        </w:trPr>
        <w:tc>
          <w:tcPr>
            <w:tcW w:w="332" w:type="dxa"/>
            <w:tcBorders>
              <w:top w:val="nil"/>
              <w:left w:val="nil"/>
              <w:bottom w:val="nil"/>
              <w:right w:val="nil"/>
            </w:tcBorders>
            <w:shd w:val="clear" w:color="auto" w:fill="auto"/>
            <w:noWrap/>
            <w:vAlign w:val="bottom"/>
            <w:hideMark/>
          </w:tcPr>
          <w:p w14:paraId="592B3649"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69CE7578"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SHERWIN WILLIAMS CO</w:t>
            </w:r>
          </w:p>
        </w:tc>
        <w:tc>
          <w:tcPr>
            <w:tcW w:w="56" w:type="dxa"/>
            <w:tcBorders>
              <w:top w:val="nil"/>
              <w:left w:val="nil"/>
              <w:bottom w:val="nil"/>
              <w:right w:val="nil"/>
            </w:tcBorders>
            <w:shd w:val="clear" w:color="auto" w:fill="auto"/>
            <w:noWrap/>
            <w:vAlign w:val="bottom"/>
            <w:hideMark/>
          </w:tcPr>
          <w:p w14:paraId="307D6C77"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56B6CBF9"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3DBBF8E2"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F47BF61" w14:textId="77777777" w:rsidR="00957D54" w:rsidRPr="00957D54" w:rsidRDefault="00957D54" w:rsidP="00957D54">
            <w:pPr>
              <w:spacing w:after="0" w:line="240" w:lineRule="auto"/>
            </w:pPr>
          </w:p>
        </w:tc>
      </w:tr>
      <w:tr w:rsidR="00957D54" w:rsidRPr="00957D54" w14:paraId="719F9206" w14:textId="77777777" w:rsidTr="00957D54">
        <w:trPr>
          <w:trHeight w:val="300"/>
        </w:trPr>
        <w:tc>
          <w:tcPr>
            <w:tcW w:w="332" w:type="dxa"/>
            <w:tcBorders>
              <w:top w:val="nil"/>
              <w:left w:val="nil"/>
              <w:bottom w:val="nil"/>
              <w:right w:val="nil"/>
            </w:tcBorders>
            <w:shd w:val="clear" w:color="auto" w:fill="auto"/>
            <w:noWrap/>
            <w:vAlign w:val="bottom"/>
            <w:hideMark/>
          </w:tcPr>
          <w:p w14:paraId="60C15455"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73CD365D"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22AB86CC"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295F0113"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10/03/2023</w:t>
            </w:r>
          </w:p>
        </w:tc>
        <w:tc>
          <w:tcPr>
            <w:tcW w:w="1822" w:type="dxa"/>
            <w:tcBorders>
              <w:top w:val="nil"/>
              <w:left w:val="nil"/>
              <w:bottom w:val="nil"/>
              <w:right w:val="nil"/>
            </w:tcBorders>
            <w:shd w:val="clear" w:color="auto" w:fill="auto"/>
            <w:noWrap/>
            <w:vAlign w:val="bottom"/>
            <w:hideMark/>
          </w:tcPr>
          <w:p w14:paraId="3CB8FBE3"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6508-3</w:t>
            </w:r>
          </w:p>
        </w:tc>
        <w:tc>
          <w:tcPr>
            <w:tcW w:w="1802" w:type="dxa"/>
            <w:tcBorders>
              <w:top w:val="nil"/>
              <w:left w:val="nil"/>
              <w:bottom w:val="nil"/>
              <w:right w:val="nil"/>
            </w:tcBorders>
            <w:shd w:val="clear" w:color="auto" w:fill="auto"/>
            <w:noWrap/>
            <w:vAlign w:val="bottom"/>
            <w:hideMark/>
          </w:tcPr>
          <w:p w14:paraId="1FA3FFF8"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627.35</w:t>
            </w:r>
          </w:p>
        </w:tc>
      </w:tr>
      <w:tr w:rsidR="00957D54" w:rsidRPr="00957D54" w14:paraId="1E3C77AC" w14:textId="77777777" w:rsidTr="00957D54">
        <w:trPr>
          <w:trHeight w:val="300"/>
        </w:trPr>
        <w:tc>
          <w:tcPr>
            <w:tcW w:w="332" w:type="dxa"/>
            <w:tcBorders>
              <w:top w:val="nil"/>
              <w:left w:val="nil"/>
              <w:bottom w:val="nil"/>
              <w:right w:val="nil"/>
            </w:tcBorders>
            <w:shd w:val="clear" w:color="auto" w:fill="auto"/>
            <w:noWrap/>
            <w:vAlign w:val="bottom"/>
            <w:hideMark/>
          </w:tcPr>
          <w:p w14:paraId="11B1F495"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7300AA1A"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7B8AAD90"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123172EA"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10/12/2023</w:t>
            </w:r>
          </w:p>
        </w:tc>
        <w:tc>
          <w:tcPr>
            <w:tcW w:w="1822" w:type="dxa"/>
            <w:tcBorders>
              <w:top w:val="nil"/>
              <w:left w:val="nil"/>
              <w:bottom w:val="nil"/>
              <w:right w:val="nil"/>
            </w:tcBorders>
            <w:shd w:val="clear" w:color="auto" w:fill="auto"/>
            <w:noWrap/>
            <w:vAlign w:val="bottom"/>
            <w:hideMark/>
          </w:tcPr>
          <w:p w14:paraId="0E122964"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6800-4</w:t>
            </w:r>
          </w:p>
        </w:tc>
        <w:tc>
          <w:tcPr>
            <w:tcW w:w="1802" w:type="dxa"/>
            <w:tcBorders>
              <w:top w:val="nil"/>
              <w:left w:val="nil"/>
              <w:bottom w:val="nil"/>
              <w:right w:val="nil"/>
            </w:tcBorders>
            <w:shd w:val="clear" w:color="auto" w:fill="auto"/>
            <w:noWrap/>
            <w:vAlign w:val="bottom"/>
            <w:hideMark/>
          </w:tcPr>
          <w:p w14:paraId="69CAA583"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533.85</w:t>
            </w:r>
          </w:p>
        </w:tc>
      </w:tr>
      <w:tr w:rsidR="00957D54" w:rsidRPr="00957D54" w14:paraId="4A8A56E5" w14:textId="77777777" w:rsidTr="00957D54">
        <w:trPr>
          <w:trHeight w:val="315"/>
        </w:trPr>
        <w:tc>
          <w:tcPr>
            <w:tcW w:w="332" w:type="dxa"/>
            <w:tcBorders>
              <w:top w:val="nil"/>
              <w:left w:val="nil"/>
              <w:bottom w:val="nil"/>
              <w:right w:val="nil"/>
            </w:tcBorders>
            <w:shd w:val="clear" w:color="auto" w:fill="auto"/>
            <w:noWrap/>
            <w:vAlign w:val="bottom"/>
            <w:hideMark/>
          </w:tcPr>
          <w:p w14:paraId="10C7B63D"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8A6F0D7"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1772482B"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164747DB"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10/17/2023</w:t>
            </w:r>
          </w:p>
        </w:tc>
        <w:tc>
          <w:tcPr>
            <w:tcW w:w="1822" w:type="dxa"/>
            <w:tcBorders>
              <w:top w:val="nil"/>
              <w:left w:val="nil"/>
              <w:bottom w:val="nil"/>
              <w:right w:val="nil"/>
            </w:tcBorders>
            <w:shd w:val="clear" w:color="auto" w:fill="auto"/>
            <w:noWrap/>
            <w:vAlign w:val="bottom"/>
            <w:hideMark/>
          </w:tcPr>
          <w:p w14:paraId="479C52CE"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6975-4</w:t>
            </w:r>
          </w:p>
        </w:tc>
        <w:tc>
          <w:tcPr>
            <w:tcW w:w="1802" w:type="dxa"/>
            <w:tcBorders>
              <w:top w:val="nil"/>
              <w:left w:val="nil"/>
              <w:bottom w:val="single" w:sz="8" w:space="0" w:color="auto"/>
              <w:right w:val="nil"/>
            </w:tcBorders>
            <w:shd w:val="clear" w:color="auto" w:fill="auto"/>
            <w:noWrap/>
            <w:vAlign w:val="bottom"/>
            <w:hideMark/>
          </w:tcPr>
          <w:p w14:paraId="53219628"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84.50</w:t>
            </w:r>
          </w:p>
        </w:tc>
      </w:tr>
      <w:tr w:rsidR="00957D54" w:rsidRPr="00957D54" w14:paraId="1BDE4EAA" w14:textId="77777777" w:rsidTr="00957D54">
        <w:trPr>
          <w:trHeight w:val="300"/>
        </w:trPr>
        <w:tc>
          <w:tcPr>
            <w:tcW w:w="332" w:type="dxa"/>
            <w:tcBorders>
              <w:top w:val="nil"/>
              <w:left w:val="nil"/>
              <w:bottom w:val="nil"/>
              <w:right w:val="nil"/>
            </w:tcBorders>
            <w:shd w:val="clear" w:color="auto" w:fill="auto"/>
            <w:noWrap/>
            <w:vAlign w:val="bottom"/>
            <w:hideMark/>
          </w:tcPr>
          <w:p w14:paraId="38346B47"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4E0465B3"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SHERWIN WILLIAMS CO</w:t>
            </w:r>
          </w:p>
        </w:tc>
        <w:tc>
          <w:tcPr>
            <w:tcW w:w="56" w:type="dxa"/>
            <w:tcBorders>
              <w:top w:val="nil"/>
              <w:left w:val="nil"/>
              <w:bottom w:val="nil"/>
              <w:right w:val="nil"/>
            </w:tcBorders>
            <w:shd w:val="clear" w:color="auto" w:fill="auto"/>
            <w:noWrap/>
            <w:vAlign w:val="bottom"/>
            <w:hideMark/>
          </w:tcPr>
          <w:p w14:paraId="19BE54E1"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35CAEED7"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4539834D"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4A6EE89B"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1,245.70</w:t>
            </w:r>
          </w:p>
        </w:tc>
      </w:tr>
      <w:tr w:rsidR="00957D54" w:rsidRPr="00957D54" w14:paraId="270A58AA" w14:textId="77777777" w:rsidTr="00957D54">
        <w:trPr>
          <w:trHeight w:val="300"/>
        </w:trPr>
        <w:tc>
          <w:tcPr>
            <w:tcW w:w="332" w:type="dxa"/>
            <w:tcBorders>
              <w:top w:val="nil"/>
              <w:left w:val="nil"/>
              <w:bottom w:val="nil"/>
              <w:right w:val="nil"/>
            </w:tcBorders>
            <w:shd w:val="clear" w:color="auto" w:fill="auto"/>
            <w:noWrap/>
            <w:vAlign w:val="bottom"/>
            <w:hideMark/>
          </w:tcPr>
          <w:p w14:paraId="3A7C86C1"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64A8064"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UPMC HEALTH PLAN</w:t>
            </w:r>
          </w:p>
        </w:tc>
        <w:tc>
          <w:tcPr>
            <w:tcW w:w="56" w:type="dxa"/>
            <w:tcBorders>
              <w:top w:val="nil"/>
              <w:left w:val="nil"/>
              <w:bottom w:val="nil"/>
              <w:right w:val="nil"/>
            </w:tcBorders>
            <w:shd w:val="clear" w:color="auto" w:fill="auto"/>
            <w:noWrap/>
            <w:vAlign w:val="bottom"/>
            <w:hideMark/>
          </w:tcPr>
          <w:p w14:paraId="032C53D9"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5699654D"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55D02107"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2C8FE329" w14:textId="77777777" w:rsidR="00957D54" w:rsidRPr="00957D54" w:rsidRDefault="00957D54" w:rsidP="00957D54">
            <w:pPr>
              <w:spacing w:after="0" w:line="240" w:lineRule="auto"/>
            </w:pPr>
          </w:p>
        </w:tc>
      </w:tr>
      <w:tr w:rsidR="00957D54" w:rsidRPr="00957D54" w14:paraId="7E5EC3A9" w14:textId="77777777" w:rsidTr="00957D54">
        <w:trPr>
          <w:trHeight w:val="315"/>
        </w:trPr>
        <w:tc>
          <w:tcPr>
            <w:tcW w:w="332" w:type="dxa"/>
            <w:tcBorders>
              <w:top w:val="nil"/>
              <w:left w:val="nil"/>
              <w:bottom w:val="nil"/>
              <w:right w:val="nil"/>
            </w:tcBorders>
            <w:shd w:val="clear" w:color="auto" w:fill="auto"/>
            <w:noWrap/>
            <w:vAlign w:val="bottom"/>
            <w:hideMark/>
          </w:tcPr>
          <w:p w14:paraId="52F83125"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16824BE9"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1FA6D99A"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5EF6A603"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10/13/2023</w:t>
            </w:r>
          </w:p>
        </w:tc>
        <w:tc>
          <w:tcPr>
            <w:tcW w:w="1822" w:type="dxa"/>
            <w:tcBorders>
              <w:top w:val="nil"/>
              <w:left w:val="nil"/>
              <w:bottom w:val="nil"/>
              <w:right w:val="nil"/>
            </w:tcBorders>
            <w:shd w:val="clear" w:color="auto" w:fill="auto"/>
            <w:noWrap/>
            <w:vAlign w:val="bottom"/>
            <w:hideMark/>
          </w:tcPr>
          <w:p w14:paraId="374B9C5A"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020207 300</w:t>
            </w:r>
          </w:p>
        </w:tc>
        <w:tc>
          <w:tcPr>
            <w:tcW w:w="1802" w:type="dxa"/>
            <w:tcBorders>
              <w:top w:val="nil"/>
              <w:left w:val="nil"/>
              <w:bottom w:val="single" w:sz="8" w:space="0" w:color="auto"/>
              <w:right w:val="nil"/>
            </w:tcBorders>
            <w:shd w:val="clear" w:color="auto" w:fill="auto"/>
            <w:noWrap/>
            <w:vAlign w:val="bottom"/>
            <w:hideMark/>
          </w:tcPr>
          <w:p w14:paraId="6ABA0BAC"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3,649.97</w:t>
            </w:r>
          </w:p>
        </w:tc>
      </w:tr>
      <w:tr w:rsidR="00957D54" w:rsidRPr="00957D54" w14:paraId="5C76BAD3" w14:textId="77777777" w:rsidTr="00957D54">
        <w:trPr>
          <w:trHeight w:val="300"/>
        </w:trPr>
        <w:tc>
          <w:tcPr>
            <w:tcW w:w="332" w:type="dxa"/>
            <w:tcBorders>
              <w:top w:val="nil"/>
              <w:left w:val="nil"/>
              <w:bottom w:val="nil"/>
              <w:right w:val="nil"/>
            </w:tcBorders>
            <w:shd w:val="clear" w:color="auto" w:fill="auto"/>
            <w:noWrap/>
            <w:vAlign w:val="bottom"/>
            <w:hideMark/>
          </w:tcPr>
          <w:p w14:paraId="1485261B"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53138916"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UPMC HEALTH PLAN</w:t>
            </w:r>
          </w:p>
        </w:tc>
        <w:tc>
          <w:tcPr>
            <w:tcW w:w="56" w:type="dxa"/>
            <w:tcBorders>
              <w:top w:val="nil"/>
              <w:left w:val="nil"/>
              <w:bottom w:val="nil"/>
              <w:right w:val="nil"/>
            </w:tcBorders>
            <w:shd w:val="clear" w:color="auto" w:fill="auto"/>
            <w:noWrap/>
            <w:vAlign w:val="bottom"/>
            <w:hideMark/>
          </w:tcPr>
          <w:p w14:paraId="2F7F026F"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368D3650"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62697AAB"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0393E9A3"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3,649.97</w:t>
            </w:r>
          </w:p>
        </w:tc>
      </w:tr>
      <w:tr w:rsidR="00957D54" w:rsidRPr="00957D54" w14:paraId="444F1213" w14:textId="77777777" w:rsidTr="00957D54">
        <w:trPr>
          <w:trHeight w:val="300"/>
        </w:trPr>
        <w:tc>
          <w:tcPr>
            <w:tcW w:w="332" w:type="dxa"/>
            <w:tcBorders>
              <w:top w:val="nil"/>
              <w:left w:val="nil"/>
              <w:bottom w:val="nil"/>
              <w:right w:val="nil"/>
            </w:tcBorders>
            <w:shd w:val="clear" w:color="auto" w:fill="auto"/>
            <w:noWrap/>
            <w:vAlign w:val="bottom"/>
            <w:hideMark/>
          </w:tcPr>
          <w:p w14:paraId="51EA1BB9"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1D3677B4"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VERIZON GARAGE</w:t>
            </w:r>
          </w:p>
        </w:tc>
        <w:tc>
          <w:tcPr>
            <w:tcW w:w="56" w:type="dxa"/>
            <w:tcBorders>
              <w:top w:val="nil"/>
              <w:left w:val="nil"/>
              <w:bottom w:val="nil"/>
              <w:right w:val="nil"/>
            </w:tcBorders>
            <w:shd w:val="clear" w:color="auto" w:fill="auto"/>
            <w:noWrap/>
            <w:vAlign w:val="bottom"/>
            <w:hideMark/>
          </w:tcPr>
          <w:p w14:paraId="4D9AF2A8"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4C5BEEB2"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7DE1106E"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3E405023" w14:textId="77777777" w:rsidR="00957D54" w:rsidRPr="00957D54" w:rsidRDefault="00957D54" w:rsidP="00957D54">
            <w:pPr>
              <w:spacing w:after="0" w:line="240" w:lineRule="auto"/>
            </w:pPr>
          </w:p>
        </w:tc>
      </w:tr>
      <w:tr w:rsidR="00957D54" w:rsidRPr="00957D54" w14:paraId="7093AE1F" w14:textId="77777777" w:rsidTr="00957D54">
        <w:trPr>
          <w:trHeight w:val="315"/>
        </w:trPr>
        <w:tc>
          <w:tcPr>
            <w:tcW w:w="332" w:type="dxa"/>
            <w:tcBorders>
              <w:top w:val="nil"/>
              <w:left w:val="nil"/>
              <w:bottom w:val="nil"/>
              <w:right w:val="nil"/>
            </w:tcBorders>
            <w:shd w:val="clear" w:color="auto" w:fill="auto"/>
            <w:noWrap/>
            <w:vAlign w:val="bottom"/>
            <w:hideMark/>
          </w:tcPr>
          <w:p w14:paraId="2875480F"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365A232B"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3B03F98B"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228929EE"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10/09/2023</w:t>
            </w:r>
          </w:p>
        </w:tc>
        <w:tc>
          <w:tcPr>
            <w:tcW w:w="1822" w:type="dxa"/>
            <w:tcBorders>
              <w:top w:val="nil"/>
              <w:left w:val="nil"/>
              <w:bottom w:val="nil"/>
              <w:right w:val="nil"/>
            </w:tcBorders>
            <w:shd w:val="clear" w:color="auto" w:fill="auto"/>
            <w:noWrap/>
            <w:vAlign w:val="bottom"/>
            <w:hideMark/>
          </w:tcPr>
          <w:p w14:paraId="031A608A"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450-731-927-0001-53</w:t>
            </w:r>
          </w:p>
        </w:tc>
        <w:tc>
          <w:tcPr>
            <w:tcW w:w="1802" w:type="dxa"/>
            <w:tcBorders>
              <w:top w:val="nil"/>
              <w:left w:val="nil"/>
              <w:bottom w:val="single" w:sz="8" w:space="0" w:color="auto"/>
              <w:right w:val="nil"/>
            </w:tcBorders>
            <w:shd w:val="clear" w:color="auto" w:fill="auto"/>
            <w:noWrap/>
            <w:vAlign w:val="bottom"/>
            <w:hideMark/>
          </w:tcPr>
          <w:p w14:paraId="25F62FC7"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61.27</w:t>
            </w:r>
          </w:p>
        </w:tc>
      </w:tr>
      <w:tr w:rsidR="00957D54" w:rsidRPr="00957D54" w14:paraId="5373D040" w14:textId="77777777" w:rsidTr="00957D54">
        <w:trPr>
          <w:trHeight w:val="300"/>
        </w:trPr>
        <w:tc>
          <w:tcPr>
            <w:tcW w:w="332" w:type="dxa"/>
            <w:tcBorders>
              <w:top w:val="nil"/>
              <w:left w:val="nil"/>
              <w:bottom w:val="nil"/>
              <w:right w:val="nil"/>
            </w:tcBorders>
            <w:shd w:val="clear" w:color="auto" w:fill="auto"/>
            <w:noWrap/>
            <w:vAlign w:val="bottom"/>
            <w:hideMark/>
          </w:tcPr>
          <w:p w14:paraId="6C8BE162"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4D524BD6"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VERIZON GARAGE</w:t>
            </w:r>
          </w:p>
        </w:tc>
        <w:tc>
          <w:tcPr>
            <w:tcW w:w="56" w:type="dxa"/>
            <w:tcBorders>
              <w:top w:val="nil"/>
              <w:left w:val="nil"/>
              <w:bottom w:val="nil"/>
              <w:right w:val="nil"/>
            </w:tcBorders>
            <w:shd w:val="clear" w:color="auto" w:fill="auto"/>
            <w:noWrap/>
            <w:vAlign w:val="bottom"/>
            <w:hideMark/>
          </w:tcPr>
          <w:p w14:paraId="6934257C"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108EF099"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56B0DC4C"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5A002AB9"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61.27</w:t>
            </w:r>
          </w:p>
        </w:tc>
      </w:tr>
      <w:tr w:rsidR="00957D54" w:rsidRPr="00957D54" w14:paraId="1F49E021" w14:textId="77777777" w:rsidTr="00957D54">
        <w:trPr>
          <w:trHeight w:val="300"/>
        </w:trPr>
        <w:tc>
          <w:tcPr>
            <w:tcW w:w="332" w:type="dxa"/>
            <w:tcBorders>
              <w:top w:val="nil"/>
              <w:left w:val="nil"/>
              <w:bottom w:val="nil"/>
              <w:right w:val="nil"/>
            </w:tcBorders>
            <w:shd w:val="clear" w:color="auto" w:fill="auto"/>
            <w:noWrap/>
            <w:vAlign w:val="bottom"/>
            <w:hideMark/>
          </w:tcPr>
          <w:p w14:paraId="1D09074F"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7E6A364A"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WESTCOM WIRELESS INC</w:t>
            </w:r>
          </w:p>
        </w:tc>
        <w:tc>
          <w:tcPr>
            <w:tcW w:w="56" w:type="dxa"/>
            <w:tcBorders>
              <w:top w:val="nil"/>
              <w:left w:val="nil"/>
              <w:bottom w:val="nil"/>
              <w:right w:val="nil"/>
            </w:tcBorders>
            <w:shd w:val="clear" w:color="auto" w:fill="auto"/>
            <w:noWrap/>
            <w:vAlign w:val="bottom"/>
            <w:hideMark/>
          </w:tcPr>
          <w:p w14:paraId="4BB1B7DB"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7BE739E0"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70A44719" w14:textId="77777777" w:rsidR="00957D54" w:rsidRPr="00957D54" w:rsidRDefault="00957D54" w:rsidP="00957D54">
            <w:pPr>
              <w:spacing w:after="0" w:line="240" w:lineRule="auto"/>
              <w:jc w:val="center"/>
            </w:pPr>
          </w:p>
        </w:tc>
        <w:tc>
          <w:tcPr>
            <w:tcW w:w="1802" w:type="dxa"/>
            <w:tcBorders>
              <w:top w:val="nil"/>
              <w:left w:val="nil"/>
              <w:bottom w:val="nil"/>
              <w:right w:val="nil"/>
            </w:tcBorders>
            <w:shd w:val="clear" w:color="auto" w:fill="auto"/>
            <w:noWrap/>
            <w:vAlign w:val="bottom"/>
            <w:hideMark/>
          </w:tcPr>
          <w:p w14:paraId="69488CAE" w14:textId="77777777" w:rsidR="00957D54" w:rsidRPr="00957D54" w:rsidRDefault="00957D54" w:rsidP="00957D54">
            <w:pPr>
              <w:spacing w:after="0" w:line="240" w:lineRule="auto"/>
            </w:pPr>
          </w:p>
        </w:tc>
      </w:tr>
      <w:tr w:rsidR="00957D54" w:rsidRPr="00957D54" w14:paraId="21059229" w14:textId="77777777" w:rsidTr="00957D54">
        <w:trPr>
          <w:trHeight w:val="315"/>
        </w:trPr>
        <w:tc>
          <w:tcPr>
            <w:tcW w:w="332" w:type="dxa"/>
            <w:tcBorders>
              <w:top w:val="nil"/>
              <w:left w:val="nil"/>
              <w:bottom w:val="nil"/>
              <w:right w:val="nil"/>
            </w:tcBorders>
            <w:shd w:val="clear" w:color="auto" w:fill="auto"/>
            <w:noWrap/>
            <w:vAlign w:val="bottom"/>
            <w:hideMark/>
          </w:tcPr>
          <w:p w14:paraId="7028218F" w14:textId="77777777" w:rsidR="00957D54" w:rsidRPr="00957D54" w:rsidRDefault="00957D54" w:rsidP="00957D54">
            <w:pPr>
              <w:spacing w:after="0" w:line="240" w:lineRule="auto"/>
            </w:pPr>
          </w:p>
        </w:tc>
        <w:tc>
          <w:tcPr>
            <w:tcW w:w="4022" w:type="dxa"/>
            <w:tcBorders>
              <w:top w:val="nil"/>
              <w:left w:val="nil"/>
              <w:bottom w:val="nil"/>
              <w:right w:val="nil"/>
            </w:tcBorders>
            <w:shd w:val="clear" w:color="auto" w:fill="auto"/>
            <w:noWrap/>
            <w:vAlign w:val="bottom"/>
            <w:hideMark/>
          </w:tcPr>
          <w:p w14:paraId="4E9C6768"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6137CF61"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351BAAD5" w14:textId="77777777" w:rsidR="00957D54" w:rsidRPr="00957D54" w:rsidRDefault="00957D54" w:rsidP="00957D54">
            <w:pPr>
              <w:spacing w:after="0" w:line="240" w:lineRule="auto"/>
              <w:jc w:val="center"/>
              <w:rPr>
                <w:rFonts w:ascii="Arial" w:hAnsi="Arial" w:cs="Arial"/>
                <w:color w:val="000000"/>
                <w:sz w:val="16"/>
                <w:szCs w:val="16"/>
              </w:rPr>
            </w:pPr>
            <w:r w:rsidRPr="00957D54">
              <w:rPr>
                <w:rFonts w:ascii="Arial" w:hAnsi="Arial" w:cs="Arial"/>
                <w:color w:val="000000"/>
                <w:sz w:val="16"/>
                <w:szCs w:val="16"/>
              </w:rPr>
              <w:t>10/13/2023</w:t>
            </w:r>
          </w:p>
        </w:tc>
        <w:tc>
          <w:tcPr>
            <w:tcW w:w="1822" w:type="dxa"/>
            <w:tcBorders>
              <w:top w:val="nil"/>
              <w:left w:val="nil"/>
              <w:bottom w:val="nil"/>
              <w:right w:val="nil"/>
            </w:tcBorders>
            <w:shd w:val="clear" w:color="auto" w:fill="auto"/>
            <w:noWrap/>
            <w:vAlign w:val="bottom"/>
            <w:hideMark/>
          </w:tcPr>
          <w:p w14:paraId="01758B1E"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1190</w:t>
            </w:r>
          </w:p>
        </w:tc>
        <w:tc>
          <w:tcPr>
            <w:tcW w:w="1802" w:type="dxa"/>
            <w:tcBorders>
              <w:top w:val="nil"/>
              <w:left w:val="nil"/>
              <w:bottom w:val="nil"/>
              <w:right w:val="nil"/>
            </w:tcBorders>
            <w:shd w:val="clear" w:color="auto" w:fill="auto"/>
            <w:noWrap/>
            <w:vAlign w:val="bottom"/>
            <w:hideMark/>
          </w:tcPr>
          <w:p w14:paraId="1566BA4B"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55.00</w:t>
            </w:r>
          </w:p>
        </w:tc>
      </w:tr>
      <w:tr w:rsidR="00957D54" w:rsidRPr="00957D54" w14:paraId="7DBA9E80" w14:textId="77777777" w:rsidTr="00957D54">
        <w:trPr>
          <w:trHeight w:val="315"/>
        </w:trPr>
        <w:tc>
          <w:tcPr>
            <w:tcW w:w="332" w:type="dxa"/>
            <w:tcBorders>
              <w:top w:val="nil"/>
              <w:left w:val="nil"/>
              <w:bottom w:val="nil"/>
              <w:right w:val="nil"/>
            </w:tcBorders>
            <w:shd w:val="clear" w:color="auto" w:fill="auto"/>
            <w:noWrap/>
            <w:vAlign w:val="bottom"/>
            <w:hideMark/>
          </w:tcPr>
          <w:p w14:paraId="6DC4F5BD" w14:textId="77777777" w:rsidR="00957D54" w:rsidRPr="00957D54" w:rsidRDefault="00957D54" w:rsidP="00957D54">
            <w:pPr>
              <w:spacing w:after="0" w:line="240" w:lineRule="auto"/>
              <w:jc w:val="right"/>
              <w:rPr>
                <w:rFonts w:ascii="Arial" w:hAnsi="Arial" w:cs="Arial"/>
                <w:color w:val="000000"/>
                <w:sz w:val="16"/>
                <w:szCs w:val="16"/>
              </w:rPr>
            </w:pPr>
          </w:p>
        </w:tc>
        <w:tc>
          <w:tcPr>
            <w:tcW w:w="4022" w:type="dxa"/>
            <w:tcBorders>
              <w:top w:val="nil"/>
              <w:left w:val="nil"/>
              <w:bottom w:val="nil"/>
              <w:right w:val="nil"/>
            </w:tcBorders>
            <w:shd w:val="clear" w:color="auto" w:fill="auto"/>
            <w:noWrap/>
            <w:vAlign w:val="bottom"/>
            <w:hideMark/>
          </w:tcPr>
          <w:p w14:paraId="381436C1" w14:textId="77777777" w:rsidR="00957D54" w:rsidRPr="00957D54" w:rsidRDefault="00957D54" w:rsidP="00957D54">
            <w:pPr>
              <w:spacing w:after="0" w:line="240" w:lineRule="auto"/>
              <w:rPr>
                <w:rFonts w:ascii="Arial" w:hAnsi="Arial" w:cs="Arial"/>
                <w:color w:val="000000"/>
                <w:sz w:val="16"/>
                <w:szCs w:val="16"/>
              </w:rPr>
            </w:pPr>
            <w:r w:rsidRPr="00957D54">
              <w:rPr>
                <w:rFonts w:ascii="Arial" w:hAnsi="Arial" w:cs="Arial"/>
                <w:color w:val="000000"/>
                <w:sz w:val="16"/>
                <w:szCs w:val="16"/>
              </w:rPr>
              <w:t>Total WESTCOM WIRELESS INC</w:t>
            </w:r>
          </w:p>
        </w:tc>
        <w:tc>
          <w:tcPr>
            <w:tcW w:w="56" w:type="dxa"/>
            <w:tcBorders>
              <w:top w:val="nil"/>
              <w:left w:val="nil"/>
              <w:bottom w:val="nil"/>
              <w:right w:val="nil"/>
            </w:tcBorders>
            <w:shd w:val="clear" w:color="auto" w:fill="auto"/>
            <w:noWrap/>
            <w:vAlign w:val="bottom"/>
            <w:hideMark/>
          </w:tcPr>
          <w:p w14:paraId="7A85594F" w14:textId="77777777" w:rsidR="00957D54" w:rsidRPr="00957D54" w:rsidRDefault="00957D54" w:rsidP="00957D54">
            <w:pPr>
              <w:spacing w:after="0" w:line="240" w:lineRule="auto"/>
              <w:rPr>
                <w:rFonts w:ascii="Arial" w:hAnsi="Arial" w:cs="Arial"/>
                <w:color w:val="000000"/>
                <w:sz w:val="16"/>
                <w:szCs w:val="16"/>
              </w:rPr>
            </w:pPr>
          </w:p>
        </w:tc>
        <w:tc>
          <w:tcPr>
            <w:tcW w:w="1326" w:type="dxa"/>
            <w:tcBorders>
              <w:top w:val="nil"/>
              <w:left w:val="nil"/>
              <w:bottom w:val="nil"/>
              <w:right w:val="nil"/>
            </w:tcBorders>
            <w:shd w:val="clear" w:color="auto" w:fill="auto"/>
            <w:noWrap/>
            <w:vAlign w:val="bottom"/>
            <w:hideMark/>
          </w:tcPr>
          <w:p w14:paraId="68C02BAD"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2F586EFB" w14:textId="77777777" w:rsidR="00957D54" w:rsidRPr="00957D54" w:rsidRDefault="00957D54" w:rsidP="00957D54">
            <w:pPr>
              <w:spacing w:after="0" w:line="240" w:lineRule="auto"/>
            </w:pPr>
          </w:p>
        </w:tc>
        <w:tc>
          <w:tcPr>
            <w:tcW w:w="1802" w:type="dxa"/>
            <w:tcBorders>
              <w:top w:val="single" w:sz="8" w:space="0" w:color="auto"/>
              <w:left w:val="nil"/>
              <w:bottom w:val="nil"/>
              <w:right w:val="nil"/>
            </w:tcBorders>
            <w:shd w:val="clear" w:color="auto" w:fill="auto"/>
            <w:noWrap/>
            <w:vAlign w:val="bottom"/>
            <w:hideMark/>
          </w:tcPr>
          <w:p w14:paraId="6EA65292" w14:textId="77777777" w:rsidR="00957D54" w:rsidRPr="00957D54" w:rsidRDefault="00957D54" w:rsidP="00957D54">
            <w:pPr>
              <w:spacing w:after="0" w:line="240" w:lineRule="auto"/>
              <w:jc w:val="right"/>
              <w:rPr>
                <w:rFonts w:ascii="Arial" w:hAnsi="Arial" w:cs="Arial"/>
                <w:color w:val="000000"/>
                <w:sz w:val="16"/>
                <w:szCs w:val="16"/>
              </w:rPr>
            </w:pPr>
            <w:r w:rsidRPr="00957D54">
              <w:rPr>
                <w:rFonts w:ascii="Arial" w:hAnsi="Arial" w:cs="Arial"/>
                <w:color w:val="000000"/>
                <w:sz w:val="16"/>
                <w:szCs w:val="16"/>
              </w:rPr>
              <w:t>55.00</w:t>
            </w:r>
          </w:p>
        </w:tc>
      </w:tr>
      <w:tr w:rsidR="00957D54" w:rsidRPr="00957D54" w14:paraId="13F1F186" w14:textId="77777777" w:rsidTr="00957D54">
        <w:trPr>
          <w:trHeight w:val="240"/>
        </w:trPr>
        <w:tc>
          <w:tcPr>
            <w:tcW w:w="4354" w:type="dxa"/>
            <w:gridSpan w:val="2"/>
            <w:tcBorders>
              <w:top w:val="nil"/>
              <w:left w:val="nil"/>
              <w:bottom w:val="nil"/>
              <w:right w:val="nil"/>
            </w:tcBorders>
            <w:shd w:val="clear" w:color="auto" w:fill="auto"/>
            <w:noWrap/>
            <w:vAlign w:val="bottom"/>
            <w:hideMark/>
          </w:tcPr>
          <w:p w14:paraId="7B5F9141" w14:textId="77777777" w:rsidR="00957D54" w:rsidRPr="00957D54" w:rsidRDefault="00957D54" w:rsidP="00957D54">
            <w:pPr>
              <w:spacing w:after="0" w:line="240" w:lineRule="auto"/>
              <w:rPr>
                <w:rFonts w:ascii="Arial" w:hAnsi="Arial" w:cs="Arial"/>
                <w:b/>
                <w:bCs/>
                <w:color w:val="000000"/>
                <w:sz w:val="16"/>
                <w:szCs w:val="16"/>
              </w:rPr>
            </w:pPr>
            <w:r w:rsidRPr="00957D54">
              <w:rPr>
                <w:rFonts w:ascii="Arial" w:hAnsi="Arial" w:cs="Arial"/>
                <w:b/>
                <w:bCs/>
                <w:color w:val="000000"/>
                <w:sz w:val="16"/>
                <w:szCs w:val="16"/>
              </w:rPr>
              <w:t>TOTAL</w:t>
            </w:r>
          </w:p>
        </w:tc>
        <w:tc>
          <w:tcPr>
            <w:tcW w:w="56" w:type="dxa"/>
            <w:tcBorders>
              <w:top w:val="nil"/>
              <w:left w:val="nil"/>
              <w:bottom w:val="nil"/>
              <w:right w:val="nil"/>
            </w:tcBorders>
            <w:shd w:val="clear" w:color="auto" w:fill="auto"/>
            <w:noWrap/>
            <w:vAlign w:val="bottom"/>
            <w:hideMark/>
          </w:tcPr>
          <w:p w14:paraId="1C545517" w14:textId="77777777" w:rsidR="00957D54" w:rsidRPr="00957D54" w:rsidRDefault="00957D54" w:rsidP="00957D54">
            <w:pPr>
              <w:spacing w:after="0" w:line="240" w:lineRule="auto"/>
              <w:rPr>
                <w:rFonts w:ascii="Arial" w:hAnsi="Arial" w:cs="Arial"/>
                <w:b/>
                <w:bCs/>
                <w:color w:val="000000"/>
                <w:sz w:val="16"/>
                <w:szCs w:val="16"/>
              </w:rPr>
            </w:pPr>
          </w:p>
        </w:tc>
        <w:tc>
          <w:tcPr>
            <w:tcW w:w="1326" w:type="dxa"/>
            <w:tcBorders>
              <w:top w:val="nil"/>
              <w:left w:val="nil"/>
              <w:bottom w:val="nil"/>
              <w:right w:val="nil"/>
            </w:tcBorders>
            <w:shd w:val="clear" w:color="auto" w:fill="auto"/>
            <w:noWrap/>
            <w:vAlign w:val="bottom"/>
            <w:hideMark/>
          </w:tcPr>
          <w:p w14:paraId="6A510B2D"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4226A38D" w14:textId="77777777" w:rsidR="00957D54" w:rsidRPr="00957D54" w:rsidRDefault="00957D54" w:rsidP="00957D54">
            <w:pPr>
              <w:spacing w:after="0" w:line="240" w:lineRule="auto"/>
            </w:pPr>
          </w:p>
        </w:tc>
        <w:tc>
          <w:tcPr>
            <w:tcW w:w="1802" w:type="dxa"/>
            <w:tcBorders>
              <w:top w:val="single" w:sz="8" w:space="0" w:color="auto"/>
              <w:left w:val="nil"/>
              <w:bottom w:val="double" w:sz="6" w:space="0" w:color="auto"/>
              <w:right w:val="nil"/>
            </w:tcBorders>
            <w:shd w:val="clear" w:color="auto" w:fill="auto"/>
            <w:noWrap/>
            <w:vAlign w:val="bottom"/>
            <w:hideMark/>
          </w:tcPr>
          <w:p w14:paraId="5F5D28C5" w14:textId="77777777" w:rsidR="00957D54" w:rsidRPr="00957D54" w:rsidRDefault="00957D54" w:rsidP="00957D54">
            <w:pPr>
              <w:spacing w:after="0" w:line="240" w:lineRule="auto"/>
              <w:jc w:val="right"/>
              <w:rPr>
                <w:rFonts w:ascii="Arial" w:hAnsi="Arial" w:cs="Arial"/>
                <w:b/>
                <w:bCs/>
                <w:color w:val="000000"/>
                <w:sz w:val="16"/>
                <w:szCs w:val="16"/>
              </w:rPr>
            </w:pPr>
            <w:r w:rsidRPr="00957D54">
              <w:rPr>
                <w:rFonts w:ascii="Arial" w:hAnsi="Arial" w:cs="Arial"/>
                <w:b/>
                <w:bCs/>
                <w:color w:val="000000"/>
                <w:sz w:val="16"/>
                <w:szCs w:val="16"/>
              </w:rPr>
              <w:t>11,221.80</w:t>
            </w:r>
          </w:p>
        </w:tc>
      </w:tr>
      <w:tr w:rsidR="00957D54" w:rsidRPr="00957D54" w14:paraId="17C1C1C3" w14:textId="77777777" w:rsidTr="00957D54">
        <w:trPr>
          <w:trHeight w:val="315"/>
        </w:trPr>
        <w:tc>
          <w:tcPr>
            <w:tcW w:w="332" w:type="dxa"/>
            <w:tcBorders>
              <w:top w:val="nil"/>
              <w:left w:val="nil"/>
              <w:bottom w:val="nil"/>
              <w:right w:val="nil"/>
            </w:tcBorders>
            <w:shd w:val="clear" w:color="auto" w:fill="auto"/>
            <w:noWrap/>
            <w:vAlign w:val="bottom"/>
            <w:hideMark/>
          </w:tcPr>
          <w:p w14:paraId="43CB60FF" w14:textId="77777777" w:rsidR="00957D54" w:rsidRPr="00957D54" w:rsidRDefault="00957D54" w:rsidP="00957D54">
            <w:pPr>
              <w:spacing w:after="0" w:line="240" w:lineRule="auto"/>
              <w:jc w:val="right"/>
              <w:rPr>
                <w:rFonts w:ascii="Arial" w:hAnsi="Arial" w:cs="Arial"/>
                <w:b/>
                <w:bCs/>
                <w:color w:val="000000"/>
                <w:sz w:val="16"/>
                <w:szCs w:val="16"/>
              </w:rPr>
            </w:pPr>
          </w:p>
        </w:tc>
        <w:tc>
          <w:tcPr>
            <w:tcW w:w="4022" w:type="dxa"/>
            <w:tcBorders>
              <w:top w:val="nil"/>
              <w:left w:val="nil"/>
              <w:bottom w:val="nil"/>
              <w:right w:val="nil"/>
            </w:tcBorders>
            <w:shd w:val="clear" w:color="auto" w:fill="auto"/>
            <w:noWrap/>
            <w:vAlign w:val="bottom"/>
            <w:hideMark/>
          </w:tcPr>
          <w:p w14:paraId="6C54DCC4" w14:textId="77777777" w:rsidR="00957D54" w:rsidRPr="00957D54" w:rsidRDefault="00957D54" w:rsidP="00957D54">
            <w:pPr>
              <w:spacing w:after="0" w:line="240" w:lineRule="auto"/>
            </w:pPr>
          </w:p>
        </w:tc>
        <w:tc>
          <w:tcPr>
            <w:tcW w:w="56" w:type="dxa"/>
            <w:tcBorders>
              <w:top w:val="nil"/>
              <w:left w:val="nil"/>
              <w:bottom w:val="nil"/>
              <w:right w:val="nil"/>
            </w:tcBorders>
            <w:shd w:val="clear" w:color="auto" w:fill="auto"/>
            <w:noWrap/>
            <w:vAlign w:val="bottom"/>
            <w:hideMark/>
          </w:tcPr>
          <w:p w14:paraId="0EA64C02" w14:textId="77777777" w:rsidR="00957D54" w:rsidRPr="00957D54" w:rsidRDefault="00957D54" w:rsidP="00957D54">
            <w:pPr>
              <w:spacing w:after="0" w:line="240" w:lineRule="auto"/>
            </w:pPr>
          </w:p>
        </w:tc>
        <w:tc>
          <w:tcPr>
            <w:tcW w:w="1326" w:type="dxa"/>
            <w:tcBorders>
              <w:top w:val="nil"/>
              <w:left w:val="nil"/>
              <w:bottom w:val="nil"/>
              <w:right w:val="nil"/>
            </w:tcBorders>
            <w:shd w:val="clear" w:color="auto" w:fill="auto"/>
            <w:noWrap/>
            <w:vAlign w:val="bottom"/>
            <w:hideMark/>
          </w:tcPr>
          <w:p w14:paraId="1CBEA57F" w14:textId="77777777" w:rsidR="00957D54" w:rsidRPr="00957D54" w:rsidRDefault="00957D54" w:rsidP="00957D54">
            <w:pPr>
              <w:spacing w:after="0" w:line="240" w:lineRule="auto"/>
            </w:pPr>
          </w:p>
        </w:tc>
        <w:tc>
          <w:tcPr>
            <w:tcW w:w="1822" w:type="dxa"/>
            <w:tcBorders>
              <w:top w:val="nil"/>
              <w:left w:val="nil"/>
              <w:bottom w:val="nil"/>
              <w:right w:val="nil"/>
            </w:tcBorders>
            <w:shd w:val="clear" w:color="auto" w:fill="auto"/>
            <w:noWrap/>
            <w:vAlign w:val="bottom"/>
            <w:hideMark/>
          </w:tcPr>
          <w:p w14:paraId="58DFB886" w14:textId="77777777" w:rsidR="00957D54" w:rsidRPr="00957D54" w:rsidRDefault="00957D54" w:rsidP="00957D54">
            <w:pPr>
              <w:spacing w:after="0" w:line="240" w:lineRule="auto"/>
            </w:pPr>
          </w:p>
        </w:tc>
        <w:tc>
          <w:tcPr>
            <w:tcW w:w="1802" w:type="dxa"/>
            <w:tcBorders>
              <w:top w:val="nil"/>
              <w:left w:val="nil"/>
              <w:bottom w:val="nil"/>
              <w:right w:val="nil"/>
            </w:tcBorders>
            <w:shd w:val="clear" w:color="auto" w:fill="auto"/>
            <w:noWrap/>
            <w:vAlign w:val="bottom"/>
            <w:hideMark/>
          </w:tcPr>
          <w:p w14:paraId="19B6E026" w14:textId="77777777" w:rsidR="00957D54" w:rsidRPr="00957D54" w:rsidRDefault="00957D54" w:rsidP="00957D54">
            <w:pPr>
              <w:spacing w:after="0" w:line="240" w:lineRule="auto"/>
            </w:pPr>
          </w:p>
        </w:tc>
      </w:tr>
    </w:tbl>
    <w:p w14:paraId="424A0314" w14:textId="77777777" w:rsidR="000307B5" w:rsidRDefault="000307B5" w:rsidP="00C11253">
      <w:pPr>
        <w:pStyle w:val="NoSpacing"/>
        <w:jc w:val="left"/>
        <w:rPr>
          <w:rFonts w:ascii="Arial" w:hAnsi="Arial" w:cs="Arial"/>
          <w:b/>
        </w:rPr>
      </w:pPr>
    </w:p>
    <w:p w14:paraId="43C8A67D" w14:textId="696AD3BE"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6F6046F2" w14:textId="77777777" w:rsidR="00F81D7F" w:rsidRDefault="00F81D7F" w:rsidP="00C11253">
      <w:pPr>
        <w:pStyle w:val="NoSpacing"/>
        <w:jc w:val="left"/>
        <w:rPr>
          <w:rFonts w:ascii="Arial" w:hAnsi="Arial" w:cs="Arial"/>
          <w:b/>
        </w:rPr>
      </w:pPr>
    </w:p>
    <w:p w14:paraId="098506C9" w14:textId="4EC61A3A" w:rsidR="00D43BBD" w:rsidRDefault="00D43BBD" w:rsidP="00C11253">
      <w:pPr>
        <w:pStyle w:val="NoSpacing"/>
        <w:jc w:val="left"/>
        <w:rPr>
          <w:rFonts w:ascii="Arial" w:hAnsi="Arial" w:cs="Arial"/>
          <w:bCs/>
        </w:rPr>
      </w:pPr>
      <w:r>
        <w:rPr>
          <w:rFonts w:ascii="Arial" w:hAnsi="Arial" w:cs="Arial"/>
          <w:b/>
        </w:rPr>
        <w:t xml:space="preserve">Motion to ratify </w:t>
      </w:r>
      <w:r>
        <w:rPr>
          <w:rFonts w:ascii="Arial" w:hAnsi="Arial" w:cs="Arial"/>
          <w:bCs/>
        </w:rPr>
        <w:t>the hiring of Michael Lynch as Chief of the Liberty Borough Police Department</w:t>
      </w:r>
      <w:r w:rsidR="00D80C1E">
        <w:rPr>
          <w:rFonts w:ascii="Arial" w:hAnsi="Arial" w:cs="Arial"/>
          <w:bCs/>
        </w:rPr>
        <w:t xml:space="preserve"> effective October 16, 2023.</w:t>
      </w:r>
    </w:p>
    <w:p w14:paraId="04CC4806" w14:textId="75403399" w:rsidR="00070005" w:rsidRDefault="00070005" w:rsidP="00C11253">
      <w:pPr>
        <w:pStyle w:val="NoSpacing"/>
        <w:jc w:val="left"/>
        <w:rPr>
          <w:rFonts w:ascii="Arial" w:hAnsi="Arial" w:cs="Arial"/>
          <w:b/>
        </w:rPr>
      </w:pPr>
      <w:r>
        <w:rPr>
          <w:rFonts w:ascii="Arial" w:hAnsi="Arial" w:cs="Arial"/>
          <w:bCs/>
        </w:rPr>
        <w:tab/>
      </w:r>
      <w:r>
        <w:rPr>
          <w:rFonts w:ascii="Arial" w:hAnsi="Arial" w:cs="Arial"/>
          <w:b/>
        </w:rPr>
        <w:t>Motion:  Mrs. Matyasovsky</w:t>
      </w:r>
      <w:r>
        <w:rPr>
          <w:rFonts w:ascii="Arial" w:hAnsi="Arial" w:cs="Arial"/>
          <w:b/>
        </w:rPr>
        <w:tab/>
        <w:t>Second:  Mrs. Lape</w:t>
      </w:r>
    </w:p>
    <w:p w14:paraId="4A7B828C" w14:textId="6E89A74E" w:rsidR="00070005" w:rsidRDefault="00070005" w:rsidP="00C11253">
      <w:pPr>
        <w:pStyle w:val="NoSpacing"/>
        <w:jc w:val="left"/>
        <w:rPr>
          <w:rFonts w:ascii="Arial" w:hAnsi="Arial" w:cs="Arial"/>
          <w:b/>
        </w:rPr>
      </w:pPr>
      <w:r>
        <w:rPr>
          <w:rFonts w:ascii="Arial" w:hAnsi="Arial" w:cs="Arial"/>
          <w:b/>
        </w:rPr>
        <w:tab/>
        <w:t>Roll Call Vote:</w:t>
      </w:r>
    </w:p>
    <w:p w14:paraId="1EE0C2BE" w14:textId="1313FD29" w:rsidR="00070005" w:rsidRDefault="00070005" w:rsidP="00C11253">
      <w:pPr>
        <w:pStyle w:val="NoSpacing"/>
        <w:jc w:val="left"/>
        <w:rPr>
          <w:rFonts w:ascii="Arial" w:hAnsi="Arial" w:cs="Arial"/>
          <w:b/>
        </w:rPr>
      </w:pPr>
      <w:r>
        <w:rPr>
          <w:rFonts w:ascii="Arial" w:hAnsi="Arial" w:cs="Arial"/>
          <w:b/>
        </w:rPr>
        <w:tab/>
      </w:r>
      <w:r>
        <w:rPr>
          <w:rFonts w:ascii="Arial" w:hAnsi="Arial" w:cs="Arial"/>
          <w:b/>
        </w:rPr>
        <w:tab/>
      </w:r>
      <w:r w:rsidR="00C81AE3">
        <w:rPr>
          <w:rFonts w:ascii="Arial" w:hAnsi="Arial" w:cs="Arial"/>
          <w:b/>
        </w:rPr>
        <w:t>Mrs. Lape</w:t>
      </w:r>
      <w:r w:rsidR="00C81AE3">
        <w:rPr>
          <w:rFonts w:ascii="Arial" w:hAnsi="Arial" w:cs="Arial"/>
          <w:b/>
        </w:rPr>
        <w:tab/>
      </w:r>
      <w:r w:rsidR="00C81AE3">
        <w:rPr>
          <w:rFonts w:ascii="Arial" w:hAnsi="Arial" w:cs="Arial"/>
          <w:b/>
        </w:rPr>
        <w:tab/>
      </w:r>
      <w:r w:rsidR="00C81AE3">
        <w:rPr>
          <w:rFonts w:ascii="Arial" w:hAnsi="Arial" w:cs="Arial"/>
          <w:b/>
        </w:rPr>
        <w:tab/>
        <w:t>Yes</w:t>
      </w:r>
    </w:p>
    <w:p w14:paraId="3B6197FD" w14:textId="573F0FE0" w:rsidR="00C81AE3" w:rsidRDefault="00C81AE3" w:rsidP="00C11253">
      <w:pPr>
        <w:pStyle w:val="NoSpacing"/>
        <w:jc w:val="left"/>
        <w:rPr>
          <w:rFonts w:ascii="Arial" w:hAnsi="Arial" w:cs="Arial"/>
          <w:b/>
        </w:rPr>
      </w:pPr>
      <w:r>
        <w:rPr>
          <w:rFonts w:ascii="Arial" w:hAnsi="Arial" w:cs="Arial"/>
          <w:b/>
        </w:rPr>
        <w:tab/>
      </w:r>
      <w:r>
        <w:rPr>
          <w:rFonts w:ascii="Arial" w:hAnsi="Arial" w:cs="Arial"/>
          <w:b/>
        </w:rPr>
        <w:tab/>
        <w:t>Mr. Sloss</w:t>
      </w:r>
      <w:r>
        <w:rPr>
          <w:rFonts w:ascii="Arial" w:hAnsi="Arial" w:cs="Arial"/>
          <w:b/>
        </w:rPr>
        <w:tab/>
      </w:r>
      <w:r>
        <w:rPr>
          <w:rFonts w:ascii="Arial" w:hAnsi="Arial" w:cs="Arial"/>
          <w:b/>
        </w:rPr>
        <w:tab/>
      </w:r>
      <w:r>
        <w:rPr>
          <w:rFonts w:ascii="Arial" w:hAnsi="Arial" w:cs="Arial"/>
          <w:b/>
        </w:rPr>
        <w:tab/>
        <w:t>Yes</w:t>
      </w:r>
      <w:r>
        <w:rPr>
          <w:rFonts w:ascii="Arial" w:hAnsi="Arial" w:cs="Arial"/>
          <w:b/>
        </w:rPr>
        <w:tab/>
      </w:r>
    </w:p>
    <w:p w14:paraId="2197310E" w14:textId="62B1DF97" w:rsidR="00C81AE3" w:rsidRDefault="00C81AE3" w:rsidP="00C11253">
      <w:pPr>
        <w:pStyle w:val="NoSpacing"/>
        <w:jc w:val="left"/>
        <w:rPr>
          <w:rFonts w:ascii="Arial" w:hAnsi="Arial" w:cs="Arial"/>
          <w:b/>
        </w:rPr>
      </w:pPr>
      <w:r>
        <w:rPr>
          <w:rFonts w:ascii="Arial" w:hAnsi="Arial" w:cs="Arial"/>
          <w:b/>
        </w:rPr>
        <w:tab/>
      </w:r>
      <w:r>
        <w:rPr>
          <w:rFonts w:ascii="Arial" w:hAnsi="Arial" w:cs="Arial"/>
          <w:b/>
        </w:rPr>
        <w:tab/>
        <w:t>Mr. Matlos</w:t>
      </w:r>
      <w:r>
        <w:rPr>
          <w:rFonts w:ascii="Arial" w:hAnsi="Arial" w:cs="Arial"/>
          <w:b/>
        </w:rPr>
        <w:tab/>
      </w:r>
      <w:r>
        <w:rPr>
          <w:rFonts w:ascii="Arial" w:hAnsi="Arial" w:cs="Arial"/>
          <w:b/>
        </w:rPr>
        <w:tab/>
      </w:r>
      <w:r>
        <w:rPr>
          <w:rFonts w:ascii="Arial" w:hAnsi="Arial" w:cs="Arial"/>
          <w:b/>
        </w:rPr>
        <w:tab/>
        <w:t>Present</w:t>
      </w:r>
    </w:p>
    <w:p w14:paraId="6B8BC62B" w14:textId="2D69EE11" w:rsidR="00C81AE3" w:rsidRDefault="00C81AE3" w:rsidP="00C11253">
      <w:pPr>
        <w:pStyle w:val="NoSpacing"/>
        <w:jc w:val="left"/>
        <w:rPr>
          <w:rFonts w:ascii="Arial" w:hAnsi="Arial" w:cs="Arial"/>
          <w:b/>
        </w:rPr>
      </w:pPr>
      <w:r>
        <w:rPr>
          <w:rFonts w:ascii="Arial" w:hAnsi="Arial" w:cs="Arial"/>
          <w:b/>
        </w:rPr>
        <w:tab/>
      </w:r>
      <w:r>
        <w:rPr>
          <w:rFonts w:ascii="Arial" w:hAnsi="Arial" w:cs="Arial"/>
          <w:b/>
        </w:rPr>
        <w:tab/>
        <w:t>Mr. Ponchak</w:t>
      </w:r>
      <w:r>
        <w:rPr>
          <w:rFonts w:ascii="Arial" w:hAnsi="Arial" w:cs="Arial"/>
          <w:b/>
        </w:rPr>
        <w:tab/>
      </w:r>
      <w:r>
        <w:rPr>
          <w:rFonts w:ascii="Arial" w:hAnsi="Arial" w:cs="Arial"/>
          <w:b/>
        </w:rPr>
        <w:tab/>
      </w:r>
      <w:r>
        <w:rPr>
          <w:rFonts w:ascii="Arial" w:hAnsi="Arial" w:cs="Arial"/>
          <w:b/>
        </w:rPr>
        <w:tab/>
        <w:t>Present</w:t>
      </w:r>
    </w:p>
    <w:p w14:paraId="23EB4252" w14:textId="4C626134" w:rsidR="00C81AE3" w:rsidRDefault="00C81AE3" w:rsidP="00C11253">
      <w:pPr>
        <w:pStyle w:val="NoSpacing"/>
        <w:jc w:val="left"/>
        <w:rPr>
          <w:rFonts w:ascii="Arial" w:hAnsi="Arial" w:cs="Arial"/>
          <w:b/>
        </w:rPr>
      </w:pPr>
      <w:r>
        <w:rPr>
          <w:rFonts w:ascii="Arial" w:hAnsi="Arial" w:cs="Arial"/>
          <w:b/>
        </w:rPr>
        <w:tab/>
      </w:r>
      <w:r>
        <w:rPr>
          <w:rFonts w:ascii="Arial" w:hAnsi="Arial" w:cs="Arial"/>
          <w:b/>
        </w:rPr>
        <w:tab/>
        <w:t>Mr. Sowa</w:t>
      </w:r>
      <w:r>
        <w:rPr>
          <w:rFonts w:ascii="Arial" w:hAnsi="Arial" w:cs="Arial"/>
          <w:b/>
        </w:rPr>
        <w:tab/>
      </w:r>
      <w:r>
        <w:rPr>
          <w:rFonts w:ascii="Arial" w:hAnsi="Arial" w:cs="Arial"/>
          <w:b/>
        </w:rPr>
        <w:tab/>
      </w:r>
      <w:r>
        <w:rPr>
          <w:rFonts w:ascii="Arial" w:hAnsi="Arial" w:cs="Arial"/>
          <w:b/>
        </w:rPr>
        <w:tab/>
        <w:t>Yes</w:t>
      </w:r>
    </w:p>
    <w:p w14:paraId="7D096706" w14:textId="1ECD8EC6" w:rsidR="00C81AE3" w:rsidRDefault="00C81AE3" w:rsidP="00C11253">
      <w:pPr>
        <w:pStyle w:val="NoSpacing"/>
        <w:jc w:val="left"/>
        <w:rPr>
          <w:rFonts w:ascii="Arial" w:hAnsi="Arial" w:cs="Arial"/>
          <w:b/>
        </w:rPr>
      </w:pPr>
      <w:r>
        <w:rPr>
          <w:rFonts w:ascii="Arial" w:hAnsi="Arial" w:cs="Arial"/>
          <w:b/>
        </w:rPr>
        <w:tab/>
      </w:r>
      <w:r>
        <w:rPr>
          <w:rFonts w:ascii="Arial" w:hAnsi="Arial" w:cs="Arial"/>
          <w:b/>
        </w:rPr>
        <w:tab/>
        <w:t>Mrs. Matyasovsky</w:t>
      </w:r>
      <w:r>
        <w:rPr>
          <w:rFonts w:ascii="Arial" w:hAnsi="Arial" w:cs="Arial"/>
          <w:b/>
        </w:rPr>
        <w:tab/>
      </w:r>
      <w:r>
        <w:rPr>
          <w:rFonts w:ascii="Arial" w:hAnsi="Arial" w:cs="Arial"/>
          <w:b/>
        </w:rPr>
        <w:tab/>
        <w:t>Yes</w:t>
      </w:r>
    </w:p>
    <w:p w14:paraId="29BDE6F6" w14:textId="5B5E3CAE" w:rsidR="00C81AE3" w:rsidRPr="00070005" w:rsidRDefault="00C81AE3" w:rsidP="00C11253">
      <w:pPr>
        <w:pStyle w:val="NoSpacing"/>
        <w:jc w:val="left"/>
        <w:rPr>
          <w:rFonts w:ascii="Arial" w:hAnsi="Arial" w:cs="Arial"/>
          <w:b/>
        </w:rPr>
      </w:pPr>
      <w:r>
        <w:rPr>
          <w:rFonts w:ascii="Arial" w:hAnsi="Arial" w:cs="Arial"/>
          <w:b/>
        </w:rPr>
        <w:tab/>
      </w:r>
      <w:r>
        <w:rPr>
          <w:rFonts w:ascii="Arial" w:hAnsi="Arial" w:cs="Arial"/>
          <w:b/>
        </w:rPr>
        <w:tab/>
        <w:t>Mr. Zrenchak</w:t>
      </w:r>
      <w:r>
        <w:rPr>
          <w:rFonts w:ascii="Arial" w:hAnsi="Arial" w:cs="Arial"/>
          <w:b/>
        </w:rPr>
        <w:tab/>
      </w:r>
      <w:r>
        <w:rPr>
          <w:rFonts w:ascii="Arial" w:hAnsi="Arial" w:cs="Arial"/>
          <w:b/>
        </w:rPr>
        <w:tab/>
        <w:t>Yes</w:t>
      </w:r>
    </w:p>
    <w:p w14:paraId="538CFE70" w14:textId="13FD4AC3" w:rsidR="00CD3219" w:rsidRDefault="00CD3219" w:rsidP="00C11253">
      <w:pPr>
        <w:pStyle w:val="NoSpacing"/>
        <w:jc w:val="left"/>
        <w:rPr>
          <w:rFonts w:ascii="Arial" w:hAnsi="Arial" w:cs="Arial"/>
          <w:bCs/>
        </w:rPr>
      </w:pPr>
    </w:p>
    <w:p w14:paraId="190DD469" w14:textId="66C8B445" w:rsidR="0005570F" w:rsidRDefault="0005570F" w:rsidP="00C11253">
      <w:pPr>
        <w:pStyle w:val="NoSpacing"/>
        <w:jc w:val="left"/>
        <w:rPr>
          <w:rFonts w:ascii="Arial" w:hAnsi="Arial" w:cs="Arial"/>
          <w:bCs/>
        </w:rPr>
      </w:pPr>
      <w:r>
        <w:rPr>
          <w:rFonts w:ascii="Arial" w:hAnsi="Arial" w:cs="Arial"/>
          <w:bCs/>
        </w:rPr>
        <w:lastRenderedPageBreak/>
        <w:t xml:space="preserve">At </w:t>
      </w:r>
      <w:r w:rsidR="004C63C9">
        <w:rPr>
          <w:rFonts w:ascii="Arial" w:hAnsi="Arial" w:cs="Arial"/>
          <w:bCs/>
        </w:rPr>
        <w:t>t</w:t>
      </w:r>
      <w:r>
        <w:rPr>
          <w:rFonts w:ascii="Arial" w:hAnsi="Arial" w:cs="Arial"/>
          <w:bCs/>
        </w:rPr>
        <w:t xml:space="preserve">his point in the meeting, Mr. Zrenchak introduced Chief Lynch.  Mayor Sikorski </w:t>
      </w:r>
      <w:r w:rsidR="003841C1">
        <w:rPr>
          <w:rFonts w:ascii="Arial" w:hAnsi="Arial" w:cs="Arial"/>
          <w:bCs/>
        </w:rPr>
        <w:t xml:space="preserve">performed the swearing in of Chief Lynch.  </w:t>
      </w:r>
    </w:p>
    <w:p w14:paraId="338D176C" w14:textId="77777777" w:rsidR="003841C1" w:rsidRDefault="003841C1" w:rsidP="00C11253">
      <w:pPr>
        <w:pStyle w:val="NoSpacing"/>
        <w:jc w:val="left"/>
        <w:rPr>
          <w:rFonts w:ascii="Arial" w:hAnsi="Arial" w:cs="Arial"/>
          <w:bCs/>
        </w:rPr>
      </w:pPr>
    </w:p>
    <w:p w14:paraId="1126F968" w14:textId="5FB24DB9" w:rsidR="003841C1" w:rsidRDefault="003841C1" w:rsidP="00402230">
      <w:pPr>
        <w:pStyle w:val="NoSpacing"/>
        <w:jc w:val="both"/>
        <w:rPr>
          <w:rFonts w:ascii="Arial" w:hAnsi="Arial" w:cs="Arial"/>
          <w:bCs/>
        </w:rPr>
      </w:pPr>
      <w:r>
        <w:rPr>
          <w:rFonts w:ascii="Arial" w:hAnsi="Arial" w:cs="Arial"/>
          <w:bCs/>
        </w:rPr>
        <w:t>Chief Lynch provided a quick bio of himself.  He attended Catholic schools for 8 years.  He started high school at Mt. Lebanon High School.  He did not have the money to go to college – his dad was a trucker.  He ended up joining the 82</w:t>
      </w:r>
      <w:r w:rsidRPr="003841C1">
        <w:rPr>
          <w:rFonts w:ascii="Arial" w:hAnsi="Arial" w:cs="Arial"/>
          <w:bCs/>
          <w:vertAlign w:val="superscript"/>
        </w:rPr>
        <w:t>nd</w:t>
      </w:r>
      <w:r>
        <w:rPr>
          <w:rFonts w:ascii="Arial" w:hAnsi="Arial" w:cs="Arial"/>
          <w:bCs/>
        </w:rPr>
        <w:t xml:space="preserve"> Airborn</w:t>
      </w:r>
      <w:r w:rsidR="007E369E">
        <w:rPr>
          <w:rFonts w:ascii="Arial" w:hAnsi="Arial" w:cs="Arial"/>
          <w:bCs/>
        </w:rPr>
        <w:t>e</w:t>
      </w:r>
      <w:r>
        <w:rPr>
          <w:rFonts w:ascii="Arial" w:hAnsi="Arial" w:cs="Arial"/>
          <w:bCs/>
        </w:rPr>
        <w:t xml:space="preserve"> as a paratrooper.  Spent time in the Army in the 2</w:t>
      </w:r>
      <w:r w:rsidRPr="003841C1">
        <w:rPr>
          <w:rFonts w:ascii="Arial" w:hAnsi="Arial" w:cs="Arial"/>
          <w:bCs/>
          <w:vertAlign w:val="superscript"/>
        </w:rPr>
        <w:t>nd</w:t>
      </w:r>
      <w:r>
        <w:rPr>
          <w:rFonts w:ascii="Arial" w:hAnsi="Arial" w:cs="Arial"/>
          <w:bCs/>
        </w:rPr>
        <w:t xml:space="preserve"> Infantry Division in Korea.  He was a recruiter in the military also.  After he got out, he ended up in the International Guard.  He was deployed twice as far as Operation Southern Watch and Operation</w:t>
      </w:r>
      <w:r w:rsidR="000274A6">
        <w:rPr>
          <w:rFonts w:ascii="Arial" w:hAnsi="Arial" w:cs="Arial"/>
          <w:bCs/>
        </w:rPr>
        <w:t xml:space="preserve"> (inaudible)</w:t>
      </w:r>
      <w:r>
        <w:rPr>
          <w:rFonts w:ascii="Arial" w:hAnsi="Arial" w:cs="Arial"/>
          <w:bCs/>
        </w:rPr>
        <w:t xml:space="preserve"> Freedom.  He retired from the International Guard</w:t>
      </w:r>
      <w:r w:rsidR="007E369E">
        <w:rPr>
          <w:rFonts w:ascii="Arial" w:hAnsi="Arial" w:cs="Arial"/>
          <w:bCs/>
        </w:rPr>
        <w:t>.  His police experience, he started back in the 90’s in the City of Pittsburgh</w:t>
      </w:r>
      <w:r w:rsidR="00402230">
        <w:rPr>
          <w:rFonts w:ascii="Arial" w:hAnsi="Arial" w:cs="Arial"/>
          <w:bCs/>
        </w:rPr>
        <w:t>.  He left there after 3 ½ years and went to the City S</w:t>
      </w:r>
      <w:r w:rsidR="004C63C9">
        <w:rPr>
          <w:rFonts w:ascii="Arial" w:hAnsi="Arial" w:cs="Arial"/>
          <w:bCs/>
        </w:rPr>
        <w:t>wat</w:t>
      </w:r>
      <w:r w:rsidR="00402230">
        <w:rPr>
          <w:rFonts w:ascii="Arial" w:hAnsi="Arial" w:cs="Arial"/>
          <w:bCs/>
        </w:rPr>
        <w:t xml:space="preserve"> Team.  He then moved on to Monroeville PD where he did 23 </w:t>
      </w:r>
      <w:proofErr w:type="gramStart"/>
      <w:r w:rsidR="00402230">
        <w:rPr>
          <w:rFonts w:ascii="Arial" w:hAnsi="Arial" w:cs="Arial"/>
          <w:bCs/>
        </w:rPr>
        <w:t>years</w:t>
      </w:r>
      <w:proofErr w:type="gramEnd"/>
      <w:r w:rsidR="00402230">
        <w:rPr>
          <w:rFonts w:ascii="Arial" w:hAnsi="Arial" w:cs="Arial"/>
          <w:bCs/>
        </w:rPr>
        <w:t xml:space="preserve"> so he has 26 years of police experience.  He was a patrol supervisor, shift commander on a day to day basis.  He retired as a Sargent.  Just recently after he left, he worked in the Federal Courthouse for a little bit for the US Marshal Service protecting judges and people who</w:t>
      </w:r>
      <w:r w:rsidR="00E464A0">
        <w:rPr>
          <w:rFonts w:ascii="Arial" w:hAnsi="Arial" w:cs="Arial"/>
          <w:bCs/>
        </w:rPr>
        <w:t xml:space="preserve"> come</w:t>
      </w:r>
      <w:r w:rsidR="00402230">
        <w:rPr>
          <w:rFonts w:ascii="Arial" w:hAnsi="Arial" w:cs="Arial"/>
          <w:bCs/>
        </w:rPr>
        <w:t xml:space="preserve"> inside the courthouse.  He got a degree from Point Park – he put himself through college.  He addressed the resident’s question about having full police coverage.  He said that as of this week, there was only 1 shift not covered</w:t>
      </w:r>
      <w:r w:rsidR="00E464A0">
        <w:rPr>
          <w:rFonts w:ascii="Arial" w:hAnsi="Arial" w:cs="Arial"/>
          <w:bCs/>
        </w:rPr>
        <w:t xml:space="preserve">.  Next week they are trying to get there, hopefully we will be the same if not we will have them all covered.  </w:t>
      </w:r>
      <w:proofErr w:type="gramStart"/>
      <w:r w:rsidR="00E464A0">
        <w:rPr>
          <w:rFonts w:ascii="Arial" w:hAnsi="Arial" w:cs="Arial"/>
          <w:bCs/>
        </w:rPr>
        <w:t>Tomorrow</w:t>
      </w:r>
      <w:proofErr w:type="gramEnd"/>
      <w:r w:rsidR="00E464A0">
        <w:rPr>
          <w:rFonts w:ascii="Arial" w:hAnsi="Arial" w:cs="Arial"/>
          <w:bCs/>
        </w:rPr>
        <w:t xml:space="preserve"> he said he is meeting with a new police officer to see if he wants to come on board here as far as hours and such.  He talked to the Chief in Homestead that he knows – Chief Lynch is on the Board of Directors for the Fraternal Order of Police for Alleghen</w:t>
      </w:r>
      <w:r w:rsidR="008845AA">
        <w:rPr>
          <w:rFonts w:ascii="Arial" w:hAnsi="Arial" w:cs="Arial"/>
          <w:bCs/>
        </w:rPr>
        <w:t>y</w:t>
      </w:r>
      <w:r w:rsidR="00E464A0">
        <w:rPr>
          <w:rFonts w:ascii="Arial" w:hAnsi="Arial" w:cs="Arial"/>
          <w:bCs/>
        </w:rPr>
        <w:t xml:space="preserve"> </w:t>
      </w:r>
      <w:proofErr w:type="gramStart"/>
      <w:r w:rsidR="00E464A0">
        <w:rPr>
          <w:rFonts w:ascii="Arial" w:hAnsi="Arial" w:cs="Arial"/>
          <w:bCs/>
        </w:rPr>
        <w:t>County</w:t>
      </w:r>
      <w:proofErr w:type="gramEnd"/>
      <w:r w:rsidR="00E464A0">
        <w:rPr>
          <w:rFonts w:ascii="Arial" w:hAnsi="Arial" w:cs="Arial"/>
          <w:bCs/>
        </w:rPr>
        <w:t xml:space="preserve"> but he is stepping down from that position early next year.  He knows a lot of people in law enforcement</w:t>
      </w:r>
      <w:r w:rsidR="008845AA">
        <w:rPr>
          <w:rFonts w:ascii="Arial" w:hAnsi="Arial" w:cs="Arial"/>
          <w:bCs/>
        </w:rPr>
        <w:t xml:space="preserve">.  He was able to find out a lot of information on this individual and he thinks he will be a good officer and he is hoping to get him on board after his interview tomorrow.  That should help even more to fill in some of the gaps.  He has been filling in a lot of the slots since he started last Monday.  </w:t>
      </w:r>
      <w:proofErr w:type="gramStart"/>
      <w:r w:rsidR="008845AA">
        <w:rPr>
          <w:rFonts w:ascii="Arial" w:hAnsi="Arial" w:cs="Arial"/>
          <w:bCs/>
        </w:rPr>
        <w:t>So</w:t>
      </w:r>
      <w:proofErr w:type="gramEnd"/>
      <w:r w:rsidR="008845AA">
        <w:rPr>
          <w:rFonts w:ascii="Arial" w:hAnsi="Arial" w:cs="Arial"/>
          <w:bCs/>
        </w:rPr>
        <w:t xml:space="preserve"> he is learning </w:t>
      </w:r>
      <w:r w:rsidR="00D67596">
        <w:rPr>
          <w:rFonts w:ascii="Arial" w:hAnsi="Arial" w:cs="Arial"/>
          <w:bCs/>
        </w:rPr>
        <w:t>t</w:t>
      </w:r>
      <w:r w:rsidR="008845AA">
        <w:rPr>
          <w:rFonts w:ascii="Arial" w:hAnsi="Arial" w:cs="Arial"/>
          <w:bCs/>
        </w:rPr>
        <w:t>he area, learning the job and trying to get people on board. Just give him a little time and hopefully things will work out to be OK</w:t>
      </w:r>
      <w:r w:rsidR="00D67596">
        <w:rPr>
          <w:rFonts w:ascii="Arial" w:hAnsi="Arial" w:cs="Arial"/>
          <w:bCs/>
        </w:rPr>
        <w:t xml:space="preserve"> as far as personnel. </w:t>
      </w:r>
      <w:r w:rsidR="00E464A0">
        <w:rPr>
          <w:rFonts w:ascii="Arial" w:hAnsi="Arial" w:cs="Arial"/>
          <w:bCs/>
        </w:rPr>
        <w:t xml:space="preserve">   </w:t>
      </w:r>
      <w:r w:rsidR="00402230">
        <w:rPr>
          <w:rFonts w:ascii="Arial" w:hAnsi="Arial" w:cs="Arial"/>
          <w:bCs/>
        </w:rPr>
        <w:t xml:space="preserve"> </w:t>
      </w:r>
      <w:r>
        <w:rPr>
          <w:rFonts w:ascii="Arial" w:hAnsi="Arial" w:cs="Arial"/>
          <w:bCs/>
        </w:rPr>
        <w:t xml:space="preserve">  </w:t>
      </w:r>
    </w:p>
    <w:p w14:paraId="2822DDA1" w14:textId="4DF7896A" w:rsidR="003841C1" w:rsidRDefault="003841C1" w:rsidP="00C11253">
      <w:pPr>
        <w:pStyle w:val="NoSpacing"/>
        <w:jc w:val="left"/>
        <w:rPr>
          <w:rFonts w:ascii="Arial" w:hAnsi="Arial" w:cs="Arial"/>
          <w:bCs/>
        </w:rPr>
      </w:pPr>
    </w:p>
    <w:p w14:paraId="7E5B0D21" w14:textId="276EDCED" w:rsidR="00610B32" w:rsidRDefault="00610B32" w:rsidP="00C11253">
      <w:pPr>
        <w:pStyle w:val="NoSpacing"/>
        <w:jc w:val="left"/>
        <w:rPr>
          <w:rFonts w:ascii="Arial" w:hAnsi="Arial" w:cs="Arial"/>
          <w:bCs/>
        </w:rPr>
      </w:pPr>
      <w:bookmarkStart w:id="0" w:name="_Hlk149052238"/>
      <w:r>
        <w:rPr>
          <w:rFonts w:ascii="Arial" w:hAnsi="Arial" w:cs="Arial"/>
          <w:b/>
        </w:rPr>
        <w:t>Motion to accept</w:t>
      </w:r>
      <w:r>
        <w:rPr>
          <w:rFonts w:ascii="Arial" w:hAnsi="Arial" w:cs="Arial"/>
          <w:bCs/>
        </w:rPr>
        <w:t xml:space="preserve"> Christopher Abraham’s resignation from the Liberty Borough Police Department effective October 5, 2023.</w:t>
      </w:r>
    </w:p>
    <w:bookmarkEnd w:id="0"/>
    <w:p w14:paraId="1883E9C6" w14:textId="77777777" w:rsidR="00C81AE3" w:rsidRDefault="00C81AE3" w:rsidP="00C81AE3">
      <w:pPr>
        <w:pStyle w:val="NoSpacing"/>
        <w:jc w:val="left"/>
        <w:rPr>
          <w:rFonts w:ascii="Arial" w:hAnsi="Arial" w:cs="Arial"/>
          <w:bCs/>
        </w:rPr>
      </w:pPr>
      <w:r>
        <w:rPr>
          <w:rFonts w:ascii="Arial" w:hAnsi="Arial" w:cs="Arial"/>
          <w:bCs/>
        </w:rPr>
        <w:tab/>
      </w:r>
    </w:p>
    <w:p w14:paraId="43F7F057" w14:textId="444BD6B5" w:rsidR="00C81AE3" w:rsidRDefault="00C81AE3" w:rsidP="00C81AE3">
      <w:pPr>
        <w:pStyle w:val="NoSpacing"/>
        <w:ind w:firstLine="720"/>
        <w:jc w:val="left"/>
        <w:rPr>
          <w:rFonts w:ascii="Arial" w:hAnsi="Arial" w:cs="Arial"/>
          <w:b/>
        </w:rPr>
      </w:pPr>
      <w:bookmarkStart w:id="1" w:name="_Hlk149219235"/>
      <w:r>
        <w:rPr>
          <w:rFonts w:ascii="Arial" w:hAnsi="Arial" w:cs="Arial"/>
          <w:b/>
        </w:rPr>
        <w:t xml:space="preserve">Motion: </w:t>
      </w:r>
      <w:r w:rsidR="00D67596">
        <w:rPr>
          <w:rFonts w:ascii="Arial" w:hAnsi="Arial" w:cs="Arial"/>
          <w:b/>
        </w:rPr>
        <w:t xml:space="preserve"> Mr. Matlos</w:t>
      </w:r>
      <w:r>
        <w:rPr>
          <w:rFonts w:ascii="Arial" w:hAnsi="Arial" w:cs="Arial"/>
          <w:b/>
        </w:rPr>
        <w:tab/>
      </w:r>
      <w:r>
        <w:rPr>
          <w:rFonts w:ascii="Arial" w:hAnsi="Arial" w:cs="Arial"/>
          <w:b/>
        </w:rPr>
        <w:tab/>
        <w:t xml:space="preserve">Second: </w:t>
      </w:r>
      <w:r w:rsidR="00D67596">
        <w:rPr>
          <w:rFonts w:ascii="Arial" w:hAnsi="Arial" w:cs="Arial"/>
          <w:b/>
        </w:rPr>
        <w:t>Mrs. Lape</w:t>
      </w:r>
      <w:r>
        <w:rPr>
          <w:rFonts w:ascii="Arial" w:hAnsi="Arial" w:cs="Arial"/>
          <w:b/>
        </w:rPr>
        <w:t xml:space="preserve"> </w:t>
      </w:r>
    </w:p>
    <w:p w14:paraId="19CC24D5" w14:textId="77777777" w:rsidR="00C81AE3" w:rsidRDefault="00C81AE3" w:rsidP="00C81AE3">
      <w:pPr>
        <w:pStyle w:val="NoSpacing"/>
        <w:jc w:val="left"/>
        <w:rPr>
          <w:rFonts w:ascii="Arial" w:hAnsi="Arial" w:cs="Arial"/>
          <w:b/>
        </w:rPr>
      </w:pPr>
      <w:r>
        <w:rPr>
          <w:rFonts w:ascii="Arial" w:hAnsi="Arial" w:cs="Arial"/>
          <w:b/>
        </w:rPr>
        <w:tab/>
        <w:t>Roll Call Vote:</w:t>
      </w:r>
    </w:p>
    <w:p w14:paraId="47ADB015"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Mrs. Lape</w:t>
      </w:r>
      <w:r>
        <w:rPr>
          <w:rFonts w:ascii="Arial" w:hAnsi="Arial" w:cs="Arial"/>
          <w:b/>
        </w:rPr>
        <w:tab/>
      </w:r>
      <w:r>
        <w:rPr>
          <w:rFonts w:ascii="Arial" w:hAnsi="Arial" w:cs="Arial"/>
          <w:b/>
        </w:rPr>
        <w:tab/>
      </w:r>
      <w:r>
        <w:rPr>
          <w:rFonts w:ascii="Arial" w:hAnsi="Arial" w:cs="Arial"/>
          <w:b/>
        </w:rPr>
        <w:tab/>
        <w:t>Yes</w:t>
      </w:r>
    </w:p>
    <w:p w14:paraId="6D48F203"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Sloss</w:t>
      </w:r>
      <w:r>
        <w:rPr>
          <w:rFonts w:ascii="Arial" w:hAnsi="Arial" w:cs="Arial"/>
          <w:b/>
        </w:rPr>
        <w:tab/>
      </w:r>
      <w:r>
        <w:rPr>
          <w:rFonts w:ascii="Arial" w:hAnsi="Arial" w:cs="Arial"/>
          <w:b/>
        </w:rPr>
        <w:tab/>
      </w:r>
      <w:r>
        <w:rPr>
          <w:rFonts w:ascii="Arial" w:hAnsi="Arial" w:cs="Arial"/>
          <w:b/>
        </w:rPr>
        <w:tab/>
        <w:t>Yes</w:t>
      </w:r>
      <w:r>
        <w:rPr>
          <w:rFonts w:ascii="Arial" w:hAnsi="Arial" w:cs="Arial"/>
          <w:b/>
        </w:rPr>
        <w:tab/>
      </w:r>
    </w:p>
    <w:p w14:paraId="22795BDF" w14:textId="5F839C1F"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Matlos</w:t>
      </w:r>
      <w:r>
        <w:rPr>
          <w:rFonts w:ascii="Arial" w:hAnsi="Arial" w:cs="Arial"/>
          <w:b/>
        </w:rPr>
        <w:tab/>
      </w:r>
      <w:r>
        <w:rPr>
          <w:rFonts w:ascii="Arial" w:hAnsi="Arial" w:cs="Arial"/>
          <w:b/>
        </w:rPr>
        <w:tab/>
      </w:r>
      <w:r>
        <w:rPr>
          <w:rFonts w:ascii="Arial" w:hAnsi="Arial" w:cs="Arial"/>
          <w:b/>
        </w:rPr>
        <w:tab/>
        <w:t>Yes</w:t>
      </w:r>
    </w:p>
    <w:p w14:paraId="24C63A61" w14:textId="722C04B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Ponchak</w:t>
      </w:r>
      <w:r>
        <w:rPr>
          <w:rFonts w:ascii="Arial" w:hAnsi="Arial" w:cs="Arial"/>
          <w:b/>
        </w:rPr>
        <w:tab/>
      </w:r>
      <w:r>
        <w:rPr>
          <w:rFonts w:ascii="Arial" w:hAnsi="Arial" w:cs="Arial"/>
          <w:b/>
        </w:rPr>
        <w:tab/>
      </w:r>
      <w:r>
        <w:rPr>
          <w:rFonts w:ascii="Arial" w:hAnsi="Arial" w:cs="Arial"/>
          <w:b/>
        </w:rPr>
        <w:tab/>
        <w:t>Yes</w:t>
      </w:r>
    </w:p>
    <w:p w14:paraId="63BA4FD6"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Sowa</w:t>
      </w:r>
      <w:r>
        <w:rPr>
          <w:rFonts w:ascii="Arial" w:hAnsi="Arial" w:cs="Arial"/>
          <w:b/>
        </w:rPr>
        <w:tab/>
      </w:r>
      <w:r>
        <w:rPr>
          <w:rFonts w:ascii="Arial" w:hAnsi="Arial" w:cs="Arial"/>
          <w:b/>
        </w:rPr>
        <w:tab/>
      </w:r>
      <w:r>
        <w:rPr>
          <w:rFonts w:ascii="Arial" w:hAnsi="Arial" w:cs="Arial"/>
          <w:b/>
        </w:rPr>
        <w:tab/>
        <w:t>Yes</w:t>
      </w:r>
    </w:p>
    <w:p w14:paraId="7D95B236"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Mrs. Matyasovsky</w:t>
      </w:r>
      <w:r>
        <w:rPr>
          <w:rFonts w:ascii="Arial" w:hAnsi="Arial" w:cs="Arial"/>
          <w:b/>
        </w:rPr>
        <w:tab/>
      </w:r>
      <w:r>
        <w:rPr>
          <w:rFonts w:ascii="Arial" w:hAnsi="Arial" w:cs="Arial"/>
          <w:b/>
        </w:rPr>
        <w:tab/>
        <w:t>Yes</w:t>
      </w:r>
    </w:p>
    <w:p w14:paraId="72E2A9EA" w14:textId="77777777" w:rsidR="00C81AE3" w:rsidRPr="00070005" w:rsidRDefault="00C81AE3" w:rsidP="00C81AE3">
      <w:pPr>
        <w:pStyle w:val="NoSpacing"/>
        <w:jc w:val="left"/>
        <w:rPr>
          <w:rFonts w:ascii="Arial" w:hAnsi="Arial" w:cs="Arial"/>
          <w:b/>
        </w:rPr>
      </w:pPr>
      <w:r>
        <w:rPr>
          <w:rFonts w:ascii="Arial" w:hAnsi="Arial" w:cs="Arial"/>
          <w:b/>
        </w:rPr>
        <w:tab/>
      </w:r>
      <w:r>
        <w:rPr>
          <w:rFonts w:ascii="Arial" w:hAnsi="Arial" w:cs="Arial"/>
          <w:b/>
        </w:rPr>
        <w:tab/>
        <w:t>Mr. Zrenchak</w:t>
      </w:r>
      <w:r>
        <w:rPr>
          <w:rFonts w:ascii="Arial" w:hAnsi="Arial" w:cs="Arial"/>
          <w:b/>
        </w:rPr>
        <w:tab/>
      </w:r>
      <w:r>
        <w:rPr>
          <w:rFonts w:ascii="Arial" w:hAnsi="Arial" w:cs="Arial"/>
          <w:b/>
        </w:rPr>
        <w:tab/>
        <w:t>Yes</w:t>
      </w:r>
    </w:p>
    <w:bookmarkEnd w:id="1"/>
    <w:p w14:paraId="170267AC" w14:textId="7C9D7036" w:rsidR="00610B32" w:rsidRDefault="00610B32" w:rsidP="00C11253">
      <w:pPr>
        <w:pStyle w:val="NoSpacing"/>
        <w:jc w:val="left"/>
        <w:rPr>
          <w:rFonts w:ascii="Arial" w:hAnsi="Arial" w:cs="Arial"/>
          <w:bCs/>
        </w:rPr>
      </w:pPr>
    </w:p>
    <w:p w14:paraId="225A80DC" w14:textId="61F75E9E" w:rsidR="00610B32" w:rsidRDefault="00610B32" w:rsidP="00610B32">
      <w:pPr>
        <w:pStyle w:val="NoSpacing"/>
        <w:jc w:val="left"/>
        <w:rPr>
          <w:rFonts w:ascii="Arial" w:hAnsi="Arial" w:cs="Arial"/>
          <w:bCs/>
        </w:rPr>
      </w:pPr>
      <w:r>
        <w:rPr>
          <w:rFonts w:ascii="Arial" w:hAnsi="Arial" w:cs="Arial"/>
          <w:b/>
        </w:rPr>
        <w:t>Motion to accept</w:t>
      </w:r>
      <w:r>
        <w:rPr>
          <w:rFonts w:ascii="Arial" w:hAnsi="Arial" w:cs="Arial"/>
          <w:bCs/>
        </w:rPr>
        <w:t xml:space="preserve"> Erik Labby’s resignation from the Liberty Borough Police Department effective October 16, 2023.</w:t>
      </w:r>
    </w:p>
    <w:p w14:paraId="4D1D051F" w14:textId="3B595CB5" w:rsidR="00C81AE3" w:rsidRDefault="00C81AE3" w:rsidP="00C81AE3">
      <w:pPr>
        <w:pStyle w:val="NoSpacing"/>
        <w:ind w:firstLine="720"/>
        <w:jc w:val="left"/>
        <w:rPr>
          <w:rFonts w:ascii="Arial" w:hAnsi="Arial" w:cs="Arial"/>
          <w:b/>
        </w:rPr>
      </w:pPr>
      <w:r>
        <w:rPr>
          <w:rFonts w:ascii="Arial" w:hAnsi="Arial" w:cs="Arial"/>
          <w:b/>
        </w:rPr>
        <w:t xml:space="preserve">Motion:  </w:t>
      </w:r>
      <w:r w:rsidR="00D67596">
        <w:rPr>
          <w:rFonts w:ascii="Arial" w:hAnsi="Arial" w:cs="Arial"/>
          <w:b/>
        </w:rPr>
        <w:t>Mr. Matlos</w:t>
      </w:r>
      <w:r>
        <w:rPr>
          <w:rFonts w:ascii="Arial" w:hAnsi="Arial" w:cs="Arial"/>
          <w:b/>
        </w:rPr>
        <w:tab/>
      </w:r>
      <w:r>
        <w:rPr>
          <w:rFonts w:ascii="Arial" w:hAnsi="Arial" w:cs="Arial"/>
          <w:b/>
        </w:rPr>
        <w:tab/>
        <w:t xml:space="preserve">Second:  </w:t>
      </w:r>
      <w:r w:rsidR="00D67596">
        <w:rPr>
          <w:rFonts w:ascii="Arial" w:hAnsi="Arial" w:cs="Arial"/>
          <w:b/>
        </w:rPr>
        <w:t>Mrs. Lape</w:t>
      </w:r>
    </w:p>
    <w:p w14:paraId="6D5A4D8D" w14:textId="77777777" w:rsidR="00C81AE3" w:rsidRDefault="00C81AE3" w:rsidP="00C81AE3">
      <w:pPr>
        <w:pStyle w:val="NoSpacing"/>
        <w:jc w:val="left"/>
        <w:rPr>
          <w:rFonts w:ascii="Arial" w:hAnsi="Arial" w:cs="Arial"/>
          <w:b/>
        </w:rPr>
      </w:pPr>
      <w:r>
        <w:rPr>
          <w:rFonts w:ascii="Arial" w:hAnsi="Arial" w:cs="Arial"/>
          <w:b/>
        </w:rPr>
        <w:lastRenderedPageBreak/>
        <w:tab/>
        <w:t>Roll Call Vote:</w:t>
      </w:r>
    </w:p>
    <w:p w14:paraId="3C5E0B84"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Mrs. Lape</w:t>
      </w:r>
      <w:r>
        <w:rPr>
          <w:rFonts w:ascii="Arial" w:hAnsi="Arial" w:cs="Arial"/>
          <w:b/>
        </w:rPr>
        <w:tab/>
      </w:r>
      <w:r>
        <w:rPr>
          <w:rFonts w:ascii="Arial" w:hAnsi="Arial" w:cs="Arial"/>
          <w:b/>
        </w:rPr>
        <w:tab/>
      </w:r>
      <w:r>
        <w:rPr>
          <w:rFonts w:ascii="Arial" w:hAnsi="Arial" w:cs="Arial"/>
          <w:b/>
        </w:rPr>
        <w:tab/>
        <w:t>Yes</w:t>
      </w:r>
    </w:p>
    <w:p w14:paraId="7EEC9300"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Sloss</w:t>
      </w:r>
      <w:r>
        <w:rPr>
          <w:rFonts w:ascii="Arial" w:hAnsi="Arial" w:cs="Arial"/>
          <w:b/>
        </w:rPr>
        <w:tab/>
      </w:r>
      <w:r>
        <w:rPr>
          <w:rFonts w:ascii="Arial" w:hAnsi="Arial" w:cs="Arial"/>
          <w:b/>
        </w:rPr>
        <w:tab/>
      </w:r>
      <w:r>
        <w:rPr>
          <w:rFonts w:ascii="Arial" w:hAnsi="Arial" w:cs="Arial"/>
          <w:b/>
        </w:rPr>
        <w:tab/>
        <w:t>Yes</w:t>
      </w:r>
      <w:r>
        <w:rPr>
          <w:rFonts w:ascii="Arial" w:hAnsi="Arial" w:cs="Arial"/>
          <w:b/>
        </w:rPr>
        <w:tab/>
      </w:r>
    </w:p>
    <w:p w14:paraId="54D07537"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Matlos</w:t>
      </w:r>
      <w:r>
        <w:rPr>
          <w:rFonts w:ascii="Arial" w:hAnsi="Arial" w:cs="Arial"/>
          <w:b/>
        </w:rPr>
        <w:tab/>
      </w:r>
      <w:r>
        <w:rPr>
          <w:rFonts w:ascii="Arial" w:hAnsi="Arial" w:cs="Arial"/>
          <w:b/>
        </w:rPr>
        <w:tab/>
      </w:r>
      <w:r>
        <w:rPr>
          <w:rFonts w:ascii="Arial" w:hAnsi="Arial" w:cs="Arial"/>
          <w:b/>
        </w:rPr>
        <w:tab/>
        <w:t>Yes</w:t>
      </w:r>
    </w:p>
    <w:p w14:paraId="5C2D8F87"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Ponchak</w:t>
      </w:r>
      <w:r>
        <w:rPr>
          <w:rFonts w:ascii="Arial" w:hAnsi="Arial" w:cs="Arial"/>
          <w:b/>
        </w:rPr>
        <w:tab/>
      </w:r>
      <w:r>
        <w:rPr>
          <w:rFonts w:ascii="Arial" w:hAnsi="Arial" w:cs="Arial"/>
          <w:b/>
        </w:rPr>
        <w:tab/>
      </w:r>
      <w:r>
        <w:rPr>
          <w:rFonts w:ascii="Arial" w:hAnsi="Arial" w:cs="Arial"/>
          <w:b/>
        </w:rPr>
        <w:tab/>
        <w:t>Yes</w:t>
      </w:r>
    </w:p>
    <w:p w14:paraId="5AE811FF"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Sowa</w:t>
      </w:r>
      <w:r>
        <w:rPr>
          <w:rFonts w:ascii="Arial" w:hAnsi="Arial" w:cs="Arial"/>
          <w:b/>
        </w:rPr>
        <w:tab/>
      </w:r>
      <w:r>
        <w:rPr>
          <w:rFonts w:ascii="Arial" w:hAnsi="Arial" w:cs="Arial"/>
          <w:b/>
        </w:rPr>
        <w:tab/>
      </w:r>
      <w:r>
        <w:rPr>
          <w:rFonts w:ascii="Arial" w:hAnsi="Arial" w:cs="Arial"/>
          <w:b/>
        </w:rPr>
        <w:tab/>
        <w:t>Yes</w:t>
      </w:r>
    </w:p>
    <w:p w14:paraId="14074951"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Mrs. Matyasovsky</w:t>
      </w:r>
      <w:r>
        <w:rPr>
          <w:rFonts w:ascii="Arial" w:hAnsi="Arial" w:cs="Arial"/>
          <w:b/>
        </w:rPr>
        <w:tab/>
      </w:r>
      <w:r>
        <w:rPr>
          <w:rFonts w:ascii="Arial" w:hAnsi="Arial" w:cs="Arial"/>
          <w:b/>
        </w:rPr>
        <w:tab/>
        <w:t>Yes</w:t>
      </w:r>
    </w:p>
    <w:p w14:paraId="76946E8E" w14:textId="77777777" w:rsidR="00C81AE3" w:rsidRPr="00070005" w:rsidRDefault="00C81AE3" w:rsidP="00C81AE3">
      <w:pPr>
        <w:pStyle w:val="NoSpacing"/>
        <w:jc w:val="left"/>
        <w:rPr>
          <w:rFonts w:ascii="Arial" w:hAnsi="Arial" w:cs="Arial"/>
          <w:b/>
        </w:rPr>
      </w:pPr>
      <w:r>
        <w:rPr>
          <w:rFonts w:ascii="Arial" w:hAnsi="Arial" w:cs="Arial"/>
          <w:b/>
        </w:rPr>
        <w:tab/>
      </w:r>
      <w:r>
        <w:rPr>
          <w:rFonts w:ascii="Arial" w:hAnsi="Arial" w:cs="Arial"/>
          <w:b/>
        </w:rPr>
        <w:tab/>
        <w:t>Mr. Zrenchak</w:t>
      </w:r>
      <w:r>
        <w:rPr>
          <w:rFonts w:ascii="Arial" w:hAnsi="Arial" w:cs="Arial"/>
          <w:b/>
        </w:rPr>
        <w:tab/>
      </w:r>
      <w:r>
        <w:rPr>
          <w:rFonts w:ascii="Arial" w:hAnsi="Arial" w:cs="Arial"/>
          <w:b/>
        </w:rPr>
        <w:tab/>
        <w:t>Yes</w:t>
      </w:r>
    </w:p>
    <w:p w14:paraId="023005F1" w14:textId="77777777" w:rsidR="00610B32" w:rsidRDefault="00610B32" w:rsidP="00610B32">
      <w:pPr>
        <w:pStyle w:val="NoSpacing"/>
        <w:jc w:val="left"/>
        <w:rPr>
          <w:rFonts w:ascii="Arial" w:hAnsi="Arial" w:cs="Arial"/>
          <w:bCs/>
        </w:rPr>
      </w:pPr>
    </w:p>
    <w:p w14:paraId="6697BC0E" w14:textId="56712065" w:rsidR="00610B32" w:rsidRDefault="00610B32" w:rsidP="00610B32">
      <w:pPr>
        <w:pStyle w:val="NoSpacing"/>
        <w:jc w:val="left"/>
        <w:rPr>
          <w:rFonts w:ascii="Arial" w:hAnsi="Arial" w:cs="Arial"/>
          <w:bCs/>
        </w:rPr>
      </w:pPr>
      <w:r>
        <w:rPr>
          <w:rFonts w:ascii="Arial" w:hAnsi="Arial" w:cs="Arial"/>
          <w:b/>
        </w:rPr>
        <w:t>Motion to accept</w:t>
      </w:r>
      <w:r>
        <w:rPr>
          <w:rFonts w:ascii="Arial" w:hAnsi="Arial" w:cs="Arial"/>
          <w:bCs/>
        </w:rPr>
        <w:t xml:space="preserve"> Michael Shook’s resignation from the Liberty Borough Police Department effective October 21, 2023.</w:t>
      </w:r>
    </w:p>
    <w:p w14:paraId="671B67F5" w14:textId="028FE2FF" w:rsidR="00C81AE3" w:rsidRDefault="00C81AE3" w:rsidP="00C81AE3">
      <w:pPr>
        <w:pStyle w:val="NoSpacing"/>
        <w:ind w:firstLine="720"/>
        <w:jc w:val="left"/>
        <w:rPr>
          <w:rFonts w:ascii="Arial" w:hAnsi="Arial" w:cs="Arial"/>
          <w:b/>
        </w:rPr>
      </w:pPr>
      <w:r>
        <w:rPr>
          <w:rFonts w:ascii="Arial" w:hAnsi="Arial" w:cs="Arial"/>
          <w:b/>
        </w:rPr>
        <w:t xml:space="preserve">Motion: </w:t>
      </w:r>
      <w:r w:rsidR="00D67596">
        <w:rPr>
          <w:rFonts w:ascii="Arial" w:hAnsi="Arial" w:cs="Arial"/>
          <w:b/>
        </w:rPr>
        <w:t xml:space="preserve">Mr. Matlos </w:t>
      </w:r>
      <w:r>
        <w:rPr>
          <w:rFonts w:ascii="Arial" w:hAnsi="Arial" w:cs="Arial"/>
          <w:b/>
        </w:rPr>
        <w:tab/>
      </w:r>
      <w:r>
        <w:rPr>
          <w:rFonts w:ascii="Arial" w:hAnsi="Arial" w:cs="Arial"/>
          <w:b/>
        </w:rPr>
        <w:tab/>
        <w:t xml:space="preserve">Second: </w:t>
      </w:r>
      <w:r w:rsidR="00D67596">
        <w:rPr>
          <w:rFonts w:ascii="Arial" w:hAnsi="Arial" w:cs="Arial"/>
          <w:b/>
        </w:rPr>
        <w:t>Mrs. Lape</w:t>
      </w:r>
      <w:r>
        <w:rPr>
          <w:rFonts w:ascii="Arial" w:hAnsi="Arial" w:cs="Arial"/>
          <w:b/>
        </w:rPr>
        <w:t xml:space="preserve"> </w:t>
      </w:r>
    </w:p>
    <w:p w14:paraId="21702102" w14:textId="77777777" w:rsidR="00C81AE3" w:rsidRDefault="00C81AE3" w:rsidP="00C81AE3">
      <w:pPr>
        <w:pStyle w:val="NoSpacing"/>
        <w:jc w:val="left"/>
        <w:rPr>
          <w:rFonts w:ascii="Arial" w:hAnsi="Arial" w:cs="Arial"/>
          <w:b/>
        </w:rPr>
      </w:pPr>
      <w:r>
        <w:rPr>
          <w:rFonts w:ascii="Arial" w:hAnsi="Arial" w:cs="Arial"/>
          <w:b/>
        </w:rPr>
        <w:tab/>
        <w:t>Roll Call Vote:</w:t>
      </w:r>
    </w:p>
    <w:p w14:paraId="65AF1EFE"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Mrs. Lape</w:t>
      </w:r>
      <w:r>
        <w:rPr>
          <w:rFonts w:ascii="Arial" w:hAnsi="Arial" w:cs="Arial"/>
          <w:b/>
        </w:rPr>
        <w:tab/>
      </w:r>
      <w:r>
        <w:rPr>
          <w:rFonts w:ascii="Arial" w:hAnsi="Arial" w:cs="Arial"/>
          <w:b/>
        </w:rPr>
        <w:tab/>
      </w:r>
      <w:r>
        <w:rPr>
          <w:rFonts w:ascii="Arial" w:hAnsi="Arial" w:cs="Arial"/>
          <w:b/>
        </w:rPr>
        <w:tab/>
        <w:t>Yes</w:t>
      </w:r>
    </w:p>
    <w:p w14:paraId="0A44EB3D"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Sloss</w:t>
      </w:r>
      <w:r>
        <w:rPr>
          <w:rFonts w:ascii="Arial" w:hAnsi="Arial" w:cs="Arial"/>
          <w:b/>
        </w:rPr>
        <w:tab/>
      </w:r>
      <w:r>
        <w:rPr>
          <w:rFonts w:ascii="Arial" w:hAnsi="Arial" w:cs="Arial"/>
          <w:b/>
        </w:rPr>
        <w:tab/>
      </w:r>
      <w:r>
        <w:rPr>
          <w:rFonts w:ascii="Arial" w:hAnsi="Arial" w:cs="Arial"/>
          <w:b/>
        </w:rPr>
        <w:tab/>
        <w:t>Yes</w:t>
      </w:r>
      <w:r>
        <w:rPr>
          <w:rFonts w:ascii="Arial" w:hAnsi="Arial" w:cs="Arial"/>
          <w:b/>
        </w:rPr>
        <w:tab/>
      </w:r>
    </w:p>
    <w:p w14:paraId="11014B65"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Matlos</w:t>
      </w:r>
      <w:r>
        <w:rPr>
          <w:rFonts w:ascii="Arial" w:hAnsi="Arial" w:cs="Arial"/>
          <w:b/>
        </w:rPr>
        <w:tab/>
      </w:r>
      <w:r>
        <w:rPr>
          <w:rFonts w:ascii="Arial" w:hAnsi="Arial" w:cs="Arial"/>
          <w:b/>
        </w:rPr>
        <w:tab/>
      </w:r>
      <w:r>
        <w:rPr>
          <w:rFonts w:ascii="Arial" w:hAnsi="Arial" w:cs="Arial"/>
          <w:b/>
        </w:rPr>
        <w:tab/>
        <w:t>Yes</w:t>
      </w:r>
    </w:p>
    <w:p w14:paraId="79B6190F"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Ponchak</w:t>
      </w:r>
      <w:r>
        <w:rPr>
          <w:rFonts w:ascii="Arial" w:hAnsi="Arial" w:cs="Arial"/>
          <w:b/>
        </w:rPr>
        <w:tab/>
      </w:r>
      <w:r>
        <w:rPr>
          <w:rFonts w:ascii="Arial" w:hAnsi="Arial" w:cs="Arial"/>
          <w:b/>
        </w:rPr>
        <w:tab/>
      </w:r>
      <w:r>
        <w:rPr>
          <w:rFonts w:ascii="Arial" w:hAnsi="Arial" w:cs="Arial"/>
          <w:b/>
        </w:rPr>
        <w:tab/>
        <w:t>Yes</w:t>
      </w:r>
    </w:p>
    <w:p w14:paraId="59EC5D91"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Sowa</w:t>
      </w:r>
      <w:r>
        <w:rPr>
          <w:rFonts w:ascii="Arial" w:hAnsi="Arial" w:cs="Arial"/>
          <w:b/>
        </w:rPr>
        <w:tab/>
      </w:r>
      <w:r>
        <w:rPr>
          <w:rFonts w:ascii="Arial" w:hAnsi="Arial" w:cs="Arial"/>
          <w:b/>
        </w:rPr>
        <w:tab/>
      </w:r>
      <w:r>
        <w:rPr>
          <w:rFonts w:ascii="Arial" w:hAnsi="Arial" w:cs="Arial"/>
          <w:b/>
        </w:rPr>
        <w:tab/>
        <w:t>Yes</w:t>
      </w:r>
    </w:p>
    <w:p w14:paraId="5BCE6D19"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Mrs. Matyasovsky</w:t>
      </w:r>
      <w:r>
        <w:rPr>
          <w:rFonts w:ascii="Arial" w:hAnsi="Arial" w:cs="Arial"/>
          <w:b/>
        </w:rPr>
        <w:tab/>
      </w:r>
      <w:r>
        <w:rPr>
          <w:rFonts w:ascii="Arial" w:hAnsi="Arial" w:cs="Arial"/>
          <w:b/>
        </w:rPr>
        <w:tab/>
        <w:t>Yes</w:t>
      </w:r>
    </w:p>
    <w:p w14:paraId="193C47BA" w14:textId="77777777" w:rsidR="00C81AE3" w:rsidRDefault="00C81AE3" w:rsidP="00C81AE3">
      <w:pPr>
        <w:pStyle w:val="NoSpacing"/>
        <w:jc w:val="left"/>
        <w:rPr>
          <w:rFonts w:ascii="Arial" w:hAnsi="Arial" w:cs="Arial"/>
          <w:b/>
        </w:rPr>
      </w:pPr>
      <w:r>
        <w:rPr>
          <w:rFonts w:ascii="Arial" w:hAnsi="Arial" w:cs="Arial"/>
          <w:b/>
        </w:rPr>
        <w:tab/>
      </w:r>
      <w:r>
        <w:rPr>
          <w:rFonts w:ascii="Arial" w:hAnsi="Arial" w:cs="Arial"/>
          <w:b/>
        </w:rPr>
        <w:tab/>
        <w:t>Mr. Zrenchak</w:t>
      </w:r>
      <w:r>
        <w:rPr>
          <w:rFonts w:ascii="Arial" w:hAnsi="Arial" w:cs="Arial"/>
          <w:b/>
        </w:rPr>
        <w:tab/>
      </w:r>
      <w:r>
        <w:rPr>
          <w:rFonts w:ascii="Arial" w:hAnsi="Arial" w:cs="Arial"/>
          <w:b/>
        </w:rPr>
        <w:tab/>
        <w:t>Yes</w:t>
      </w:r>
    </w:p>
    <w:p w14:paraId="396FB573" w14:textId="77777777" w:rsidR="001848AD" w:rsidRDefault="001848AD" w:rsidP="00C81AE3">
      <w:pPr>
        <w:pStyle w:val="NoSpacing"/>
        <w:jc w:val="left"/>
        <w:rPr>
          <w:rFonts w:ascii="Arial" w:hAnsi="Arial" w:cs="Arial"/>
          <w:bCs/>
        </w:rPr>
      </w:pPr>
    </w:p>
    <w:p w14:paraId="673E1146" w14:textId="75F4183E" w:rsidR="00D67596" w:rsidRPr="00D67596" w:rsidRDefault="00D67596" w:rsidP="001848AD">
      <w:pPr>
        <w:pStyle w:val="NoSpacing"/>
        <w:jc w:val="both"/>
        <w:rPr>
          <w:rFonts w:ascii="Arial" w:hAnsi="Arial" w:cs="Arial"/>
          <w:bCs/>
        </w:rPr>
      </w:pPr>
      <w:r>
        <w:rPr>
          <w:rFonts w:ascii="Arial" w:hAnsi="Arial" w:cs="Arial"/>
          <w:bCs/>
        </w:rPr>
        <w:t xml:space="preserve">Mr. Zrenchak explained that Officer Shook said that he could take as many shifts as we wanted.  They got him trained and put him on the schedule – he could take 2 or 3 days then all of a </w:t>
      </w:r>
      <w:proofErr w:type="gramStart"/>
      <w:r>
        <w:rPr>
          <w:rFonts w:ascii="Arial" w:hAnsi="Arial" w:cs="Arial"/>
          <w:bCs/>
        </w:rPr>
        <w:t>sudden</w:t>
      </w:r>
      <w:proofErr w:type="gramEnd"/>
      <w:r>
        <w:rPr>
          <w:rFonts w:ascii="Arial" w:hAnsi="Arial" w:cs="Arial"/>
          <w:bCs/>
        </w:rPr>
        <w:t xml:space="preserve"> he was full time somewhere else.  Officer Labby hasn’t taken a shift or given any availability for months.  So that is why we are the boat that we are in.  Officer Abrahm wanted 1 day a </w:t>
      </w:r>
      <w:proofErr w:type="gramStart"/>
      <w:r>
        <w:rPr>
          <w:rFonts w:ascii="Arial" w:hAnsi="Arial" w:cs="Arial"/>
          <w:bCs/>
        </w:rPr>
        <w:t>week</w:t>
      </w:r>
      <w:proofErr w:type="gramEnd"/>
      <w:r>
        <w:rPr>
          <w:rFonts w:ascii="Arial" w:hAnsi="Arial" w:cs="Arial"/>
          <w:bCs/>
        </w:rPr>
        <w:t xml:space="preserve"> but he wants a random </w:t>
      </w:r>
      <w:r w:rsidR="001848AD">
        <w:rPr>
          <w:rFonts w:ascii="Arial" w:hAnsi="Arial" w:cs="Arial"/>
          <w:bCs/>
        </w:rPr>
        <w:t>shift,</w:t>
      </w:r>
      <w:r>
        <w:rPr>
          <w:rFonts w:ascii="Arial" w:hAnsi="Arial" w:cs="Arial"/>
          <w:bCs/>
        </w:rPr>
        <w:t xml:space="preserve"> and it is never available so th</w:t>
      </w:r>
      <w:r w:rsidR="001848AD">
        <w:rPr>
          <w:rFonts w:ascii="Arial" w:hAnsi="Arial" w:cs="Arial"/>
          <w:bCs/>
        </w:rPr>
        <w:t>a</w:t>
      </w:r>
      <w:r>
        <w:rPr>
          <w:rFonts w:ascii="Arial" w:hAnsi="Arial" w:cs="Arial"/>
          <w:bCs/>
        </w:rPr>
        <w:t xml:space="preserve">t is the end of that.  </w:t>
      </w:r>
      <w:r w:rsidR="001848AD">
        <w:rPr>
          <w:rFonts w:ascii="Arial" w:hAnsi="Arial" w:cs="Arial"/>
          <w:bCs/>
        </w:rPr>
        <w:t xml:space="preserve">It is very frustrating.  </w:t>
      </w:r>
      <w:r>
        <w:rPr>
          <w:rFonts w:ascii="Arial" w:hAnsi="Arial" w:cs="Arial"/>
          <w:bCs/>
        </w:rPr>
        <w:t xml:space="preserve"> </w:t>
      </w:r>
    </w:p>
    <w:p w14:paraId="1F37EF1C" w14:textId="77777777" w:rsidR="00610B32" w:rsidRDefault="00610B32" w:rsidP="001848AD">
      <w:pPr>
        <w:pStyle w:val="NoSpacing"/>
        <w:jc w:val="both"/>
        <w:rPr>
          <w:rFonts w:ascii="Arial" w:hAnsi="Arial" w:cs="Arial"/>
          <w:bCs/>
        </w:rPr>
      </w:pPr>
    </w:p>
    <w:p w14:paraId="31997BAA" w14:textId="5BA68E9F"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78551114" w14:textId="77777777" w:rsidR="001848AD" w:rsidRDefault="001848AD" w:rsidP="00C11253">
      <w:pPr>
        <w:pStyle w:val="NoSpacing"/>
        <w:jc w:val="left"/>
        <w:rPr>
          <w:rFonts w:ascii="Arial" w:hAnsi="Arial" w:cs="Arial"/>
          <w:bCs/>
        </w:rPr>
      </w:pPr>
    </w:p>
    <w:p w14:paraId="44768811" w14:textId="6350A4FF" w:rsidR="001848AD" w:rsidRDefault="001848AD" w:rsidP="00C11253">
      <w:pPr>
        <w:pStyle w:val="NoSpacing"/>
        <w:jc w:val="left"/>
        <w:rPr>
          <w:rFonts w:ascii="Arial" w:hAnsi="Arial" w:cs="Arial"/>
          <w:bCs/>
        </w:rPr>
      </w:pPr>
      <w:r>
        <w:rPr>
          <w:rFonts w:ascii="Arial" w:hAnsi="Arial" w:cs="Arial"/>
          <w:bCs/>
        </w:rPr>
        <w:t xml:space="preserve">Mr. Sloss had nothing to report.  </w:t>
      </w:r>
    </w:p>
    <w:p w14:paraId="050372C2" w14:textId="77777777" w:rsidR="00BC133B" w:rsidRDefault="00BC133B" w:rsidP="00C11253">
      <w:pPr>
        <w:pStyle w:val="NoSpacing"/>
        <w:jc w:val="left"/>
        <w:rPr>
          <w:rFonts w:ascii="Arial" w:hAnsi="Arial" w:cs="Arial"/>
          <w:bCs/>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749B1E02" w14:textId="77777777" w:rsidR="001848AD" w:rsidRDefault="001848AD" w:rsidP="00C11253">
      <w:pPr>
        <w:pStyle w:val="NoSpacing"/>
        <w:jc w:val="left"/>
        <w:rPr>
          <w:rFonts w:ascii="Arial" w:hAnsi="Arial" w:cs="Arial"/>
        </w:rPr>
      </w:pPr>
    </w:p>
    <w:p w14:paraId="5831681F" w14:textId="77777777" w:rsidR="001848AD" w:rsidRDefault="001848AD" w:rsidP="00C11253">
      <w:pPr>
        <w:pStyle w:val="NoSpacing"/>
        <w:jc w:val="left"/>
        <w:rPr>
          <w:rFonts w:ascii="Arial" w:hAnsi="Arial" w:cs="Arial"/>
        </w:rPr>
      </w:pPr>
      <w:r>
        <w:rPr>
          <w:rFonts w:ascii="Arial" w:hAnsi="Arial" w:cs="Arial"/>
        </w:rPr>
        <w:t xml:space="preserve">Mayor Sikorski read the September 2023 Police Report in its entirety.  A copy of the report is available in the borough office. </w:t>
      </w:r>
    </w:p>
    <w:p w14:paraId="5E64ADBD" w14:textId="77777777" w:rsidR="001848AD" w:rsidRDefault="001848AD" w:rsidP="00C11253">
      <w:pPr>
        <w:pStyle w:val="NoSpacing"/>
        <w:jc w:val="left"/>
        <w:rPr>
          <w:rFonts w:ascii="Arial" w:hAnsi="Arial" w:cs="Arial"/>
        </w:rPr>
      </w:pPr>
    </w:p>
    <w:p w14:paraId="5E03FD35" w14:textId="4D1D232E" w:rsidR="001848AD" w:rsidRDefault="001848AD" w:rsidP="000307B5">
      <w:pPr>
        <w:pStyle w:val="NoSpacing"/>
        <w:jc w:val="both"/>
        <w:rPr>
          <w:rFonts w:ascii="Arial" w:hAnsi="Arial" w:cs="Arial"/>
        </w:rPr>
      </w:pPr>
      <w:r>
        <w:rPr>
          <w:rFonts w:ascii="Arial" w:hAnsi="Arial" w:cs="Arial"/>
        </w:rPr>
        <w:t xml:space="preserve">Mrs. Matyasovsky asked what happened to the speed sign.  Mr. Zrenchak said that it needs a </w:t>
      </w:r>
      <w:proofErr w:type="gramStart"/>
      <w:r>
        <w:rPr>
          <w:rFonts w:ascii="Arial" w:hAnsi="Arial" w:cs="Arial"/>
        </w:rPr>
        <w:t>battery</w:t>
      </w:r>
      <w:proofErr w:type="gramEnd"/>
      <w:r>
        <w:rPr>
          <w:rFonts w:ascii="Arial" w:hAnsi="Arial" w:cs="Arial"/>
        </w:rPr>
        <w:t xml:space="preserve"> and they need to get a battery tender for it.  It was supposed to be done already.  They will follow up on that. </w:t>
      </w:r>
      <w:r w:rsidR="009050E9">
        <w:rPr>
          <w:rFonts w:ascii="Arial" w:hAnsi="Arial" w:cs="Arial"/>
        </w:rPr>
        <w:t xml:space="preserve">He will let the Chief know to get a battery and a battery tender for it.  </w:t>
      </w:r>
      <w:r>
        <w:rPr>
          <w:rFonts w:ascii="Arial" w:hAnsi="Arial" w:cs="Arial"/>
        </w:rPr>
        <w:t xml:space="preserve">  </w:t>
      </w:r>
    </w:p>
    <w:p w14:paraId="26D82D4E" w14:textId="77777777" w:rsidR="00414E29" w:rsidRPr="00AB56DF" w:rsidRDefault="00414E29" w:rsidP="00C11253">
      <w:pPr>
        <w:pStyle w:val="NoSpacing"/>
        <w:jc w:val="left"/>
        <w:rPr>
          <w:rFonts w:ascii="Arial" w:hAnsi="Arial" w:cs="Arial"/>
          <w:b/>
          <w:bCs/>
        </w:rPr>
      </w:pPr>
    </w:p>
    <w:p w14:paraId="08161D15" w14:textId="5B190C5F"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0925ABD3" w14:textId="77777777" w:rsidR="009050E9" w:rsidRDefault="009050E9" w:rsidP="00C11253">
      <w:pPr>
        <w:pStyle w:val="NoSpacing"/>
        <w:jc w:val="left"/>
        <w:rPr>
          <w:rFonts w:ascii="Arial" w:hAnsi="Arial" w:cs="Arial"/>
        </w:rPr>
      </w:pPr>
    </w:p>
    <w:p w14:paraId="206099B7" w14:textId="23313F54" w:rsidR="009050E9" w:rsidRDefault="009050E9" w:rsidP="00C11253">
      <w:pPr>
        <w:pStyle w:val="NoSpacing"/>
        <w:jc w:val="left"/>
        <w:rPr>
          <w:rFonts w:ascii="Arial" w:hAnsi="Arial" w:cs="Arial"/>
        </w:rPr>
      </w:pPr>
      <w:r>
        <w:rPr>
          <w:rFonts w:ascii="Arial" w:hAnsi="Arial" w:cs="Arial"/>
        </w:rPr>
        <w:t xml:space="preserve">Solicitor Racunas had 2 items for Council’s consideration. </w:t>
      </w:r>
    </w:p>
    <w:p w14:paraId="345447B4" w14:textId="77777777" w:rsidR="009050E9" w:rsidRDefault="009050E9" w:rsidP="00C11253">
      <w:pPr>
        <w:pStyle w:val="NoSpacing"/>
        <w:jc w:val="left"/>
        <w:rPr>
          <w:rFonts w:ascii="Arial" w:hAnsi="Arial" w:cs="Arial"/>
        </w:rPr>
      </w:pPr>
    </w:p>
    <w:p w14:paraId="26A76F70" w14:textId="084F6424" w:rsidR="009050E9" w:rsidRDefault="009050E9" w:rsidP="00C11253">
      <w:pPr>
        <w:pStyle w:val="NoSpacing"/>
        <w:jc w:val="left"/>
        <w:rPr>
          <w:rFonts w:ascii="Arial" w:hAnsi="Arial" w:cs="Arial"/>
        </w:rPr>
      </w:pPr>
      <w:r w:rsidRPr="009050E9">
        <w:rPr>
          <w:rFonts w:ascii="Arial" w:hAnsi="Arial" w:cs="Arial"/>
          <w:b/>
          <w:bCs/>
        </w:rPr>
        <w:lastRenderedPageBreak/>
        <w:t>Motion to amend</w:t>
      </w:r>
      <w:r>
        <w:rPr>
          <w:rFonts w:ascii="Arial" w:hAnsi="Arial" w:cs="Arial"/>
        </w:rPr>
        <w:t xml:space="preserve"> the agenda to include a motion to approve the proposed subdivision for the Dollar General conditioned on engineer approval.  </w:t>
      </w:r>
    </w:p>
    <w:p w14:paraId="5EF87A8F" w14:textId="77777777" w:rsidR="009050E9" w:rsidRDefault="009050E9" w:rsidP="00C11253">
      <w:pPr>
        <w:pStyle w:val="NoSpacing"/>
        <w:jc w:val="left"/>
        <w:rPr>
          <w:rFonts w:ascii="Arial" w:hAnsi="Arial" w:cs="Arial"/>
        </w:rPr>
      </w:pPr>
    </w:p>
    <w:p w14:paraId="18947210" w14:textId="74A1B6F8" w:rsidR="009050E9" w:rsidRDefault="009050E9" w:rsidP="00C11253">
      <w:pPr>
        <w:pStyle w:val="NoSpacing"/>
        <w:jc w:val="left"/>
        <w:rPr>
          <w:rFonts w:ascii="Arial" w:hAnsi="Arial" w:cs="Arial"/>
        </w:rPr>
      </w:pPr>
      <w:r w:rsidRPr="009050E9">
        <w:rPr>
          <w:rFonts w:ascii="Arial" w:hAnsi="Arial" w:cs="Arial"/>
          <w:b/>
          <w:bCs/>
        </w:rPr>
        <w:t xml:space="preserve">Motion to </w:t>
      </w:r>
      <w:r w:rsidR="0072710A">
        <w:rPr>
          <w:rFonts w:ascii="Arial" w:hAnsi="Arial" w:cs="Arial"/>
          <w:b/>
          <w:bCs/>
        </w:rPr>
        <w:t xml:space="preserve">amend </w:t>
      </w:r>
      <w:r w:rsidR="0072710A">
        <w:rPr>
          <w:rFonts w:ascii="Arial" w:hAnsi="Arial" w:cs="Arial"/>
        </w:rPr>
        <w:t>the agenda to include</w:t>
      </w:r>
      <w:r>
        <w:rPr>
          <w:rFonts w:ascii="Arial" w:hAnsi="Arial" w:cs="Arial"/>
        </w:rPr>
        <w:t xml:space="preserve"> the proposed land development of the Dollar General conditioned on engineer approval.   </w:t>
      </w:r>
    </w:p>
    <w:p w14:paraId="02B1082A" w14:textId="03E3305C" w:rsidR="009050E9" w:rsidRPr="009050E9" w:rsidRDefault="009050E9" w:rsidP="00C11253">
      <w:pPr>
        <w:pStyle w:val="NoSpacing"/>
        <w:jc w:val="left"/>
        <w:rPr>
          <w:rFonts w:ascii="Arial" w:hAnsi="Arial" w:cs="Arial"/>
          <w:b/>
          <w:bCs/>
        </w:rPr>
      </w:pPr>
      <w:r>
        <w:rPr>
          <w:rFonts w:ascii="Arial" w:hAnsi="Arial" w:cs="Arial"/>
        </w:rPr>
        <w:tab/>
      </w:r>
      <w:r w:rsidRPr="009050E9">
        <w:rPr>
          <w:rFonts w:ascii="Arial" w:hAnsi="Arial" w:cs="Arial"/>
          <w:b/>
          <w:bCs/>
        </w:rPr>
        <w:t>Motion:  Mr. Matlos</w:t>
      </w:r>
      <w:r w:rsidRPr="009050E9">
        <w:rPr>
          <w:rFonts w:ascii="Arial" w:hAnsi="Arial" w:cs="Arial"/>
          <w:b/>
          <w:bCs/>
        </w:rPr>
        <w:tab/>
      </w:r>
      <w:r w:rsidRPr="009050E9">
        <w:rPr>
          <w:rFonts w:ascii="Arial" w:hAnsi="Arial" w:cs="Arial"/>
          <w:b/>
          <w:bCs/>
        </w:rPr>
        <w:tab/>
        <w:t>Second:  Mrs. Lape</w:t>
      </w:r>
    </w:p>
    <w:p w14:paraId="64C2E949" w14:textId="77777777" w:rsidR="009050E9" w:rsidRDefault="009050E9" w:rsidP="00C11253">
      <w:pPr>
        <w:pStyle w:val="NoSpacing"/>
        <w:jc w:val="left"/>
        <w:rPr>
          <w:rFonts w:ascii="Arial" w:hAnsi="Arial" w:cs="Arial"/>
          <w:b/>
          <w:bCs/>
        </w:rPr>
      </w:pPr>
      <w:r w:rsidRPr="009050E9">
        <w:rPr>
          <w:rFonts w:ascii="Arial" w:hAnsi="Arial" w:cs="Arial"/>
          <w:b/>
          <w:bCs/>
        </w:rPr>
        <w:tab/>
        <w:t>All in favor.  Motion carries.</w:t>
      </w:r>
    </w:p>
    <w:p w14:paraId="592FBB66" w14:textId="77777777" w:rsidR="009050E9" w:rsidRDefault="009050E9" w:rsidP="00C11253">
      <w:pPr>
        <w:pStyle w:val="NoSpacing"/>
        <w:jc w:val="left"/>
        <w:rPr>
          <w:rFonts w:ascii="Arial" w:hAnsi="Arial" w:cs="Arial"/>
          <w:b/>
          <w:bCs/>
        </w:rPr>
      </w:pPr>
    </w:p>
    <w:p w14:paraId="4AE1BD16" w14:textId="77777777" w:rsidR="00A215A7" w:rsidRDefault="009050E9" w:rsidP="00C11253">
      <w:pPr>
        <w:pStyle w:val="NoSpacing"/>
        <w:jc w:val="left"/>
        <w:rPr>
          <w:rFonts w:ascii="Arial" w:hAnsi="Arial" w:cs="Arial"/>
        </w:rPr>
      </w:pPr>
      <w:r>
        <w:rPr>
          <w:rFonts w:ascii="Arial" w:hAnsi="Arial" w:cs="Arial"/>
          <w:b/>
          <w:bCs/>
        </w:rPr>
        <w:t xml:space="preserve">Motion to approve </w:t>
      </w:r>
      <w:r>
        <w:rPr>
          <w:rFonts w:ascii="Arial" w:hAnsi="Arial" w:cs="Arial"/>
        </w:rPr>
        <w:t xml:space="preserve">the proposed </w:t>
      </w:r>
      <w:r w:rsidR="00A215A7">
        <w:rPr>
          <w:rFonts w:ascii="Arial" w:hAnsi="Arial" w:cs="Arial"/>
        </w:rPr>
        <w:t xml:space="preserve">subdivision of Dollar General conditioned on engineer approval.  </w:t>
      </w:r>
    </w:p>
    <w:p w14:paraId="03C0CA94" w14:textId="77777777" w:rsidR="00A215A7" w:rsidRDefault="00A215A7" w:rsidP="00C11253">
      <w:pPr>
        <w:pStyle w:val="NoSpacing"/>
        <w:jc w:val="left"/>
        <w:rPr>
          <w:rFonts w:ascii="Arial" w:hAnsi="Arial" w:cs="Arial"/>
          <w:b/>
          <w:bCs/>
        </w:rPr>
      </w:pPr>
      <w:r>
        <w:rPr>
          <w:rFonts w:ascii="Arial" w:hAnsi="Arial" w:cs="Arial"/>
        </w:rPr>
        <w:tab/>
      </w:r>
      <w:r w:rsidRPr="00A215A7">
        <w:rPr>
          <w:rFonts w:ascii="Arial" w:hAnsi="Arial" w:cs="Arial"/>
          <w:b/>
          <w:bCs/>
        </w:rPr>
        <w:t>Motion:  Mr. Matlos</w:t>
      </w:r>
      <w:r w:rsidRPr="00A215A7">
        <w:rPr>
          <w:rFonts w:ascii="Arial" w:hAnsi="Arial" w:cs="Arial"/>
          <w:b/>
          <w:bCs/>
        </w:rPr>
        <w:tab/>
      </w:r>
      <w:r w:rsidRPr="00A215A7">
        <w:rPr>
          <w:rFonts w:ascii="Arial" w:hAnsi="Arial" w:cs="Arial"/>
          <w:b/>
          <w:bCs/>
        </w:rPr>
        <w:tab/>
      </w:r>
      <w:r w:rsidRPr="00A215A7">
        <w:rPr>
          <w:rFonts w:ascii="Arial" w:hAnsi="Arial" w:cs="Arial"/>
          <w:b/>
          <w:bCs/>
        </w:rPr>
        <w:tab/>
        <w:t>Second:  Mr. Sowa</w:t>
      </w:r>
    </w:p>
    <w:p w14:paraId="30A1D703" w14:textId="055E0B46" w:rsidR="009050E9" w:rsidRPr="00A215A7" w:rsidRDefault="00A215A7" w:rsidP="00C11253">
      <w:pPr>
        <w:pStyle w:val="NoSpacing"/>
        <w:jc w:val="left"/>
        <w:rPr>
          <w:rFonts w:ascii="Arial" w:hAnsi="Arial" w:cs="Arial"/>
          <w:b/>
          <w:bCs/>
        </w:rPr>
      </w:pPr>
      <w:r w:rsidRPr="00A215A7">
        <w:rPr>
          <w:rFonts w:ascii="Arial" w:hAnsi="Arial" w:cs="Arial"/>
          <w:b/>
          <w:bCs/>
        </w:rPr>
        <w:tab/>
        <w:t xml:space="preserve">All in favor.  Motion carries.  </w:t>
      </w:r>
      <w:r w:rsidR="009050E9" w:rsidRPr="00A215A7">
        <w:rPr>
          <w:rFonts w:ascii="Arial" w:hAnsi="Arial" w:cs="Arial"/>
          <w:b/>
          <w:bCs/>
        </w:rPr>
        <w:t xml:space="preserve">  </w:t>
      </w:r>
    </w:p>
    <w:p w14:paraId="6EB07124" w14:textId="77777777" w:rsidR="00FD2196" w:rsidRDefault="00FD2196" w:rsidP="00C11253">
      <w:pPr>
        <w:pStyle w:val="NoSpacing"/>
        <w:jc w:val="left"/>
        <w:rPr>
          <w:rFonts w:ascii="Arial" w:hAnsi="Arial" w:cs="Arial"/>
          <w:b/>
          <w:bCs/>
        </w:rPr>
      </w:pPr>
    </w:p>
    <w:p w14:paraId="22F47CF6" w14:textId="27B413D2" w:rsidR="0072710A" w:rsidRDefault="0072710A" w:rsidP="00C11253">
      <w:pPr>
        <w:pStyle w:val="NoSpacing"/>
        <w:jc w:val="left"/>
        <w:rPr>
          <w:rFonts w:ascii="Arial" w:hAnsi="Arial" w:cs="Arial"/>
        </w:rPr>
      </w:pPr>
      <w:r>
        <w:rPr>
          <w:rFonts w:ascii="Arial" w:hAnsi="Arial" w:cs="Arial"/>
          <w:b/>
          <w:bCs/>
        </w:rPr>
        <w:t xml:space="preserve">Motion to approve </w:t>
      </w:r>
      <w:r>
        <w:rPr>
          <w:rFonts w:ascii="Arial" w:hAnsi="Arial" w:cs="Arial"/>
        </w:rPr>
        <w:t xml:space="preserve">the proposed land development of Dollar General conditioned on engineer approval.  </w:t>
      </w:r>
    </w:p>
    <w:p w14:paraId="55C50692" w14:textId="5923AD8B" w:rsidR="0072710A" w:rsidRDefault="0072710A" w:rsidP="00C11253">
      <w:pPr>
        <w:pStyle w:val="NoSpacing"/>
        <w:jc w:val="left"/>
        <w:rPr>
          <w:rFonts w:ascii="Arial" w:hAnsi="Arial" w:cs="Arial"/>
          <w:b/>
          <w:bCs/>
        </w:rPr>
      </w:pPr>
      <w:r>
        <w:rPr>
          <w:rFonts w:ascii="Arial" w:hAnsi="Arial" w:cs="Arial"/>
          <w:b/>
          <w:bCs/>
        </w:rPr>
        <w:tab/>
        <w:t>Motion:  Mr. Ponchak</w:t>
      </w:r>
      <w:r>
        <w:rPr>
          <w:rFonts w:ascii="Arial" w:hAnsi="Arial" w:cs="Arial"/>
          <w:b/>
          <w:bCs/>
        </w:rPr>
        <w:tab/>
      </w:r>
      <w:r>
        <w:rPr>
          <w:rFonts w:ascii="Arial" w:hAnsi="Arial" w:cs="Arial"/>
          <w:b/>
          <w:bCs/>
        </w:rPr>
        <w:tab/>
        <w:t>Second:  Mr. Matlos</w:t>
      </w:r>
    </w:p>
    <w:p w14:paraId="5C1F68D6" w14:textId="73773629" w:rsidR="0072710A" w:rsidRPr="0072710A" w:rsidRDefault="0072710A" w:rsidP="00C11253">
      <w:pPr>
        <w:pStyle w:val="NoSpacing"/>
        <w:jc w:val="left"/>
        <w:rPr>
          <w:rFonts w:ascii="Arial" w:hAnsi="Arial" w:cs="Arial"/>
          <w:b/>
          <w:bCs/>
        </w:rPr>
      </w:pPr>
      <w:r>
        <w:rPr>
          <w:rFonts w:ascii="Arial" w:hAnsi="Arial" w:cs="Arial"/>
          <w:b/>
          <w:bCs/>
        </w:rPr>
        <w:tab/>
        <w:t>All in favor.  Motion carries.</w:t>
      </w:r>
    </w:p>
    <w:p w14:paraId="663CE943" w14:textId="77777777" w:rsidR="0072710A" w:rsidRPr="0072710A" w:rsidRDefault="0072710A" w:rsidP="00C11253">
      <w:pPr>
        <w:pStyle w:val="NoSpacing"/>
        <w:jc w:val="left"/>
        <w:rPr>
          <w:rFonts w:ascii="Arial" w:hAnsi="Arial" w:cs="Arial"/>
        </w:rPr>
      </w:pPr>
    </w:p>
    <w:p w14:paraId="2633CB2D" w14:textId="1F774647"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8E30BF">
        <w:rPr>
          <w:rFonts w:ascii="Arial" w:hAnsi="Arial" w:cs="Arial"/>
          <w:bCs/>
        </w:rPr>
        <w:t>Don Glenn</w:t>
      </w:r>
    </w:p>
    <w:p w14:paraId="088EEE56" w14:textId="77777777" w:rsidR="001C0D93" w:rsidRDefault="001C0D93" w:rsidP="00C11253">
      <w:pPr>
        <w:pStyle w:val="NoSpacing"/>
        <w:jc w:val="left"/>
        <w:rPr>
          <w:rFonts w:ascii="Arial" w:hAnsi="Arial" w:cs="Arial"/>
          <w:bCs/>
        </w:rPr>
      </w:pPr>
    </w:p>
    <w:p w14:paraId="0EDD8992" w14:textId="621A7E25" w:rsidR="001C0D93" w:rsidRDefault="001C0D93" w:rsidP="00C85BD6">
      <w:pPr>
        <w:pStyle w:val="NoSpacing"/>
        <w:jc w:val="both"/>
        <w:rPr>
          <w:rFonts w:ascii="Arial" w:hAnsi="Arial" w:cs="Arial"/>
          <w:bCs/>
        </w:rPr>
      </w:pPr>
      <w:r>
        <w:rPr>
          <w:rFonts w:ascii="Arial" w:hAnsi="Arial" w:cs="Arial"/>
          <w:bCs/>
        </w:rPr>
        <w:t xml:space="preserve">Mr. Glenn reported that the </w:t>
      </w:r>
      <w:r w:rsidR="00C85BD6">
        <w:rPr>
          <w:rFonts w:ascii="Arial" w:hAnsi="Arial" w:cs="Arial"/>
          <w:bCs/>
        </w:rPr>
        <w:t xml:space="preserve">re-bid of the </w:t>
      </w:r>
      <w:r>
        <w:rPr>
          <w:rFonts w:ascii="Arial" w:hAnsi="Arial" w:cs="Arial"/>
          <w:bCs/>
        </w:rPr>
        <w:t xml:space="preserve">Liberty Way Slide bids will be opened November 13, 2023 at 10:00 am at the borough building.  Also, bids </w:t>
      </w:r>
      <w:r w:rsidR="00C85BD6">
        <w:rPr>
          <w:rFonts w:ascii="Arial" w:hAnsi="Arial" w:cs="Arial"/>
          <w:bCs/>
        </w:rPr>
        <w:t>to replace the existing</w:t>
      </w:r>
      <w:r>
        <w:rPr>
          <w:rFonts w:ascii="Arial" w:hAnsi="Arial" w:cs="Arial"/>
          <w:bCs/>
        </w:rPr>
        <w:t xml:space="preserve"> pump station will be opened November 20, 2023 at 10:00 am at the borough building.</w:t>
      </w:r>
    </w:p>
    <w:p w14:paraId="75EB9A82" w14:textId="77777777" w:rsidR="001C0D93" w:rsidRDefault="001C0D93" w:rsidP="00C85BD6">
      <w:pPr>
        <w:pStyle w:val="NoSpacing"/>
        <w:jc w:val="both"/>
        <w:rPr>
          <w:rFonts w:ascii="Arial" w:hAnsi="Arial" w:cs="Arial"/>
          <w:bCs/>
        </w:rPr>
      </w:pPr>
    </w:p>
    <w:p w14:paraId="3369F743" w14:textId="5B23D22B" w:rsidR="001C0D93" w:rsidRDefault="00C85BD6" w:rsidP="00C85BD6">
      <w:pPr>
        <w:pStyle w:val="NoSpacing"/>
        <w:jc w:val="both"/>
        <w:rPr>
          <w:rFonts w:ascii="Arial" w:hAnsi="Arial" w:cs="Arial"/>
          <w:bCs/>
        </w:rPr>
      </w:pPr>
      <w:r>
        <w:rPr>
          <w:rFonts w:ascii="Arial" w:hAnsi="Arial" w:cs="Arial"/>
          <w:bCs/>
        </w:rPr>
        <w:t>Mr. Glenn stated that the Borough</w:t>
      </w:r>
      <w:r w:rsidR="001C0D93">
        <w:rPr>
          <w:rFonts w:ascii="Arial" w:hAnsi="Arial" w:cs="Arial"/>
          <w:bCs/>
        </w:rPr>
        <w:t xml:space="preserve"> requested $153,905 from to be reimbursed from Harrisburg for the pump station.  The </w:t>
      </w:r>
      <w:r>
        <w:rPr>
          <w:rFonts w:ascii="Arial" w:hAnsi="Arial" w:cs="Arial"/>
          <w:bCs/>
        </w:rPr>
        <w:t>B</w:t>
      </w:r>
      <w:r w:rsidR="001C0D93">
        <w:rPr>
          <w:rFonts w:ascii="Arial" w:hAnsi="Arial" w:cs="Arial"/>
          <w:bCs/>
        </w:rPr>
        <w:t>orough received $130.000 (approximately)</w:t>
      </w:r>
      <w:proofErr w:type="gramStart"/>
      <w:r w:rsidR="001C0D93">
        <w:rPr>
          <w:rFonts w:ascii="Arial" w:hAnsi="Arial" w:cs="Arial"/>
          <w:bCs/>
        </w:rPr>
        <w:t xml:space="preserve"> which</w:t>
      </w:r>
      <w:proofErr w:type="gramEnd"/>
      <w:r w:rsidR="001C0D93">
        <w:rPr>
          <w:rFonts w:ascii="Arial" w:hAnsi="Arial" w:cs="Arial"/>
          <w:bCs/>
        </w:rPr>
        <w:t xml:space="preserve"> is 85% of that amount.  </w:t>
      </w:r>
    </w:p>
    <w:p w14:paraId="1F87FADE" w14:textId="77777777" w:rsidR="001C0D93" w:rsidRDefault="001C0D93" w:rsidP="00C85BD6">
      <w:pPr>
        <w:pStyle w:val="NoSpacing"/>
        <w:jc w:val="both"/>
        <w:rPr>
          <w:rFonts w:ascii="Arial" w:hAnsi="Arial" w:cs="Arial"/>
          <w:bCs/>
        </w:rPr>
      </w:pPr>
    </w:p>
    <w:p w14:paraId="06326F9E" w14:textId="2A372532" w:rsidR="00F56C0A" w:rsidRDefault="00C85BD6" w:rsidP="00C85BD6">
      <w:pPr>
        <w:pStyle w:val="NoSpacing"/>
        <w:jc w:val="both"/>
        <w:rPr>
          <w:rFonts w:ascii="Arial" w:hAnsi="Arial" w:cs="Arial"/>
          <w:bCs/>
        </w:rPr>
      </w:pPr>
      <w:r>
        <w:rPr>
          <w:rFonts w:ascii="Arial" w:hAnsi="Arial" w:cs="Arial"/>
          <w:bCs/>
        </w:rPr>
        <w:t>Mr. Glenn s</w:t>
      </w:r>
      <w:r w:rsidR="004C63C9">
        <w:rPr>
          <w:rFonts w:ascii="Arial" w:hAnsi="Arial" w:cs="Arial"/>
          <w:bCs/>
        </w:rPr>
        <w:t>aid</w:t>
      </w:r>
      <w:r w:rsidR="001C0D93">
        <w:rPr>
          <w:rFonts w:ascii="Arial" w:hAnsi="Arial" w:cs="Arial"/>
          <w:bCs/>
        </w:rPr>
        <w:t xml:space="preserve"> LSA grant applications are due November 30</w:t>
      </w:r>
      <w:r w:rsidR="001C0D93" w:rsidRPr="001C0D93">
        <w:rPr>
          <w:rFonts w:ascii="Arial" w:hAnsi="Arial" w:cs="Arial"/>
          <w:bCs/>
          <w:vertAlign w:val="superscript"/>
        </w:rPr>
        <w:t>th</w:t>
      </w:r>
      <w:r w:rsidR="001C0D93">
        <w:rPr>
          <w:rFonts w:ascii="Arial" w:hAnsi="Arial" w:cs="Arial"/>
          <w:bCs/>
        </w:rPr>
        <w:t>.  Last month they talked about a truck to apply for.  He needs specs or tell him what kind of truck they want.  Mr. Matlos said that he cannot find a cha</w:t>
      </w:r>
      <w:r w:rsidR="0025155D">
        <w:rPr>
          <w:rFonts w:ascii="Arial" w:hAnsi="Arial" w:cs="Arial"/>
          <w:bCs/>
        </w:rPr>
        <w:t>ssis</w:t>
      </w:r>
      <w:r w:rsidR="001C0D93">
        <w:rPr>
          <w:rFonts w:ascii="Arial" w:hAnsi="Arial" w:cs="Arial"/>
          <w:bCs/>
        </w:rPr>
        <w:t>.  Mr</w:t>
      </w:r>
      <w:r w:rsidR="00FF437E">
        <w:rPr>
          <w:rFonts w:ascii="Arial" w:hAnsi="Arial" w:cs="Arial"/>
          <w:bCs/>
        </w:rPr>
        <w:t>.</w:t>
      </w:r>
      <w:r w:rsidR="001C0D93">
        <w:rPr>
          <w:rFonts w:ascii="Arial" w:hAnsi="Arial" w:cs="Arial"/>
          <w:bCs/>
        </w:rPr>
        <w:t xml:space="preserve"> Zrenchak </w:t>
      </w:r>
      <w:r w:rsidR="00FF437E">
        <w:rPr>
          <w:rFonts w:ascii="Arial" w:hAnsi="Arial" w:cs="Arial"/>
          <w:bCs/>
        </w:rPr>
        <w:t xml:space="preserve">said that he will make a </w:t>
      </w:r>
      <w:r w:rsidR="0025155D">
        <w:rPr>
          <w:rFonts w:ascii="Arial" w:hAnsi="Arial" w:cs="Arial"/>
          <w:bCs/>
        </w:rPr>
        <w:t>couple</w:t>
      </w:r>
      <w:r w:rsidR="00FF437E">
        <w:rPr>
          <w:rFonts w:ascii="Arial" w:hAnsi="Arial" w:cs="Arial"/>
          <w:bCs/>
        </w:rPr>
        <w:t xml:space="preserve"> </w:t>
      </w:r>
      <w:r>
        <w:rPr>
          <w:rFonts w:ascii="Arial" w:hAnsi="Arial" w:cs="Arial"/>
          <w:bCs/>
        </w:rPr>
        <w:t xml:space="preserve">of </w:t>
      </w:r>
      <w:r w:rsidR="00FF437E">
        <w:rPr>
          <w:rFonts w:ascii="Arial" w:hAnsi="Arial" w:cs="Arial"/>
          <w:bCs/>
        </w:rPr>
        <w:t xml:space="preserve">phone calls.  Mr. Matlos said that he gave </w:t>
      </w:r>
      <w:r w:rsidR="0025155D">
        <w:rPr>
          <w:rFonts w:ascii="Arial" w:hAnsi="Arial" w:cs="Arial"/>
          <w:bCs/>
        </w:rPr>
        <w:t>Mr. Glenn</w:t>
      </w:r>
      <w:r w:rsidR="00FF437E">
        <w:rPr>
          <w:rFonts w:ascii="Arial" w:hAnsi="Arial" w:cs="Arial"/>
          <w:bCs/>
        </w:rPr>
        <w:t xml:space="preserve"> the specs for the backhoe.  Mr. Zrenchak said that </w:t>
      </w:r>
      <w:r>
        <w:rPr>
          <w:rFonts w:ascii="Arial" w:hAnsi="Arial" w:cs="Arial"/>
          <w:bCs/>
        </w:rPr>
        <w:t xml:space="preserve">they </w:t>
      </w:r>
      <w:r w:rsidR="00FF437E">
        <w:rPr>
          <w:rFonts w:ascii="Arial" w:hAnsi="Arial" w:cs="Arial"/>
          <w:bCs/>
        </w:rPr>
        <w:t xml:space="preserve">need </w:t>
      </w:r>
      <w:r>
        <w:rPr>
          <w:rFonts w:ascii="Arial" w:hAnsi="Arial" w:cs="Arial"/>
          <w:bCs/>
        </w:rPr>
        <w:t>a couple items for the workshop to apply for a couple LSA grants.</w:t>
      </w:r>
      <w:r w:rsidR="00285E54">
        <w:rPr>
          <w:rFonts w:ascii="Arial" w:hAnsi="Arial" w:cs="Arial"/>
          <w:bCs/>
        </w:rPr>
        <w:t xml:space="preserve"> Mr. Zrenchak said that he will see if the place he just bought one from can find a chassis and cab. </w:t>
      </w:r>
    </w:p>
    <w:p w14:paraId="487F120D" w14:textId="77777777" w:rsidR="00F56C0A" w:rsidRDefault="00F56C0A" w:rsidP="00C85BD6">
      <w:pPr>
        <w:pStyle w:val="NoSpacing"/>
        <w:jc w:val="both"/>
        <w:rPr>
          <w:rFonts w:ascii="Arial" w:hAnsi="Arial" w:cs="Arial"/>
          <w:bCs/>
        </w:rPr>
      </w:pPr>
    </w:p>
    <w:p w14:paraId="53CAFB51" w14:textId="77777777" w:rsidR="00F56C0A" w:rsidRDefault="00F56C0A" w:rsidP="00C85BD6">
      <w:pPr>
        <w:pStyle w:val="NoSpacing"/>
        <w:jc w:val="both"/>
        <w:rPr>
          <w:rFonts w:ascii="Arial" w:hAnsi="Arial" w:cs="Arial"/>
          <w:bCs/>
        </w:rPr>
      </w:pPr>
      <w:r>
        <w:rPr>
          <w:rFonts w:ascii="Arial" w:hAnsi="Arial" w:cs="Arial"/>
          <w:bCs/>
        </w:rPr>
        <w:t xml:space="preserve">Mr. Glenn said that he is going to meet with Mike next week to discuss a grant application for the drainage problem we have on Liberty Way.  We are going to put in a retention pond and correct the drainage we have </w:t>
      </w:r>
      <w:proofErr w:type="gramStart"/>
      <w:r>
        <w:rPr>
          <w:rFonts w:ascii="Arial" w:hAnsi="Arial" w:cs="Arial"/>
          <w:bCs/>
        </w:rPr>
        <w:t>now</w:t>
      </w:r>
      <w:proofErr w:type="gramEnd"/>
      <w:r>
        <w:rPr>
          <w:rFonts w:ascii="Arial" w:hAnsi="Arial" w:cs="Arial"/>
          <w:bCs/>
        </w:rPr>
        <w:t xml:space="preserve"> so it flows free over Liberty Way.</w:t>
      </w:r>
    </w:p>
    <w:p w14:paraId="130542C6" w14:textId="77777777" w:rsidR="00F56C0A" w:rsidRDefault="00F56C0A" w:rsidP="00C85BD6">
      <w:pPr>
        <w:pStyle w:val="NoSpacing"/>
        <w:jc w:val="both"/>
        <w:rPr>
          <w:rFonts w:ascii="Arial" w:hAnsi="Arial" w:cs="Arial"/>
          <w:bCs/>
        </w:rPr>
      </w:pPr>
    </w:p>
    <w:p w14:paraId="79209CD6" w14:textId="4893A00E" w:rsidR="001C0D93" w:rsidRPr="00C85BD6" w:rsidRDefault="00F56C0A" w:rsidP="00C85BD6">
      <w:pPr>
        <w:pStyle w:val="NoSpacing"/>
        <w:jc w:val="both"/>
        <w:rPr>
          <w:rFonts w:ascii="Arial" w:hAnsi="Arial" w:cs="Arial"/>
          <w:bCs/>
        </w:rPr>
      </w:pPr>
      <w:r>
        <w:rPr>
          <w:rFonts w:ascii="Arial" w:hAnsi="Arial" w:cs="Arial"/>
          <w:bCs/>
        </w:rPr>
        <w:t xml:space="preserve">Mr. Glenn reported that he received plans tonight from Mackin Engineering.  Solicitor Racunas made the </w:t>
      </w:r>
      <w:proofErr w:type="gramStart"/>
      <w:r>
        <w:rPr>
          <w:rFonts w:ascii="Arial" w:hAnsi="Arial" w:cs="Arial"/>
          <w:bCs/>
        </w:rPr>
        <w:t>motions</w:t>
      </w:r>
      <w:proofErr w:type="gramEnd"/>
      <w:r>
        <w:rPr>
          <w:rFonts w:ascii="Arial" w:hAnsi="Arial" w:cs="Arial"/>
          <w:bCs/>
        </w:rPr>
        <w:t xml:space="preserve"> and he will start the review tomorrow and he will give a report to Council and whatever his appropriate report is</w:t>
      </w:r>
      <w:r w:rsidR="00C2075C">
        <w:rPr>
          <w:rFonts w:ascii="Arial" w:hAnsi="Arial" w:cs="Arial"/>
          <w:bCs/>
        </w:rPr>
        <w:t>,</w:t>
      </w:r>
      <w:r>
        <w:rPr>
          <w:rFonts w:ascii="Arial" w:hAnsi="Arial" w:cs="Arial"/>
          <w:bCs/>
        </w:rPr>
        <w:t xml:space="preserve"> which should be favorable</w:t>
      </w:r>
      <w:r w:rsidR="00C2075C">
        <w:rPr>
          <w:rFonts w:ascii="Arial" w:hAnsi="Arial" w:cs="Arial"/>
          <w:bCs/>
        </w:rPr>
        <w:t>, to approve the plans.</w:t>
      </w:r>
      <w:r>
        <w:rPr>
          <w:rFonts w:ascii="Arial" w:hAnsi="Arial" w:cs="Arial"/>
          <w:bCs/>
        </w:rPr>
        <w:t xml:space="preserve">  </w:t>
      </w:r>
      <w:r w:rsidR="00285E54">
        <w:rPr>
          <w:rFonts w:ascii="Arial" w:hAnsi="Arial" w:cs="Arial"/>
          <w:bCs/>
        </w:rPr>
        <w:t xml:space="preserve"> </w:t>
      </w:r>
      <w:r w:rsidR="00C85BD6">
        <w:rPr>
          <w:rFonts w:ascii="Arial" w:hAnsi="Arial" w:cs="Arial"/>
          <w:bCs/>
        </w:rPr>
        <w:t xml:space="preserve">  </w:t>
      </w:r>
    </w:p>
    <w:p w14:paraId="4A65536B" w14:textId="77777777" w:rsidR="00AE2193" w:rsidRDefault="00AE2193" w:rsidP="00C85BD6">
      <w:pPr>
        <w:pStyle w:val="NoSpacing"/>
        <w:jc w:val="both"/>
        <w:rPr>
          <w:rFonts w:ascii="Arial" w:hAnsi="Arial" w:cs="Arial"/>
          <w:bCs/>
        </w:rPr>
      </w:pPr>
    </w:p>
    <w:p w14:paraId="5BEEF95B" w14:textId="77777777" w:rsidR="00184C7E" w:rsidRDefault="00184C7E" w:rsidP="00C11253">
      <w:pPr>
        <w:pStyle w:val="NoSpacing"/>
        <w:jc w:val="left"/>
        <w:rPr>
          <w:rFonts w:ascii="Arial" w:hAnsi="Arial" w:cs="Arial"/>
          <w:bCs/>
        </w:rPr>
      </w:pPr>
    </w:p>
    <w:p w14:paraId="07F8ACD4" w14:textId="6841B3FC" w:rsidR="00F81D7F" w:rsidRDefault="00F81D7F" w:rsidP="00C11253">
      <w:pPr>
        <w:pStyle w:val="NoSpacing"/>
        <w:jc w:val="left"/>
        <w:rPr>
          <w:rFonts w:ascii="Arial" w:hAnsi="Arial" w:cs="Arial"/>
          <w:bCs/>
        </w:rPr>
      </w:pPr>
      <w:r>
        <w:rPr>
          <w:rFonts w:ascii="Arial" w:hAnsi="Arial" w:cs="Arial"/>
          <w:b/>
        </w:rPr>
        <w:lastRenderedPageBreak/>
        <w:t xml:space="preserve">Motion to </w:t>
      </w:r>
      <w:r w:rsidR="00936E33">
        <w:rPr>
          <w:rFonts w:ascii="Arial" w:hAnsi="Arial" w:cs="Arial"/>
          <w:b/>
        </w:rPr>
        <w:t xml:space="preserve">ratify </w:t>
      </w:r>
      <w:r>
        <w:rPr>
          <w:rFonts w:ascii="Arial" w:hAnsi="Arial" w:cs="Arial"/>
          <w:b/>
        </w:rPr>
        <w:t>pay</w:t>
      </w:r>
      <w:r w:rsidR="00936E33">
        <w:rPr>
          <w:rFonts w:ascii="Arial" w:hAnsi="Arial" w:cs="Arial"/>
          <w:b/>
        </w:rPr>
        <w:t>ment</w:t>
      </w:r>
      <w:r w:rsidR="00936E33">
        <w:rPr>
          <w:rFonts w:ascii="Arial" w:hAnsi="Arial" w:cs="Arial"/>
          <w:bCs/>
        </w:rPr>
        <w:t xml:space="preserve"> to Neveah Pipe Burstng in the amount of $70,220 for the </w:t>
      </w:r>
      <w:r>
        <w:rPr>
          <w:rFonts w:ascii="Arial" w:hAnsi="Arial" w:cs="Arial"/>
          <w:bCs/>
        </w:rPr>
        <w:t xml:space="preserve">inlet </w:t>
      </w:r>
      <w:r w:rsidR="00936E33">
        <w:rPr>
          <w:rFonts w:ascii="Arial" w:hAnsi="Arial" w:cs="Arial"/>
          <w:bCs/>
        </w:rPr>
        <w:t xml:space="preserve">replacement </w:t>
      </w:r>
      <w:r>
        <w:rPr>
          <w:rFonts w:ascii="Arial" w:hAnsi="Arial" w:cs="Arial"/>
          <w:bCs/>
        </w:rPr>
        <w:t>project.</w:t>
      </w:r>
    </w:p>
    <w:p w14:paraId="37AA8117" w14:textId="0EAC0E17" w:rsidR="00C81AE3" w:rsidRDefault="00C81AE3"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53BE62FF" w14:textId="5A77000D" w:rsidR="00C81AE3" w:rsidRPr="00C81AE3" w:rsidRDefault="00C81AE3" w:rsidP="00C11253">
      <w:pPr>
        <w:pStyle w:val="NoSpacing"/>
        <w:jc w:val="left"/>
        <w:rPr>
          <w:rFonts w:ascii="Arial" w:hAnsi="Arial" w:cs="Arial"/>
          <w:b/>
        </w:rPr>
      </w:pPr>
      <w:r>
        <w:rPr>
          <w:rFonts w:ascii="Arial" w:hAnsi="Arial" w:cs="Arial"/>
          <w:b/>
        </w:rPr>
        <w:tab/>
        <w:t>All in favor.  Motion carries.</w:t>
      </w:r>
    </w:p>
    <w:p w14:paraId="4B1459B9" w14:textId="77777777" w:rsidR="00F81D7F" w:rsidRPr="00F81D7F" w:rsidRDefault="00F81D7F" w:rsidP="00C11253">
      <w:pPr>
        <w:pStyle w:val="NoSpacing"/>
        <w:jc w:val="left"/>
        <w:rPr>
          <w:rFonts w:ascii="Arial" w:hAnsi="Arial" w:cs="Arial"/>
          <w:bCs/>
        </w:rPr>
      </w:pPr>
    </w:p>
    <w:p w14:paraId="2A0E131B" w14:textId="1C46D2A0"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30CA69AF" w14:textId="60453411" w:rsidR="00E02705" w:rsidRDefault="00E02705" w:rsidP="00C11253">
      <w:pPr>
        <w:pStyle w:val="NoSpacing"/>
        <w:jc w:val="left"/>
        <w:rPr>
          <w:rFonts w:ascii="Arial" w:hAnsi="Arial" w:cs="Arial"/>
          <w:b/>
        </w:rPr>
      </w:pPr>
    </w:p>
    <w:p w14:paraId="2DBFF573" w14:textId="24E3B304" w:rsidR="009B4B5B" w:rsidRDefault="00FB2E63" w:rsidP="00756719">
      <w:pPr>
        <w:pStyle w:val="NoSpacing"/>
        <w:jc w:val="left"/>
        <w:rPr>
          <w:rFonts w:ascii="Arial" w:hAnsi="Arial" w:cs="Arial"/>
          <w:bCs/>
        </w:rPr>
      </w:pPr>
      <w:r>
        <w:rPr>
          <w:rFonts w:ascii="Arial" w:hAnsi="Arial" w:cs="Arial"/>
          <w:bCs/>
        </w:rPr>
        <w:t>Council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w:t>
      </w:r>
      <w:r w:rsidR="00756719">
        <w:rPr>
          <w:rFonts w:ascii="Arial" w:hAnsi="Arial" w:cs="Arial"/>
          <w:bCs/>
        </w:rPr>
        <w:t>).</w:t>
      </w:r>
    </w:p>
    <w:p w14:paraId="4E576589" w14:textId="09DF24BF" w:rsidR="009B4B5B" w:rsidRDefault="009B4B5B" w:rsidP="00756719">
      <w:pPr>
        <w:pStyle w:val="NoSpacing"/>
        <w:jc w:val="left"/>
        <w:rPr>
          <w:rFonts w:ascii="Arial" w:hAnsi="Arial" w:cs="Arial"/>
          <w:bCs/>
        </w:rPr>
      </w:pPr>
    </w:p>
    <w:p w14:paraId="1296BAD9" w14:textId="3ABA827B" w:rsidR="00706FFE" w:rsidRDefault="00C11253" w:rsidP="00C11253">
      <w:pPr>
        <w:pStyle w:val="NoSpacing"/>
        <w:jc w:val="left"/>
        <w:rPr>
          <w:rFonts w:ascii="Arial" w:hAnsi="Arial" w:cs="Arial"/>
          <w:b/>
        </w:rPr>
      </w:pPr>
      <w:r w:rsidRPr="00AB56DF">
        <w:rPr>
          <w:rFonts w:ascii="Arial" w:hAnsi="Arial" w:cs="Arial"/>
          <w:b/>
        </w:rPr>
        <w:t>NEW BUSINESS:</w:t>
      </w:r>
    </w:p>
    <w:p w14:paraId="019F84D6" w14:textId="77777777" w:rsidR="00BD2990" w:rsidRDefault="00BD2990" w:rsidP="00C11253">
      <w:pPr>
        <w:pStyle w:val="NoSpacing"/>
        <w:jc w:val="left"/>
        <w:rPr>
          <w:rFonts w:ascii="Arial" w:hAnsi="Arial" w:cs="Arial"/>
          <w:b/>
        </w:rPr>
      </w:pPr>
    </w:p>
    <w:p w14:paraId="266629BA" w14:textId="209AB5AD" w:rsidR="00BD2990" w:rsidRPr="00BD2990" w:rsidRDefault="00B772FF" w:rsidP="00B772FF">
      <w:pPr>
        <w:pStyle w:val="NoSpacing"/>
        <w:jc w:val="both"/>
        <w:rPr>
          <w:rFonts w:ascii="Arial" w:hAnsi="Arial" w:cs="Arial"/>
          <w:bCs/>
        </w:rPr>
      </w:pPr>
      <w:r>
        <w:rPr>
          <w:rFonts w:ascii="Arial" w:hAnsi="Arial" w:cs="Arial"/>
          <w:bCs/>
        </w:rPr>
        <w:t xml:space="preserve">Mr. Zrenchak reported that </w:t>
      </w:r>
      <w:r w:rsidR="00BD2990">
        <w:rPr>
          <w:rFonts w:ascii="Arial" w:hAnsi="Arial" w:cs="Arial"/>
          <w:bCs/>
        </w:rPr>
        <w:t xml:space="preserve">Action Housing has announced a second round for the Whole Home Repairs Program.  </w:t>
      </w:r>
      <w:r w:rsidR="00B8167F">
        <w:rPr>
          <w:rFonts w:ascii="Arial" w:hAnsi="Arial" w:cs="Arial"/>
          <w:bCs/>
        </w:rPr>
        <w:t xml:space="preserve">There are flyers on the table if anyone is interested.  Prior applicants need to recertify their applications.  </w:t>
      </w:r>
      <w:r w:rsidR="00C021B5">
        <w:rPr>
          <w:rFonts w:ascii="Arial" w:hAnsi="Arial" w:cs="Arial"/>
          <w:bCs/>
        </w:rPr>
        <w:t>This program is worthwhile looking into because there are not a lot of restrictions</w:t>
      </w:r>
      <w:r>
        <w:rPr>
          <w:rFonts w:ascii="Arial" w:hAnsi="Arial" w:cs="Arial"/>
          <w:bCs/>
        </w:rPr>
        <w:t xml:space="preserve">.  The actual income thresholds are </w:t>
      </w:r>
      <w:proofErr w:type="gramStart"/>
      <w:r>
        <w:rPr>
          <w:rFonts w:ascii="Arial" w:hAnsi="Arial" w:cs="Arial"/>
          <w:bCs/>
        </w:rPr>
        <w:t>pretty high</w:t>
      </w:r>
      <w:proofErr w:type="gramEnd"/>
      <w:r>
        <w:rPr>
          <w:rFonts w:ascii="Arial" w:hAnsi="Arial" w:cs="Arial"/>
          <w:bCs/>
        </w:rPr>
        <w:t xml:space="preserve"> so there is a lot of leeway there</w:t>
      </w:r>
      <w:r w:rsidR="00C021B5">
        <w:rPr>
          <w:rFonts w:ascii="Arial" w:hAnsi="Arial" w:cs="Arial"/>
          <w:bCs/>
        </w:rPr>
        <w:t xml:space="preserve"> </w:t>
      </w:r>
      <w:r>
        <w:rPr>
          <w:rFonts w:ascii="Arial" w:hAnsi="Arial" w:cs="Arial"/>
          <w:bCs/>
        </w:rPr>
        <w:t xml:space="preserve">compared to some of the other programs.  </w:t>
      </w:r>
    </w:p>
    <w:p w14:paraId="52312E61" w14:textId="77777777" w:rsidR="008C2A01" w:rsidRDefault="008C2A01" w:rsidP="00B772FF">
      <w:pPr>
        <w:pStyle w:val="NoSpacing"/>
        <w:jc w:val="both"/>
        <w:rPr>
          <w:rFonts w:ascii="Arial" w:hAnsi="Arial" w:cs="Arial"/>
          <w:b/>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5AE6B65D"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F81D7F">
        <w:rPr>
          <w:rFonts w:ascii="Arial" w:hAnsi="Arial" w:cs="Arial"/>
        </w:rPr>
        <w:t>September 27</w:t>
      </w:r>
      <w:r>
        <w:rPr>
          <w:rFonts w:ascii="Arial" w:hAnsi="Arial" w:cs="Arial"/>
        </w:rPr>
        <w:t>, 202</w:t>
      </w:r>
      <w:r w:rsidR="009B4B5B">
        <w:rPr>
          <w:rFonts w:ascii="Arial" w:hAnsi="Arial" w:cs="Arial"/>
        </w:rPr>
        <w:t>3</w:t>
      </w:r>
      <w:r>
        <w:rPr>
          <w:rFonts w:ascii="Arial" w:hAnsi="Arial" w:cs="Arial"/>
        </w:rPr>
        <w:t xml:space="preserve"> meeting.</w:t>
      </w:r>
    </w:p>
    <w:p w14:paraId="03F764F6" w14:textId="0112CAB2" w:rsidR="00C81AE3" w:rsidRDefault="00C81AE3"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Ponchak</w:t>
      </w:r>
    </w:p>
    <w:p w14:paraId="15658A44" w14:textId="780009AA" w:rsidR="00C81AE3" w:rsidRDefault="00C81AE3" w:rsidP="009D60BF">
      <w:pPr>
        <w:pStyle w:val="NoSpacing"/>
        <w:jc w:val="left"/>
        <w:rPr>
          <w:rFonts w:ascii="Arial" w:hAnsi="Arial" w:cs="Arial"/>
        </w:rPr>
      </w:pPr>
      <w:r>
        <w:rPr>
          <w:rFonts w:ascii="Arial" w:hAnsi="Arial" w:cs="Arial"/>
          <w:b/>
          <w:bCs/>
        </w:rPr>
        <w:tab/>
        <w:t>All in favor.  Motion carries.</w:t>
      </w:r>
      <w:r>
        <w:rPr>
          <w:rFonts w:ascii="Arial" w:hAnsi="Arial" w:cs="Arial"/>
        </w:rPr>
        <w:tab/>
      </w:r>
    </w:p>
    <w:p w14:paraId="37AB3B06" w14:textId="3F04201C" w:rsidR="003356D3" w:rsidRDefault="003356D3" w:rsidP="009D60BF">
      <w:pPr>
        <w:pStyle w:val="NoSpacing"/>
        <w:jc w:val="left"/>
        <w:rPr>
          <w:rFonts w:ascii="Arial" w:hAnsi="Arial" w:cs="Arial"/>
        </w:rPr>
      </w:pPr>
    </w:p>
    <w:p w14:paraId="323FB1F4" w14:textId="5C12262A" w:rsidR="00C11253" w:rsidRDefault="00C11253" w:rsidP="00C11253">
      <w:pPr>
        <w:pStyle w:val="NoSpacing"/>
        <w:jc w:val="left"/>
        <w:rPr>
          <w:rFonts w:ascii="Arial" w:hAnsi="Arial" w:cs="Arial"/>
        </w:rPr>
      </w:pPr>
      <w:r w:rsidRPr="00AB56DF">
        <w:rPr>
          <w:rFonts w:ascii="Arial" w:hAnsi="Arial" w:cs="Arial"/>
        </w:rPr>
        <w:t>Next meeting dates/times:  Work Session, Wednesday</w:t>
      </w:r>
      <w:r w:rsidR="0008296F">
        <w:rPr>
          <w:rFonts w:ascii="Arial" w:hAnsi="Arial" w:cs="Arial"/>
        </w:rPr>
        <w:t xml:space="preserve"> </w:t>
      </w:r>
      <w:r w:rsidR="00A468E0">
        <w:rPr>
          <w:rFonts w:ascii="Arial" w:hAnsi="Arial" w:cs="Arial"/>
        </w:rPr>
        <w:t xml:space="preserve">November 8, </w:t>
      </w:r>
      <w:r w:rsidRPr="00AB56DF">
        <w:rPr>
          <w:rFonts w:ascii="Arial" w:hAnsi="Arial" w:cs="Arial"/>
        </w:rPr>
        <w:t>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w:t>
      </w:r>
      <w:r w:rsidR="0008296F">
        <w:rPr>
          <w:rFonts w:ascii="Arial" w:hAnsi="Arial" w:cs="Arial"/>
        </w:rPr>
        <w:t xml:space="preserve"> </w:t>
      </w:r>
      <w:r w:rsidR="00A468E0">
        <w:rPr>
          <w:rFonts w:ascii="Arial" w:hAnsi="Arial" w:cs="Arial"/>
        </w:rPr>
        <w:t>November 22</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6D2B8A45" w14:textId="77777777" w:rsidR="00B772FF" w:rsidRDefault="00B772FF" w:rsidP="00C11253">
      <w:pPr>
        <w:pStyle w:val="NoSpacing"/>
        <w:jc w:val="left"/>
        <w:rPr>
          <w:rFonts w:ascii="Arial" w:hAnsi="Arial" w:cs="Arial"/>
        </w:rPr>
      </w:pPr>
    </w:p>
    <w:p w14:paraId="383A4418" w14:textId="0FDBA28F" w:rsidR="00B772FF" w:rsidRPr="00EE19FC" w:rsidRDefault="00355EAC" w:rsidP="00C11253">
      <w:pPr>
        <w:pStyle w:val="NoSpacing"/>
        <w:jc w:val="left"/>
        <w:rPr>
          <w:rFonts w:ascii="Arial" w:hAnsi="Arial" w:cs="Arial"/>
        </w:rPr>
      </w:pPr>
      <w:r>
        <w:rPr>
          <w:rFonts w:ascii="Arial" w:hAnsi="Arial" w:cs="Arial"/>
        </w:rPr>
        <w:t xml:space="preserve">Mr. Zrenchak stated that they had the Clean Up Day on Saturday.  It was busy from 9am to noon when they </w:t>
      </w:r>
      <w:proofErr w:type="gramStart"/>
      <w:r>
        <w:rPr>
          <w:rFonts w:ascii="Arial" w:hAnsi="Arial" w:cs="Arial"/>
        </w:rPr>
        <w:t>closed down</w:t>
      </w:r>
      <w:proofErr w:type="gramEnd"/>
      <w:r>
        <w:rPr>
          <w:rFonts w:ascii="Arial" w:hAnsi="Arial" w:cs="Arial"/>
        </w:rPr>
        <w:t xml:space="preserve">.  They filled 2 dumpsters plus an electronics dumpster ¾ of the way.  It was </w:t>
      </w:r>
      <w:proofErr w:type="gramStart"/>
      <w:r>
        <w:rPr>
          <w:rFonts w:ascii="Arial" w:hAnsi="Arial" w:cs="Arial"/>
        </w:rPr>
        <w:t>pretty successful</w:t>
      </w:r>
      <w:proofErr w:type="gramEnd"/>
      <w:r>
        <w:rPr>
          <w:rFonts w:ascii="Arial" w:hAnsi="Arial" w:cs="Arial"/>
        </w:rPr>
        <w:t xml:space="preserve">.  We will do it again in the spring and keep advertising it.   </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21C28CA7" w14:textId="77777777" w:rsidR="00C81AE3"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 xml:space="preserve">to </w:t>
      </w:r>
      <w:r w:rsidR="00933115" w:rsidRPr="00AB56DF">
        <w:rPr>
          <w:rFonts w:ascii="Arial" w:hAnsi="Arial" w:cs="Arial"/>
        </w:rPr>
        <w:t>adjourn.</w:t>
      </w:r>
    </w:p>
    <w:p w14:paraId="73084B4A" w14:textId="77777777" w:rsidR="00C81AE3" w:rsidRDefault="00C81AE3" w:rsidP="00C458F5">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Mrs. Lape</w:t>
      </w:r>
    </w:p>
    <w:p w14:paraId="46AD0056" w14:textId="77777777" w:rsidR="00C81AE3" w:rsidRDefault="00C81AE3" w:rsidP="00C458F5">
      <w:pPr>
        <w:pStyle w:val="NoSpacing"/>
        <w:jc w:val="left"/>
        <w:rPr>
          <w:rFonts w:ascii="Arial" w:hAnsi="Arial" w:cs="Arial"/>
          <w:b/>
          <w:bCs/>
        </w:rPr>
      </w:pPr>
      <w:r>
        <w:rPr>
          <w:rFonts w:ascii="Arial" w:hAnsi="Arial" w:cs="Arial"/>
          <w:b/>
          <w:bCs/>
        </w:rPr>
        <w:tab/>
        <w:t>All in favor.  Motion carries.</w:t>
      </w:r>
    </w:p>
    <w:p w14:paraId="7C695F01" w14:textId="77777777" w:rsidR="00C81AE3" w:rsidRDefault="00C81AE3" w:rsidP="00C458F5">
      <w:pPr>
        <w:pStyle w:val="NoSpacing"/>
        <w:jc w:val="left"/>
        <w:rPr>
          <w:rFonts w:ascii="Arial" w:hAnsi="Arial" w:cs="Arial"/>
          <w:b/>
          <w:bCs/>
        </w:rPr>
      </w:pPr>
    </w:p>
    <w:p w14:paraId="68DF3D4C" w14:textId="77777777" w:rsidR="00C81AE3" w:rsidRDefault="00C81AE3" w:rsidP="00C458F5">
      <w:pPr>
        <w:pStyle w:val="NoSpacing"/>
        <w:jc w:val="left"/>
        <w:rPr>
          <w:rFonts w:ascii="Arial" w:hAnsi="Arial" w:cs="Arial"/>
        </w:rPr>
      </w:pPr>
      <w:r>
        <w:rPr>
          <w:rFonts w:ascii="Arial" w:hAnsi="Arial" w:cs="Arial"/>
        </w:rPr>
        <w:t>Meeting adjourned at 6:57 PM</w:t>
      </w:r>
    </w:p>
    <w:p w14:paraId="393579D3" w14:textId="77777777" w:rsidR="00C81AE3" w:rsidRDefault="00C81AE3" w:rsidP="00C458F5">
      <w:pPr>
        <w:pStyle w:val="NoSpacing"/>
        <w:jc w:val="left"/>
        <w:rPr>
          <w:rFonts w:ascii="Arial" w:hAnsi="Arial" w:cs="Arial"/>
        </w:rPr>
      </w:pPr>
    </w:p>
    <w:p w14:paraId="495AAEC8" w14:textId="77777777" w:rsidR="00C81AE3" w:rsidRDefault="00C81AE3" w:rsidP="00C458F5">
      <w:pPr>
        <w:pStyle w:val="NoSpacing"/>
        <w:jc w:val="left"/>
        <w:rPr>
          <w:rFonts w:ascii="Arial" w:hAnsi="Arial" w:cs="Arial"/>
        </w:rPr>
      </w:pPr>
      <w:r>
        <w:rPr>
          <w:rFonts w:ascii="Arial" w:hAnsi="Arial" w:cs="Arial"/>
        </w:rPr>
        <w:t>Respectfully submitted by:</w:t>
      </w:r>
    </w:p>
    <w:p w14:paraId="5F2B1F98" w14:textId="77777777" w:rsidR="00C81AE3" w:rsidRDefault="00C81AE3" w:rsidP="00C458F5">
      <w:pPr>
        <w:pStyle w:val="NoSpacing"/>
        <w:jc w:val="left"/>
        <w:rPr>
          <w:rFonts w:ascii="Arial" w:hAnsi="Arial" w:cs="Arial"/>
        </w:rPr>
      </w:pPr>
      <w:r>
        <w:rPr>
          <w:rFonts w:ascii="Arial" w:hAnsi="Arial" w:cs="Arial"/>
        </w:rPr>
        <w:t>Jill Pack</w:t>
      </w:r>
    </w:p>
    <w:p w14:paraId="3FB4D8C6" w14:textId="7E381454" w:rsidR="005A5E4C" w:rsidRPr="00AB56DF" w:rsidRDefault="00C81AE3" w:rsidP="00C458F5">
      <w:pPr>
        <w:pStyle w:val="NoSpacing"/>
        <w:jc w:val="left"/>
        <w:rPr>
          <w:rFonts w:ascii="Arial" w:hAnsi="Arial" w:cs="Arial"/>
        </w:rPr>
      </w:pPr>
      <w:r>
        <w:rPr>
          <w:rFonts w:ascii="Arial" w:hAnsi="Arial" w:cs="Arial"/>
        </w:rPr>
        <w:t>Borough Secretary</w:t>
      </w:r>
      <w:r w:rsidR="00937F7F">
        <w:rPr>
          <w:rFonts w:ascii="Arial" w:hAnsi="Arial" w:cs="Arial"/>
        </w:rPr>
        <w:t xml:space="preserve"> </w:t>
      </w:r>
      <w:r w:rsidR="00B9507B"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0499C"/>
    <w:rsid w:val="00010B7A"/>
    <w:rsid w:val="00010DFC"/>
    <w:rsid w:val="00020157"/>
    <w:rsid w:val="0002188B"/>
    <w:rsid w:val="00025124"/>
    <w:rsid w:val="00026AB8"/>
    <w:rsid w:val="000274A6"/>
    <w:rsid w:val="00027BE4"/>
    <w:rsid w:val="000307B5"/>
    <w:rsid w:val="00036E46"/>
    <w:rsid w:val="00043007"/>
    <w:rsid w:val="00043888"/>
    <w:rsid w:val="0004552B"/>
    <w:rsid w:val="00052CDE"/>
    <w:rsid w:val="00054081"/>
    <w:rsid w:val="0005570F"/>
    <w:rsid w:val="00060918"/>
    <w:rsid w:val="000635C2"/>
    <w:rsid w:val="00064F23"/>
    <w:rsid w:val="00066EA0"/>
    <w:rsid w:val="00067C1E"/>
    <w:rsid w:val="00070005"/>
    <w:rsid w:val="0007409B"/>
    <w:rsid w:val="00074371"/>
    <w:rsid w:val="00074D19"/>
    <w:rsid w:val="00080A60"/>
    <w:rsid w:val="00082432"/>
    <w:rsid w:val="0008296F"/>
    <w:rsid w:val="00086835"/>
    <w:rsid w:val="000872AD"/>
    <w:rsid w:val="000907EB"/>
    <w:rsid w:val="00090D04"/>
    <w:rsid w:val="000955A9"/>
    <w:rsid w:val="000A1511"/>
    <w:rsid w:val="000A691F"/>
    <w:rsid w:val="000A7820"/>
    <w:rsid w:val="000B05B4"/>
    <w:rsid w:val="000B1CD4"/>
    <w:rsid w:val="000B2E07"/>
    <w:rsid w:val="000B412F"/>
    <w:rsid w:val="000C299A"/>
    <w:rsid w:val="000C3B1A"/>
    <w:rsid w:val="000D1085"/>
    <w:rsid w:val="000D53D3"/>
    <w:rsid w:val="000E0CC1"/>
    <w:rsid w:val="000E583E"/>
    <w:rsid w:val="000E645D"/>
    <w:rsid w:val="000E7126"/>
    <w:rsid w:val="000E7836"/>
    <w:rsid w:val="000E7923"/>
    <w:rsid w:val="000E7B49"/>
    <w:rsid w:val="000E7D0C"/>
    <w:rsid w:val="000F0470"/>
    <w:rsid w:val="000F1E32"/>
    <w:rsid w:val="000F25E8"/>
    <w:rsid w:val="000F5C3E"/>
    <w:rsid w:val="000F6547"/>
    <w:rsid w:val="0010191E"/>
    <w:rsid w:val="001026EF"/>
    <w:rsid w:val="0010276A"/>
    <w:rsid w:val="00104324"/>
    <w:rsid w:val="001052C2"/>
    <w:rsid w:val="00107B13"/>
    <w:rsid w:val="0011054B"/>
    <w:rsid w:val="001113AE"/>
    <w:rsid w:val="001133DA"/>
    <w:rsid w:val="00115820"/>
    <w:rsid w:val="00124EB0"/>
    <w:rsid w:val="00126542"/>
    <w:rsid w:val="00130BC3"/>
    <w:rsid w:val="0013484C"/>
    <w:rsid w:val="00135106"/>
    <w:rsid w:val="0014171D"/>
    <w:rsid w:val="00154463"/>
    <w:rsid w:val="00154538"/>
    <w:rsid w:val="00155CBC"/>
    <w:rsid w:val="00156D60"/>
    <w:rsid w:val="00161AD6"/>
    <w:rsid w:val="00164EEA"/>
    <w:rsid w:val="00165083"/>
    <w:rsid w:val="001659CA"/>
    <w:rsid w:val="0017176C"/>
    <w:rsid w:val="0017522F"/>
    <w:rsid w:val="00175BEA"/>
    <w:rsid w:val="0017709F"/>
    <w:rsid w:val="00177839"/>
    <w:rsid w:val="001848AD"/>
    <w:rsid w:val="00184C7E"/>
    <w:rsid w:val="00186A52"/>
    <w:rsid w:val="00191D49"/>
    <w:rsid w:val="00191EDA"/>
    <w:rsid w:val="00192AFB"/>
    <w:rsid w:val="001934AA"/>
    <w:rsid w:val="001A1803"/>
    <w:rsid w:val="001A2075"/>
    <w:rsid w:val="001A36A9"/>
    <w:rsid w:val="001A47F7"/>
    <w:rsid w:val="001A5D50"/>
    <w:rsid w:val="001A66F2"/>
    <w:rsid w:val="001A6A98"/>
    <w:rsid w:val="001A7E37"/>
    <w:rsid w:val="001B4ABD"/>
    <w:rsid w:val="001B7C19"/>
    <w:rsid w:val="001C0D93"/>
    <w:rsid w:val="001C1FFA"/>
    <w:rsid w:val="001C4C9C"/>
    <w:rsid w:val="001C69AB"/>
    <w:rsid w:val="001D19E0"/>
    <w:rsid w:val="001D5D17"/>
    <w:rsid w:val="001D6C7C"/>
    <w:rsid w:val="001E2507"/>
    <w:rsid w:val="001E2621"/>
    <w:rsid w:val="001E37A7"/>
    <w:rsid w:val="001E46E7"/>
    <w:rsid w:val="001E618E"/>
    <w:rsid w:val="001E65D1"/>
    <w:rsid w:val="001E7074"/>
    <w:rsid w:val="001E755C"/>
    <w:rsid w:val="001E7CC0"/>
    <w:rsid w:val="001F3394"/>
    <w:rsid w:val="001F4B04"/>
    <w:rsid w:val="001F4C2D"/>
    <w:rsid w:val="001F6603"/>
    <w:rsid w:val="002018D0"/>
    <w:rsid w:val="00204A30"/>
    <w:rsid w:val="00206607"/>
    <w:rsid w:val="002109A1"/>
    <w:rsid w:val="002117B9"/>
    <w:rsid w:val="00214C4B"/>
    <w:rsid w:val="002155F8"/>
    <w:rsid w:val="00220323"/>
    <w:rsid w:val="002243DF"/>
    <w:rsid w:val="00224713"/>
    <w:rsid w:val="002269C2"/>
    <w:rsid w:val="00233E4A"/>
    <w:rsid w:val="0023692C"/>
    <w:rsid w:val="00240977"/>
    <w:rsid w:val="002413DC"/>
    <w:rsid w:val="00245EDA"/>
    <w:rsid w:val="002506FB"/>
    <w:rsid w:val="002508E1"/>
    <w:rsid w:val="0025155D"/>
    <w:rsid w:val="00252995"/>
    <w:rsid w:val="00253DE6"/>
    <w:rsid w:val="00255DC9"/>
    <w:rsid w:val="00260D6F"/>
    <w:rsid w:val="0026326C"/>
    <w:rsid w:val="00263504"/>
    <w:rsid w:val="002652F7"/>
    <w:rsid w:val="00265C70"/>
    <w:rsid w:val="002667DA"/>
    <w:rsid w:val="00267920"/>
    <w:rsid w:val="002700A2"/>
    <w:rsid w:val="00271844"/>
    <w:rsid w:val="0027195C"/>
    <w:rsid w:val="00273204"/>
    <w:rsid w:val="00277CCF"/>
    <w:rsid w:val="00280E74"/>
    <w:rsid w:val="002816D3"/>
    <w:rsid w:val="0028282E"/>
    <w:rsid w:val="00285E54"/>
    <w:rsid w:val="00296D9D"/>
    <w:rsid w:val="00296F69"/>
    <w:rsid w:val="002A0058"/>
    <w:rsid w:val="002A0624"/>
    <w:rsid w:val="002A16C6"/>
    <w:rsid w:val="002A78CE"/>
    <w:rsid w:val="002B18B6"/>
    <w:rsid w:val="002B1B41"/>
    <w:rsid w:val="002B464D"/>
    <w:rsid w:val="002C0CCB"/>
    <w:rsid w:val="002C1AC1"/>
    <w:rsid w:val="002C3626"/>
    <w:rsid w:val="002C3CD8"/>
    <w:rsid w:val="002C3FAD"/>
    <w:rsid w:val="002C6071"/>
    <w:rsid w:val="002C683A"/>
    <w:rsid w:val="002C69C6"/>
    <w:rsid w:val="002C71DE"/>
    <w:rsid w:val="002D3BC3"/>
    <w:rsid w:val="002D4F52"/>
    <w:rsid w:val="002D7016"/>
    <w:rsid w:val="002E4392"/>
    <w:rsid w:val="002E5D6B"/>
    <w:rsid w:val="002F0A9A"/>
    <w:rsid w:val="00303E44"/>
    <w:rsid w:val="00307394"/>
    <w:rsid w:val="003144A6"/>
    <w:rsid w:val="003160DF"/>
    <w:rsid w:val="00316466"/>
    <w:rsid w:val="00316BDA"/>
    <w:rsid w:val="00317400"/>
    <w:rsid w:val="00317F94"/>
    <w:rsid w:val="00321B2A"/>
    <w:rsid w:val="00331DA3"/>
    <w:rsid w:val="003323B5"/>
    <w:rsid w:val="003341FB"/>
    <w:rsid w:val="00334B40"/>
    <w:rsid w:val="003356D3"/>
    <w:rsid w:val="00335E47"/>
    <w:rsid w:val="00341C4D"/>
    <w:rsid w:val="00343CAA"/>
    <w:rsid w:val="00344349"/>
    <w:rsid w:val="00345465"/>
    <w:rsid w:val="0034665F"/>
    <w:rsid w:val="003542F6"/>
    <w:rsid w:val="00355EAC"/>
    <w:rsid w:val="0036066A"/>
    <w:rsid w:val="00360DB5"/>
    <w:rsid w:val="00375024"/>
    <w:rsid w:val="00377690"/>
    <w:rsid w:val="003812E0"/>
    <w:rsid w:val="003841C1"/>
    <w:rsid w:val="003853FA"/>
    <w:rsid w:val="00385E2E"/>
    <w:rsid w:val="0038705B"/>
    <w:rsid w:val="003877D9"/>
    <w:rsid w:val="00391104"/>
    <w:rsid w:val="003976CB"/>
    <w:rsid w:val="003A2931"/>
    <w:rsid w:val="003A2EB5"/>
    <w:rsid w:val="003A36DD"/>
    <w:rsid w:val="003A4184"/>
    <w:rsid w:val="003A447A"/>
    <w:rsid w:val="003A448E"/>
    <w:rsid w:val="003B07F4"/>
    <w:rsid w:val="003B0E25"/>
    <w:rsid w:val="003B31D5"/>
    <w:rsid w:val="003B45EC"/>
    <w:rsid w:val="003B48DD"/>
    <w:rsid w:val="003B7722"/>
    <w:rsid w:val="003B7DDE"/>
    <w:rsid w:val="003C00D4"/>
    <w:rsid w:val="003C359C"/>
    <w:rsid w:val="003C3CE9"/>
    <w:rsid w:val="003C4889"/>
    <w:rsid w:val="003C6008"/>
    <w:rsid w:val="003C6CDD"/>
    <w:rsid w:val="003C7425"/>
    <w:rsid w:val="003C761A"/>
    <w:rsid w:val="003C7A18"/>
    <w:rsid w:val="003D3902"/>
    <w:rsid w:val="003D4867"/>
    <w:rsid w:val="003D7B60"/>
    <w:rsid w:val="003E0D65"/>
    <w:rsid w:val="003E4C12"/>
    <w:rsid w:val="003E52F5"/>
    <w:rsid w:val="003F5159"/>
    <w:rsid w:val="003F5FF3"/>
    <w:rsid w:val="00402230"/>
    <w:rsid w:val="00410A8B"/>
    <w:rsid w:val="004114ED"/>
    <w:rsid w:val="00412541"/>
    <w:rsid w:val="00414530"/>
    <w:rsid w:val="00414E29"/>
    <w:rsid w:val="0041767A"/>
    <w:rsid w:val="00417A35"/>
    <w:rsid w:val="00420C01"/>
    <w:rsid w:val="00421181"/>
    <w:rsid w:val="00421390"/>
    <w:rsid w:val="00423B81"/>
    <w:rsid w:val="0043003A"/>
    <w:rsid w:val="00436162"/>
    <w:rsid w:val="00441E23"/>
    <w:rsid w:val="0044430D"/>
    <w:rsid w:val="00444841"/>
    <w:rsid w:val="00450011"/>
    <w:rsid w:val="004501AE"/>
    <w:rsid w:val="004503F6"/>
    <w:rsid w:val="00451BC2"/>
    <w:rsid w:val="00452776"/>
    <w:rsid w:val="004528E7"/>
    <w:rsid w:val="00461486"/>
    <w:rsid w:val="004660B8"/>
    <w:rsid w:val="00466EB8"/>
    <w:rsid w:val="004704C5"/>
    <w:rsid w:val="00470E75"/>
    <w:rsid w:val="00473A3A"/>
    <w:rsid w:val="00475465"/>
    <w:rsid w:val="004764E8"/>
    <w:rsid w:val="00477700"/>
    <w:rsid w:val="004835F1"/>
    <w:rsid w:val="004838EA"/>
    <w:rsid w:val="0048715D"/>
    <w:rsid w:val="00487717"/>
    <w:rsid w:val="004905FB"/>
    <w:rsid w:val="004921E1"/>
    <w:rsid w:val="00493711"/>
    <w:rsid w:val="004952F7"/>
    <w:rsid w:val="00495657"/>
    <w:rsid w:val="004971C8"/>
    <w:rsid w:val="004A14F1"/>
    <w:rsid w:val="004A355A"/>
    <w:rsid w:val="004B2229"/>
    <w:rsid w:val="004B2B9C"/>
    <w:rsid w:val="004B5DAF"/>
    <w:rsid w:val="004B66BF"/>
    <w:rsid w:val="004B7396"/>
    <w:rsid w:val="004C092A"/>
    <w:rsid w:val="004C53CB"/>
    <w:rsid w:val="004C57BF"/>
    <w:rsid w:val="004C63C9"/>
    <w:rsid w:val="004C642A"/>
    <w:rsid w:val="004D08AE"/>
    <w:rsid w:val="004D4B63"/>
    <w:rsid w:val="004D4BD5"/>
    <w:rsid w:val="004D5B0C"/>
    <w:rsid w:val="004E06D6"/>
    <w:rsid w:val="004E138F"/>
    <w:rsid w:val="004E7912"/>
    <w:rsid w:val="004F6D2F"/>
    <w:rsid w:val="004F717D"/>
    <w:rsid w:val="004F7DCB"/>
    <w:rsid w:val="00506BF0"/>
    <w:rsid w:val="00511A0A"/>
    <w:rsid w:val="00511E38"/>
    <w:rsid w:val="005130C4"/>
    <w:rsid w:val="005132EB"/>
    <w:rsid w:val="0051467F"/>
    <w:rsid w:val="0051539D"/>
    <w:rsid w:val="00515B7D"/>
    <w:rsid w:val="005205CE"/>
    <w:rsid w:val="00520BA4"/>
    <w:rsid w:val="0052127F"/>
    <w:rsid w:val="00524584"/>
    <w:rsid w:val="0053130D"/>
    <w:rsid w:val="00533175"/>
    <w:rsid w:val="00534552"/>
    <w:rsid w:val="005356BE"/>
    <w:rsid w:val="005360B9"/>
    <w:rsid w:val="00536B29"/>
    <w:rsid w:val="00537C35"/>
    <w:rsid w:val="00542FE8"/>
    <w:rsid w:val="0054303C"/>
    <w:rsid w:val="00546836"/>
    <w:rsid w:val="005505AC"/>
    <w:rsid w:val="00551760"/>
    <w:rsid w:val="00551AEE"/>
    <w:rsid w:val="00553F70"/>
    <w:rsid w:val="0055681C"/>
    <w:rsid w:val="00556DBE"/>
    <w:rsid w:val="00562373"/>
    <w:rsid w:val="00562BD2"/>
    <w:rsid w:val="00563697"/>
    <w:rsid w:val="005636C8"/>
    <w:rsid w:val="005652FD"/>
    <w:rsid w:val="00565DC4"/>
    <w:rsid w:val="00567EB7"/>
    <w:rsid w:val="00570B68"/>
    <w:rsid w:val="00573972"/>
    <w:rsid w:val="005760A3"/>
    <w:rsid w:val="00577FA1"/>
    <w:rsid w:val="005807BE"/>
    <w:rsid w:val="00585B6C"/>
    <w:rsid w:val="005867E1"/>
    <w:rsid w:val="005873D3"/>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D0D4C"/>
    <w:rsid w:val="005E0A75"/>
    <w:rsid w:val="005E11A3"/>
    <w:rsid w:val="005E7BA8"/>
    <w:rsid w:val="005F037C"/>
    <w:rsid w:val="005F16C8"/>
    <w:rsid w:val="005F2E25"/>
    <w:rsid w:val="005F4686"/>
    <w:rsid w:val="005F6D2F"/>
    <w:rsid w:val="00602605"/>
    <w:rsid w:val="0060448B"/>
    <w:rsid w:val="00605DA6"/>
    <w:rsid w:val="0060736F"/>
    <w:rsid w:val="00607A8A"/>
    <w:rsid w:val="00610B32"/>
    <w:rsid w:val="00611A95"/>
    <w:rsid w:val="00612D8E"/>
    <w:rsid w:val="00615790"/>
    <w:rsid w:val="006175B3"/>
    <w:rsid w:val="0061777D"/>
    <w:rsid w:val="0062034F"/>
    <w:rsid w:val="006235AF"/>
    <w:rsid w:val="00623E06"/>
    <w:rsid w:val="00625A93"/>
    <w:rsid w:val="00635367"/>
    <w:rsid w:val="00635698"/>
    <w:rsid w:val="006442B0"/>
    <w:rsid w:val="006456A5"/>
    <w:rsid w:val="00646443"/>
    <w:rsid w:val="0065076A"/>
    <w:rsid w:val="0065116E"/>
    <w:rsid w:val="00656AD6"/>
    <w:rsid w:val="00660EBC"/>
    <w:rsid w:val="00662BBD"/>
    <w:rsid w:val="00664343"/>
    <w:rsid w:val="006653BE"/>
    <w:rsid w:val="00665D9F"/>
    <w:rsid w:val="00670105"/>
    <w:rsid w:val="00670E68"/>
    <w:rsid w:val="006717DF"/>
    <w:rsid w:val="00671A81"/>
    <w:rsid w:val="006831ED"/>
    <w:rsid w:val="006921E9"/>
    <w:rsid w:val="006928B3"/>
    <w:rsid w:val="006A02DD"/>
    <w:rsid w:val="006A1452"/>
    <w:rsid w:val="006A19F5"/>
    <w:rsid w:val="006A4875"/>
    <w:rsid w:val="006A4F86"/>
    <w:rsid w:val="006A639A"/>
    <w:rsid w:val="006A7A90"/>
    <w:rsid w:val="006B0FE6"/>
    <w:rsid w:val="006B16A8"/>
    <w:rsid w:val="006B2810"/>
    <w:rsid w:val="006B6882"/>
    <w:rsid w:val="006C3B1E"/>
    <w:rsid w:val="006C6F2E"/>
    <w:rsid w:val="006D2CB1"/>
    <w:rsid w:val="006D3328"/>
    <w:rsid w:val="006D50A8"/>
    <w:rsid w:val="006D5787"/>
    <w:rsid w:val="006E260B"/>
    <w:rsid w:val="006E328B"/>
    <w:rsid w:val="006F02AA"/>
    <w:rsid w:val="006F0E10"/>
    <w:rsid w:val="006F14BC"/>
    <w:rsid w:val="006F266A"/>
    <w:rsid w:val="006F5E1F"/>
    <w:rsid w:val="006F7411"/>
    <w:rsid w:val="007024C7"/>
    <w:rsid w:val="00704AD6"/>
    <w:rsid w:val="007063A6"/>
    <w:rsid w:val="00706FFE"/>
    <w:rsid w:val="007112B3"/>
    <w:rsid w:val="00711F78"/>
    <w:rsid w:val="00714E40"/>
    <w:rsid w:val="00716A45"/>
    <w:rsid w:val="00721E9A"/>
    <w:rsid w:val="00721EA4"/>
    <w:rsid w:val="00722AF5"/>
    <w:rsid w:val="0072446E"/>
    <w:rsid w:val="007261FF"/>
    <w:rsid w:val="00727106"/>
    <w:rsid w:val="0072710A"/>
    <w:rsid w:val="0072755F"/>
    <w:rsid w:val="00727AC5"/>
    <w:rsid w:val="00740065"/>
    <w:rsid w:val="00741A50"/>
    <w:rsid w:val="007444F8"/>
    <w:rsid w:val="00745CC2"/>
    <w:rsid w:val="007509D5"/>
    <w:rsid w:val="00751A7D"/>
    <w:rsid w:val="00751D12"/>
    <w:rsid w:val="00754B17"/>
    <w:rsid w:val="00756719"/>
    <w:rsid w:val="00756CF4"/>
    <w:rsid w:val="00763CB1"/>
    <w:rsid w:val="00766281"/>
    <w:rsid w:val="00771C52"/>
    <w:rsid w:val="00773555"/>
    <w:rsid w:val="0077371C"/>
    <w:rsid w:val="007806BF"/>
    <w:rsid w:val="007820CC"/>
    <w:rsid w:val="00782CCB"/>
    <w:rsid w:val="00783B9D"/>
    <w:rsid w:val="00785267"/>
    <w:rsid w:val="00785469"/>
    <w:rsid w:val="00785A8D"/>
    <w:rsid w:val="0078669B"/>
    <w:rsid w:val="0078782D"/>
    <w:rsid w:val="00790B80"/>
    <w:rsid w:val="00790DC2"/>
    <w:rsid w:val="00795949"/>
    <w:rsid w:val="00796C07"/>
    <w:rsid w:val="007A00D9"/>
    <w:rsid w:val="007A2519"/>
    <w:rsid w:val="007A44CD"/>
    <w:rsid w:val="007B29D5"/>
    <w:rsid w:val="007C2F30"/>
    <w:rsid w:val="007C3CFA"/>
    <w:rsid w:val="007C5534"/>
    <w:rsid w:val="007D10BC"/>
    <w:rsid w:val="007D2317"/>
    <w:rsid w:val="007D3563"/>
    <w:rsid w:val="007D617F"/>
    <w:rsid w:val="007D68B0"/>
    <w:rsid w:val="007D79E9"/>
    <w:rsid w:val="007E1AEF"/>
    <w:rsid w:val="007E369E"/>
    <w:rsid w:val="007E44CF"/>
    <w:rsid w:val="007E55BD"/>
    <w:rsid w:val="007F17E6"/>
    <w:rsid w:val="007F2566"/>
    <w:rsid w:val="0080575E"/>
    <w:rsid w:val="00807E42"/>
    <w:rsid w:val="0081283F"/>
    <w:rsid w:val="00814970"/>
    <w:rsid w:val="008167FD"/>
    <w:rsid w:val="00823E8B"/>
    <w:rsid w:val="0082583C"/>
    <w:rsid w:val="00826929"/>
    <w:rsid w:val="00827729"/>
    <w:rsid w:val="00831CA7"/>
    <w:rsid w:val="00834217"/>
    <w:rsid w:val="00834F86"/>
    <w:rsid w:val="00835488"/>
    <w:rsid w:val="00845716"/>
    <w:rsid w:val="00856406"/>
    <w:rsid w:val="00860153"/>
    <w:rsid w:val="008612DE"/>
    <w:rsid w:val="008618A7"/>
    <w:rsid w:val="008626B6"/>
    <w:rsid w:val="00863130"/>
    <w:rsid w:val="008655CF"/>
    <w:rsid w:val="0086639D"/>
    <w:rsid w:val="00870377"/>
    <w:rsid w:val="008745E9"/>
    <w:rsid w:val="0088340E"/>
    <w:rsid w:val="008845AA"/>
    <w:rsid w:val="008857FD"/>
    <w:rsid w:val="00886F31"/>
    <w:rsid w:val="008876CA"/>
    <w:rsid w:val="00887C02"/>
    <w:rsid w:val="008979EA"/>
    <w:rsid w:val="008A1CEE"/>
    <w:rsid w:val="008A695C"/>
    <w:rsid w:val="008A6B65"/>
    <w:rsid w:val="008A7A7B"/>
    <w:rsid w:val="008B1BE2"/>
    <w:rsid w:val="008B34F7"/>
    <w:rsid w:val="008B4137"/>
    <w:rsid w:val="008B66BF"/>
    <w:rsid w:val="008C170D"/>
    <w:rsid w:val="008C173A"/>
    <w:rsid w:val="008C2786"/>
    <w:rsid w:val="008C2A01"/>
    <w:rsid w:val="008C3FFC"/>
    <w:rsid w:val="008C52E1"/>
    <w:rsid w:val="008C76F2"/>
    <w:rsid w:val="008C7B1B"/>
    <w:rsid w:val="008D0C8C"/>
    <w:rsid w:val="008D17F3"/>
    <w:rsid w:val="008D2C1D"/>
    <w:rsid w:val="008D3214"/>
    <w:rsid w:val="008D33F1"/>
    <w:rsid w:val="008D5006"/>
    <w:rsid w:val="008D78A8"/>
    <w:rsid w:val="008D7A17"/>
    <w:rsid w:val="008D7E6B"/>
    <w:rsid w:val="008E30BF"/>
    <w:rsid w:val="008E3A5A"/>
    <w:rsid w:val="008E3BA0"/>
    <w:rsid w:val="008F384D"/>
    <w:rsid w:val="008F496A"/>
    <w:rsid w:val="008F5ABC"/>
    <w:rsid w:val="009007D4"/>
    <w:rsid w:val="00900B92"/>
    <w:rsid w:val="00901ED7"/>
    <w:rsid w:val="00901F5F"/>
    <w:rsid w:val="00903D8C"/>
    <w:rsid w:val="009050E9"/>
    <w:rsid w:val="0090689A"/>
    <w:rsid w:val="0090789D"/>
    <w:rsid w:val="009108CC"/>
    <w:rsid w:val="00911C93"/>
    <w:rsid w:val="00913CBA"/>
    <w:rsid w:val="00914B76"/>
    <w:rsid w:val="00915305"/>
    <w:rsid w:val="009168AE"/>
    <w:rsid w:val="009224CC"/>
    <w:rsid w:val="00925BD3"/>
    <w:rsid w:val="00925CA5"/>
    <w:rsid w:val="009261DF"/>
    <w:rsid w:val="0092626D"/>
    <w:rsid w:val="0093057B"/>
    <w:rsid w:val="00933115"/>
    <w:rsid w:val="00934117"/>
    <w:rsid w:val="00934870"/>
    <w:rsid w:val="00936E33"/>
    <w:rsid w:val="00937F7F"/>
    <w:rsid w:val="00940494"/>
    <w:rsid w:val="00946F3F"/>
    <w:rsid w:val="00947062"/>
    <w:rsid w:val="00947948"/>
    <w:rsid w:val="00947E01"/>
    <w:rsid w:val="009579E5"/>
    <w:rsid w:val="00957D54"/>
    <w:rsid w:val="00964AE6"/>
    <w:rsid w:val="009671CE"/>
    <w:rsid w:val="00970B56"/>
    <w:rsid w:val="00972CB6"/>
    <w:rsid w:val="0097325E"/>
    <w:rsid w:val="00973C24"/>
    <w:rsid w:val="0097636F"/>
    <w:rsid w:val="009834FD"/>
    <w:rsid w:val="0098446D"/>
    <w:rsid w:val="0098742C"/>
    <w:rsid w:val="00990113"/>
    <w:rsid w:val="0099440A"/>
    <w:rsid w:val="00994789"/>
    <w:rsid w:val="00994B1B"/>
    <w:rsid w:val="0099677E"/>
    <w:rsid w:val="00996B03"/>
    <w:rsid w:val="009A2A91"/>
    <w:rsid w:val="009A37C9"/>
    <w:rsid w:val="009A37EE"/>
    <w:rsid w:val="009A3CF6"/>
    <w:rsid w:val="009A4A2C"/>
    <w:rsid w:val="009B0628"/>
    <w:rsid w:val="009B142F"/>
    <w:rsid w:val="009B4B5B"/>
    <w:rsid w:val="009B546A"/>
    <w:rsid w:val="009B7085"/>
    <w:rsid w:val="009B7980"/>
    <w:rsid w:val="009C1281"/>
    <w:rsid w:val="009C66FD"/>
    <w:rsid w:val="009C6F66"/>
    <w:rsid w:val="009D0770"/>
    <w:rsid w:val="009D0F89"/>
    <w:rsid w:val="009D46D3"/>
    <w:rsid w:val="009D46E3"/>
    <w:rsid w:val="009D555B"/>
    <w:rsid w:val="009D60BF"/>
    <w:rsid w:val="009E141B"/>
    <w:rsid w:val="009E2A29"/>
    <w:rsid w:val="009E30F1"/>
    <w:rsid w:val="009E49D6"/>
    <w:rsid w:val="009E60F2"/>
    <w:rsid w:val="009E64CC"/>
    <w:rsid w:val="009E667D"/>
    <w:rsid w:val="009E720B"/>
    <w:rsid w:val="009E7C85"/>
    <w:rsid w:val="009F4315"/>
    <w:rsid w:val="009F463B"/>
    <w:rsid w:val="009F614F"/>
    <w:rsid w:val="009F7EA4"/>
    <w:rsid w:val="00A02BE3"/>
    <w:rsid w:val="00A03A42"/>
    <w:rsid w:val="00A067AC"/>
    <w:rsid w:val="00A10D69"/>
    <w:rsid w:val="00A10D94"/>
    <w:rsid w:val="00A12EF2"/>
    <w:rsid w:val="00A13A73"/>
    <w:rsid w:val="00A14D40"/>
    <w:rsid w:val="00A20B0B"/>
    <w:rsid w:val="00A215A7"/>
    <w:rsid w:val="00A21886"/>
    <w:rsid w:val="00A22991"/>
    <w:rsid w:val="00A2499A"/>
    <w:rsid w:val="00A265A0"/>
    <w:rsid w:val="00A302A3"/>
    <w:rsid w:val="00A32EBD"/>
    <w:rsid w:val="00A332F3"/>
    <w:rsid w:val="00A355E4"/>
    <w:rsid w:val="00A3757B"/>
    <w:rsid w:val="00A37CEE"/>
    <w:rsid w:val="00A4294D"/>
    <w:rsid w:val="00A430D9"/>
    <w:rsid w:val="00A468E0"/>
    <w:rsid w:val="00A473EE"/>
    <w:rsid w:val="00A504F9"/>
    <w:rsid w:val="00A5283D"/>
    <w:rsid w:val="00A549E4"/>
    <w:rsid w:val="00A6059C"/>
    <w:rsid w:val="00A63CA7"/>
    <w:rsid w:val="00A6403F"/>
    <w:rsid w:val="00A640F2"/>
    <w:rsid w:val="00A65B8A"/>
    <w:rsid w:val="00A678C4"/>
    <w:rsid w:val="00A70E3A"/>
    <w:rsid w:val="00A70F07"/>
    <w:rsid w:val="00A71205"/>
    <w:rsid w:val="00A72ABB"/>
    <w:rsid w:val="00A764CE"/>
    <w:rsid w:val="00A770DC"/>
    <w:rsid w:val="00A77132"/>
    <w:rsid w:val="00A77266"/>
    <w:rsid w:val="00A90192"/>
    <w:rsid w:val="00A9395E"/>
    <w:rsid w:val="00AA055A"/>
    <w:rsid w:val="00AB2FE6"/>
    <w:rsid w:val="00AB3A06"/>
    <w:rsid w:val="00AB56DF"/>
    <w:rsid w:val="00AB7817"/>
    <w:rsid w:val="00AC4A77"/>
    <w:rsid w:val="00AC598E"/>
    <w:rsid w:val="00AD01DA"/>
    <w:rsid w:val="00AD2487"/>
    <w:rsid w:val="00AD3B9C"/>
    <w:rsid w:val="00AD7362"/>
    <w:rsid w:val="00AE2193"/>
    <w:rsid w:val="00AE695D"/>
    <w:rsid w:val="00AF2475"/>
    <w:rsid w:val="00AF5409"/>
    <w:rsid w:val="00AF6793"/>
    <w:rsid w:val="00AF6BEF"/>
    <w:rsid w:val="00B00B6F"/>
    <w:rsid w:val="00B03A24"/>
    <w:rsid w:val="00B070F7"/>
    <w:rsid w:val="00B17211"/>
    <w:rsid w:val="00B17A20"/>
    <w:rsid w:val="00B17B81"/>
    <w:rsid w:val="00B20F6D"/>
    <w:rsid w:val="00B25EE1"/>
    <w:rsid w:val="00B26499"/>
    <w:rsid w:val="00B277BC"/>
    <w:rsid w:val="00B278C3"/>
    <w:rsid w:val="00B35667"/>
    <w:rsid w:val="00B374C1"/>
    <w:rsid w:val="00B40BAE"/>
    <w:rsid w:val="00B45B88"/>
    <w:rsid w:val="00B45F50"/>
    <w:rsid w:val="00B46589"/>
    <w:rsid w:val="00B4762F"/>
    <w:rsid w:val="00B519CA"/>
    <w:rsid w:val="00B531B7"/>
    <w:rsid w:val="00B53E55"/>
    <w:rsid w:val="00B54297"/>
    <w:rsid w:val="00B554C3"/>
    <w:rsid w:val="00B61EFF"/>
    <w:rsid w:val="00B63711"/>
    <w:rsid w:val="00B65B6C"/>
    <w:rsid w:val="00B66A11"/>
    <w:rsid w:val="00B709EB"/>
    <w:rsid w:val="00B71932"/>
    <w:rsid w:val="00B7631A"/>
    <w:rsid w:val="00B772FF"/>
    <w:rsid w:val="00B77B6F"/>
    <w:rsid w:val="00B8167F"/>
    <w:rsid w:val="00B82170"/>
    <w:rsid w:val="00B82481"/>
    <w:rsid w:val="00B84E5E"/>
    <w:rsid w:val="00B858E4"/>
    <w:rsid w:val="00B9212F"/>
    <w:rsid w:val="00B93AC6"/>
    <w:rsid w:val="00B94887"/>
    <w:rsid w:val="00B9507B"/>
    <w:rsid w:val="00BA17F3"/>
    <w:rsid w:val="00BA1DF5"/>
    <w:rsid w:val="00BA20FB"/>
    <w:rsid w:val="00BA3B75"/>
    <w:rsid w:val="00BA3B96"/>
    <w:rsid w:val="00BA723C"/>
    <w:rsid w:val="00BB0233"/>
    <w:rsid w:val="00BB1643"/>
    <w:rsid w:val="00BB17B7"/>
    <w:rsid w:val="00BB20C1"/>
    <w:rsid w:val="00BB3097"/>
    <w:rsid w:val="00BB729B"/>
    <w:rsid w:val="00BC133B"/>
    <w:rsid w:val="00BC38A7"/>
    <w:rsid w:val="00BC5429"/>
    <w:rsid w:val="00BC6163"/>
    <w:rsid w:val="00BC6F06"/>
    <w:rsid w:val="00BC730D"/>
    <w:rsid w:val="00BD0BCB"/>
    <w:rsid w:val="00BD2990"/>
    <w:rsid w:val="00BD3405"/>
    <w:rsid w:val="00BD47F7"/>
    <w:rsid w:val="00BD56BF"/>
    <w:rsid w:val="00BD5F5E"/>
    <w:rsid w:val="00BD6C9B"/>
    <w:rsid w:val="00BD76CD"/>
    <w:rsid w:val="00BD7B60"/>
    <w:rsid w:val="00BE13BE"/>
    <w:rsid w:val="00BE4EEC"/>
    <w:rsid w:val="00BF0068"/>
    <w:rsid w:val="00BF408D"/>
    <w:rsid w:val="00BF5779"/>
    <w:rsid w:val="00BF6F18"/>
    <w:rsid w:val="00C017D7"/>
    <w:rsid w:val="00C021B5"/>
    <w:rsid w:val="00C02688"/>
    <w:rsid w:val="00C043DB"/>
    <w:rsid w:val="00C04CF2"/>
    <w:rsid w:val="00C05BFA"/>
    <w:rsid w:val="00C11253"/>
    <w:rsid w:val="00C12B1F"/>
    <w:rsid w:val="00C1489A"/>
    <w:rsid w:val="00C175BB"/>
    <w:rsid w:val="00C20728"/>
    <w:rsid w:val="00C2075C"/>
    <w:rsid w:val="00C27FDC"/>
    <w:rsid w:val="00C31FEA"/>
    <w:rsid w:val="00C357D1"/>
    <w:rsid w:val="00C35F89"/>
    <w:rsid w:val="00C3640C"/>
    <w:rsid w:val="00C367C4"/>
    <w:rsid w:val="00C37C7E"/>
    <w:rsid w:val="00C458F5"/>
    <w:rsid w:val="00C47599"/>
    <w:rsid w:val="00C5371D"/>
    <w:rsid w:val="00C53DFF"/>
    <w:rsid w:val="00C64A95"/>
    <w:rsid w:val="00C70FD8"/>
    <w:rsid w:val="00C7416F"/>
    <w:rsid w:val="00C745DE"/>
    <w:rsid w:val="00C76F10"/>
    <w:rsid w:val="00C77456"/>
    <w:rsid w:val="00C81AE3"/>
    <w:rsid w:val="00C85BD6"/>
    <w:rsid w:val="00C8732A"/>
    <w:rsid w:val="00C9112F"/>
    <w:rsid w:val="00C93280"/>
    <w:rsid w:val="00C94428"/>
    <w:rsid w:val="00C97B80"/>
    <w:rsid w:val="00CA24AF"/>
    <w:rsid w:val="00CA31B4"/>
    <w:rsid w:val="00CA4BA0"/>
    <w:rsid w:val="00CB0E75"/>
    <w:rsid w:val="00CB18CA"/>
    <w:rsid w:val="00CB6093"/>
    <w:rsid w:val="00CC0267"/>
    <w:rsid w:val="00CC1177"/>
    <w:rsid w:val="00CC2B83"/>
    <w:rsid w:val="00CD1D39"/>
    <w:rsid w:val="00CD3219"/>
    <w:rsid w:val="00CD35FC"/>
    <w:rsid w:val="00CD467D"/>
    <w:rsid w:val="00CE0957"/>
    <w:rsid w:val="00CE0BE4"/>
    <w:rsid w:val="00CE2035"/>
    <w:rsid w:val="00CE3F9D"/>
    <w:rsid w:val="00CE46D9"/>
    <w:rsid w:val="00CE5873"/>
    <w:rsid w:val="00CE5CCD"/>
    <w:rsid w:val="00CE7FA9"/>
    <w:rsid w:val="00D00AF6"/>
    <w:rsid w:val="00D04A20"/>
    <w:rsid w:val="00D11D7E"/>
    <w:rsid w:val="00D14716"/>
    <w:rsid w:val="00D16044"/>
    <w:rsid w:val="00D16B03"/>
    <w:rsid w:val="00D21CF1"/>
    <w:rsid w:val="00D24E2C"/>
    <w:rsid w:val="00D2540A"/>
    <w:rsid w:val="00D255C0"/>
    <w:rsid w:val="00D3162D"/>
    <w:rsid w:val="00D32AA0"/>
    <w:rsid w:val="00D343A5"/>
    <w:rsid w:val="00D35C33"/>
    <w:rsid w:val="00D42DA8"/>
    <w:rsid w:val="00D42E6D"/>
    <w:rsid w:val="00D43BBD"/>
    <w:rsid w:val="00D4451C"/>
    <w:rsid w:val="00D45C3C"/>
    <w:rsid w:val="00D45E25"/>
    <w:rsid w:val="00D46417"/>
    <w:rsid w:val="00D4758C"/>
    <w:rsid w:val="00D479F3"/>
    <w:rsid w:val="00D5182D"/>
    <w:rsid w:val="00D55D7E"/>
    <w:rsid w:val="00D57094"/>
    <w:rsid w:val="00D6462F"/>
    <w:rsid w:val="00D67596"/>
    <w:rsid w:val="00D704A6"/>
    <w:rsid w:val="00D715CA"/>
    <w:rsid w:val="00D75E34"/>
    <w:rsid w:val="00D76AA3"/>
    <w:rsid w:val="00D77C49"/>
    <w:rsid w:val="00D80C1E"/>
    <w:rsid w:val="00D824B0"/>
    <w:rsid w:val="00D83703"/>
    <w:rsid w:val="00D8436A"/>
    <w:rsid w:val="00D85C61"/>
    <w:rsid w:val="00D87714"/>
    <w:rsid w:val="00D90053"/>
    <w:rsid w:val="00D9110A"/>
    <w:rsid w:val="00D91454"/>
    <w:rsid w:val="00D92470"/>
    <w:rsid w:val="00D935B6"/>
    <w:rsid w:val="00D96A40"/>
    <w:rsid w:val="00D96E6F"/>
    <w:rsid w:val="00D97FBA"/>
    <w:rsid w:val="00DA1C9C"/>
    <w:rsid w:val="00DA2EC4"/>
    <w:rsid w:val="00DA6D1F"/>
    <w:rsid w:val="00DB0523"/>
    <w:rsid w:val="00DB2B70"/>
    <w:rsid w:val="00DB2FA5"/>
    <w:rsid w:val="00DB460C"/>
    <w:rsid w:val="00DB5A9C"/>
    <w:rsid w:val="00DB666F"/>
    <w:rsid w:val="00DB73EC"/>
    <w:rsid w:val="00DC36D4"/>
    <w:rsid w:val="00DC44B6"/>
    <w:rsid w:val="00DC6803"/>
    <w:rsid w:val="00DD0F54"/>
    <w:rsid w:val="00DD2740"/>
    <w:rsid w:val="00DD302D"/>
    <w:rsid w:val="00DD63BD"/>
    <w:rsid w:val="00DD744F"/>
    <w:rsid w:val="00DE41D3"/>
    <w:rsid w:val="00DE6883"/>
    <w:rsid w:val="00DE7A66"/>
    <w:rsid w:val="00DF068C"/>
    <w:rsid w:val="00DF166D"/>
    <w:rsid w:val="00DF18E5"/>
    <w:rsid w:val="00DF1E7D"/>
    <w:rsid w:val="00DF1ED3"/>
    <w:rsid w:val="00DF4BE0"/>
    <w:rsid w:val="00E02705"/>
    <w:rsid w:val="00E0593C"/>
    <w:rsid w:val="00E1600B"/>
    <w:rsid w:val="00E21154"/>
    <w:rsid w:val="00E221BE"/>
    <w:rsid w:val="00E224F3"/>
    <w:rsid w:val="00E22894"/>
    <w:rsid w:val="00E31A69"/>
    <w:rsid w:val="00E32197"/>
    <w:rsid w:val="00E33FED"/>
    <w:rsid w:val="00E464A0"/>
    <w:rsid w:val="00E46955"/>
    <w:rsid w:val="00E50439"/>
    <w:rsid w:val="00E505EF"/>
    <w:rsid w:val="00E50F15"/>
    <w:rsid w:val="00E52B15"/>
    <w:rsid w:val="00E52CC7"/>
    <w:rsid w:val="00E52CF4"/>
    <w:rsid w:val="00E6171A"/>
    <w:rsid w:val="00E62469"/>
    <w:rsid w:val="00E62FD5"/>
    <w:rsid w:val="00E637DD"/>
    <w:rsid w:val="00E6493F"/>
    <w:rsid w:val="00E762F7"/>
    <w:rsid w:val="00E82245"/>
    <w:rsid w:val="00E849AA"/>
    <w:rsid w:val="00E850CE"/>
    <w:rsid w:val="00E85116"/>
    <w:rsid w:val="00E85E04"/>
    <w:rsid w:val="00E9027B"/>
    <w:rsid w:val="00E90D4A"/>
    <w:rsid w:val="00E95C24"/>
    <w:rsid w:val="00E97CCE"/>
    <w:rsid w:val="00EA0CED"/>
    <w:rsid w:val="00EA32E9"/>
    <w:rsid w:val="00EA422C"/>
    <w:rsid w:val="00EA5F05"/>
    <w:rsid w:val="00EA748D"/>
    <w:rsid w:val="00EB008B"/>
    <w:rsid w:val="00EB1FDE"/>
    <w:rsid w:val="00EB4962"/>
    <w:rsid w:val="00EB6FEC"/>
    <w:rsid w:val="00EB70CD"/>
    <w:rsid w:val="00EC08DA"/>
    <w:rsid w:val="00EC2A3A"/>
    <w:rsid w:val="00EC4233"/>
    <w:rsid w:val="00EC79C5"/>
    <w:rsid w:val="00ED1449"/>
    <w:rsid w:val="00ED7D12"/>
    <w:rsid w:val="00EE19FC"/>
    <w:rsid w:val="00EE3105"/>
    <w:rsid w:val="00EE34CF"/>
    <w:rsid w:val="00EF08DC"/>
    <w:rsid w:val="00EF14D2"/>
    <w:rsid w:val="00EF1974"/>
    <w:rsid w:val="00EF1F3B"/>
    <w:rsid w:val="00EF2B27"/>
    <w:rsid w:val="00EF476B"/>
    <w:rsid w:val="00EF4AC0"/>
    <w:rsid w:val="00EF4C7C"/>
    <w:rsid w:val="00EF4DFA"/>
    <w:rsid w:val="00EF5239"/>
    <w:rsid w:val="00F010FB"/>
    <w:rsid w:val="00F03551"/>
    <w:rsid w:val="00F0459D"/>
    <w:rsid w:val="00F04A7C"/>
    <w:rsid w:val="00F10AEF"/>
    <w:rsid w:val="00F1520A"/>
    <w:rsid w:val="00F2703A"/>
    <w:rsid w:val="00F27095"/>
    <w:rsid w:val="00F27BF4"/>
    <w:rsid w:val="00F31024"/>
    <w:rsid w:val="00F31E4C"/>
    <w:rsid w:val="00F33488"/>
    <w:rsid w:val="00F3541F"/>
    <w:rsid w:val="00F422B0"/>
    <w:rsid w:val="00F4252E"/>
    <w:rsid w:val="00F427C5"/>
    <w:rsid w:val="00F4337E"/>
    <w:rsid w:val="00F44177"/>
    <w:rsid w:val="00F46EBB"/>
    <w:rsid w:val="00F4789E"/>
    <w:rsid w:val="00F50D02"/>
    <w:rsid w:val="00F51280"/>
    <w:rsid w:val="00F55434"/>
    <w:rsid w:val="00F56C0A"/>
    <w:rsid w:val="00F57790"/>
    <w:rsid w:val="00F60134"/>
    <w:rsid w:val="00F64A32"/>
    <w:rsid w:val="00F6573A"/>
    <w:rsid w:val="00F66304"/>
    <w:rsid w:val="00F709C3"/>
    <w:rsid w:val="00F70F5B"/>
    <w:rsid w:val="00F71765"/>
    <w:rsid w:val="00F71797"/>
    <w:rsid w:val="00F74A22"/>
    <w:rsid w:val="00F81D7F"/>
    <w:rsid w:val="00F81E01"/>
    <w:rsid w:val="00F82227"/>
    <w:rsid w:val="00F82680"/>
    <w:rsid w:val="00F85239"/>
    <w:rsid w:val="00F903B8"/>
    <w:rsid w:val="00F91505"/>
    <w:rsid w:val="00F91CC6"/>
    <w:rsid w:val="00F924B7"/>
    <w:rsid w:val="00F95EE8"/>
    <w:rsid w:val="00F9654A"/>
    <w:rsid w:val="00F9737D"/>
    <w:rsid w:val="00FA2AE3"/>
    <w:rsid w:val="00FA4180"/>
    <w:rsid w:val="00FA777C"/>
    <w:rsid w:val="00FA7D10"/>
    <w:rsid w:val="00FB1963"/>
    <w:rsid w:val="00FB2E63"/>
    <w:rsid w:val="00FB4022"/>
    <w:rsid w:val="00FB6CE1"/>
    <w:rsid w:val="00FC0F46"/>
    <w:rsid w:val="00FC7017"/>
    <w:rsid w:val="00FD0A5F"/>
    <w:rsid w:val="00FD2196"/>
    <w:rsid w:val="00FD33C6"/>
    <w:rsid w:val="00FD5C3D"/>
    <w:rsid w:val="00FD5F85"/>
    <w:rsid w:val="00FD6913"/>
    <w:rsid w:val="00FE254F"/>
    <w:rsid w:val="00FE48CD"/>
    <w:rsid w:val="00FE54E1"/>
    <w:rsid w:val="00FE5C47"/>
    <w:rsid w:val="00FE6A75"/>
    <w:rsid w:val="00FE704B"/>
    <w:rsid w:val="00FF05B0"/>
    <w:rsid w:val="00FF1EB7"/>
    <w:rsid w:val="00FF437E"/>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3816">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77029010">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69384689">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2365392">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499781133">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15605723">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894316714">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39409753">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89121616">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29403598">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4469906">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5575795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52173951">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16794217">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1986474368">
      <w:bodyDiv w:val="1"/>
      <w:marLeft w:val="0"/>
      <w:marRight w:val="0"/>
      <w:marTop w:val="0"/>
      <w:marBottom w:val="0"/>
      <w:divBdr>
        <w:top w:val="none" w:sz="0" w:space="0" w:color="auto"/>
        <w:left w:val="none" w:sz="0" w:space="0" w:color="auto"/>
        <w:bottom w:val="none" w:sz="0" w:space="0" w:color="auto"/>
        <w:right w:val="none" w:sz="0" w:space="0" w:color="auto"/>
      </w:divBdr>
    </w:div>
    <w:div w:id="1990787120">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74429387">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1817</TotalTime>
  <Pages>14</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61</cp:revision>
  <cp:lastPrinted>2023-09-13T13:21:00Z</cp:lastPrinted>
  <dcterms:created xsi:type="dcterms:W3CDTF">2023-10-26T16:49:00Z</dcterms:created>
  <dcterms:modified xsi:type="dcterms:W3CDTF">2023-11-27T19:39:00Z</dcterms:modified>
</cp:coreProperties>
</file>