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EFF" w:rsidRDefault="00000000">
      <w:pPr>
        <w:spacing w:after="0" w:line="259" w:lineRule="auto"/>
        <w:ind w:left="189" w:right="0" w:firstLine="0"/>
        <w:jc w:val="center"/>
      </w:pPr>
      <w:r>
        <w:rPr>
          <w:b/>
          <w:sz w:val="28"/>
        </w:rPr>
        <w:t>202</w:t>
      </w:r>
      <w:r w:rsidR="00231F69">
        <w:rPr>
          <w:b/>
          <w:sz w:val="28"/>
        </w:rPr>
        <w:t>6</w:t>
      </w:r>
      <w:r>
        <w:rPr>
          <w:b/>
          <w:sz w:val="28"/>
        </w:rPr>
        <w:t xml:space="preserve"> SEASON FISHING PERMIT APPLICATION FOR MEMBERS</w:t>
      </w:r>
    </w:p>
    <w:p w:rsidR="006E0EFF" w:rsidRDefault="00000000">
      <w:pPr>
        <w:spacing w:after="0" w:line="259" w:lineRule="auto"/>
        <w:ind w:left="197" w:right="0"/>
        <w:jc w:val="center"/>
      </w:pPr>
      <w:r>
        <w:rPr>
          <w:b/>
          <w:sz w:val="22"/>
        </w:rPr>
        <w:t>Regular Season May 1 to October 31</w:t>
      </w:r>
    </w:p>
    <w:p w:rsidR="006E0EFF" w:rsidRDefault="00000000">
      <w:pPr>
        <w:spacing w:after="88" w:line="259" w:lineRule="auto"/>
        <w:ind w:left="197" w:right="1"/>
        <w:jc w:val="center"/>
        <w:rPr>
          <w:b/>
          <w:sz w:val="22"/>
        </w:rPr>
      </w:pPr>
      <w:r>
        <w:rPr>
          <w:b/>
          <w:sz w:val="22"/>
        </w:rPr>
        <w:t>Annual Fishing Permit</w:t>
      </w:r>
    </w:p>
    <w:p w:rsidR="00324ACD" w:rsidRDefault="00324ACD" w:rsidP="00324ACD">
      <w:pPr>
        <w:spacing w:after="88" w:line="259" w:lineRule="auto"/>
        <w:ind w:left="197" w:right="1"/>
      </w:pPr>
    </w:p>
    <w:p w:rsidR="00324ACD" w:rsidRDefault="00324ACD" w:rsidP="00324ACD">
      <w:pPr>
        <w:spacing w:after="0"/>
        <w:ind w:left="492" w:right="0" w:firstLine="720"/>
      </w:pPr>
      <w:r>
        <w:t xml:space="preserve"> ADULTS</w:t>
      </w:r>
      <w:r>
        <w:tab/>
        <w:t xml:space="preserve">      </w:t>
      </w:r>
      <w:r>
        <w:tab/>
      </w:r>
      <w:r>
        <w:tab/>
      </w:r>
      <w:r>
        <w:tab/>
      </w:r>
      <w:r>
        <w:tab/>
      </w:r>
      <w:r>
        <w:tab/>
      </w:r>
      <w:r>
        <w:tab/>
      </w:r>
      <w:r>
        <w:tab/>
        <w:t xml:space="preserve"> $125 each </w:t>
      </w:r>
    </w:p>
    <w:p w:rsidR="006E0EFF" w:rsidRDefault="00000000" w:rsidP="00324ACD">
      <w:pPr>
        <w:spacing w:after="0"/>
        <w:ind w:right="0"/>
      </w:pPr>
      <w:r>
        <w:t>COUPLES</w:t>
      </w:r>
      <w:r>
        <w:tab/>
      </w:r>
      <w:r w:rsidR="00324ACD">
        <w:tab/>
      </w:r>
      <w:r w:rsidR="00324ACD">
        <w:tab/>
      </w:r>
      <w:r w:rsidR="00324ACD">
        <w:tab/>
      </w:r>
      <w:r w:rsidR="00324ACD">
        <w:tab/>
      </w:r>
      <w:r w:rsidR="00324ACD">
        <w:tab/>
      </w:r>
      <w:r w:rsidR="00324ACD">
        <w:tab/>
        <w:t xml:space="preserve"> </w:t>
      </w:r>
      <w:r>
        <w:t>$175</w:t>
      </w:r>
    </w:p>
    <w:p w:rsidR="006E0EFF" w:rsidRDefault="00000000">
      <w:pPr>
        <w:tabs>
          <w:tab w:val="center" w:pos="3811"/>
          <w:tab w:val="center" w:pos="7687"/>
        </w:tabs>
        <w:spacing w:after="5"/>
        <w:ind w:left="0" w:right="0" w:firstLine="0"/>
      </w:pPr>
      <w:r>
        <w:rPr>
          <w:rFonts w:ascii="Calibri" w:eastAsia="Calibri" w:hAnsi="Calibri" w:cs="Calibri"/>
          <w:sz w:val="22"/>
        </w:rPr>
        <w:tab/>
      </w:r>
      <w:r>
        <w:t>18 THRU 21 YEARS OLD (CHILDREN LIVING AT HOME)</w:t>
      </w:r>
      <w:r w:rsidR="00324ACD">
        <w:tab/>
      </w:r>
      <w:r>
        <w:t>$ 75 each</w:t>
      </w:r>
    </w:p>
    <w:p w:rsidR="006E0EFF" w:rsidRDefault="00000000">
      <w:pPr>
        <w:tabs>
          <w:tab w:val="center" w:pos="2367"/>
          <w:tab w:val="center" w:pos="7691"/>
        </w:tabs>
        <w:spacing w:after="5"/>
        <w:ind w:left="0" w:right="0" w:firstLine="0"/>
      </w:pPr>
      <w:r>
        <w:rPr>
          <w:rFonts w:ascii="Calibri" w:eastAsia="Calibri" w:hAnsi="Calibri" w:cs="Calibri"/>
          <w:sz w:val="22"/>
        </w:rPr>
        <w:tab/>
      </w:r>
      <w:r>
        <w:t>11 THRU 17 YEARS OLD</w:t>
      </w:r>
      <w:r>
        <w:tab/>
        <w:t>$ 35 each</w:t>
      </w:r>
    </w:p>
    <w:p w:rsidR="006E0EFF" w:rsidRDefault="00000000">
      <w:pPr>
        <w:spacing w:after="0"/>
        <w:ind w:right="1011"/>
      </w:pPr>
      <w:r>
        <w:t>10 AND UNDER</w:t>
      </w:r>
      <w:r>
        <w:tab/>
      </w:r>
      <w:r w:rsidR="00324ACD">
        <w:tab/>
      </w:r>
      <w:r w:rsidR="00324ACD">
        <w:tab/>
      </w:r>
      <w:r w:rsidR="00324ACD">
        <w:tab/>
      </w:r>
      <w:r w:rsidR="00324ACD">
        <w:tab/>
        <w:t xml:space="preserve">           </w:t>
      </w:r>
      <w:r>
        <w:t xml:space="preserve">Free with </w:t>
      </w:r>
      <w:r w:rsidR="00324ACD">
        <w:t>pa</w:t>
      </w:r>
      <w:r>
        <w:t>id adult</w:t>
      </w:r>
    </w:p>
    <w:p w:rsidR="006E0EFF" w:rsidRDefault="00324ACD">
      <w:pPr>
        <w:tabs>
          <w:tab w:val="center" w:pos="3458"/>
          <w:tab w:val="center" w:pos="7470"/>
        </w:tabs>
        <w:spacing w:after="263"/>
        <w:ind w:left="0" w:right="0" w:firstLine="0"/>
      </w:pPr>
      <w:r>
        <w:rPr>
          <w:rFonts w:ascii="Calibri" w:eastAsia="Calibri" w:hAnsi="Calibri" w:cs="Calibri"/>
          <w:sz w:val="22"/>
        </w:rPr>
        <w:t xml:space="preserve">                         </w:t>
      </w:r>
      <w:r>
        <w:t>FAMILY RATE (2 ADULTS + 2 Children 11-17)</w:t>
      </w:r>
      <w:r>
        <w:tab/>
        <w:t>$225</w:t>
      </w:r>
    </w:p>
    <w:p w:rsidR="006E0EFF" w:rsidRDefault="00000000">
      <w:pPr>
        <w:ind w:left="-5" w:right="0"/>
      </w:pPr>
      <w:r>
        <w:t>ADULT’S NAME___________________________________________________amount_________</w:t>
      </w:r>
    </w:p>
    <w:p w:rsidR="006E0EFF" w:rsidRDefault="00000000">
      <w:pPr>
        <w:ind w:left="-5" w:right="0"/>
      </w:pPr>
      <w:r>
        <w:t>ADULT’S NAME___________________________________________________amount_________</w:t>
      </w:r>
    </w:p>
    <w:p w:rsidR="006E0EFF" w:rsidRDefault="00000000">
      <w:pPr>
        <w:ind w:left="-5" w:right="0"/>
      </w:pPr>
      <w:r>
        <w:t>CHILD’S NAME___________________________________________AGE_____amount_________</w:t>
      </w:r>
    </w:p>
    <w:p w:rsidR="006E0EFF" w:rsidRDefault="00000000">
      <w:pPr>
        <w:ind w:left="-5" w:right="0"/>
      </w:pPr>
      <w:r>
        <w:t>CHILD’S NAME___________________________________________AGE_____amount_________</w:t>
      </w:r>
    </w:p>
    <w:p w:rsidR="006E0EFF" w:rsidRDefault="00000000">
      <w:pPr>
        <w:ind w:left="-5" w:right="0"/>
      </w:pPr>
      <w:r>
        <w:t>CHILD’S NAME___________________________________________AGE_____amount_________</w:t>
      </w:r>
    </w:p>
    <w:p w:rsidR="006E0EFF" w:rsidRDefault="00000000">
      <w:pPr>
        <w:pStyle w:val="Heading1"/>
        <w:spacing w:after="217" w:line="259" w:lineRule="auto"/>
        <w:ind w:left="0" w:right="326"/>
      </w:pPr>
      <w:r>
        <w:t>TOTAL $___ _____</w:t>
      </w:r>
    </w:p>
    <w:p w:rsidR="006E0EFF" w:rsidRDefault="00000000">
      <w:pPr>
        <w:spacing w:after="219" w:line="259" w:lineRule="auto"/>
        <w:ind w:left="-5" w:right="0"/>
      </w:pPr>
      <w:r>
        <w:t xml:space="preserve">Spring Valley Property Address: </w:t>
      </w:r>
      <w:r>
        <w:rPr>
          <w:u w:val="single" w:color="000000"/>
        </w:rPr>
        <w:t>_______________________________________________________</w:t>
      </w:r>
    </w:p>
    <w:p w:rsidR="006E0EFF" w:rsidRDefault="00000000">
      <w:pPr>
        <w:spacing w:after="220" w:line="259" w:lineRule="auto"/>
        <w:ind w:left="0" w:right="0" w:firstLine="0"/>
      </w:pPr>
      <w:r>
        <w:t xml:space="preserve">Mailing Address: </w:t>
      </w:r>
      <w:r>
        <w:rPr>
          <w:b/>
        </w:rPr>
        <w:t>___________________________________________________________________</w:t>
      </w:r>
    </w:p>
    <w:p w:rsidR="006E0EFF" w:rsidRDefault="00000000">
      <w:pPr>
        <w:spacing w:after="219" w:line="259" w:lineRule="auto"/>
        <w:ind w:left="-5" w:right="0"/>
      </w:pPr>
      <w:r>
        <w:t xml:space="preserve">Phone number: </w:t>
      </w:r>
      <w:r>
        <w:rPr>
          <w:u w:val="single" w:color="000000"/>
        </w:rPr>
        <w:t xml:space="preserve">______________________________ </w:t>
      </w:r>
      <w:r>
        <w:t xml:space="preserve">Email address: </w:t>
      </w:r>
      <w:r>
        <w:rPr>
          <w:u w:val="single" w:color="000000"/>
        </w:rPr>
        <w:t>________________________</w:t>
      </w:r>
    </w:p>
    <w:p w:rsidR="006E0EFF" w:rsidRDefault="00000000">
      <w:pPr>
        <w:spacing w:after="0" w:line="259" w:lineRule="auto"/>
        <w:ind w:left="185" w:right="0" w:firstLine="0"/>
        <w:jc w:val="center"/>
      </w:pPr>
      <w:r>
        <w:rPr>
          <w:rFonts w:ascii="Times New Roman" w:eastAsia="Times New Roman" w:hAnsi="Times New Roman" w:cs="Times New Roman"/>
          <w:b/>
        </w:rPr>
        <w:t>VII. 202</w:t>
      </w:r>
      <w:r w:rsidR="0094363F">
        <w:rPr>
          <w:rFonts w:ascii="Times New Roman" w:eastAsia="Times New Roman" w:hAnsi="Times New Roman" w:cs="Times New Roman"/>
          <w:b/>
        </w:rPr>
        <w:t>6</w:t>
      </w:r>
      <w:r>
        <w:rPr>
          <w:rFonts w:ascii="Times New Roman" w:eastAsia="Times New Roman" w:hAnsi="Times New Roman" w:cs="Times New Roman"/>
          <w:b/>
        </w:rPr>
        <w:t xml:space="preserve"> - FISHING FEES AND LIMITS</w:t>
      </w:r>
    </w:p>
    <w:tbl>
      <w:tblPr>
        <w:tblStyle w:val="TableGrid"/>
        <w:tblW w:w="9458" w:type="dxa"/>
        <w:tblInd w:w="-15" w:type="dxa"/>
        <w:tblCellMar>
          <w:top w:w="14" w:type="dxa"/>
          <w:right w:w="115" w:type="dxa"/>
        </w:tblCellMar>
        <w:tblLook w:val="04A0" w:firstRow="1" w:lastRow="0" w:firstColumn="1" w:lastColumn="0" w:noHBand="0" w:noVBand="1"/>
      </w:tblPr>
      <w:tblGrid>
        <w:gridCol w:w="2420"/>
        <w:gridCol w:w="2635"/>
        <w:gridCol w:w="1440"/>
        <w:gridCol w:w="2963"/>
      </w:tblGrid>
      <w:tr w:rsidR="006E0EFF">
        <w:trPr>
          <w:trHeight w:val="511"/>
        </w:trPr>
        <w:tc>
          <w:tcPr>
            <w:tcW w:w="9458" w:type="dxa"/>
            <w:gridSpan w:val="4"/>
            <w:tcBorders>
              <w:top w:val="single" w:sz="4" w:space="0" w:color="000000"/>
              <w:left w:val="single" w:sz="4" w:space="0" w:color="000000"/>
              <w:bottom w:val="single" w:sz="8" w:space="0" w:color="000000"/>
              <w:right w:val="single" w:sz="4" w:space="0" w:color="000000"/>
            </w:tcBorders>
            <w:shd w:val="clear" w:color="auto" w:fill="E0E0E0"/>
          </w:tcPr>
          <w:p w:rsidR="006E0EFF" w:rsidRDefault="00000000">
            <w:pPr>
              <w:spacing w:after="0" w:line="259" w:lineRule="auto"/>
              <w:ind w:left="30" w:right="0" w:firstLine="0"/>
              <w:jc w:val="center"/>
            </w:pPr>
            <w:r>
              <w:rPr>
                <w:rFonts w:ascii="Times New Roman" w:eastAsia="Times New Roman" w:hAnsi="Times New Roman" w:cs="Times New Roman"/>
                <w:b/>
              </w:rPr>
              <w:t>SPRING VALLEY MEMBER DAILY FEES</w:t>
            </w:r>
          </w:p>
          <w:p w:rsidR="006E0EFF" w:rsidRDefault="00000000">
            <w:pPr>
              <w:spacing w:after="0" w:line="259" w:lineRule="auto"/>
              <w:ind w:left="29" w:right="0" w:firstLine="0"/>
              <w:jc w:val="center"/>
            </w:pPr>
            <w:r>
              <w:rPr>
                <w:rFonts w:ascii="Times New Roman" w:eastAsia="Times New Roman" w:hAnsi="Times New Roman" w:cs="Times New Roman"/>
                <w:b/>
              </w:rPr>
              <w:t>(PAID THEIR MEMBERSHIP DUES, NO ANNUAL FISHING PERMIT)</w:t>
            </w:r>
          </w:p>
        </w:tc>
      </w:tr>
      <w:tr w:rsidR="006E0EFF">
        <w:trPr>
          <w:trHeight w:val="308"/>
        </w:trPr>
        <w:tc>
          <w:tcPr>
            <w:tcW w:w="9458" w:type="dxa"/>
            <w:gridSpan w:val="4"/>
            <w:tcBorders>
              <w:top w:val="single" w:sz="8" w:space="0" w:color="000000"/>
              <w:left w:val="single" w:sz="4" w:space="0" w:color="000000"/>
              <w:bottom w:val="single" w:sz="4" w:space="0" w:color="000000"/>
              <w:right w:val="single" w:sz="4" w:space="0" w:color="000000"/>
            </w:tcBorders>
          </w:tcPr>
          <w:p w:rsidR="006E0EFF" w:rsidRDefault="00000000">
            <w:pPr>
              <w:tabs>
                <w:tab w:val="center" w:pos="3856"/>
                <w:tab w:val="center" w:pos="5300"/>
                <w:tab w:val="center" w:pos="7366"/>
              </w:tabs>
              <w:spacing w:after="0" w:line="259" w:lineRule="auto"/>
              <w:ind w:left="0" w:right="0" w:firstLine="0"/>
            </w:pPr>
            <w:r>
              <w:rPr>
                <w:rFonts w:ascii="Times New Roman" w:eastAsia="Times New Roman" w:hAnsi="Times New Roman" w:cs="Times New Roman"/>
              </w:rPr>
              <w:t>18 and older (adult)</w:t>
            </w:r>
            <w:r>
              <w:rPr>
                <w:rFonts w:ascii="Times New Roman" w:eastAsia="Times New Roman" w:hAnsi="Times New Roman" w:cs="Times New Roman"/>
              </w:rPr>
              <w:tab/>
              <w:t>1 Rod</w:t>
            </w:r>
            <w:r>
              <w:rPr>
                <w:rFonts w:ascii="Times New Roman" w:eastAsia="Times New Roman" w:hAnsi="Times New Roman" w:cs="Times New Roman"/>
              </w:rPr>
              <w:tab/>
              <w:t>2 Fish</w:t>
            </w:r>
            <w:r>
              <w:rPr>
                <w:rFonts w:ascii="Times New Roman" w:eastAsia="Times New Roman" w:hAnsi="Times New Roman" w:cs="Times New Roman"/>
              </w:rPr>
              <w:tab/>
              <w:t>$15</w:t>
            </w:r>
          </w:p>
        </w:tc>
      </w:tr>
      <w:tr w:rsidR="006E0EFF">
        <w:trPr>
          <w:trHeight w:val="280"/>
        </w:trPr>
        <w:tc>
          <w:tcPr>
            <w:tcW w:w="9458" w:type="dxa"/>
            <w:gridSpan w:val="4"/>
            <w:tcBorders>
              <w:top w:val="single" w:sz="4" w:space="0" w:color="000000"/>
              <w:left w:val="single" w:sz="4" w:space="0" w:color="000000"/>
              <w:bottom w:val="single" w:sz="4" w:space="0" w:color="000000"/>
              <w:right w:val="single" w:sz="4" w:space="0" w:color="000000"/>
            </w:tcBorders>
          </w:tcPr>
          <w:p w:rsidR="006E0EFF" w:rsidRDefault="00000000">
            <w:pPr>
              <w:tabs>
                <w:tab w:val="center" w:pos="3856"/>
                <w:tab w:val="center" w:pos="5300"/>
                <w:tab w:val="center" w:pos="7366"/>
              </w:tabs>
              <w:spacing w:after="0" w:line="259" w:lineRule="auto"/>
              <w:ind w:left="0" w:right="0" w:firstLine="0"/>
            </w:pPr>
            <w:r>
              <w:rPr>
                <w:rFonts w:ascii="Times New Roman" w:eastAsia="Times New Roman" w:hAnsi="Times New Roman" w:cs="Times New Roman"/>
              </w:rPr>
              <w:t>11 - 17</w:t>
            </w:r>
            <w:r>
              <w:rPr>
                <w:rFonts w:ascii="Times New Roman" w:eastAsia="Times New Roman" w:hAnsi="Times New Roman" w:cs="Times New Roman"/>
              </w:rPr>
              <w:tab/>
              <w:t>1 Rod</w:t>
            </w:r>
            <w:r>
              <w:rPr>
                <w:rFonts w:ascii="Times New Roman" w:eastAsia="Times New Roman" w:hAnsi="Times New Roman" w:cs="Times New Roman"/>
              </w:rPr>
              <w:tab/>
              <w:t>2 Fish</w:t>
            </w:r>
            <w:r>
              <w:rPr>
                <w:rFonts w:ascii="Times New Roman" w:eastAsia="Times New Roman" w:hAnsi="Times New Roman" w:cs="Times New Roman"/>
              </w:rPr>
              <w:tab/>
              <w:t>$10</w:t>
            </w:r>
          </w:p>
        </w:tc>
      </w:tr>
      <w:tr w:rsidR="006E0EFF">
        <w:trPr>
          <w:trHeight w:val="265"/>
        </w:trPr>
        <w:tc>
          <w:tcPr>
            <w:tcW w:w="9458" w:type="dxa"/>
            <w:gridSpan w:val="4"/>
            <w:tcBorders>
              <w:top w:val="single" w:sz="4" w:space="0" w:color="000000"/>
              <w:left w:val="single" w:sz="4" w:space="0" w:color="000000"/>
              <w:bottom w:val="single" w:sz="8" w:space="0" w:color="000000"/>
              <w:right w:val="single" w:sz="4" w:space="0" w:color="000000"/>
            </w:tcBorders>
          </w:tcPr>
          <w:p w:rsidR="006E0EFF" w:rsidRDefault="00000000">
            <w:pPr>
              <w:tabs>
                <w:tab w:val="center" w:pos="3856"/>
                <w:tab w:val="center" w:pos="5300"/>
                <w:tab w:val="center" w:pos="7611"/>
              </w:tabs>
              <w:spacing w:after="0" w:line="259" w:lineRule="auto"/>
              <w:ind w:left="0" w:right="0" w:firstLine="0"/>
            </w:pPr>
            <w:r>
              <w:rPr>
                <w:rFonts w:ascii="Times New Roman" w:eastAsia="Times New Roman" w:hAnsi="Times New Roman" w:cs="Times New Roman"/>
              </w:rPr>
              <w:t>10 and under</w:t>
            </w:r>
            <w:r>
              <w:rPr>
                <w:rFonts w:ascii="Times New Roman" w:eastAsia="Times New Roman" w:hAnsi="Times New Roman" w:cs="Times New Roman"/>
              </w:rPr>
              <w:tab/>
              <w:t>1 Rod</w:t>
            </w:r>
            <w:r>
              <w:rPr>
                <w:rFonts w:ascii="Times New Roman" w:eastAsia="Times New Roman" w:hAnsi="Times New Roman" w:cs="Times New Roman"/>
              </w:rPr>
              <w:tab/>
              <w:t>2 Fish</w:t>
            </w:r>
            <w:r>
              <w:rPr>
                <w:rFonts w:ascii="Times New Roman" w:eastAsia="Times New Roman" w:hAnsi="Times New Roman" w:cs="Times New Roman"/>
              </w:rPr>
              <w:tab/>
              <w:t>Free with paid adult present</w:t>
            </w:r>
          </w:p>
        </w:tc>
      </w:tr>
      <w:tr w:rsidR="006E0EFF">
        <w:trPr>
          <w:trHeight w:val="492"/>
        </w:trPr>
        <w:tc>
          <w:tcPr>
            <w:tcW w:w="2420" w:type="dxa"/>
            <w:tcBorders>
              <w:top w:val="single" w:sz="8" w:space="0" w:color="000000"/>
              <w:left w:val="single" w:sz="4" w:space="0" w:color="000000"/>
              <w:bottom w:val="single" w:sz="4" w:space="0" w:color="000000"/>
              <w:right w:val="nil"/>
            </w:tcBorders>
            <w:shd w:val="clear" w:color="auto" w:fill="E0E0E0"/>
          </w:tcPr>
          <w:p w:rsidR="006E0EFF" w:rsidRDefault="006E0EFF">
            <w:pPr>
              <w:spacing w:after="160" w:line="259" w:lineRule="auto"/>
              <w:ind w:left="0" w:right="0" w:firstLine="0"/>
            </w:pPr>
          </w:p>
        </w:tc>
        <w:tc>
          <w:tcPr>
            <w:tcW w:w="7038" w:type="dxa"/>
            <w:gridSpan w:val="3"/>
            <w:tcBorders>
              <w:top w:val="single" w:sz="8" w:space="0" w:color="000000"/>
              <w:left w:val="nil"/>
              <w:bottom w:val="single" w:sz="4" w:space="0" w:color="000000"/>
              <w:right w:val="single" w:sz="4" w:space="0" w:color="000000"/>
            </w:tcBorders>
            <w:shd w:val="clear" w:color="auto" w:fill="E0E0E0"/>
          </w:tcPr>
          <w:p w:rsidR="006E0EFF" w:rsidRDefault="00000000">
            <w:pPr>
              <w:spacing w:after="0" w:line="259" w:lineRule="auto"/>
              <w:ind w:left="0" w:right="1787" w:firstLine="511"/>
            </w:pPr>
            <w:r>
              <w:rPr>
                <w:rFonts w:ascii="Times New Roman" w:eastAsia="Times New Roman" w:hAnsi="Times New Roman" w:cs="Times New Roman"/>
                <w:b/>
                <w:u w:val="single" w:color="000000"/>
              </w:rPr>
              <w:t xml:space="preserve">GUESTS </w:t>
            </w:r>
            <w:r>
              <w:rPr>
                <w:rFonts w:ascii="Times New Roman" w:eastAsia="Times New Roman" w:hAnsi="Times New Roman" w:cs="Times New Roman"/>
                <w:b/>
              </w:rPr>
              <w:t>OF A MEMBER DAILY FEES (MEMBERS MUST ACCOMPANY THEIR GUEST)</w:t>
            </w:r>
          </w:p>
        </w:tc>
      </w:tr>
      <w:tr w:rsidR="006E0EFF">
        <w:trPr>
          <w:trHeight w:val="301"/>
        </w:trPr>
        <w:tc>
          <w:tcPr>
            <w:tcW w:w="2420" w:type="dxa"/>
            <w:tcBorders>
              <w:top w:val="single" w:sz="4" w:space="0" w:color="000000"/>
              <w:left w:val="single" w:sz="4" w:space="0" w:color="000000"/>
              <w:bottom w:val="single" w:sz="4" w:space="0" w:color="000000"/>
              <w:right w:val="nil"/>
            </w:tcBorders>
          </w:tcPr>
          <w:p w:rsidR="006E0EFF" w:rsidRDefault="00000000">
            <w:pPr>
              <w:spacing w:after="0" w:line="259" w:lineRule="auto"/>
              <w:ind w:left="4" w:right="0" w:firstLine="0"/>
            </w:pPr>
            <w:r>
              <w:rPr>
                <w:rFonts w:ascii="Times New Roman" w:eastAsia="Times New Roman" w:hAnsi="Times New Roman" w:cs="Times New Roman"/>
              </w:rPr>
              <w:t>18 and older (adult)</w:t>
            </w:r>
          </w:p>
        </w:tc>
        <w:tc>
          <w:tcPr>
            <w:tcW w:w="2635" w:type="dxa"/>
            <w:tcBorders>
              <w:top w:val="single" w:sz="4" w:space="0" w:color="000000"/>
              <w:left w:val="nil"/>
              <w:bottom w:val="single" w:sz="4" w:space="0" w:color="000000"/>
              <w:right w:val="nil"/>
            </w:tcBorders>
          </w:tcPr>
          <w:p w:rsidR="006E0EFF" w:rsidRDefault="00000000">
            <w:pPr>
              <w:spacing w:after="0" w:line="259" w:lineRule="auto"/>
              <w:ind w:left="351" w:right="0" w:firstLine="0"/>
              <w:jc w:val="center"/>
            </w:pPr>
            <w:r>
              <w:rPr>
                <w:rFonts w:ascii="Times New Roman" w:eastAsia="Times New Roman" w:hAnsi="Times New Roman" w:cs="Times New Roman"/>
              </w:rPr>
              <w:t>1 Rod</w:t>
            </w:r>
          </w:p>
        </w:tc>
        <w:tc>
          <w:tcPr>
            <w:tcW w:w="1440" w:type="dxa"/>
            <w:tcBorders>
              <w:top w:val="single" w:sz="4" w:space="0" w:color="000000"/>
              <w:left w:val="nil"/>
              <w:bottom w:val="single" w:sz="4" w:space="0" w:color="000000"/>
              <w:right w:val="nil"/>
            </w:tcBorders>
          </w:tcPr>
          <w:p w:rsidR="006E0EFF" w:rsidRDefault="00000000">
            <w:pPr>
              <w:spacing w:after="0" w:line="259" w:lineRule="auto"/>
              <w:ind w:left="0" w:right="0" w:firstLine="0"/>
            </w:pPr>
            <w:r>
              <w:rPr>
                <w:rFonts w:ascii="Times New Roman" w:eastAsia="Times New Roman" w:hAnsi="Times New Roman" w:cs="Times New Roman"/>
              </w:rPr>
              <w:t>2 Fish</w:t>
            </w:r>
          </w:p>
        </w:tc>
        <w:tc>
          <w:tcPr>
            <w:tcW w:w="2963" w:type="dxa"/>
            <w:tcBorders>
              <w:top w:val="single" w:sz="4" w:space="0" w:color="000000"/>
              <w:left w:val="nil"/>
              <w:bottom w:val="single" w:sz="4" w:space="0" w:color="000000"/>
              <w:right w:val="single" w:sz="4" w:space="0" w:color="000000"/>
            </w:tcBorders>
          </w:tcPr>
          <w:p w:rsidR="006E0EFF" w:rsidRDefault="00000000">
            <w:pPr>
              <w:spacing w:after="0" w:line="259" w:lineRule="auto"/>
              <w:ind w:left="720" w:right="0" w:firstLine="0"/>
            </w:pPr>
            <w:r>
              <w:rPr>
                <w:rFonts w:ascii="Times New Roman" w:eastAsia="Times New Roman" w:hAnsi="Times New Roman" w:cs="Times New Roman"/>
              </w:rPr>
              <w:t>$15</w:t>
            </w:r>
          </w:p>
        </w:tc>
      </w:tr>
      <w:tr w:rsidR="006E0EFF">
        <w:trPr>
          <w:trHeight w:val="280"/>
        </w:trPr>
        <w:tc>
          <w:tcPr>
            <w:tcW w:w="2420" w:type="dxa"/>
            <w:tcBorders>
              <w:top w:val="single" w:sz="4" w:space="0" w:color="000000"/>
              <w:left w:val="single" w:sz="4" w:space="0" w:color="000000"/>
              <w:bottom w:val="single" w:sz="4" w:space="0" w:color="000000"/>
              <w:right w:val="nil"/>
            </w:tcBorders>
          </w:tcPr>
          <w:p w:rsidR="006E0EFF" w:rsidRDefault="00000000">
            <w:pPr>
              <w:spacing w:after="0" w:line="259" w:lineRule="auto"/>
              <w:ind w:left="4" w:right="0" w:firstLine="0"/>
            </w:pPr>
            <w:r>
              <w:rPr>
                <w:rFonts w:ascii="Times New Roman" w:eastAsia="Times New Roman" w:hAnsi="Times New Roman" w:cs="Times New Roman"/>
              </w:rPr>
              <w:t>11 – 17</w:t>
            </w:r>
          </w:p>
        </w:tc>
        <w:tc>
          <w:tcPr>
            <w:tcW w:w="2635" w:type="dxa"/>
            <w:tcBorders>
              <w:top w:val="single" w:sz="4" w:space="0" w:color="000000"/>
              <w:left w:val="nil"/>
              <w:bottom w:val="single" w:sz="4" w:space="0" w:color="000000"/>
              <w:right w:val="nil"/>
            </w:tcBorders>
          </w:tcPr>
          <w:p w:rsidR="006E0EFF" w:rsidRDefault="00000000">
            <w:pPr>
              <w:spacing w:after="0" w:line="259" w:lineRule="auto"/>
              <w:ind w:left="351" w:right="0" w:firstLine="0"/>
              <w:jc w:val="center"/>
            </w:pPr>
            <w:r>
              <w:rPr>
                <w:rFonts w:ascii="Times New Roman" w:eastAsia="Times New Roman" w:hAnsi="Times New Roman" w:cs="Times New Roman"/>
              </w:rPr>
              <w:t>1 Rod</w:t>
            </w:r>
          </w:p>
        </w:tc>
        <w:tc>
          <w:tcPr>
            <w:tcW w:w="1440" w:type="dxa"/>
            <w:tcBorders>
              <w:top w:val="single" w:sz="4" w:space="0" w:color="000000"/>
              <w:left w:val="nil"/>
              <w:bottom w:val="single" w:sz="4" w:space="0" w:color="000000"/>
              <w:right w:val="nil"/>
            </w:tcBorders>
          </w:tcPr>
          <w:p w:rsidR="006E0EFF" w:rsidRDefault="00000000">
            <w:pPr>
              <w:spacing w:after="0" w:line="259" w:lineRule="auto"/>
              <w:ind w:left="0" w:right="0" w:firstLine="0"/>
            </w:pPr>
            <w:r>
              <w:rPr>
                <w:rFonts w:ascii="Times New Roman" w:eastAsia="Times New Roman" w:hAnsi="Times New Roman" w:cs="Times New Roman"/>
              </w:rPr>
              <w:t>2 Fish</w:t>
            </w:r>
          </w:p>
        </w:tc>
        <w:tc>
          <w:tcPr>
            <w:tcW w:w="2963" w:type="dxa"/>
            <w:tcBorders>
              <w:top w:val="single" w:sz="4" w:space="0" w:color="000000"/>
              <w:left w:val="nil"/>
              <w:bottom w:val="single" w:sz="4" w:space="0" w:color="000000"/>
              <w:right w:val="single" w:sz="4" w:space="0" w:color="000000"/>
            </w:tcBorders>
          </w:tcPr>
          <w:p w:rsidR="006E0EFF" w:rsidRDefault="00000000">
            <w:pPr>
              <w:spacing w:after="0" w:line="259" w:lineRule="auto"/>
              <w:ind w:left="720" w:right="0" w:firstLine="0"/>
            </w:pPr>
            <w:r>
              <w:rPr>
                <w:rFonts w:ascii="Times New Roman" w:eastAsia="Times New Roman" w:hAnsi="Times New Roman" w:cs="Times New Roman"/>
              </w:rPr>
              <w:t>$10</w:t>
            </w:r>
          </w:p>
        </w:tc>
      </w:tr>
      <w:tr w:rsidR="006E0EFF">
        <w:trPr>
          <w:trHeight w:val="259"/>
        </w:trPr>
        <w:tc>
          <w:tcPr>
            <w:tcW w:w="2420" w:type="dxa"/>
            <w:tcBorders>
              <w:top w:val="single" w:sz="4" w:space="0" w:color="000000"/>
              <w:left w:val="single" w:sz="4" w:space="0" w:color="000000"/>
              <w:bottom w:val="single" w:sz="4" w:space="0" w:color="000000"/>
              <w:right w:val="nil"/>
            </w:tcBorders>
          </w:tcPr>
          <w:p w:rsidR="006E0EFF" w:rsidRDefault="00000000">
            <w:pPr>
              <w:spacing w:after="0" w:line="259" w:lineRule="auto"/>
              <w:ind w:left="4" w:right="0" w:firstLine="0"/>
            </w:pPr>
            <w:r>
              <w:rPr>
                <w:rFonts w:ascii="Times New Roman" w:eastAsia="Times New Roman" w:hAnsi="Times New Roman" w:cs="Times New Roman"/>
              </w:rPr>
              <w:t>10 and under</w:t>
            </w:r>
          </w:p>
        </w:tc>
        <w:tc>
          <w:tcPr>
            <w:tcW w:w="2635" w:type="dxa"/>
            <w:tcBorders>
              <w:top w:val="single" w:sz="4" w:space="0" w:color="000000"/>
              <w:left w:val="nil"/>
              <w:bottom w:val="single" w:sz="4" w:space="0" w:color="000000"/>
              <w:right w:val="nil"/>
            </w:tcBorders>
          </w:tcPr>
          <w:p w:rsidR="006E0EFF" w:rsidRDefault="00000000">
            <w:pPr>
              <w:spacing w:after="0" w:line="259" w:lineRule="auto"/>
              <w:ind w:left="351" w:right="0" w:firstLine="0"/>
              <w:jc w:val="center"/>
            </w:pPr>
            <w:r>
              <w:rPr>
                <w:rFonts w:ascii="Times New Roman" w:eastAsia="Times New Roman" w:hAnsi="Times New Roman" w:cs="Times New Roman"/>
              </w:rPr>
              <w:t>1 Rod</w:t>
            </w:r>
          </w:p>
        </w:tc>
        <w:tc>
          <w:tcPr>
            <w:tcW w:w="1440" w:type="dxa"/>
            <w:tcBorders>
              <w:top w:val="single" w:sz="4" w:space="0" w:color="000000"/>
              <w:left w:val="nil"/>
              <w:bottom w:val="single" w:sz="4" w:space="0" w:color="000000"/>
              <w:right w:val="nil"/>
            </w:tcBorders>
          </w:tcPr>
          <w:p w:rsidR="006E0EFF" w:rsidRDefault="00000000">
            <w:pPr>
              <w:spacing w:after="0" w:line="259" w:lineRule="auto"/>
              <w:ind w:left="0" w:right="0" w:firstLine="0"/>
            </w:pPr>
            <w:r>
              <w:rPr>
                <w:rFonts w:ascii="Times New Roman" w:eastAsia="Times New Roman" w:hAnsi="Times New Roman" w:cs="Times New Roman"/>
              </w:rPr>
              <w:t>2 Fish</w:t>
            </w:r>
          </w:p>
        </w:tc>
        <w:tc>
          <w:tcPr>
            <w:tcW w:w="2963" w:type="dxa"/>
            <w:tcBorders>
              <w:top w:val="single" w:sz="4" w:space="0" w:color="000000"/>
              <w:left w:val="nil"/>
              <w:bottom w:val="single" w:sz="4" w:space="0" w:color="000000"/>
              <w:right w:val="single" w:sz="4" w:space="0" w:color="000000"/>
            </w:tcBorders>
          </w:tcPr>
          <w:p w:rsidR="006E0EFF" w:rsidRDefault="00000000">
            <w:pPr>
              <w:spacing w:after="0" w:line="259" w:lineRule="auto"/>
              <w:ind w:left="0" w:right="0" w:firstLine="0"/>
            </w:pPr>
            <w:r>
              <w:rPr>
                <w:rFonts w:ascii="Times New Roman" w:eastAsia="Times New Roman" w:hAnsi="Times New Roman" w:cs="Times New Roman"/>
              </w:rPr>
              <w:t>Free with paid adult present</w:t>
            </w:r>
          </w:p>
        </w:tc>
      </w:tr>
    </w:tbl>
    <w:p w:rsidR="006E0EFF" w:rsidRDefault="00000000">
      <w:pPr>
        <w:spacing w:after="0" w:line="259" w:lineRule="auto"/>
        <w:ind w:left="198" w:right="0"/>
        <w:jc w:val="center"/>
      </w:pPr>
      <w:r>
        <w:rPr>
          <w:b/>
        </w:rPr>
        <w:t>Please return this form and a separate check for fishing fees only to:</w:t>
      </w:r>
    </w:p>
    <w:p w:rsidR="006E0EFF" w:rsidRDefault="00000000">
      <w:pPr>
        <w:spacing w:after="217" w:line="259" w:lineRule="auto"/>
        <w:ind w:left="198" w:right="1"/>
        <w:jc w:val="center"/>
      </w:pPr>
      <w:r>
        <w:rPr>
          <w:b/>
        </w:rPr>
        <w:t>SVPORC, P.O. BOX 513, DIVIDE, CO 80814</w:t>
      </w:r>
    </w:p>
    <w:p w:rsidR="006E0EFF" w:rsidRDefault="00000000">
      <w:pPr>
        <w:ind w:left="-5" w:right="0"/>
      </w:pPr>
      <w:r>
        <w:t>For information on fishing rules, please refer to Policy 810. All policies are posted on the website at myspringvalley.org in the Declarations and Policies section. If you would like to fish for free, volunteer to be a weekly Fish Patrol. For information contact the Lakes and Fishing Committee at info@myspringvalley.org.</w:t>
      </w:r>
    </w:p>
    <w:sectPr w:rsidR="006E0EFF">
      <w:pgSz w:w="12240" w:h="15840"/>
      <w:pgMar w:top="1440" w:right="162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F"/>
    <w:rsid w:val="000D3392"/>
    <w:rsid w:val="00231F69"/>
    <w:rsid w:val="00324ACD"/>
    <w:rsid w:val="0062399B"/>
    <w:rsid w:val="006E0EFF"/>
    <w:rsid w:val="0094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613A"/>
  <w15:docId w15:val="{54B0F1C4-7F69-4937-83CA-4C4804AF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3" w:line="254" w:lineRule="auto"/>
      <w:ind w:left="1222" w:right="62"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48" w:lineRule="auto"/>
      <w:ind w:left="1212" w:right="62"/>
      <w:jc w:val="right"/>
      <w:outlineLvl w:val="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Cochran</dc:creator>
  <cp:keywords/>
  <cp:lastModifiedBy>Lara Katler</cp:lastModifiedBy>
  <cp:revision>3</cp:revision>
  <dcterms:created xsi:type="dcterms:W3CDTF">2026-02-27T20:48:00Z</dcterms:created>
  <dcterms:modified xsi:type="dcterms:W3CDTF">2026-02-27T20:55:00Z</dcterms:modified>
</cp:coreProperties>
</file>