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EA" w:rsidRDefault="00D55EA7">
      <w:pPr>
        <w:spacing w:before="79" w:line="259" w:lineRule="auto"/>
        <w:ind w:left="100" w:right="6361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50165</wp:posOffset>
            </wp:positionV>
            <wp:extent cx="1515110" cy="1689100"/>
            <wp:effectExtent l="0" t="0" r="889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5B9BD5"/>
          <w:spacing w:val="-1"/>
          <w:sz w:val="28"/>
        </w:rPr>
        <w:t>Computer</w:t>
      </w:r>
      <w:r>
        <w:rPr>
          <w:rFonts w:ascii="Calibri"/>
          <w:b/>
          <w:color w:val="5B9BD5"/>
          <w:sz w:val="28"/>
        </w:rPr>
        <w:t xml:space="preserve"> </w:t>
      </w:r>
      <w:r>
        <w:rPr>
          <w:rFonts w:ascii="Calibri"/>
          <w:b/>
          <w:color w:val="5B9BD5"/>
          <w:spacing w:val="-1"/>
          <w:sz w:val="28"/>
        </w:rPr>
        <w:t>Networking</w:t>
      </w:r>
      <w:r>
        <w:rPr>
          <w:rFonts w:ascii="Calibri"/>
          <w:b/>
          <w:color w:val="5B9BD5"/>
          <w:spacing w:val="27"/>
          <w:sz w:val="28"/>
        </w:rPr>
        <w:t xml:space="preserve"> </w:t>
      </w:r>
      <w:r>
        <w:rPr>
          <w:rFonts w:ascii="Calibri"/>
          <w:b/>
          <w:color w:val="5B9BD5"/>
          <w:sz w:val="28"/>
        </w:rPr>
        <w:t>Mr.</w:t>
      </w:r>
      <w:r>
        <w:rPr>
          <w:rFonts w:ascii="Calibri"/>
          <w:b/>
          <w:color w:val="5B9BD5"/>
          <w:spacing w:val="-2"/>
          <w:sz w:val="28"/>
        </w:rPr>
        <w:t xml:space="preserve"> </w:t>
      </w:r>
      <w:r>
        <w:rPr>
          <w:rFonts w:ascii="Calibri"/>
          <w:b/>
          <w:color w:val="5B9BD5"/>
          <w:spacing w:val="-1"/>
          <w:sz w:val="28"/>
        </w:rPr>
        <w:t>Schlosser</w:t>
      </w:r>
    </w:p>
    <w:p w:rsidR="00C860EA" w:rsidRDefault="00D55EA7">
      <w:pPr>
        <w:spacing w:line="340" w:lineRule="exact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5B9BD5"/>
          <w:spacing w:val="-1"/>
          <w:sz w:val="28"/>
        </w:rPr>
        <w:t>Winter</w:t>
      </w:r>
      <w:r>
        <w:rPr>
          <w:rFonts w:ascii="Calibri"/>
          <w:b/>
          <w:color w:val="5B9BD5"/>
          <w:sz w:val="28"/>
        </w:rPr>
        <w:t xml:space="preserve"> </w:t>
      </w:r>
      <w:r>
        <w:rPr>
          <w:rFonts w:ascii="Calibri"/>
          <w:b/>
          <w:color w:val="5B9BD5"/>
          <w:spacing w:val="-1"/>
          <w:sz w:val="28"/>
        </w:rPr>
        <w:t>Assignments</w:t>
      </w:r>
      <w:r>
        <w:rPr>
          <w:rFonts w:ascii="Calibri"/>
          <w:b/>
          <w:color w:val="5B9BD5"/>
          <w:spacing w:val="-3"/>
          <w:sz w:val="28"/>
        </w:rPr>
        <w:t xml:space="preserve"> </w:t>
      </w:r>
      <w:r>
        <w:rPr>
          <w:rFonts w:ascii="Calibri"/>
          <w:b/>
          <w:color w:val="5B9BD5"/>
          <w:spacing w:val="-1"/>
          <w:sz w:val="28"/>
        </w:rPr>
        <w:t>Agenda</w:t>
      </w:r>
    </w:p>
    <w:p w:rsidR="00C860EA" w:rsidRDefault="00C860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C860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C860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C860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C860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C860E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C860E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C860EA" w:rsidRDefault="00D55EA7">
      <w:pPr>
        <w:pStyle w:val="BodyText"/>
        <w:numPr>
          <w:ilvl w:val="0"/>
          <w:numId w:val="1"/>
        </w:numPr>
        <w:tabs>
          <w:tab w:val="left" w:pos="820"/>
        </w:tabs>
        <w:spacing w:before="54"/>
        <w:ind w:hanging="359"/>
        <w:rPr>
          <w:b w:val="0"/>
          <w:bCs w:val="0"/>
        </w:rPr>
      </w:pPr>
      <w:r>
        <w:t>Log</w:t>
      </w:r>
      <w:r>
        <w:rPr>
          <w:spacing w:val="-12"/>
        </w:rPr>
        <w:t xml:space="preserve"> </w:t>
      </w:r>
      <w:r>
        <w:rPr>
          <w:spacing w:val="-1"/>
        </w:rPr>
        <w:t>into</w:t>
      </w:r>
      <w:r>
        <w:rPr>
          <w:spacing w:val="-12"/>
        </w:rPr>
        <w:t xml:space="preserve"> </w:t>
      </w:r>
      <w:r>
        <w:t>Google</w:t>
      </w:r>
      <w:r>
        <w:rPr>
          <w:spacing w:val="-12"/>
        </w:rPr>
        <w:t xml:space="preserve"> </w:t>
      </w:r>
      <w:r>
        <w:t>Classroom</w:t>
      </w:r>
    </w:p>
    <w:p w:rsidR="00C860EA" w:rsidRDefault="00D55EA7">
      <w:pPr>
        <w:pStyle w:val="BodyText"/>
        <w:numPr>
          <w:ilvl w:val="0"/>
          <w:numId w:val="1"/>
        </w:numPr>
        <w:tabs>
          <w:tab w:val="left" w:pos="820"/>
        </w:tabs>
        <w:spacing w:before="29"/>
        <w:ind w:hanging="359"/>
        <w:rPr>
          <w:b w:val="0"/>
          <w:bCs w:val="0"/>
        </w:rPr>
      </w:pPr>
      <w:r>
        <w:t>Complete</w:t>
      </w:r>
      <w:r>
        <w:rPr>
          <w:spacing w:val="-15"/>
        </w:rPr>
        <w:t xml:space="preserve"> </w:t>
      </w:r>
      <w:r>
        <w:t>Daily</w:t>
      </w:r>
      <w:r>
        <w:rPr>
          <w:spacing w:val="-15"/>
        </w:rPr>
        <w:t xml:space="preserve"> </w:t>
      </w:r>
      <w:r>
        <w:rPr>
          <w:spacing w:val="-1"/>
        </w:rPr>
        <w:t>Quest</w:t>
      </w:r>
    </w:p>
    <w:p w:rsidR="00C860EA" w:rsidRDefault="00D55EA7">
      <w:pPr>
        <w:pStyle w:val="BodyText"/>
        <w:numPr>
          <w:ilvl w:val="0"/>
          <w:numId w:val="1"/>
        </w:numPr>
        <w:tabs>
          <w:tab w:val="left" w:pos="820"/>
        </w:tabs>
        <w:spacing w:before="31"/>
        <w:ind w:hanging="359"/>
        <w:rPr>
          <w:b w:val="0"/>
          <w:bCs w:val="0"/>
        </w:rPr>
      </w:pPr>
      <w:r>
        <w:t>Read</w:t>
      </w:r>
      <w:r>
        <w:rPr>
          <w:spacing w:val="-12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1"/>
        </w:rPr>
        <w:t>Agenda</w:t>
      </w:r>
    </w:p>
    <w:p w:rsidR="00C860EA" w:rsidRDefault="00D55EA7">
      <w:pPr>
        <w:pStyle w:val="BodyText"/>
        <w:numPr>
          <w:ilvl w:val="0"/>
          <w:numId w:val="1"/>
        </w:numPr>
        <w:tabs>
          <w:tab w:val="left" w:pos="820"/>
        </w:tabs>
        <w:spacing w:before="31" w:line="258" w:lineRule="auto"/>
        <w:ind w:right="107"/>
        <w:rPr>
          <w:b w:val="0"/>
          <w:bCs w:val="0"/>
        </w:rPr>
      </w:pPr>
      <w:r>
        <w:t>Work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assignments/tasks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47"/>
          <w:w w:val="99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t>hands-on</w:t>
      </w:r>
      <w:r>
        <w:rPr>
          <w:spacing w:val="-11"/>
        </w:rPr>
        <w:t xml:space="preserve"> </w:t>
      </w:r>
      <w:r>
        <w:rPr>
          <w:spacing w:val="-1"/>
        </w:rPr>
        <w:t>access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classroom</w:t>
      </w:r>
      <w:r>
        <w:rPr>
          <w:spacing w:val="-13"/>
        </w:rPr>
        <w:t xml:space="preserve"> </w:t>
      </w:r>
      <w:r>
        <w:t>equipment</w:t>
      </w:r>
    </w:p>
    <w:p w:rsidR="00C860EA" w:rsidRDefault="00D55EA7">
      <w:pPr>
        <w:pStyle w:val="BodyText"/>
        <w:numPr>
          <w:ilvl w:val="0"/>
          <w:numId w:val="1"/>
        </w:numPr>
        <w:tabs>
          <w:tab w:val="left" w:pos="820"/>
        </w:tabs>
        <w:spacing w:before="2"/>
        <w:rPr>
          <w:b w:val="0"/>
          <w:bCs w:val="0"/>
        </w:rPr>
      </w:pP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preview</w:t>
      </w:r>
      <w:r>
        <w:rPr>
          <w:spacing w:val="-12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rPr>
          <w:spacing w:val="-1"/>
        </w:rPr>
        <w:t>TestOut</w:t>
      </w:r>
      <w:r>
        <w:rPr>
          <w:spacing w:val="-10"/>
        </w:rPr>
        <w:t xml:space="preserve"> </w:t>
      </w:r>
      <w:r>
        <w:rPr>
          <w:spacing w:val="-1"/>
        </w:rPr>
        <w:t>sections</w:t>
      </w:r>
    </w:p>
    <w:p w:rsidR="00C860EA" w:rsidRDefault="00D55EA7">
      <w:pPr>
        <w:pStyle w:val="BodyText"/>
        <w:numPr>
          <w:ilvl w:val="1"/>
          <w:numId w:val="1"/>
        </w:numPr>
        <w:tabs>
          <w:tab w:val="left" w:pos="1540"/>
        </w:tabs>
        <w:spacing w:before="29"/>
        <w:ind w:hanging="360"/>
        <w:rPr>
          <w:b w:val="0"/>
          <w:bCs w:val="0"/>
        </w:rPr>
      </w:pPr>
      <w:r>
        <w:rPr>
          <w:spacing w:val="-1"/>
        </w:rPr>
        <w:t>Lab</w:t>
      </w:r>
      <w:r>
        <w:rPr>
          <w:spacing w:val="-23"/>
        </w:rPr>
        <w:t xml:space="preserve"> </w:t>
      </w:r>
      <w:r>
        <w:rPr>
          <w:spacing w:val="-1"/>
        </w:rPr>
        <w:t>Simulations</w:t>
      </w:r>
    </w:p>
    <w:p w:rsidR="00C860EA" w:rsidRDefault="00D55EA7">
      <w:pPr>
        <w:pStyle w:val="BodyText"/>
        <w:numPr>
          <w:ilvl w:val="1"/>
          <w:numId w:val="1"/>
        </w:numPr>
        <w:tabs>
          <w:tab w:val="left" w:pos="1540"/>
        </w:tabs>
        <w:ind w:hanging="360"/>
        <w:rPr>
          <w:b w:val="0"/>
          <w:bCs w:val="0"/>
        </w:rPr>
      </w:pPr>
      <w:r>
        <w:rPr>
          <w:spacing w:val="-1"/>
        </w:rPr>
        <w:t>Practice</w:t>
      </w:r>
      <w:r>
        <w:rPr>
          <w:spacing w:val="-25"/>
        </w:rPr>
        <w:t xml:space="preserve"> </w:t>
      </w:r>
      <w:r>
        <w:t>Questions</w:t>
      </w:r>
    </w:p>
    <w:p w:rsidR="00C860EA" w:rsidRPr="00D55EA7" w:rsidRDefault="00D55EA7">
      <w:pPr>
        <w:pStyle w:val="BodyText"/>
        <w:numPr>
          <w:ilvl w:val="1"/>
          <w:numId w:val="1"/>
        </w:numPr>
        <w:tabs>
          <w:tab w:val="left" w:pos="1540"/>
        </w:tabs>
        <w:ind w:hanging="360"/>
        <w:rPr>
          <w:b w:val="0"/>
          <w:bCs w:val="0"/>
        </w:rPr>
      </w:pPr>
      <w:r>
        <w:rPr>
          <w:spacing w:val="-1"/>
        </w:rPr>
        <w:t>Lesson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Demonstration</w:t>
      </w:r>
      <w:r>
        <w:rPr>
          <w:spacing w:val="-14"/>
        </w:rPr>
        <w:t xml:space="preserve"> </w:t>
      </w:r>
      <w:r>
        <w:t>Videos</w:t>
      </w:r>
    </w:p>
    <w:p w:rsidR="00D55EA7" w:rsidRPr="00D55EA7" w:rsidRDefault="00D55EA7" w:rsidP="00D55EA7">
      <w:pPr>
        <w:pStyle w:val="BodyText"/>
        <w:numPr>
          <w:ilvl w:val="0"/>
          <w:numId w:val="1"/>
        </w:numPr>
        <w:tabs>
          <w:tab w:val="left" w:pos="1540"/>
        </w:tabs>
        <w:rPr>
          <w:b w:val="0"/>
          <w:bCs w:val="0"/>
        </w:rPr>
      </w:pPr>
      <w:r>
        <w:t>If all assignments are caught up, please go to the certification practice section in TestOut and work through it.</w:t>
      </w:r>
    </w:p>
    <w:p w:rsidR="00D55EA7" w:rsidRPr="00D55EA7" w:rsidRDefault="00D55EA7" w:rsidP="00D55EA7">
      <w:pPr>
        <w:pStyle w:val="BodyText"/>
        <w:numPr>
          <w:ilvl w:val="0"/>
          <w:numId w:val="1"/>
        </w:numPr>
        <w:tabs>
          <w:tab w:val="left" w:pos="1540"/>
        </w:tabs>
        <w:rPr>
          <w:b w:val="0"/>
          <w:bCs w:val="0"/>
        </w:rPr>
      </w:pPr>
      <w:r>
        <w:t>All seniors can also work on their NOCTI prep assignments.</w:t>
      </w:r>
    </w:p>
    <w:p w:rsidR="00C860EA" w:rsidRDefault="00C860EA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C860EA" w:rsidRDefault="00D55EA7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Below are the links you will need access to:</w:t>
      </w:r>
    </w:p>
    <w:p w:rsidR="00C860EA" w:rsidRDefault="00D55EA7">
      <w:pPr>
        <w:pStyle w:val="Heading1"/>
        <w:spacing w:before="272"/>
        <w:rPr>
          <w:b w:val="0"/>
          <w:bCs w:val="0"/>
          <w:u w:val="none"/>
        </w:rPr>
      </w:pPr>
      <w:hyperlink r:id="rId6">
        <w:r>
          <w:rPr>
            <w:color w:val="ED7D31"/>
            <w:u w:val="thick" w:color="ED7D31"/>
          </w:rPr>
          <w:t>GMAIL</w:t>
        </w:r>
      </w:hyperlink>
      <w:bookmarkStart w:id="0" w:name="_GoBack"/>
      <w:bookmarkEnd w:id="0"/>
    </w:p>
    <w:p w:rsidR="00C860EA" w:rsidRDefault="00D55EA7">
      <w:pPr>
        <w:spacing w:before="43"/>
        <w:ind w:left="100"/>
        <w:rPr>
          <w:rFonts w:ascii="Calibri" w:eastAsia="Calibri" w:hAnsi="Calibri" w:cs="Calibri"/>
          <w:sz w:val="44"/>
          <w:szCs w:val="44"/>
        </w:rPr>
      </w:pPr>
      <w:hyperlink r:id="rId7">
        <w:r>
          <w:rPr>
            <w:rFonts w:ascii="Calibri"/>
            <w:b/>
            <w:color w:val="ED7D31"/>
            <w:spacing w:val="-1"/>
            <w:sz w:val="44"/>
            <w:u w:val="thick" w:color="ED7D31"/>
          </w:rPr>
          <w:t>Google</w:t>
        </w:r>
        <w:r>
          <w:rPr>
            <w:rFonts w:ascii="Calibri"/>
            <w:b/>
            <w:color w:val="ED7D31"/>
            <w:spacing w:val="-32"/>
            <w:sz w:val="44"/>
            <w:u w:val="thick" w:color="ED7D31"/>
          </w:rPr>
          <w:t xml:space="preserve"> </w:t>
        </w:r>
        <w:r>
          <w:rPr>
            <w:rFonts w:ascii="Calibri"/>
            <w:b/>
            <w:color w:val="ED7D31"/>
            <w:spacing w:val="-1"/>
            <w:sz w:val="44"/>
            <w:u w:val="thick" w:color="ED7D31"/>
          </w:rPr>
          <w:t>Classroom</w:t>
        </w:r>
      </w:hyperlink>
    </w:p>
    <w:p w:rsidR="00C860EA" w:rsidRDefault="00D55EA7">
      <w:pPr>
        <w:spacing w:before="41" w:line="259" w:lineRule="auto"/>
        <w:ind w:left="100" w:right="3295"/>
        <w:rPr>
          <w:rFonts w:ascii="Calibri" w:eastAsia="Calibri" w:hAnsi="Calibri" w:cs="Calibri"/>
          <w:sz w:val="44"/>
          <w:szCs w:val="44"/>
        </w:rPr>
      </w:pPr>
      <w:hyperlink r:id="rId8">
        <w:r>
          <w:rPr>
            <w:rFonts w:ascii="Calibri"/>
            <w:b/>
            <w:color w:val="ED7D31"/>
            <w:spacing w:val="-1"/>
            <w:sz w:val="44"/>
            <w:u w:val="thick" w:color="ED7D31"/>
          </w:rPr>
          <w:t>TestOut</w:t>
        </w:r>
        <w:r>
          <w:rPr>
            <w:rFonts w:ascii="Calibri"/>
            <w:b/>
            <w:color w:val="ED7D31"/>
            <w:spacing w:val="-27"/>
            <w:sz w:val="44"/>
            <w:u w:val="thick" w:color="ED7D31"/>
          </w:rPr>
          <w:t xml:space="preserve"> </w:t>
        </w:r>
        <w:r>
          <w:rPr>
            <w:rFonts w:ascii="Calibri"/>
            <w:b/>
            <w:color w:val="ED7D31"/>
            <w:sz w:val="44"/>
            <w:u w:val="thick" w:color="ED7D31"/>
          </w:rPr>
          <w:t>Online</w:t>
        </w:r>
        <w:r>
          <w:rPr>
            <w:rFonts w:ascii="Calibri"/>
            <w:b/>
            <w:color w:val="ED7D31"/>
            <w:spacing w:val="-26"/>
            <w:sz w:val="44"/>
            <w:u w:val="thick" w:color="ED7D31"/>
          </w:rPr>
          <w:t xml:space="preserve"> </w:t>
        </w:r>
        <w:r>
          <w:rPr>
            <w:rFonts w:ascii="Calibri"/>
            <w:b/>
            <w:color w:val="ED7D31"/>
            <w:sz w:val="44"/>
            <w:u w:val="thick" w:color="ED7D31"/>
          </w:rPr>
          <w:t>Curriculum</w:t>
        </w:r>
      </w:hyperlink>
      <w:r>
        <w:rPr>
          <w:rFonts w:ascii="Calibri"/>
          <w:b/>
          <w:color w:val="ED7D31"/>
          <w:w w:val="99"/>
          <w:sz w:val="44"/>
        </w:rPr>
        <w:t xml:space="preserve"> </w:t>
      </w:r>
      <w:hyperlink r:id="rId9">
        <w:r>
          <w:rPr>
            <w:rFonts w:ascii="Calibri"/>
            <w:b/>
            <w:color w:val="ED7D31"/>
            <w:w w:val="99"/>
            <w:sz w:val="44"/>
          </w:rPr>
          <w:t xml:space="preserve"> </w:t>
        </w:r>
        <w:r>
          <w:rPr>
            <w:rFonts w:ascii="Calibri"/>
            <w:b/>
            <w:color w:val="ED7D31"/>
            <w:spacing w:val="-1"/>
            <w:sz w:val="44"/>
            <w:u w:val="thick" w:color="ED7D31"/>
          </w:rPr>
          <w:t>Jupiter</w:t>
        </w:r>
        <w:r>
          <w:rPr>
            <w:rFonts w:ascii="Calibri"/>
            <w:b/>
            <w:color w:val="ED7D31"/>
            <w:spacing w:val="-29"/>
            <w:sz w:val="44"/>
            <w:u w:val="thick" w:color="ED7D31"/>
          </w:rPr>
          <w:t xml:space="preserve"> </w:t>
        </w:r>
        <w:r>
          <w:rPr>
            <w:rFonts w:ascii="Calibri"/>
            <w:b/>
            <w:color w:val="ED7D31"/>
            <w:sz w:val="44"/>
            <w:u w:val="thick" w:color="ED7D31"/>
          </w:rPr>
          <w:t>Grades</w:t>
        </w:r>
      </w:hyperlink>
    </w:p>
    <w:sectPr w:rsidR="00C860EA">
      <w:type w:val="continuous"/>
      <w:pgSz w:w="12240" w:h="15840"/>
      <w:pgMar w:top="136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58D4"/>
    <w:multiLevelType w:val="hybridMultilevel"/>
    <w:tmpl w:val="F59C1D34"/>
    <w:lvl w:ilvl="0" w:tplc="B6DCA86C">
      <w:start w:val="1"/>
      <w:numFmt w:val="bullet"/>
      <w:lvlText w:val=""/>
      <w:lvlJc w:val="left"/>
      <w:pPr>
        <w:ind w:left="819" w:hanging="360"/>
      </w:pPr>
      <w:rPr>
        <w:rFonts w:ascii="Wingdings" w:eastAsia="Wingdings" w:hAnsi="Wingdings" w:hint="default"/>
        <w:w w:val="99"/>
        <w:sz w:val="32"/>
        <w:szCs w:val="32"/>
      </w:rPr>
    </w:lvl>
    <w:lvl w:ilvl="1" w:tplc="C5084078">
      <w:start w:val="1"/>
      <w:numFmt w:val="bullet"/>
      <w:lvlText w:val="o"/>
      <w:lvlJc w:val="left"/>
      <w:pPr>
        <w:ind w:left="1539" w:hanging="361"/>
      </w:pPr>
      <w:rPr>
        <w:rFonts w:ascii="Courier New" w:eastAsia="Courier New" w:hAnsi="Courier New" w:hint="default"/>
        <w:w w:val="99"/>
        <w:sz w:val="32"/>
        <w:szCs w:val="32"/>
      </w:rPr>
    </w:lvl>
    <w:lvl w:ilvl="2" w:tplc="968ACE30">
      <w:start w:val="1"/>
      <w:numFmt w:val="bullet"/>
      <w:lvlText w:val="•"/>
      <w:lvlJc w:val="left"/>
      <w:pPr>
        <w:ind w:left="2417" w:hanging="361"/>
      </w:pPr>
      <w:rPr>
        <w:rFonts w:hint="default"/>
      </w:rPr>
    </w:lvl>
    <w:lvl w:ilvl="3" w:tplc="81D8DCD0">
      <w:start w:val="1"/>
      <w:numFmt w:val="bullet"/>
      <w:lvlText w:val="•"/>
      <w:lvlJc w:val="left"/>
      <w:pPr>
        <w:ind w:left="3294" w:hanging="361"/>
      </w:pPr>
      <w:rPr>
        <w:rFonts w:hint="default"/>
      </w:rPr>
    </w:lvl>
    <w:lvl w:ilvl="4" w:tplc="A0009AFC">
      <w:start w:val="1"/>
      <w:numFmt w:val="bullet"/>
      <w:lvlText w:val="•"/>
      <w:lvlJc w:val="left"/>
      <w:pPr>
        <w:ind w:left="4172" w:hanging="361"/>
      </w:pPr>
      <w:rPr>
        <w:rFonts w:hint="default"/>
      </w:rPr>
    </w:lvl>
    <w:lvl w:ilvl="5" w:tplc="28F0E5E0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556C8440">
      <w:start w:val="1"/>
      <w:numFmt w:val="bullet"/>
      <w:lvlText w:val="•"/>
      <w:lvlJc w:val="left"/>
      <w:pPr>
        <w:ind w:left="5928" w:hanging="361"/>
      </w:pPr>
      <w:rPr>
        <w:rFonts w:hint="default"/>
      </w:rPr>
    </w:lvl>
    <w:lvl w:ilvl="7" w:tplc="089A582E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76C002A2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EA"/>
    <w:rsid w:val="00C860EA"/>
    <w:rsid w:val="00D5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A6274-B01F-440B-B145-6018B4E5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00"/>
      <w:outlineLvl w:val="0"/>
    </w:pPr>
    <w:rPr>
      <w:rFonts w:ascii="Calibri" w:eastAsia="Calibri" w:hAnsi="Calibri"/>
      <w:b/>
      <w:bCs/>
      <w:sz w:val="44"/>
      <w:szCs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19" w:hanging="360"/>
    </w:pPr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ou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assroom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ail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jupitered.com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Schlosser</dc:creator>
  <cp:lastModifiedBy>Brent Schlosser</cp:lastModifiedBy>
  <cp:revision>3</cp:revision>
  <dcterms:created xsi:type="dcterms:W3CDTF">2017-11-17T13:41:00Z</dcterms:created>
  <dcterms:modified xsi:type="dcterms:W3CDTF">2017-11-17T13:41:00Z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LastSaved">
    <vt:filetime>2017-11-17T00:00:00Z</vt:filetime>
  </property>
</Properties>
</file>