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0EE7821F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June 12</w:t>
      </w:r>
      <w:r w:rsidR="0082730F" w:rsidRPr="0082730F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634F9A15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82730F"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82730F">
        <w:rPr>
          <w:sz w:val="21"/>
          <w:szCs w:val="21"/>
        </w:rPr>
        <w:t>Bloom</w:t>
      </w:r>
      <w:r w:rsidR="00D36068" w:rsidRP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82730F">
        <w:rPr>
          <w:sz w:val="21"/>
          <w:szCs w:val="21"/>
        </w:rPr>
        <w:t>May 8th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Pr="00D06D75">
        <w:rPr>
          <w:sz w:val="21"/>
          <w:szCs w:val="21"/>
        </w:rPr>
        <w:t>.  All ayes.  Motion carried.</w:t>
      </w:r>
    </w:p>
    <w:p w14:paraId="7D84BEF3" w14:textId="77777777" w:rsidR="005D61CF" w:rsidRDefault="005D61CF" w:rsidP="006C69B9">
      <w:pPr>
        <w:jc w:val="both"/>
        <w:rPr>
          <w:sz w:val="21"/>
          <w:szCs w:val="21"/>
        </w:rPr>
      </w:pPr>
    </w:p>
    <w:p w14:paraId="726422ED" w14:textId="5438611A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F66D28">
        <w:rPr>
          <w:sz w:val="21"/>
          <w:szCs w:val="21"/>
        </w:rPr>
        <w:t>Bloom</w:t>
      </w:r>
      <w:r w:rsidR="003541E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82730F"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60A78938" w:rsidR="0073281A" w:rsidRPr="00D06D75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3541E0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82730F">
        <w:rPr>
          <w:sz w:val="21"/>
          <w:szCs w:val="21"/>
        </w:rPr>
        <w:t>Tiber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2F0C17CF" w14:textId="21BEC590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82730F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82730F">
        <w:rPr>
          <w:sz w:val="21"/>
          <w:szCs w:val="21"/>
        </w:rPr>
        <w:t>Bloom</w:t>
      </w:r>
      <w:r w:rsidRPr="006954BF">
        <w:rPr>
          <w:sz w:val="21"/>
          <w:szCs w:val="21"/>
        </w:rPr>
        <w:t>,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50DE216A" w14:textId="77777777" w:rsidR="00F66D28" w:rsidRDefault="00F66D28" w:rsidP="008872BE">
      <w:pPr>
        <w:jc w:val="both"/>
        <w:rPr>
          <w:sz w:val="21"/>
          <w:szCs w:val="21"/>
        </w:rPr>
      </w:pPr>
    </w:p>
    <w:p w14:paraId="60BB5406" w14:textId="0E303C97" w:rsidR="0082730F" w:rsidRDefault="0082730F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Trash and recycling facility cleanup / abuse discussed.  Ideas brought up include, stickers for all town residents, fencing, leaving the backdoor of recycling open, compactor for recycling.  Town will pursue estimate for fencing.</w:t>
      </w:r>
    </w:p>
    <w:p w14:paraId="68BBC1EC" w14:textId="77777777" w:rsidR="0082730F" w:rsidRDefault="0082730F" w:rsidP="008872BE">
      <w:pPr>
        <w:jc w:val="both"/>
        <w:rPr>
          <w:sz w:val="21"/>
          <w:szCs w:val="21"/>
        </w:rPr>
      </w:pPr>
    </w:p>
    <w:p w14:paraId="5AC55CC2" w14:textId="25395394" w:rsidR="004668B8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82730F">
        <w:rPr>
          <w:sz w:val="21"/>
          <w:szCs w:val="21"/>
        </w:rPr>
        <w:t>Roadside mowing 25% done.  Another load of patch mix needed.  Bridges sprayed with herbicide.  Billing for Village of Oakdale salt sand to be completed by Clerk Wilson at same rate as Monroe County charges</w:t>
      </w:r>
      <w:r w:rsidR="00F66D28">
        <w:rPr>
          <w:sz w:val="21"/>
          <w:szCs w:val="21"/>
        </w:rPr>
        <w:t>.</w:t>
      </w:r>
    </w:p>
    <w:p w14:paraId="2039E420" w14:textId="77777777" w:rsidR="0082730F" w:rsidRDefault="0082730F" w:rsidP="00130B3B">
      <w:pPr>
        <w:rPr>
          <w:sz w:val="21"/>
          <w:szCs w:val="21"/>
        </w:rPr>
      </w:pPr>
    </w:p>
    <w:p w14:paraId="320D8719" w14:textId="0CD7013B" w:rsidR="0082730F" w:rsidRDefault="0082730F" w:rsidP="00130B3B">
      <w:pPr>
        <w:rPr>
          <w:sz w:val="21"/>
          <w:szCs w:val="21"/>
        </w:rPr>
      </w:pPr>
      <w:r>
        <w:rPr>
          <w:sz w:val="21"/>
          <w:szCs w:val="21"/>
        </w:rPr>
        <w:t>Next meeting date determined to be July 17</w:t>
      </w:r>
      <w:r w:rsidRPr="0082730F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at 6:00 pm.</w:t>
      </w:r>
    </w:p>
    <w:p w14:paraId="34D7BE23" w14:textId="77777777" w:rsidR="0082730F" w:rsidRDefault="0082730F" w:rsidP="00130B3B">
      <w:pPr>
        <w:rPr>
          <w:sz w:val="21"/>
          <w:szCs w:val="21"/>
        </w:rPr>
      </w:pPr>
    </w:p>
    <w:p w14:paraId="2343098D" w14:textId="34A29B3E" w:rsidR="0082730F" w:rsidRDefault="0082730F" w:rsidP="00130B3B">
      <w:pPr>
        <w:rPr>
          <w:sz w:val="21"/>
          <w:szCs w:val="21"/>
        </w:rPr>
      </w:pPr>
      <w:r>
        <w:rPr>
          <w:sz w:val="21"/>
          <w:szCs w:val="21"/>
        </w:rPr>
        <w:t>Fencing will be discussed at July Board Meeting.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72C53819" w14:textId="50AA0587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130B3B">
        <w:rPr>
          <w:sz w:val="21"/>
          <w:szCs w:val="21"/>
        </w:rPr>
        <w:t>Bloom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82730F">
        <w:rPr>
          <w:sz w:val="21"/>
          <w:szCs w:val="21"/>
        </w:rPr>
        <w:t>Tiber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82730F">
        <w:rPr>
          <w:sz w:val="21"/>
          <w:szCs w:val="21"/>
        </w:rPr>
        <w:t>6</w:t>
      </w:r>
      <w:r w:rsidR="00F66D28">
        <w:rPr>
          <w:sz w:val="21"/>
          <w:szCs w:val="21"/>
        </w:rPr>
        <w:t>:</w:t>
      </w:r>
      <w:r w:rsidR="0082730F">
        <w:rPr>
          <w:sz w:val="21"/>
          <w:szCs w:val="21"/>
        </w:rPr>
        <w:t>58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0B3B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B59A8"/>
    <w:rsid w:val="005C1769"/>
    <w:rsid w:val="005C1C5D"/>
    <w:rsid w:val="005C3ED9"/>
    <w:rsid w:val="005C7331"/>
    <w:rsid w:val="005D1064"/>
    <w:rsid w:val="005D3791"/>
    <w:rsid w:val="005D37D7"/>
    <w:rsid w:val="005D5869"/>
    <w:rsid w:val="005D61CF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532C7"/>
    <w:rsid w:val="00F66D28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9</cp:revision>
  <cp:lastPrinted>2020-09-05T00:18:00Z</cp:lastPrinted>
  <dcterms:created xsi:type="dcterms:W3CDTF">2023-02-09T00:33:00Z</dcterms:created>
  <dcterms:modified xsi:type="dcterms:W3CDTF">2023-08-09T00:51:00Z</dcterms:modified>
</cp:coreProperties>
</file>