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CB844" w14:textId="77777777" w:rsidR="00601286" w:rsidRDefault="00986C9D">
      <w:pPr>
        <w:pStyle w:val="Section"/>
      </w:pPr>
      <w:r>
        <w:t>Sec. 14-22. Fire inspection duties.</w:t>
      </w:r>
    </w:p>
    <w:p w14:paraId="6285F08D" w14:textId="77777777" w:rsidR="00601286" w:rsidRDefault="00986C9D">
      <w:pPr>
        <w:pStyle w:val="List1"/>
      </w:pPr>
      <w:r>
        <w:t>(a)</w:t>
      </w:r>
      <w:r>
        <w:tab/>
        <w:t xml:space="preserve">While acting as fire inspector pursuant to Wis. Stats. § 101.14(2), the fire chief, or any officer of the fire department designated by the fire chief, shall have the right and authority to enter any building or upon any premises in the village at all reasonable hours for the purpose of making inspections or investigations which, under the provisions of this Code, he may deem necessary. </w:t>
      </w:r>
    </w:p>
    <w:p w14:paraId="476A47FC" w14:textId="1B8B5571" w:rsidR="00601286" w:rsidRDefault="00986C9D">
      <w:pPr>
        <w:pStyle w:val="List1"/>
      </w:pPr>
      <w:r>
        <w:t>(b)</w:t>
      </w:r>
      <w:r>
        <w:tab/>
        <w:t xml:space="preserve">The fire chief is required, by himself or by officers or members of the fire department designated by him as fire inspectors, to inspect all buildings, premises, and public thoroughfares, except the interiors of private dwellings, to ascertain and cause to be corrected any conditions liable to cause fire, or any violations of any law or ordinance relating to the fire hazard or to the prevention of fires. Such inspections shall be made </w:t>
      </w:r>
      <w:r w:rsidRPr="002F4FBB">
        <w:rPr>
          <w:strike/>
          <w:color w:val="FF0000"/>
        </w:rPr>
        <w:t>at least once in six months</w:t>
      </w:r>
      <w:r w:rsidR="002F4FBB">
        <w:rPr>
          <w:strike/>
          <w:color w:val="FF0000"/>
        </w:rPr>
        <w:t xml:space="preserve"> </w:t>
      </w:r>
      <w:r w:rsidR="002F4FBB">
        <w:rPr>
          <w:color w:val="FF0000"/>
        </w:rPr>
        <w:t xml:space="preserve">once per calendar year </w:t>
      </w:r>
      <w:r>
        <w:t>in all of the territory served by such fire department</w:t>
      </w:r>
      <w:r w:rsidR="002F4FBB">
        <w:rPr>
          <w:strike/>
          <w:color w:val="FF0000"/>
        </w:rPr>
        <w:t xml:space="preserve">. </w:t>
      </w:r>
      <w:r w:rsidRPr="002F4FBB">
        <w:rPr>
          <w:strike/>
          <w:color w:val="FF0000"/>
        </w:rPr>
        <w:t xml:space="preserve"> and not less than once in three months in such territory as the village board has designated or thereafter designates as within the fire limits or as a congested district subject to conflagration, and oftener as the fire chief orders. Each six-month period shall begin on January 1 and July 1, and each three-month period on January 1, April 1, July 1 and October 1 of each year.</w:t>
      </w:r>
      <w:r w:rsidRPr="002F4FBB">
        <w:rPr>
          <w:color w:val="FF0000"/>
        </w:rPr>
        <w:t xml:space="preserve"> </w:t>
      </w:r>
      <w:r w:rsidR="002F4FBB">
        <w:rPr>
          <w:color w:val="FF0000"/>
        </w:rPr>
        <w:t>If fire department sees a need for more than once a calendar year, they will complete fire inspection</w:t>
      </w:r>
      <w:r w:rsidR="007E0C00">
        <w:rPr>
          <w:color w:val="FF0000"/>
        </w:rPr>
        <w:t>s</w:t>
      </w:r>
      <w:r w:rsidR="002F4FBB">
        <w:rPr>
          <w:color w:val="FF0000"/>
        </w:rPr>
        <w:t xml:space="preserve"> as they see needed. </w:t>
      </w:r>
    </w:p>
    <w:p w14:paraId="53586490" w14:textId="77777777" w:rsidR="00601286" w:rsidRDefault="00986C9D">
      <w:pPr>
        <w:pStyle w:val="List1"/>
      </w:pPr>
      <w:r>
        <w:t>(c)</w:t>
      </w:r>
      <w:r>
        <w:tab/>
        <w:t xml:space="preserve">Written reports of inspections shall be made and kept on file in the office of the fire chief in the manner and form required by the department of safety and professional services. </w:t>
      </w:r>
    </w:p>
    <w:p w14:paraId="0116D63D" w14:textId="77777777" w:rsidR="00601286" w:rsidRDefault="00986C9D">
      <w:pPr>
        <w:pStyle w:val="List1"/>
      </w:pPr>
      <w:r>
        <w:t>(d)</w:t>
      </w:r>
      <w:r>
        <w:tab/>
        <w:t xml:space="preserve">The code hereby adopted shall be enforced by the chief or the inspector authorized by the fire department. The chief or the inspector is hereby authorized to issue citations with respect to ordinance violations for ordinances hereby directly related to the chief's or inspector's official responsibilities in the implementation of the fire prevention code. The chief or inspector is hereby further authorized to delegate this issuance of citation authority to such fire department personnel who assist the chief or inspector in the enforcement of village fire prevention and protection regulations. </w:t>
      </w:r>
    </w:p>
    <w:p w14:paraId="6425812E" w14:textId="77777777" w:rsidR="00601286" w:rsidRDefault="00986C9D">
      <w:pPr>
        <w:pStyle w:val="List1"/>
      </w:pPr>
      <w:r>
        <w:t>(e)</w:t>
      </w:r>
      <w:r>
        <w:tab/>
        <w:t xml:space="preserve">The provisions of this Code relative to uniform citation are hereby incorporated as to the form of the citation and the information to be contained therein. </w:t>
      </w:r>
    </w:p>
    <w:p w14:paraId="0DD9A332" w14:textId="77777777" w:rsidR="00601286" w:rsidRDefault="00986C9D">
      <w:pPr>
        <w:pStyle w:val="List1"/>
      </w:pPr>
      <w:r>
        <w:t>(f)</w:t>
      </w:r>
      <w:r>
        <w:tab/>
        <w:t xml:space="preserve">Any bond amounts for violation of the fire prevention code shall be set by county circuit court. </w:t>
      </w:r>
    </w:p>
    <w:p w14:paraId="2DA720E0" w14:textId="77777777" w:rsidR="001A26BA" w:rsidRDefault="00986C9D">
      <w:pPr>
        <w:pStyle w:val="HistoryNote"/>
      </w:pPr>
      <w:r>
        <w:t>(Code 1986, § 3-2-4(b))</w:t>
      </w:r>
      <w:r w:rsidR="001A26BA">
        <w:t xml:space="preserve">  </w:t>
      </w:r>
    </w:p>
    <w:p w14:paraId="7156802A" w14:textId="6245DFCA" w:rsidR="00601286" w:rsidRDefault="001A26BA">
      <w:pPr>
        <w:pStyle w:val="HistoryNote"/>
      </w:pPr>
      <w:r w:rsidRPr="001A26BA">
        <w:rPr>
          <w:color w:val="FF0000"/>
        </w:rPr>
        <w:t>Revised 03-07-2023</w:t>
      </w:r>
    </w:p>
    <w:p w14:paraId="1E7FC4A5" w14:textId="77777777" w:rsidR="00601286" w:rsidRDefault="00601286">
      <w:pPr>
        <w:spacing w:before="0" w:after="0"/>
      </w:pPr>
    </w:p>
    <w:sectPr w:rsidR="00601286">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30C2" w14:textId="77777777" w:rsidR="00FA534D" w:rsidRDefault="00986C9D">
      <w:pPr>
        <w:spacing w:before="0" w:after="0"/>
      </w:pPr>
      <w:r>
        <w:separator/>
      </w:r>
    </w:p>
  </w:endnote>
  <w:endnote w:type="continuationSeparator" w:id="0">
    <w:p w14:paraId="3CA2D03C" w14:textId="77777777" w:rsidR="00FA534D" w:rsidRDefault="00986C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B3E0" w14:textId="77777777" w:rsidR="00601286" w:rsidRDefault="00601286">
    <w:pPr>
      <w:pStyle w:val="FooterCenter"/>
      <w:pBdr>
        <w:bottom w:val="single" w:sz="4" w:space="0" w:color="auto"/>
      </w:pBdr>
    </w:pPr>
  </w:p>
  <w:p w14:paraId="2A208433" w14:textId="77777777" w:rsidR="00601286" w:rsidRDefault="00986C9D">
    <w:pPr>
      <w:pStyle w:val="FooterLeft"/>
    </w:pPr>
    <w:r>
      <w:tab/>
    </w:r>
    <w:r>
      <w:rPr>
        <w:rFonts w:ascii="Consolas" w:eastAsia="Consolas" w:hAnsi="Consolas" w:cs="Consolas"/>
        <w:sz w:val="12"/>
      </w:rPr>
      <w:t xml:space="preserve">   Created: 2022-11-30 09:06:58 [EST]</w:t>
    </w:r>
  </w:p>
  <w:p w14:paraId="3C7C5A9D" w14:textId="77777777" w:rsidR="00601286" w:rsidRDefault="00986C9D">
    <w:pPr>
      <w:pStyle w:val="FooterLeft"/>
    </w:pPr>
    <w:r>
      <w:t>(Supp. No. 5)</w:t>
    </w:r>
  </w:p>
  <w:p w14:paraId="09AD1AD2" w14:textId="77777777" w:rsidR="00601286" w:rsidRDefault="00986C9D">
    <w:pPr>
      <w:pStyle w:val="FooterCenter"/>
    </w:pPr>
    <w:r>
      <w:cr/>
      <w:t xml:space="preserve">Page </w:t>
    </w:r>
    <w:r>
      <w:fldChar w:fldCharType="begin"/>
    </w:r>
    <w:r>
      <w:instrText>PAGE \* MERGEFORMAT</w:instrText>
    </w:r>
    <w:r>
      <w:fldChar w:fldCharType="separate"/>
    </w:r>
    <w:r w:rsidR="002F4FBB">
      <w:rPr>
        <w:noProof/>
      </w:rPr>
      <w:t>1</w:t>
    </w:r>
    <w:r>
      <w:fldChar w:fldCharType="end"/>
    </w:r>
    <w:r>
      <w:t xml:space="preserve"> of </w:t>
    </w:r>
    <w:fldSimple w:instr="NUMPAGES \* MERGEFORMAT">
      <w:r w:rsidR="002F4FBB">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7AB4F" w14:textId="77777777" w:rsidR="00FA534D" w:rsidRDefault="00986C9D">
      <w:pPr>
        <w:spacing w:before="0" w:after="0"/>
      </w:pPr>
      <w:r>
        <w:separator/>
      </w:r>
    </w:p>
  </w:footnote>
  <w:footnote w:type="continuationSeparator" w:id="0">
    <w:p w14:paraId="53C1E274" w14:textId="77777777" w:rsidR="00FA534D" w:rsidRDefault="00986C9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C1AF" w14:textId="77777777" w:rsidR="00601286" w:rsidRDefault="00601286">
    <w:pPr>
      <w:pStyle w:val="HeaderCenter"/>
    </w:pPr>
  </w:p>
  <w:p w14:paraId="5ADD26F9" w14:textId="77777777" w:rsidR="00601286" w:rsidRDefault="00601286">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BC7446F2"/>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5BC880B2"/>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FCBAF732"/>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5EEE3A74"/>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0AF81B0C"/>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E0AA8BFC"/>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9F142E40"/>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84486688"/>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2FE0EA20"/>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5FD375"/>
    <w:multiLevelType w:val="multilevel"/>
    <w:tmpl w:val="6F102482"/>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345010855">
    <w:abstractNumId w:val="8"/>
  </w:num>
  <w:num w:numId="2" w16cid:durableId="1030305486">
    <w:abstractNumId w:val="7"/>
  </w:num>
  <w:num w:numId="3" w16cid:durableId="617181346">
    <w:abstractNumId w:val="6"/>
  </w:num>
  <w:num w:numId="4" w16cid:durableId="1427530678">
    <w:abstractNumId w:val="5"/>
  </w:num>
  <w:num w:numId="5" w16cid:durableId="1734040382">
    <w:abstractNumId w:val="4"/>
  </w:num>
  <w:num w:numId="6" w16cid:durableId="732891987">
    <w:abstractNumId w:val="3"/>
  </w:num>
  <w:num w:numId="7" w16cid:durableId="994920367">
    <w:abstractNumId w:val="2"/>
  </w:num>
  <w:num w:numId="8" w16cid:durableId="288632659">
    <w:abstractNumId w:val="1"/>
  </w:num>
  <w:num w:numId="9" w16cid:durableId="602616165">
    <w:abstractNumId w:val="0"/>
  </w:num>
  <w:num w:numId="10" w16cid:durableId="11903326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286"/>
    <w:rsid w:val="001A26BA"/>
    <w:rsid w:val="002F4FBB"/>
    <w:rsid w:val="00601286"/>
    <w:rsid w:val="007E0C00"/>
    <w:rsid w:val="00986C9D"/>
    <w:rsid w:val="00FA5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04B0"/>
  <w15:docId w15:val="{766A3DB1-486F-4084-B509-0B54FA5B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semiHidden/>
    <w:unhideWhenUsed/>
    <w:qFormat/>
    <w:pPr>
      <w:outlineLvl w:val="1"/>
    </w:pPr>
    <w:rPr>
      <w:rFonts w:eastAsia="Times New Roman"/>
      <w:sz w:val="28"/>
    </w:rPr>
  </w:style>
  <w:style w:type="paragraph" w:styleId="Heading3">
    <w:name w:val="heading 3"/>
    <w:basedOn w:val="Heading2"/>
    <w:next w:val="Block1"/>
    <w:link w:val="Heading3Char"/>
    <w:uiPriority w:val="9"/>
    <w:semiHidden/>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pPr>
      <w:ind w:left="95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813530d4-7b46-420a-8d25-b83a0c8c212b">
    <w:name w:val="Normal Table_813530d4-7b46-420a-8d25-b83a0c8c212b"/>
    <w:uiPriority w:val="99"/>
    <w:semiHidden/>
    <w:unhideWhenUsed/>
    <w:tblPr>
      <w:tblInd w:w="0" w:type="dxa"/>
      <w:tblCellMar>
        <w:top w:w="0" w:type="dxa"/>
        <w:left w:w="108" w:type="dxa"/>
        <w:bottom w:w="0" w:type="dxa"/>
        <w:right w:w="108" w:type="dxa"/>
      </w:tblCellMar>
    </w:tblPr>
  </w:style>
  <w:style w:type="table" w:styleId="TableGrid">
    <w:name w:val="Table Grid"/>
    <w:basedOn w:val="NormalTable813530d4-7b46-420a-8d25-b83a0c8c212b"/>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0b9b70cc-253c-4301-9750-b2335a147f76">
    <w:name w:val="Normal Table_0b9b70cc-253c-4301-9750-b2335a147f76"/>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0b9b70cc-253c-4301-9750-b2335a147f7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838d657b-b3c8-48e0-9fba-6e87fe0f3968">
    <w:name w:val="Normal Table_838d657b-b3c8-48e0-9fba-6e87fe0f3968"/>
    <w:uiPriority w:val="99"/>
    <w:semiHidden/>
    <w:unhideWhenUsed/>
    <w:tblPr>
      <w:tblInd w:w="0" w:type="dxa"/>
      <w:tblCellMar>
        <w:top w:w="0" w:type="dxa"/>
        <w:left w:w="108" w:type="dxa"/>
        <w:bottom w:w="0" w:type="dxa"/>
        <w:right w:w="108" w:type="dxa"/>
      </w:tblCellMar>
    </w:tblPr>
  </w:style>
  <w:style w:type="table" w:customStyle="1" w:styleId="Table1c5e95ac3-d9a9-4dc4-8272-6e1ca1872a94">
    <w:name w:val="Table 1_c5e95ac3-d9a9-4dc4-8272-6e1ca1872a94"/>
    <w:basedOn w:val="NormalTable838d657b-b3c8-48e0-9fba-6e87fe0f396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c5e95ac3-d9a9-4dc4-8272-6e1ca1872a94"/>
    <w:uiPriority w:val="99"/>
    <w:tblPr>
      <w:tblInd w:w="590" w:type="dxa"/>
    </w:tblPr>
    <w:tcPr>
      <w:shd w:val="clear" w:color="auto" w:fill="auto"/>
    </w:tcPr>
  </w:style>
  <w:style w:type="table" w:customStyle="1" w:styleId="NormalTable66c9f426-b5cd-4ddd-b3b1-97b73af2c253">
    <w:name w:val="Normal Table_66c9f426-b5cd-4ddd-b3b1-97b73af2c253"/>
    <w:uiPriority w:val="99"/>
    <w:semiHidden/>
    <w:unhideWhenUsed/>
    <w:tblPr>
      <w:tblInd w:w="0" w:type="dxa"/>
      <w:tblCellMar>
        <w:top w:w="0" w:type="dxa"/>
        <w:left w:w="108" w:type="dxa"/>
        <w:bottom w:w="0" w:type="dxa"/>
        <w:right w:w="108" w:type="dxa"/>
      </w:tblCellMar>
    </w:tblPr>
  </w:style>
  <w:style w:type="table" w:customStyle="1" w:styleId="Table1f137e551-5dfa-4a1d-8f94-1b2664962244">
    <w:name w:val="Table 1_f137e551-5dfa-4a1d-8f94-1b2664962244"/>
    <w:basedOn w:val="NormalTable66c9f426-b5cd-4ddd-b3b1-97b73af2c25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89b3979-942f-406d-8369-a66cf84c8838">
    <w:name w:val="Table 2_689b3979-942f-406d-8369-a66cf84c8838"/>
    <w:basedOn w:val="Table1f137e551-5dfa-4a1d-8f94-1b2664962244"/>
    <w:uiPriority w:val="99"/>
    <w:tblPr>
      <w:tblInd w:w="590" w:type="dxa"/>
    </w:tblPr>
    <w:tcPr>
      <w:shd w:val="clear" w:color="auto" w:fill="auto"/>
    </w:tcPr>
  </w:style>
  <w:style w:type="table" w:customStyle="1" w:styleId="Table3">
    <w:name w:val="Table 3"/>
    <w:basedOn w:val="Table2689b3979-942f-406d-8369-a66cf84c8838"/>
    <w:uiPriority w:val="99"/>
    <w:tblPr>
      <w:tblInd w:w="1066" w:type="dxa"/>
    </w:tblPr>
    <w:tcPr>
      <w:shd w:val="clear" w:color="auto" w:fill="auto"/>
    </w:tcPr>
  </w:style>
  <w:style w:type="table" w:customStyle="1" w:styleId="NormalTable875b62d8-b447-4129-aaf4-d16f4d645e46">
    <w:name w:val="Normal Table_875b62d8-b447-4129-aaf4-d16f4d645e46"/>
    <w:uiPriority w:val="99"/>
    <w:semiHidden/>
    <w:unhideWhenUsed/>
    <w:tblPr>
      <w:tblInd w:w="0" w:type="dxa"/>
      <w:tblCellMar>
        <w:top w:w="0" w:type="dxa"/>
        <w:left w:w="108" w:type="dxa"/>
        <w:bottom w:w="0" w:type="dxa"/>
        <w:right w:w="108" w:type="dxa"/>
      </w:tblCellMar>
    </w:tblPr>
  </w:style>
  <w:style w:type="table" w:customStyle="1" w:styleId="Table16eb4fbc2-b86b-4b8a-9f68-f8e17820acf8">
    <w:name w:val="Table 1_6eb4fbc2-b86b-4b8a-9f68-f8e17820acf8"/>
    <w:basedOn w:val="NormalTable875b62d8-b447-4129-aaf4-d16f4d645e4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dab91759-3f5e-499e-b801-d6ff138dd35a">
    <w:name w:val="Table 2_dab91759-3f5e-499e-b801-d6ff138dd35a"/>
    <w:basedOn w:val="Table16eb4fbc2-b86b-4b8a-9f68-f8e17820acf8"/>
    <w:uiPriority w:val="99"/>
    <w:tblPr>
      <w:tblInd w:w="590" w:type="dxa"/>
    </w:tblPr>
    <w:tcPr>
      <w:shd w:val="clear" w:color="auto" w:fill="auto"/>
    </w:tcPr>
  </w:style>
  <w:style w:type="table" w:customStyle="1" w:styleId="Table3f1ce7bba-22e8-4131-b91b-fe82b674d9e3">
    <w:name w:val="Table 3_f1ce7bba-22e8-4131-b91b-fe82b674d9e3"/>
    <w:basedOn w:val="Table2dab91759-3f5e-499e-b801-d6ff138dd35a"/>
    <w:uiPriority w:val="99"/>
    <w:tblPr>
      <w:tblInd w:w="1066" w:type="dxa"/>
    </w:tblPr>
    <w:tcPr>
      <w:shd w:val="clear" w:color="auto" w:fill="auto"/>
    </w:tcPr>
  </w:style>
  <w:style w:type="table" w:customStyle="1" w:styleId="Table4">
    <w:name w:val="Table 4"/>
    <w:basedOn w:val="Table3f1ce7bba-22e8-4131-b91b-fe82b674d9e3"/>
    <w:uiPriority w:val="99"/>
    <w:tblPr>
      <w:tblInd w:w="1555" w:type="dxa"/>
    </w:tblPr>
    <w:tcPr>
      <w:shd w:val="clear" w:color="auto" w:fill="auto"/>
    </w:tcPr>
  </w:style>
  <w:style w:type="table" w:customStyle="1" w:styleId="NormalTable16a4e1af-d8ec-4613-ac39-feb6dbb749f6">
    <w:name w:val="Normal Table_16a4e1af-d8ec-4613-ac39-feb6dbb749f6"/>
    <w:uiPriority w:val="99"/>
    <w:semiHidden/>
    <w:unhideWhenUsed/>
    <w:tblPr>
      <w:tblInd w:w="0" w:type="dxa"/>
      <w:tblCellMar>
        <w:top w:w="0" w:type="dxa"/>
        <w:left w:w="108" w:type="dxa"/>
        <w:bottom w:w="0" w:type="dxa"/>
        <w:right w:w="108" w:type="dxa"/>
      </w:tblCellMar>
    </w:tblPr>
  </w:style>
  <w:style w:type="table" w:customStyle="1" w:styleId="Table1aedef08e-7b85-432c-b393-fee775a431ff">
    <w:name w:val="Table 1_aedef08e-7b85-432c-b393-fee775a431ff"/>
    <w:basedOn w:val="NormalTable16a4e1af-d8ec-4613-ac39-feb6dbb749f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6f5a8b1-ae91-4b4f-8ddc-4dcc053c64a2">
    <w:name w:val="Table 2_c6f5a8b1-ae91-4b4f-8ddc-4dcc053c64a2"/>
    <w:basedOn w:val="Table1aedef08e-7b85-432c-b393-fee775a431ff"/>
    <w:uiPriority w:val="99"/>
    <w:tblPr>
      <w:tblInd w:w="590" w:type="dxa"/>
    </w:tblPr>
    <w:tcPr>
      <w:shd w:val="clear" w:color="auto" w:fill="auto"/>
    </w:tcPr>
  </w:style>
  <w:style w:type="table" w:customStyle="1" w:styleId="Table33a590046-8f39-46c3-b910-c967932cbf94">
    <w:name w:val="Table 3_3a590046-8f39-46c3-b910-c967932cbf94"/>
    <w:basedOn w:val="Table2c6f5a8b1-ae91-4b4f-8ddc-4dcc053c64a2"/>
    <w:uiPriority w:val="99"/>
    <w:tblPr>
      <w:tblInd w:w="1066" w:type="dxa"/>
    </w:tblPr>
    <w:tcPr>
      <w:shd w:val="clear" w:color="auto" w:fill="auto"/>
    </w:tcPr>
  </w:style>
  <w:style w:type="table" w:customStyle="1" w:styleId="Table4b6971d01-691a-4ae2-b63b-803d96003f36">
    <w:name w:val="Table 4_b6971d01-691a-4ae2-b63b-803d96003f36"/>
    <w:basedOn w:val="Table33a590046-8f39-46c3-b910-c967932cbf94"/>
    <w:uiPriority w:val="99"/>
    <w:tblPr>
      <w:tblInd w:w="1555" w:type="dxa"/>
    </w:tblPr>
    <w:tcPr>
      <w:shd w:val="clear" w:color="auto" w:fill="auto"/>
    </w:tcPr>
  </w:style>
  <w:style w:type="table" w:customStyle="1" w:styleId="Table5">
    <w:name w:val="Table 5"/>
    <w:basedOn w:val="Table4b6971d01-691a-4ae2-b63b-803d96003f36"/>
    <w:uiPriority w:val="99"/>
    <w:tblPr>
      <w:tblInd w:w="2030" w:type="dxa"/>
    </w:tblPr>
    <w:tcPr>
      <w:shd w:val="clear" w:color="auto" w:fill="auto"/>
    </w:tcPr>
  </w:style>
  <w:style w:type="table" w:customStyle="1" w:styleId="NormalTable61ee85de-3324-4bd7-8a31-85a9c6b72009">
    <w:name w:val="Normal Table_61ee85de-3324-4bd7-8a31-85a9c6b72009"/>
    <w:uiPriority w:val="99"/>
    <w:semiHidden/>
    <w:unhideWhenUsed/>
    <w:tblPr>
      <w:tblInd w:w="0" w:type="dxa"/>
      <w:tblCellMar>
        <w:top w:w="0" w:type="dxa"/>
        <w:left w:w="108" w:type="dxa"/>
        <w:bottom w:w="0" w:type="dxa"/>
        <w:right w:w="108" w:type="dxa"/>
      </w:tblCellMar>
    </w:tblPr>
  </w:style>
  <w:style w:type="table" w:customStyle="1" w:styleId="Table12b3a62c5-178b-4636-b29f-deabcfceb52a">
    <w:name w:val="Table 1_2b3a62c5-178b-4636-b29f-deabcfceb52a"/>
    <w:basedOn w:val="NormalTable61ee85de-3324-4bd7-8a31-85a9c6b7200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573ed07-50d4-4765-b189-d69ad8847bae">
    <w:name w:val="Table 2_9573ed07-50d4-4765-b189-d69ad8847bae"/>
    <w:basedOn w:val="Table12b3a62c5-178b-4636-b29f-deabcfceb52a"/>
    <w:uiPriority w:val="99"/>
    <w:tblPr>
      <w:tblInd w:w="590" w:type="dxa"/>
    </w:tblPr>
    <w:tcPr>
      <w:shd w:val="clear" w:color="auto" w:fill="auto"/>
    </w:tcPr>
  </w:style>
  <w:style w:type="table" w:customStyle="1" w:styleId="Table3819a9a5e-4b9b-4437-9d9a-e87e0cbea7a9">
    <w:name w:val="Table 3_819a9a5e-4b9b-4437-9d9a-e87e0cbea7a9"/>
    <w:basedOn w:val="Table29573ed07-50d4-4765-b189-d69ad8847bae"/>
    <w:uiPriority w:val="99"/>
    <w:tblPr>
      <w:tblInd w:w="1066" w:type="dxa"/>
    </w:tblPr>
    <w:tcPr>
      <w:shd w:val="clear" w:color="auto" w:fill="auto"/>
    </w:tcPr>
  </w:style>
  <w:style w:type="table" w:customStyle="1" w:styleId="Table485f4971d-1ce9-4df7-a687-da11e6053095">
    <w:name w:val="Table 4_85f4971d-1ce9-4df7-a687-da11e6053095"/>
    <w:basedOn w:val="Table3819a9a5e-4b9b-4437-9d9a-e87e0cbea7a9"/>
    <w:uiPriority w:val="99"/>
    <w:tblPr>
      <w:tblInd w:w="1555" w:type="dxa"/>
    </w:tblPr>
    <w:tcPr>
      <w:shd w:val="clear" w:color="auto" w:fill="auto"/>
    </w:tcPr>
  </w:style>
  <w:style w:type="table" w:customStyle="1" w:styleId="Table5de66ffc1-eb4f-4d57-ab8a-4124cf55bba3">
    <w:name w:val="Table 5_de66ffc1-eb4f-4d57-ab8a-4124cf55bba3"/>
    <w:basedOn w:val="Table485f4971d-1ce9-4df7-a687-da11e6053095"/>
    <w:uiPriority w:val="99"/>
    <w:tblPr>
      <w:tblInd w:w="2030" w:type="dxa"/>
    </w:tblPr>
    <w:tcPr>
      <w:shd w:val="clear" w:color="auto" w:fill="auto"/>
    </w:tcPr>
  </w:style>
  <w:style w:type="table" w:customStyle="1" w:styleId="Table6">
    <w:name w:val="Table 6"/>
    <w:basedOn w:val="Table5de66ffc1-eb4f-4d57-ab8a-4124cf55bba3"/>
    <w:uiPriority w:val="99"/>
    <w:tblPr>
      <w:tblInd w:w="2506" w:type="dxa"/>
      <w:tblCellMar>
        <w:left w:w="115" w:type="dxa"/>
        <w:right w:w="115" w:type="dxa"/>
      </w:tblCellMar>
    </w:tblPr>
    <w:tcPr>
      <w:shd w:val="clear" w:color="auto" w:fill="auto"/>
    </w:tcPr>
  </w:style>
  <w:style w:type="table" w:customStyle="1" w:styleId="NormalTable498e3e49-de04-4768-8c17-a19456563b34">
    <w:name w:val="Normal Table_498e3e49-de04-4768-8c17-a19456563b34"/>
    <w:uiPriority w:val="99"/>
    <w:semiHidden/>
    <w:unhideWhenUsed/>
    <w:tblPr>
      <w:tblInd w:w="0" w:type="dxa"/>
      <w:tblCellMar>
        <w:top w:w="0" w:type="dxa"/>
        <w:left w:w="108" w:type="dxa"/>
        <w:bottom w:w="0" w:type="dxa"/>
        <w:right w:w="108" w:type="dxa"/>
      </w:tblCellMar>
    </w:tblPr>
  </w:style>
  <w:style w:type="table" w:customStyle="1" w:styleId="Table1ec77277b-9e52-4c33-b276-44dd73564bba">
    <w:name w:val="Table 1_ec77277b-9e52-4c33-b276-44dd73564bba"/>
    <w:basedOn w:val="NormalTable498e3e49-de04-4768-8c17-a19456563b3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2247514-2cb6-4226-87e3-f835cddefebb">
    <w:name w:val="Table 2_62247514-2cb6-4226-87e3-f835cddefebb"/>
    <w:basedOn w:val="Table1ec77277b-9e52-4c33-b276-44dd73564bba"/>
    <w:uiPriority w:val="99"/>
    <w:tblPr>
      <w:tblInd w:w="590" w:type="dxa"/>
    </w:tblPr>
    <w:tcPr>
      <w:shd w:val="clear" w:color="auto" w:fill="auto"/>
    </w:tcPr>
  </w:style>
  <w:style w:type="table" w:customStyle="1" w:styleId="Table338217ab1-00dc-4306-94c1-ed64ad7f49f9">
    <w:name w:val="Table 3_38217ab1-00dc-4306-94c1-ed64ad7f49f9"/>
    <w:basedOn w:val="Table262247514-2cb6-4226-87e3-f835cddefebb"/>
    <w:uiPriority w:val="99"/>
    <w:tblPr>
      <w:tblInd w:w="1066" w:type="dxa"/>
    </w:tblPr>
    <w:tcPr>
      <w:shd w:val="clear" w:color="auto" w:fill="auto"/>
    </w:tcPr>
  </w:style>
  <w:style w:type="table" w:customStyle="1" w:styleId="Table45d058376-564b-4f67-9569-52fe27d4d61d">
    <w:name w:val="Table 4_5d058376-564b-4f67-9569-52fe27d4d61d"/>
    <w:basedOn w:val="Table338217ab1-00dc-4306-94c1-ed64ad7f49f9"/>
    <w:uiPriority w:val="99"/>
    <w:tblPr>
      <w:tblInd w:w="1555" w:type="dxa"/>
    </w:tblPr>
    <w:tcPr>
      <w:shd w:val="clear" w:color="auto" w:fill="auto"/>
    </w:tcPr>
  </w:style>
  <w:style w:type="table" w:customStyle="1" w:styleId="Table5aa4f9351-c085-4f87-81d0-20e04ec04283">
    <w:name w:val="Table 5_aa4f9351-c085-4f87-81d0-20e04ec04283"/>
    <w:basedOn w:val="Table45d058376-564b-4f67-9569-52fe27d4d61d"/>
    <w:uiPriority w:val="99"/>
    <w:tblPr>
      <w:tblInd w:w="2030" w:type="dxa"/>
    </w:tblPr>
    <w:tcPr>
      <w:shd w:val="clear" w:color="auto" w:fill="auto"/>
    </w:tcPr>
  </w:style>
  <w:style w:type="table" w:customStyle="1" w:styleId="Table6cce6075c-4894-4cdb-a172-60cda5914667">
    <w:name w:val="Table 6_cce6075c-4894-4cdb-a172-60cda5914667"/>
    <w:basedOn w:val="Table5aa4f9351-c085-4f87-81d0-20e04ec04283"/>
    <w:uiPriority w:val="99"/>
    <w:tblPr>
      <w:tblInd w:w="2506" w:type="dxa"/>
      <w:tblCellMar>
        <w:left w:w="115" w:type="dxa"/>
        <w:right w:w="115" w:type="dxa"/>
      </w:tblCellMar>
    </w:tblPr>
    <w:tcPr>
      <w:shd w:val="clear" w:color="auto" w:fill="auto"/>
    </w:tcPr>
  </w:style>
  <w:style w:type="table" w:customStyle="1" w:styleId="Table7">
    <w:name w:val="Table 7"/>
    <w:basedOn w:val="Table6cce6075c-4894-4cdb-a172-60cda5914667"/>
    <w:uiPriority w:val="99"/>
    <w:tblPr>
      <w:tblInd w:w="2995" w:type="dxa"/>
    </w:tblPr>
    <w:tcPr>
      <w:shd w:val="clear" w:color="auto" w:fill="auto"/>
    </w:tcPr>
  </w:style>
  <w:style w:type="table" w:customStyle="1" w:styleId="NormalTable10bbff54-50a1-451b-8176-5342a5d030cf">
    <w:name w:val="Normal Table_10bbff54-50a1-451b-8176-5342a5d030cf"/>
    <w:uiPriority w:val="99"/>
    <w:semiHidden/>
    <w:unhideWhenUsed/>
    <w:tblPr>
      <w:tblInd w:w="0" w:type="dxa"/>
      <w:tblCellMar>
        <w:top w:w="0" w:type="dxa"/>
        <w:left w:w="108" w:type="dxa"/>
        <w:bottom w:w="0" w:type="dxa"/>
        <w:right w:w="108" w:type="dxa"/>
      </w:tblCellMar>
    </w:tblPr>
  </w:style>
  <w:style w:type="table" w:customStyle="1" w:styleId="Table1aafeb109-0ea2-4975-9667-1566f12e96e8">
    <w:name w:val="Table 1_aafeb109-0ea2-4975-9667-1566f12e96e8"/>
    <w:basedOn w:val="NormalTable10bbff54-50a1-451b-8176-5342a5d030c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0b075d4-37af-4321-9763-f63b22503ca6">
    <w:name w:val="Table 2_b0b075d4-37af-4321-9763-f63b22503ca6"/>
    <w:basedOn w:val="Table1aafeb109-0ea2-4975-9667-1566f12e96e8"/>
    <w:uiPriority w:val="99"/>
    <w:tblPr>
      <w:tblInd w:w="590" w:type="dxa"/>
    </w:tblPr>
    <w:tcPr>
      <w:shd w:val="clear" w:color="auto" w:fill="auto"/>
    </w:tcPr>
  </w:style>
  <w:style w:type="table" w:customStyle="1" w:styleId="Table34954e818-56e0-4c1a-9a97-01da5dad6741">
    <w:name w:val="Table 3_4954e818-56e0-4c1a-9a97-01da5dad6741"/>
    <w:basedOn w:val="Table2b0b075d4-37af-4321-9763-f63b22503ca6"/>
    <w:uiPriority w:val="99"/>
    <w:tblPr>
      <w:tblInd w:w="1066" w:type="dxa"/>
    </w:tblPr>
    <w:tcPr>
      <w:shd w:val="clear" w:color="auto" w:fill="auto"/>
    </w:tcPr>
  </w:style>
  <w:style w:type="table" w:customStyle="1" w:styleId="Table4a176dd0e-2e70-4c20-905a-456c563a2be9">
    <w:name w:val="Table 4_a176dd0e-2e70-4c20-905a-456c563a2be9"/>
    <w:basedOn w:val="Table34954e818-56e0-4c1a-9a97-01da5dad6741"/>
    <w:uiPriority w:val="99"/>
    <w:tblPr>
      <w:tblInd w:w="1555" w:type="dxa"/>
    </w:tblPr>
    <w:tcPr>
      <w:shd w:val="clear" w:color="auto" w:fill="auto"/>
    </w:tcPr>
  </w:style>
  <w:style w:type="table" w:customStyle="1" w:styleId="Table5d8114ec5-c7c3-4cd7-b75c-c919846b3e27">
    <w:name w:val="Table 5_d8114ec5-c7c3-4cd7-b75c-c919846b3e27"/>
    <w:basedOn w:val="Table4a176dd0e-2e70-4c20-905a-456c563a2be9"/>
    <w:uiPriority w:val="99"/>
    <w:tblPr>
      <w:tblInd w:w="2030" w:type="dxa"/>
    </w:tblPr>
    <w:tcPr>
      <w:shd w:val="clear" w:color="auto" w:fill="auto"/>
    </w:tcPr>
  </w:style>
  <w:style w:type="table" w:customStyle="1" w:styleId="Table6493db275-8060-47f0-9af3-8c6958932bdc">
    <w:name w:val="Table 6_493db275-8060-47f0-9af3-8c6958932bdc"/>
    <w:basedOn w:val="Table5d8114ec5-c7c3-4cd7-b75c-c919846b3e27"/>
    <w:uiPriority w:val="99"/>
    <w:tblPr>
      <w:tblInd w:w="2506" w:type="dxa"/>
      <w:tblCellMar>
        <w:left w:w="115" w:type="dxa"/>
        <w:right w:w="115" w:type="dxa"/>
      </w:tblCellMar>
    </w:tblPr>
    <w:tcPr>
      <w:shd w:val="clear" w:color="auto" w:fill="auto"/>
    </w:tcPr>
  </w:style>
  <w:style w:type="table" w:customStyle="1" w:styleId="Table734a2f5b8-4561-4b26-9d32-8f3ba1e70a0f">
    <w:name w:val="Table 7_34a2f5b8-4561-4b26-9d32-8f3ba1e70a0f"/>
    <w:basedOn w:val="Table6493db275-8060-47f0-9af3-8c6958932bdc"/>
    <w:uiPriority w:val="99"/>
    <w:tblPr>
      <w:tblInd w:w="2995" w:type="dxa"/>
    </w:tblPr>
    <w:tcPr>
      <w:shd w:val="clear" w:color="auto" w:fill="auto"/>
    </w:tcPr>
  </w:style>
  <w:style w:type="table" w:customStyle="1" w:styleId="Table8">
    <w:name w:val="Table 8"/>
    <w:basedOn w:val="Table734a2f5b8-4561-4b26-9d32-8f3ba1e70a0f"/>
    <w:uiPriority w:val="99"/>
    <w:tblPr>
      <w:tblInd w:w="3470" w:type="dxa"/>
    </w:tblPr>
    <w:tcPr>
      <w:shd w:val="clear" w:color="auto" w:fill="auto"/>
    </w:tcPr>
  </w:style>
  <w:style w:type="table" w:customStyle="1" w:styleId="NormalTabledbe75e46-6942-4990-a043-4ddf89449169">
    <w:name w:val="Normal Table_dbe75e46-6942-4990-a043-4ddf89449169"/>
    <w:uiPriority w:val="99"/>
    <w:semiHidden/>
    <w:unhideWhenUsed/>
    <w:tblPr>
      <w:tblInd w:w="0" w:type="dxa"/>
      <w:tblCellMar>
        <w:top w:w="0" w:type="dxa"/>
        <w:left w:w="108" w:type="dxa"/>
        <w:bottom w:w="0" w:type="dxa"/>
        <w:right w:w="108" w:type="dxa"/>
      </w:tblCellMar>
    </w:tblPr>
  </w:style>
  <w:style w:type="table" w:customStyle="1" w:styleId="Table1ed1ff7de-f0da-48ac-aed3-da501a451d77">
    <w:name w:val="Table 1_ed1ff7de-f0da-48ac-aed3-da501a451d77"/>
    <w:basedOn w:val="NormalTabledbe75e46-6942-4990-a043-4ddf8944916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fca9eff-1761-4fdd-a67f-5f4901759f3f">
    <w:name w:val="Table 2_5fca9eff-1761-4fdd-a67f-5f4901759f3f"/>
    <w:basedOn w:val="Table1ed1ff7de-f0da-48ac-aed3-da501a451d77"/>
    <w:uiPriority w:val="99"/>
    <w:tblPr>
      <w:tblInd w:w="590" w:type="dxa"/>
    </w:tblPr>
    <w:tcPr>
      <w:shd w:val="clear" w:color="auto" w:fill="auto"/>
    </w:tcPr>
  </w:style>
  <w:style w:type="table" w:customStyle="1" w:styleId="Table38c9fbf39-826f-4d10-92a5-7ca7583c23dd">
    <w:name w:val="Table 3_8c9fbf39-826f-4d10-92a5-7ca7583c23dd"/>
    <w:basedOn w:val="Table25fca9eff-1761-4fdd-a67f-5f4901759f3f"/>
    <w:uiPriority w:val="99"/>
    <w:tblPr>
      <w:tblInd w:w="1066" w:type="dxa"/>
    </w:tblPr>
    <w:tcPr>
      <w:shd w:val="clear" w:color="auto" w:fill="auto"/>
    </w:tcPr>
  </w:style>
  <w:style w:type="table" w:customStyle="1" w:styleId="Table4ac78deb0-1789-40de-9e5c-c023fff2d6eb">
    <w:name w:val="Table 4_ac78deb0-1789-40de-9e5c-c023fff2d6eb"/>
    <w:basedOn w:val="Table38c9fbf39-826f-4d10-92a5-7ca7583c23dd"/>
    <w:uiPriority w:val="99"/>
    <w:tblPr>
      <w:tblInd w:w="1555" w:type="dxa"/>
    </w:tblPr>
    <w:tcPr>
      <w:shd w:val="clear" w:color="auto" w:fill="auto"/>
    </w:tcPr>
  </w:style>
  <w:style w:type="table" w:customStyle="1" w:styleId="Table5113166c9-9c67-4a9a-a222-8361fd0fee6a">
    <w:name w:val="Table 5_113166c9-9c67-4a9a-a222-8361fd0fee6a"/>
    <w:basedOn w:val="Table4ac78deb0-1789-40de-9e5c-c023fff2d6eb"/>
    <w:uiPriority w:val="99"/>
    <w:tblPr>
      <w:tblInd w:w="2030" w:type="dxa"/>
    </w:tblPr>
    <w:tcPr>
      <w:shd w:val="clear" w:color="auto" w:fill="auto"/>
    </w:tcPr>
  </w:style>
  <w:style w:type="table" w:customStyle="1" w:styleId="Table6192028be-97aa-4d90-be14-1aec5f00b7b3">
    <w:name w:val="Table 6_192028be-97aa-4d90-be14-1aec5f00b7b3"/>
    <w:basedOn w:val="Table5113166c9-9c67-4a9a-a222-8361fd0fee6a"/>
    <w:uiPriority w:val="99"/>
    <w:tblPr>
      <w:tblInd w:w="2506" w:type="dxa"/>
      <w:tblCellMar>
        <w:left w:w="115" w:type="dxa"/>
        <w:right w:w="115" w:type="dxa"/>
      </w:tblCellMar>
    </w:tblPr>
    <w:tcPr>
      <w:shd w:val="clear" w:color="auto" w:fill="auto"/>
    </w:tcPr>
  </w:style>
  <w:style w:type="table" w:customStyle="1" w:styleId="Table7b5e983c0-1c07-42a2-a481-29875396e322">
    <w:name w:val="Table 7_b5e983c0-1c07-42a2-a481-29875396e322"/>
    <w:basedOn w:val="Table6192028be-97aa-4d90-be14-1aec5f00b7b3"/>
    <w:uiPriority w:val="99"/>
    <w:tblPr>
      <w:tblInd w:w="2995" w:type="dxa"/>
    </w:tblPr>
    <w:tcPr>
      <w:shd w:val="clear" w:color="auto" w:fill="auto"/>
    </w:tcPr>
  </w:style>
  <w:style w:type="table" w:customStyle="1" w:styleId="Table80d657dfa-4984-4bfe-95a4-021969ce14c1">
    <w:name w:val="Table 8_0d657dfa-4984-4bfe-95a4-021969ce14c1"/>
    <w:basedOn w:val="Table7b5e983c0-1c07-42a2-a481-29875396e322"/>
    <w:uiPriority w:val="99"/>
    <w:tblPr>
      <w:tblInd w:w="3470" w:type="dxa"/>
    </w:tblPr>
    <w:tcPr>
      <w:shd w:val="clear" w:color="auto" w:fill="auto"/>
    </w:tcPr>
  </w:style>
  <w:style w:type="table" w:customStyle="1" w:styleId="Table9">
    <w:name w:val="Table 9"/>
    <w:basedOn w:val="Table80d657dfa-4984-4bfe-95a4-021969ce14c1"/>
    <w:uiPriority w:val="99"/>
    <w:tblPr>
      <w:tblInd w:w="3946" w:type="dxa"/>
    </w:tblPr>
    <w:tcPr>
      <w:shd w:val="clear" w:color="auto" w:fill="auto"/>
    </w:tcPr>
  </w:style>
  <w:style w:type="table" w:customStyle="1" w:styleId="NormalTable15797ea8-e044-48d7-a03f-40806e371b01">
    <w:name w:val="Normal Table_15797ea8-e044-48d7-a03f-40806e371b01"/>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15797ea8-e044-48d7-a03f-40806e371b01"/>
    <w:uiPriority w:val="99"/>
    <w:pPr>
      <w:spacing w:before="0" w:after="0"/>
      <w:jc w:val="left"/>
    </w:pPr>
    <w:tblPr>
      <w:tblCellMar>
        <w:left w:w="0" w:type="dxa"/>
        <w:right w:w="0" w:type="dxa"/>
      </w:tblCellMar>
    </w:tblPr>
    <w:tcPr>
      <w:shd w:val="clear" w:color="auto" w:fill="auto"/>
    </w:tcPr>
  </w:style>
  <w:style w:type="table" w:customStyle="1" w:styleId="NormalTable107188fb-9f7d-4e06-ac9d-49d8c8a32449">
    <w:name w:val="Normal Table_107188fb-9f7d-4e06-ac9d-49d8c8a32449"/>
    <w:uiPriority w:val="99"/>
    <w:semiHidden/>
    <w:unhideWhenUsed/>
    <w:tblPr>
      <w:tblInd w:w="0" w:type="dxa"/>
      <w:tblCellMar>
        <w:top w:w="0" w:type="dxa"/>
        <w:left w:w="108" w:type="dxa"/>
        <w:bottom w:w="0" w:type="dxa"/>
        <w:right w:w="108" w:type="dxa"/>
      </w:tblCellMar>
    </w:tblPr>
  </w:style>
  <w:style w:type="table" w:customStyle="1" w:styleId="TableNoRule1e2a40b63-dc6f-4cae-b69e-4170a6289c6b">
    <w:name w:val="Table NoRule 1_e2a40b63-dc6f-4cae-b69e-4170a6289c6b"/>
    <w:basedOn w:val="NormalTable107188fb-9f7d-4e06-ac9d-49d8c8a32449"/>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e2a40b63-dc6f-4cae-b69e-4170a6289c6b"/>
    <w:uiPriority w:val="99"/>
    <w:tblPr>
      <w:tblInd w:w="475" w:type="dxa"/>
    </w:tblPr>
    <w:tcPr>
      <w:shd w:val="clear" w:color="auto" w:fill="auto"/>
    </w:tcPr>
  </w:style>
  <w:style w:type="table" w:customStyle="1" w:styleId="NormalTable8c9254f6-a7a5-4238-879d-dfa6675bf29a">
    <w:name w:val="Normal Table_8c9254f6-a7a5-4238-879d-dfa6675bf29a"/>
    <w:uiPriority w:val="99"/>
    <w:semiHidden/>
    <w:unhideWhenUsed/>
    <w:tblPr>
      <w:tblInd w:w="0" w:type="dxa"/>
      <w:tblCellMar>
        <w:top w:w="0" w:type="dxa"/>
        <w:left w:w="108" w:type="dxa"/>
        <w:bottom w:w="0" w:type="dxa"/>
        <w:right w:w="108" w:type="dxa"/>
      </w:tblCellMar>
    </w:tblPr>
  </w:style>
  <w:style w:type="table" w:customStyle="1" w:styleId="TableNoRule1e1e006e7-f6b7-49c8-b37a-af401adb41fd">
    <w:name w:val="Table NoRule 1_e1e006e7-f6b7-49c8-b37a-af401adb41fd"/>
    <w:basedOn w:val="NormalTable8c9254f6-a7a5-4238-879d-dfa6675bf29a"/>
    <w:uiPriority w:val="99"/>
    <w:pPr>
      <w:spacing w:before="0" w:after="0"/>
      <w:jc w:val="left"/>
    </w:pPr>
    <w:tblPr>
      <w:tblCellMar>
        <w:left w:w="0" w:type="dxa"/>
        <w:right w:w="0" w:type="dxa"/>
      </w:tblCellMar>
    </w:tblPr>
    <w:tcPr>
      <w:shd w:val="clear" w:color="auto" w:fill="auto"/>
    </w:tcPr>
  </w:style>
  <w:style w:type="table" w:customStyle="1" w:styleId="TableNoRule26f49ca55-2fd6-45ec-b6f5-5e9260bf39dd">
    <w:name w:val="Table NoRule 2_6f49ca55-2fd6-45ec-b6f5-5e9260bf39dd"/>
    <w:basedOn w:val="TableNoRule1e1e006e7-f6b7-49c8-b37a-af401adb41fd"/>
    <w:uiPriority w:val="99"/>
    <w:tblPr>
      <w:tblInd w:w="475" w:type="dxa"/>
    </w:tblPr>
    <w:tcPr>
      <w:shd w:val="clear" w:color="auto" w:fill="auto"/>
    </w:tcPr>
  </w:style>
  <w:style w:type="table" w:customStyle="1" w:styleId="TableNoRule3">
    <w:name w:val="Table NoRule 3"/>
    <w:basedOn w:val="TableNoRule26f49ca55-2fd6-45ec-b6f5-5e9260bf39dd"/>
    <w:uiPriority w:val="99"/>
    <w:tblPr>
      <w:tblInd w:w="950" w:type="dxa"/>
    </w:tblPr>
    <w:tcPr>
      <w:shd w:val="clear" w:color="auto" w:fill="auto"/>
    </w:tcPr>
  </w:style>
  <w:style w:type="table" w:customStyle="1" w:styleId="NormalTable2f73fffa-b4dc-49be-9080-39670872d522">
    <w:name w:val="Normal Table_2f73fffa-b4dc-49be-9080-39670872d522"/>
    <w:uiPriority w:val="99"/>
    <w:semiHidden/>
    <w:unhideWhenUsed/>
    <w:tblPr>
      <w:tblInd w:w="0" w:type="dxa"/>
      <w:tblCellMar>
        <w:top w:w="0" w:type="dxa"/>
        <w:left w:w="108" w:type="dxa"/>
        <w:bottom w:w="0" w:type="dxa"/>
        <w:right w:w="108" w:type="dxa"/>
      </w:tblCellMar>
    </w:tblPr>
  </w:style>
  <w:style w:type="table" w:customStyle="1" w:styleId="TableNoRule138e768f9-c0a1-4a9c-9086-c7b49ccd5754">
    <w:name w:val="Table NoRule 1_38e768f9-c0a1-4a9c-9086-c7b49ccd5754"/>
    <w:basedOn w:val="NormalTable2f73fffa-b4dc-49be-9080-39670872d522"/>
    <w:uiPriority w:val="99"/>
    <w:pPr>
      <w:spacing w:before="0" w:after="0"/>
      <w:jc w:val="left"/>
    </w:pPr>
    <w:tblPr>
      <w:tblCellMar>
        <w:left w:w="0" w:type="dxa"/>
        <w:right w:w="0" w:type="dxa"/>
      </w:tblCellMar>
    </w:tblPr>
    <w:tcPr>
      <w:shd w:val="clear" w:color="auto" w:fill="auto"/>
    </w:tcPr>
  </w:style>
  <w:style w:type="table" w:customStyle="1" w:styleId="TableNoRule215d200c7-f3c7-496a-8589-eb52894edd01">
    <w:name w:val="Table NoRule 2_15d200c7-f3c7-496a-8589-eb52894edd01"/>
    <w:basedOn w:val="TableNoRule138e768f9-c0a1-4a9c-9086-c7b49ccd5754"/>
    <w:uiPriority w:val="99"/>
    <w:tblPr>
      <w:tblInd w:w="475" w:type="dxa"/>
    </w:tblPr>
    <w:tcPr>
      <w:shd w:val="clear" w:color="auto" w:fill="auto"/>
    </w:tcPr>
  </w:style>
  <w:style w:type="table" w:customStyle="1" w:styleId="TableNoRule3da2d1cc5-a702-4193-a368-db854a0c7a31">
    <w:name w:val="Table NoRule 3_da2d1cc5-a702-4193-a368-db854a0c7a31"/>
    <w:basedOn w:val="TableNoRule215d200c7-f3c7-496a-8589-eb52894edd01"/>
    <w:uiPriority w:val="99"/>
    <w:tblPr>
      <w:tblInd w:w="950" w:type="dxa"/>
    </w:tblPr>
    <w:tcPr>
      <w:shd w:val="clear" w:color="auto" w:fill="auto"/>
    </w:tcPr>
  </w:style>
  <w:style w:type="table" w:customStyle="1" w:styleId="TableNoRule4">
    <w:name w:val="Table NoRule 4"/>
    <w:basedOn w:val="TableNoRule3da2d1cc5-a702-4193-a368-db854a0c7a31"/>
    <w:uiPriority w:val="99"/>
    <w:tblPr>
      <w:tblInd w:w="1440" w:type="dxa"/>
    </w:tblPr>
    <w:tcPr>
      <w:shd w:val="clear" w:color="auto" w:fill="auto"/>
    </w:tcPr>
  </w:style>
  <w:style w:type="table" w:customStyle="1" w:styleId="NormalTable913f49ed-2e6d-434b-9be1-161d20e77625">
    <w:name w:val="Normal Table_913f49ed-2e6d-434b-9be1-161d20e77625"/>
    <w:uiPriority w:val="99"/>
    <w:semiHidden/>
    <w:unhideWhenUsed/>
    <w:tblPr>
      <w:tblInd w:w="0" w:type="dxa"/>
      <w:tblCellMar>
        <w:top w:w="0" w:type="dxa"/>
        <w:left w:w="108" w:type="dxa"/>
        <w:bottom w:w="0" w:type="dxa"/>
        <w:right w:w="108" w:type="dxa"/>
      </w:tblCellMar>
    </w:tblPr>
  </w:style>
  <w:style w:type="table" w:customStyle="1" w:styleId="TableNoRule1b2f10693-9981-4541-a159-8b151977fe6f">
    <w:name w:val="Table NoRule 1_b2f10693-9981-4541-a159-8b151977fe6f"/>
    <w:basedOn w:val="NormalTable913f49ed-2e6d-434b-9be1-161d20e77625"/>
    <w:uiPriority w:val="99"/>
    <w:pPr>
      <w:spacing w:before="0" w:after="0"/>
      <w:jc w:val="left"/>
    </w:pPr>
    <w:tblPr>
      <w:tblCellMar>
        <w:left w:w="0" w:type="dxa"/>
        <w:right w:w="0" w:type="dxa"/>
      </w:tblCellMar>
    </w:tblPr>
    <w:tcPr>
      <w:shd w:val="clear" w:color="auto" w:fill="auto"/>
    </w:tcPr>
  </w:style>
  <w:style w:type="table" w:customStyle="1" w:styleId="TableNoRule206623aa7-f038-4665-9400-4ed34cd6a593">
    <w:name w:val="Table NoRule 2_06623aa7-f038-4665-9400-4ed34cd6a593"/>
    <w:basedOn w:val="TableNoRule1b2f10693-9981-4541-a159-8b151977fe6f"/>
    <w:uiPriority w:val="99"/>
    <w:tblPr>
      <w:tblInd w:w="475" w:type="dxa"/>
    </w:tblPr>
    <w:tcPr>
      <w:shd w:val="clear" w:color="auto" w:fill="auto"/>
    </w:tcPr>
  </w:style>
  <w:style w:type="table" w:customStyle="1" w:styleId="TableNoRule3b3cad138-b8f7-44ac-a30b-26e152e74a6f">
    <w:name w:val="Table NoRule 3_b3cad138-b8f7-44ac-a30b-26e152e74a6f"/>
    <w:basedOn w:val="TableNoRule206623aa7-f038-4665-9400-4ed34cd6a593"/>
    <w:uiPriority w:val="99"/>
    <w:tblPr>
      <w:tblInd w:w="950" w:type="dxa"/>
    </w:tblPr>
    <w:tcPr>
      <w:shd w:val="clear" w:color="auto" w:fill="auto"/>
    </w:tcPr>
  </w:style>
  <w:style w:type="table" w:customStyle="1" w:styleId="TableNoRule4a0d1f8af-3404-461d-af30-340de7b406f7">
    <w:name w:val="Table NoRule 4_a0d1f8af-3404-461d-af30-340de7b406f7"/>
    <w:basedOn w:val="TableNoRule3b3cad138-b8f7-44ac-a30b-26e152e74a6f"/>
    <w:uiPriority w:val="99"/>
    <w:tblPr>
      <w:tblInd w:w="1440" w:type="dxa"/>
    </w:tblPr>
    <w:tcPr>
      <w:shd w:val="clear" w:color="auto" w:fill="auto"/>
    </w:tcPr>
  </w:style>
  <w:style w:type="table" w:customStyle="1" w:styleId="TableNoRule5">
    <w:name w:val="Table NoRule 5"/>
    <w:basedOn w:val="TableNoRule4a0d1f8af-3404-461d-af30-340de7b406f7"/>
    <w:uiPriority w:val="99"/>
    <w:tblPr>
      <w:tblInd w:w="1915" w:type="dxa"/>
    </w:tblPr>
    <w:tcPr>
      <w:shd w:val="clear" w:color="auto" w:fill="auto"/>
    </w:tcPr>
  </w:style>
  <w:style w:type="table" w:customStyle="1" w:styleId="NormalTable7c03e465-573e-445b-a98d-7de117ae43f7">
    <w:name w:val="Normal Table_7c03e465-573e-445b-a98d-7de117ae43f7"/>
    <w:uiPriority w:val="99"/>
    <w:semiHidden/>
    <w:unhideWhenUsed/>
    <w:tblPr>
      <w:tblInd w:w="0" w:type="dxa"/>
      <w:tblCellMar>
        <w:top w:w="0" w:type="dxa"/>
        <w:left w:w="108" w:type="dxa"/>
        <w:bottom w:w="0" w:type="dxa"/>
        <w:right w:w="108" w:type="dxa"/>
      </w:tblCellMar>
    </w:tblPr>
  </w:style>
  <w:style w:type="table" w:customStyle="1" w:styleId="TableNoRule1c27582c0-3ce7-4029-808d-52c5b39db1e1">
    <w:name w:val="Table NoRule 1_c27582c0-3ce7-4029-808d-52c5b39db1e1"/>
    <w:basedOn w:val="NormalTable7c03e465-573e-445b-a98d-7de117ae43f7"/>
    <w:uiPriority w:val="99"/>
    <w:pPr>
      <w:spacing w:before="0" w:after="0"/>
      <w:jc w:val="left"/>
    </w:pPr>
    <w:tblPr>
      <w:tblCellMar>
        <w:left w:w="0" w:type="dxa"/>
        <w:right w:w="0" w:type="dxa"/>
      </w:tblCellMar>
    </w:tblPr>
    <w:tcPr>
      <w:shd w:val="clear" w:color="auto" w:fill="auto"/>
    </w:tcPr>
  </w:style>
  <w:style w:type="table" w:customStyle="1" w:styleId="TableNoRule20d3be732-3bdd-427b-a63d-ed450a696e50">
    <w:name w:val="Table NoRule 2_0d3be732-3bdd-427b-a63d-ed450a696e50"/>
    <w:basedOn w:val="TableNoRule1c27582c0-3ce7-4029-808d-52c5b39db1e1"/>
    <w:uiPriority w:val="99"/>
    <w:tblPr>
      <w:tblInd w:w="475" w:type="dxa"/>
    </w:tblPr>
    <w:tcPr>
      <w:shd w:val="clear" w:color="auto" w:fill="auto"/>
    </w:tcPr>
  </w:style>
  <w:style w:type="table" w:customStyle="1" w:styleId="TableNoRule3e75efd17-c512-48b2-887c-a277189aa515">
    <w:name w:val="Table NoRule 3_e75efd17-c512-48b2-887c-a277189aa515"/>
    <w:basedOn w:val="TableNoRule20d3be732-3bdd-427b-a63d-ed450a696e50"/>
    <w:uiPriority w:val="99"/>
    <w:tblPr>
      <w:tblInd w:w="950" w:type="dxa"/>
    </w:tblPr>
    <w:tcPr>
      <w:shd w:val="clear" w:color="auto" w:fill="auto"/>
    </w:tcPr>
  </w:style>
  <w:style w:type="table" w:customStyle="1" w:styleId="TableNoRule41bc11a21-51da-4a26-9a06-f1450694b82e">
    <w:name w:val="Table NoRule 4_1bc11a21-51da-4a26-9a06-f1450694b82e"/>
    <w:basedOn w:val="TableNoRule3e75efd17-c512-48b2-887c-a277189aa515"/>
    <w:uiPriority w:val="99"/>
    <w:tblPr>
      <w:tblInd w:w="1440" w:type="dxa"/>
    </w:tblPr>
    <w:tcPr>
      <w:shd w:val="clear" w:color="auto" w:fill="auto"/>
    </w:tcPr>
  </w:style>
  <w:style w:type="table" w:customStyle="1" w:styleId="TableNoRule5cfe28b83-4ae1-46e1-a719-371fa1bca985">
    <w:name w:val="Table NoRule 5_cfe28b83-4ae1-46e1-a719-371fa1bca985"/>
    <w:basedOn w:val="TableNoRule41bc11a21-51da-4a26-9a06-f1450694b82e"/>
    <w:uiPriority w:val="99"/>
    <w:tblPr>
      <w:tblInd w:w="1915" w:type="dxa"/>
    </w:tblPr>
    <w:tcPr>
      <w:shd w:val="clear" w:color="auto" w:fill="auto"/>
    </w:tcPr>
  </w:style>
  <w:style w:type="table" w:customStyle="1" w:styleId="TableNoRule6">
    <w:name w:val="Table NoRule 6"/>
    <w:basedOn w:val="TableNoRule5cfe28b83-4ae1-46e1-a719-371fa1bca985"/>
    <w:uiPriority w:val="99"/>
    <w:tblPr>
      <w:tblInd w:w="2390" w:type="dxa"/>
    </w:tblPr>
    <w:tcPr>
      <w:shd w:val="clear" w:color="auto" w:fill="auto"/>
    </w:tcPr>
  </w:style>
  <w:style w:type="table" w:customStyle="1" w:styleId="NormalTable635fab23-6893-45bb-a48c-ac54779b85cd">
    <w:name w:val="Normal Table_635fab23-6893-45bb-a48c-ac54779b85cd"/>
    <w:uiPriority w:val="99"/>
    <w:semiHidden/>
    <w:unhideWhenUsed/>
    <w:tblPr>
      <w:tblInd w:w="0" w:type="dxa"/>
      <w:tblCellMar>
        <w:top w:w="0" w:type="dxa"/>
        <w:left w:w="108" w:type="dxa"/>
        <w:bottom w:w="0" w:type="dxa"/>
        <w:right w:w="108" w:type="dxa"/>
      </w:tblCellMar>
    </w:tblPr>
  </w:style>
  <w:style w:type="table" w:customStyle="1" w:styleId="TableNoRule1b5a79067-d8af-4dd2-9a5e-45f977544cfd">
    <w:name w:val="Table NoRule 1_b5a79067-d8af-4dd2-9a5e-45f977544cfd"/>
    <w:basedOn w:val="NormalTable635fab23-6893-45bb-a48c-ac54779b85cd"/>
    <w:uiPriority w:val="99"/>
    <w:pPr>
      <w:spacing w:before="0" w:after="0"/>
      <w:jc w:val="left"/>
    </w:pPr>
    <w:tblPr>
      <w:tblCellMar>
        <w:left w:w="0" w:type="dxa"/>
        <w:right w:w="0" w:type="dxa"/>
      </w:tblCellMar>
    </w:tblPr>
    <w:tcPr>
      <w:shd w:val="clear" w:color="auto" w:fill="auto"/>
    </w:tcPr>
  </w:style>
  <w:style w:type="table" w:customStyle="1" w:styleId="TableNoRule224486977-510a-4550-adee-079071812da5">
    <w:name w:val="Table NoRule 2_24486977-510a-4550-adee-079071812da5"/>
    <w:basedOn w:val="TableNoRule1b5a79067-d8af-4dd2-9a5e-45f977544cfd"/>
    <w:uiPriority w:val="99"/>
    <w:tblPr>
      <w:tblInd w:w="475" w:type="dxa"/>
    </w:tblPr>
    <w:tcPr>
      <w:shd w:val="clear" w:color="auto" w:fill="auto"/>
    </w:tcPr>
  </w:style>
  <w:style w:type="table" w:customStyle="1" w:styleId="TableNoRule361fc3e84-fa51-46a8-a4f7-bdd0240c8298">
    <w:name w:val="Table NoRule 3_61fc3e84-fa51-46a8-a4f7-bdd0240c8298"/>
    <w:basedOn w:val="TableNoRule224486977-510a-4550-adee-079071812da5"/>
    <w:uiPriority w:val="99"/>
    <w:tblPr>
      <w:tblInd w:w="950" w:type="dxa"/>
    </w:tblPr>
    <w:tcPr>
      <w:shd w:val="clear" w:color="auto" w:fill="auto"/>
    </w:tcPr>
  </w:style>
  <w:style w:type="table" w:customStyle="1" w:styleId="TableNoRule4513209fd-8dcb-4c73-a926-651b7afc08be">
    <w:name w:val="Table NoRule 4_513209fd-8dcb-4c73-a926-651b7afc08be"/>
    <w:basedOn w:val="TableNoRule361fc3e84-fa51-46a8-a4f7-bdd0240c8298"/>
    <w:uiPriority w:val="99"/>
    <w:tblPr>
      <w:tblInd w:w="1440" w:type="dxa"/>
    </w:tblPr>
    <w:tcPr>
      <w:shd w:val="clear" w:color="auto" w:fill="auto"/>
    </w:tcPr>
  </w:style>
  <w:style w:type="table" w:customStyle="1" w:styleId="TableNoRule54c6ebe1d-34a9-4a72-8505-c1d507d8740f">
    <w:name w:val="Table NoRule 5_4c6ebe1d-34a9-4a72-8505-c1d507d8740f"/>
    <w:basedOn w:val="TableNoRule4513209fd-8dcb-4c73-a926-651b7afc08be"/>
    <w:uiPriority w:val="99"/>
    <w:tblPr>
      <w:tblInd w:w="1915" w:type="dxa"/>
    </w:tblPr>
    <w:tcPr>
      <w:shd w:val="clear" w:color="auto" w:fill="auto"/>
    </w:tcPr>
  </w:style>
  <w:style w:type="table" w:customStyle="1" w:styleId="TableNoRule66996d312-264e-45e6-9446-48bf5a3aed23">
    <w:name w:val="Table NoRule 6_6996d312-264e-45e6-9446-48bf5a3aed23"/>
    <w:basedOn w:val="TableNoRule54c6ebe1d-34a9-4a72-8505-c1d507d8740f"/>
    <w:uiPriority w:val="99"/>
    <w:tblPr>
      <w:tblInd w:w="2390" w:type="dxa"/>
    </w:tblPr>
    <w:tcPr>
      <w:shd w:val="clear" w:color="auto" w:fill="auto"/>
    </w:tcPr>
  </w:style>
  <w:style w:type="table" w:customStyle="1" w:styleId="TableNoRule7">
    <w:name w:val="Table NoRule 7"/>
    <w:basedOn w:val="TableNoRule66996d312-264e-45e6-9446-48bf5a3aed23"/>
    <w:uiPriority w:val="99"/>
    <w:tblPr>
      <w:tblInd w:w="2880" w:type="dxa"/>
    </w:tblPr>
    <w:tcPr>
      <w:shd w:val="clear" w:color="auto" w:fill="auto"/>
    </w:tcPr>
  </w:style>
  <w:style w:type="table" w:customStyle="1" w:styleId="NormalTable6827b380-59e4-4c0c-884c-b3b35b89f52e">
    <w:name w:val="Normal Table_6827b380-59e4-4c0c-884c-b3b35b89f52e"/>
    <w:uiPriority w:val="99"/>
    <w:semiHidden/>
    <w:unhideWhenUsed/>
    <w:tblPr>
      <w:tblInd w:w="0" w:type="dxa"/>
      <w:tblCellMar>
        <w:top w:w="0" w:type="dxa"/>
        <w:left w:w="108" w:type="dxa"/>
        <w:bottom w:w="0" w:type="dxa"/>
        <w:right w:w="108" w:type="dxa"/>
      </w:tblCellMar>
    </w:tblPr>
  </w:style>
  <w:style w:type="table" w:customStyle="1" w:styleId="TableNoRule1d41fd1bd-48bb-465e-8b37-9537e4df46bd">
    <w:name w:val="Table NoRule 1_d41fd1bd-48bb-465e-8b37-9537e4df46bd"/>
    <w:basedOn w:val="NormalTable6827b380-59e4-4c0c-884c-b3b35b89f52e"/>
    <w:uiPriority w:val="99"/>
    <w:pPr>
      <w:spacing w:before="0" w:after="0"/>
      <w:jc w:val="left"/>
    </w:pPr>
    <w:tblPr>
      <w:tblCellMar>
        <w:left w:w="0" w:type="dxa"/>
        <w:right w:w="0" w:type="dxa"/>
      </w:tblCellMar>
    </w:tblPr>
    <w:tcPr>
      <w:shd w:val="clear" w:color="auto" w:fill="auto"/>
    </w:tcPr>
  </w:style>
  <w:style w:type="table" w:customStyle="1" w:styleId="TableNoRule2b025b8d4-a12e-4227-9106-0abbf128f36e">
    <w:name w:val="Table NoRule 2_b025b8d4-a12e-4227-9106-0abbf128f36e"/>
    <w:basedOn w:val="TableNoRule1d41fd1bd-48bb-465e-8b37-9537e4df46bd"/>
    <w:uiPriority w:val="99"/>
    <w:tblPr>
      <w:tblInd w:w="475" w:type="dxa"/>
    </w:tblPr>
    <w:tcPr>
      <w:shd w:val="clear" w:color="auto" w:fill="auto"/>
    </w:tcPr>
  </w:style>
  <w:style w:type="table" w:customStyle="1" w:styleId="TableNoRule31776acaa-8b57-4947-a857-75c23127d1ec">
    <w:name w:val="Table NoRule 3_1776acaa-8b57-4947-a857-75c23127d1ec"/>
    <w:basedOn w:val="TableNoRule2b025b8d4-a12e-4227-9106-0abbf128f36e"/>
    <w:uiPriority w:val="99"/>
    <w:tblPr>
      <w:tblInd w:w="950" w:type="dxa"/>
    </w:tblPr>
    <w:tcPr>
      <w:shd w:val="clear" w:color="auto" w:fill="auto"/>
    </w:tcPr>
  </w:style>
  <w:style w:type="table" w:customStyle="1" w:styleId="TableNoRule459a79260-f440-4d1a-b7ce-c6a6e2941257">
    <w:name w:val="Table NoRule 4_59a79260-f440-4d1a-b7ce-c6a6e2941257"/>
    <w:basedOn w:val="TableNoRule31776acaa-8b57-4947-a857-75c23127d1ec"/>
    <w:uiPriority w:val="99"/>
    <w:tblPr>
      <w:tblInd w:w="1440" w:type="dxa"/>
    </w:tblPr>
    <w:tcPr>
      <w:shd w:val="clear" w:color="auto" w:fill="auto"/>
    </w:tcPr>
  </w:style>
  <w:style w:type="table" w:customStyle="1" w:styleId="TableNoRule5568befcb-87de-49f9-9f63-8c1b57f86674">
    <w:name w:val="Table NoRule 5_568befcb-87de-49f9-9f63-8c1b57f86674"/>
    <w:basedOn w:val="TableNoRule459a79260-f440-4d1a-b7ce-c6a6e2941257"/>
    <w:uiPriority w:val="99"/>
    <w:tblPr>
      <w:tblInd w:w="1915" w:type="dxa"/>
    </w:tblPr>
    <w:tcPr>
      <w:shd w:val="clear" w:color="auto" w:fill="auto"/>
    </w:tcPr>
  </w:style>
  <w:style w:type="table" w:customStyle="1" w:styleId="TableNoRule668492263-72e5-4599-99cb-3deca4216510">
    <w:name w:val="Table NoRule 6_68492263-72e5-4599-99cb-3deca4216510"/>
    <w:basedOn w:val="TableNoRule5568befcb-87de-49f9-9f63-8c1b57f86674"/>
    <w:uiPriority w:val="99"/>
    <w:tblPr>
      <w:tblInd w:w="2390" w:type="dxa"/>
    </w:tblPr>
    <w:tcPr>
      <w:shd w:val="clear" w:color="auto" w:fill="auto"/>
    </w:tcPr>
  </w:style>
  <w:style w:type="table" w:customStyle="1" w:styleId="TableNoRule758038717-004c-4d2c-b021-4fe17406687d">
    <w:name w:val="Table NoRule 7_58038717-004c-4d2c-b021-4fe17406687d"/>
    <w:basedOn w:val="TableNoRule668492263-72e5-4599-99cb-3deca4216510"/>
    <w:uiPriority w:val="99"/>
    <w:tblPr>
      <w:tblInd w:w="2880" w:type="dxa"/>
    </w:tblPr>
    <w:tcPr>
      <w:shd w:val="clear" w:color="auto" w:fill="auto"/>
    </w:tcPr>
  </w:style>
  <w:style w:type="table" w:customStyle="1" w:styleId="TableNoRule8">
    <w:name w:val="Table NoRule 8"/>
    <w:basedOn w:val="TableNoRule758038717-004c-4d2c-b021-4fe17406687d"/>
    <w:uiPriority w:val="99"/>
    <w:tblPr>
      <w:tblInd w:w="3355" w:type="dxa"/>
    </w:tblPr>
    <w:tcPr>
      <w:shd w:val="clear" w:color="auto" w:fill="auto"/>
    </w:tcPr>
  </w:style>
  <w:style w:type="table" w:customStyle="1" w:styleId="NormalTable9b123386-0a37-452b-85cb-2d2d3642889f">
    <w:name w:val="Normal Table_9b123386-0a37-452b-85cb-2d2d3642889f"/>
    <w:uiPriority w:val="99"/>
    <w:semiHidden/>
    <w:unhideWhenUsed/>
    <w:tblPr>
      <w:tblInd w:w="0" w:type="dxa"/>
      <w:tblCellMar>
        <w:top w:w="0" w:type="dxa"/>
        <w:left w:w="108" w:type="dxa"/>
        <w:bottom w:w="0" w:type="dxa"/>
        <w:right w:w="108" w:type="dxa"/>
      </w:tblCellMar>
    </w:tblPr>
  </w:style>
  <w:style w:type="table" w:customStyle="1" w:styleId="TableNoRule1ccf86f92-c931-4d76-82bd-39b768d0a047">
    <w:name w:val="Table NoRule 1_ccf86f92-c931-4d76-82bd-39b768d0a047"/>
    <w:basedOn w:val="NormalTable9b123386-0a37-452b-85cb-2d2d3642889f"/>
    <w:uiPriority w:val="99"/>
    <w:pPr>
      <w:spacing w:before="0" w:after="0"/>
      <w:jc w:val="left"/>
    </w:pPr>
    <w:tblPr>
      <w:tblCellMar>
        <w:left w:w="0" w:type="dxa"/>
        <w:right w:w="0" w:type="dxa"/>
      </w:tblCellMar>
    </w:tblPr>
    <w:tcPr>
      <w:shd w:val="clear" w:color="auto" w:fill="auto"/>
    </w:tcPr>
  </w:style>
  <w:style w:type="table" w:customStyle="1" w:styleId="TableNoRule2169f3040-1376-4716-828d-75926e1ae0fe">
    <w:name w:val="Table NoRule 2_169f3040-1376-4716-828d-75926e1ae0fe"/>
    <w:basedOn w:val="TableNoRule1ccf86f92-c931-4d76-82bd-39b768d0a047"/>
    <w:uiPriority w:val="99"/>
    <w:tblPr>
      <w:tblInd w:w="475" w:type="dxa"/>
    </w:tblPr>
    <w:tcPr>
      <w:shd w:val="clear" w:color="auto" w:fill="auto"/>
    </w:tcPr>
  </w:style>
  <w:style w:type="table" w:customStyle="1" w:styleId="TableNoRule35380ba52-1dfa-49f8-b835-9c76364b3b10">
    <w:name w:val="Table NoRule 3_5380ba52-1dfa-49f8-b835-9c76364b3b10"/>
    <w:basedOn w:val="TableNoRule2169f3040-1376-4716-828d-75926e1ae0fe"/>
    <w:uiPriority w:val="99"/>
    <w:tblPr>
      <w:tblInd w:w="950" w:type="dxa"/>
    </w:tblPr>
    <w:tcPr>
      <w:shd w:val="clear" w:color="auto" w:fill="auto"/>
    </w:tcPr>
  </w:style>
  <w:style w:type="table" w:customStyle="1" w:styleId="TableNoRule43f26ec38-c13c-4f7d-b4a6-2fa7f7234b2f">
    <w:name w:val="Table NoRule 4_3f26ec38-c13c-4f7d-b4a6-2fa7f7234b2f"/>
    <w:basedOn w:val="TableNoRule35380ba52-1dfa-49f8-b835-9c76364b3b10"/>
    <w:uiPriority w:val="99"/>
    <w:tblPr>
      <w:tblInd w:w="1440" w:type="dxa"/>
    </w:tblPr>
    <w:tcPr>
      <w:shd w:val="clear" w:color="auto" w:fill="auto"/>
    </w:tcPr>
  </w:style>
  <w:style w:type="table" w:customStyle="1" w:styleId="TableNoRule5989e37b0-e5cd-4ae6-a88e-83fa42e507f0">
    <w:name w:val="Table NoRule 5_989e37b0-e5cd-4ae6-a88e-83fa42e507f0"/>
    <w:basedOn w:val="TableNoRule43f26ec38-c13c-4f7d-b4a6-2fa7f7234b2f"/>
    <w:uiPriority w:val="99"/>
    <w:tblPr>
      <w:tblInd w:w="1915" w:type="dxa"/>
    </w:tblPr>
    <w:tcPr>
      <w:shd w:val="clear" w:color="auto" w:fill="auto"/>
    </w:tcPr>
  </w:style>
  <w:style w:type="table" w:customStyle="1" w:styleId="TableNoRule67ebd4cfc-f241-4693-9b2d-b5596388b055">
    <w:name w:val="Table NoRule 6_7ebd4cfc-f241-4693-9b2d-b5596388b055"/>
    <w:basedOn w:val="TableNoRule5989e37b0-e5cd-4ae6-a88e-83fa42e507f0"/>
    <w:uiPriority w:val="99"/>
    <w:tblPr>
      <w:tblInd w:w="2390" w:type="dxa"/>
    </w:tblPr>
    <w:tcPr>
      <w:shd w:val="clear" w:color="auto" w:fill="auto"/>
    </w:tcPr>
  </w:style>
  <w:style w:type="table" w:customStyle="1" w:styleId="TableNoRule70964455d-471a-46a5-8197-23ca9b54941d">
    <w:name w:val="Table NoRule 7_0964455d-471a-46a5-8197-23ca9b54941d"/>
    <w:basedOn w:val="TableNoRule67ebd4cfc-f241-4693-9b2d-b5596388b055"/>
    <w:uiPriority w:val="99"/>
    <w:tblPr>
      <w:tblInd w:w="2880" w:type="dxa"/>
    </w:tblPr>
    <w:tcPr>
      <w:shd w:val="clear" w:color="auto" w:fill="auto"/>
    </w:tcPr>
  </w:style>
  <w:style w:type="table" w:customStyle="1" w:styleId="TableNoRule8b04afc37-4847-49e7-89e7-dffb14ee718a">
    <w:name w:val="Table NoRule 8_b04afc37-4847-49e7-89e7-dffb14ee718a"/>
    <w:basedOn w:val="TableNoRule70964455d-471a-46a5-8197-23ca9b54941d"/>
    <w:uiPriority w:val="99"/>
    <w:tblPr>
      <w:tblInd w:w="3355" w:type="dxa"/>
    </w:tblPr>
    <w:tcPr>
      <w:shd w:val="clear" w:color="auto" w:fill="auto"/>
    </w:tcPr>
  </w:style>
  <w:style w:type="table" w:customStyle="1" w:styleId="TableNoRule9">
    <w:name w:val="Table NoRule 9"/>
    <w:basedOn w:val="TableNoRule8b04afc37-4847-49e7-89e7-dffb14ee718a"/>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 T.</dc:creator>
  <cp:lastModifiedBy>Erin Salmon</cp:lastModifiedBy>
  <cp:revision>3</cp:revision>
  <dcterms:created xsi:type="dcterms:W3CDTF">2023-03-03T14:44:00Z</dcterms:created>
  <dcterms:modified xsi:type="dcterms:W3CDTF">2023-03-08T00:15:00Z</dcterms:modified>
</cp:coreProperties>
</file>