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53" w:rsidRPr="002E3C53" w:rsidRDefault="002E3C53" w:rsidP="002E3C5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2E3C53">
        <w:rPr>
          <w:b/>
          <w:sz w:val="40"/>
          <w:szCs w:val="40"/>
        </w:rPr>
        <w:t>Celebrating Your Birthday</w:t>
      </w:r>
      <w:r>
        <w:rPr>
          <w:b/>
          <w:sz w:val="40"/>
          <w:szCs w:val="40"/>
        </w:rPr>
        <w:t>,</w:t>
      </w:r>
      <w:r w:rsidRPr="002E3C53">
        <w:rPr>
          <w:b/>
          <w:sz w:val="40"/>
          <w:szCs w:val="40"/>
        </w:rPr>
        <w:t xml:space="preserve"> Now</w:t>
      </w:r>
    </w:p>
    <w:bookmarkEnd w:id="0"/>
    <w:p w:rsidR="002E3C53" w:rsidRPr="002E3C53" w:rsidRDefault="002E3C53" w:rsidP="002E3C53">
      <w:pPr>
        <w:spacing w:after="0" w:line="240" w:lineRule="auto"/>
        <w:jc w:val="center"/>
        <w:rPr>
          <w:b/>
          <w:sz w:val="40"/>
          <w:szCs w:val="4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I just can't keep up with your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birthdays, time just passes by.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I remember those chubby little cheeks, hugs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beyond words, and that sparkle in your eyes.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Now you are in high school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and way taller than me.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And so handsome, with a smile that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doesn't quit, confidence is what I see.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I'm getting older and so are you, one day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you will get married but not too soon.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Because I'm barely getting used to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not be able to sing those lullaby tunes.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And as you getting older, hopefully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you won't forget your dear grandmother.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Kids do that when they are immersed with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their friends, girlfriends, one or the other.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And family seems to take the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backseat, this I understand.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So with that understanding, I will not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take personally what I have on hand.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I pray for your happiness. That's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more important to me, somehow.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So instead of complaining, I'm going to take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30"/>
          <w:szCs w:val="30"/>
        </w:rPr>
      </w:pPr>
      <w:r w:rsidRPr="002E3C53">
        <w:rPr>
          <w:b/>
          <w:sz w:val="30"/>
          <w:szCs w:val="30"/>
        </w:rPr>
        <w:t>advantage of celebrating your birthday now.</w:t>
      </w:r>
    </w:p>
    <w:p w:rsidR="002E3C53" w:rsidRPr="002E3C53" w:rsidRDefault="002E3C53" w:rsidP="002E3C53">
      <w:pPr>
        <w:spacing w:after="0" w:line="240" w:lineRule="auto"/>
        <w:jc w:val="center"/>
        <w:rPr>
          <w:b/>
          <w:sz w:val="40"/>
          <w:szCs w:val="40"/>
        </w:rPr>
      </w:pPr>
    </w:p>
    <w:p w:rsidR="002E3C53" w:rsidRPr="002E3C53" w:rsidRDefault="002E3C53" w:rsidP="002E3C53">
      <w:pPr>
        <w:spacing w:after="0" w:line="240" w:lineRule="auto"/>
        <w:jc w:val="center"/>
        <w:rPr>
          <w:b/>
          <w:sz w:val="20"/>
          <w:szCs w:val="20"/>
        </w:rPr>
      </w:pPr>
      <w:r w:rsidRPr="002E3C53">
        <w:rPr>
          <w:b/>
          <w:sz w:val="20"/>
          <w:szCs w:val="20"/>
        </w:rPr>
        <w:t>Written By your Frances Berumen &lt;&gt;&lt;</w:t>
      </w:r>
    </w:p>
    <w:p w:rsidR="0007139D" w:rsidRPr="002E3C53" w:rsidRDefault="002E3C53" w:rsidP="002E3C53">
      <w:pPr>
        <w:spacing w:after="0" w:line="240" w:lineRule="auto"/>
        <w:jc w:val="center"/>
        <w:rPr>
          <w:sz w:val="20"/>
          <w:szCs w:val="20"/>
        </w:rPr>
      </w:pPr>
      <w:r w:rsidRPr="002E3C53">
        <w:rPr>
          <w:b/>
          <w:sz w:val="20"/>
          <w:szCs w:val="20"/>
        </w:rPr>
        <w:t>Published 5/16/20</w:t>
      </w:r>
    </w:p>
    <w:sectPr w:rsidR="0007139D" w:rsidRPr="002E3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2E3C53"/>
    <w:rsid w:val="003A5BFA"/>
    <w:rsid w:val="004C343D"/>
    <w:rsid w:val="004D60B0"/>
    <w:rsid w:val="006816C9"/>
    <w:rsid w:val="009373B4"/>
    <w:rsid w:val="00944C82"/>
    <w:rsid w:val="00AD3292"/>
    <w:rsid w:val="00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2020-05-16T12:37:00Z</dcterms:created>
  <dcterms:modified xsi:type="dcterms:W3CDTF">2020-05-16T12:37:00Z</dcterms:modified>
</cp:coreProperties>
</file>