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1931" w14:textId="7601DE0E" w:rsidR="007D7CCA" w:rsidRPr="00F32CD9" w:rsidRDefault="005D6087" w:rsidP="008C69AB">
      <w:pPr>
        <w:pStyle w:val="NoSpacing"/>
        <w:jc w:val="center"/>
        <w:rPr>
          <w:rFonts w:ascii="Arial" w:hAnsi="Arial" w:cs="Arial"/>
          <w:b/>
          <w:sz w:val="32"/>
          <w:szCs w:val="32"/>
          <w:u w:val="single"/>
        </w:rPr>
      </w:pPr>
      <w:r>
        <w:rPr>
          <w:rFonts w:ascii="Arial" w:hAnsi="Arial" w:cs="Arial"/>
          <w:b/>
          <w:sz w:val="32"/>
          <w:szCs w:val="32"/>
          <w:u w:val="single"/>
        </w:rPr>
        <w:t>2</w:t>
      </w:r>
      <w:r w:rsidR="004C662C">
        <w:rPr>
          <w:rFonts w:ascii="Arial" w:hAnsi="Arial" w:cs="Arial"/>
          <w:b/>
          <w:sz w:val="32"/>
          <w:szCs w:val="32"/>
          <w:u w:val="single"/>
        </w:rPr>
        <w:t>/</w:t>
      </w:r>
      <w:r w:rsidR="002C3C07">
        <w:rPr>
          <w:rFonts w:ascii="Arial" w:hAnsi="Arial" w:cs="Arial"/>
          <w:b/>
          <w:sz w:val="32"/>
          <w:szCs w:val="32"/>
          <w:u w:val="single"/>
        </w:rPr>
        <w:t>9</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2D58B9">
        <w:rPr>
          <w:rFonts w:ascii="Arial" w:hAnsi="Arial" w:cs="Arial"/>
          <w:b/>
          <w:sz w:val="32"/>
          <w:szCs w:val="32"/>
          <w:u w:val="single"/>
        </w:rPr>
        <w:t>5</w:t>
      </w:r>
    </w:p>
    <w:p w14:paraId="6D85CE5F" w14:textId="719E5256" w:rsidR="00137D38" w:rsidRDefault="00E03C5A" w:rsidP="00664CB6">
      <w:pPr>
        <w:pStyle w:val="NoSpacing"/>
        <w:jc w:val="center"/>
        <w:rPr>
          <w:rFonts w:ascii="Arial" w:hAnsi="Arial" w:cs="Arial"/>
          <w:b/>
          <w:bCs/>
          <w:sz w:val="32"/>
          <w:szCs w:val="32"/>
          <w:u w:val="single"/>
        </w:rPr>
      </w:pPr>
      <w:r>
        <w:rPr>
          <w:rFonts w:ascii="Arial" w:hAnsi="Arial" w:cs="Arial"/>
          <w:b/>
          <w:bCs/>
          <w:sz w:val="32"/>
          <w:szCs w:val="32"/>
          <w:u w:val="single"/>
        </w:rPr>
        <w:t>Not Driven from God, but to God</w:t>
      </w:r>
    </w:p>
    <w:p w14:paraId="10BFD30F" w14:textId="798B1D00"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1EED0C9C" w14:textId="23053E79" w:rsidR="00706DAB" w:rsidRPr="00706DAB" w:rsidRDefault="00B02C53" w:rsidP="00706DAB">
      <w:pPr>
        <w:pStyle w:val="NoSpacing"/>
        <w:jc w:val="center"/>
        <w:rPr>
          <w:rFonts w:ascii="Arial" w:hAnsi="Arial" w:cs="Arial"/>
          <w:b/>
          <w:bCs/>
          <w:sz w:val="32"/>
          <w:szCs w:val="24"/>
          <w:u w:val="single"/>
        </w:rPr>
      </w:pPr>
      <w:r>
        <w:rPr>
          <w:rFonts w:ascii="Arial" w:hAnsi="Arial" w:cs="Arial"/>
          <w:b/>
          <w:bCs/>
          <w:sz w:val="32"/>
          <w:szCs w:val="24"/>
          <w:u w:val="single"/>
        </w:rPr>
        <w:t>Luke</w:t>
      </w:r>
      <w:r w:rsidR="00706DAB" w:rsidRPr="00706DAB">
        <w:rPr>
          <w:rFonts w:ascii="Arial" w:hAnsi="Arial" w:cs="Arial"/>
          <w:b/>
          <w:bCs/>
          <w:sz w:val="32"/>
          <w:szCs w:val="24"/>
          <w:u w:val="single"/>
        </w:rPr>
        <w:t xml:space="preserve"> </w:t>
      </w:r>
      <w:r w:rsidR="002C3C07">
        <w:rPr>
          <w:rFonts w:ascii="Arial" w:hAnsi="Arial" w:cs="Arial"/>
          <w:b/>
          <w:bCs/>
          <w:sz w:val="32"/>
          <w:szCs w:val="24"/>
          <w:u w:val="single"/>
        </w:rPr>
        <w:t>5</w:t>
      </w:r>
      <w:r w:rsidR="00706DAB" w:rsidRPr="00706DAB">
        <w:rPr>
          <w:rFonts w:ascii="Arial" w:hAnsi="Arial" w:cs="Arial"/>
          <w:b/>
          <w:bCs/>
          <w:sz w:val="32"/>
          <w:szCs w:val="24"/>
          <w:u w:val="single"/>
        </w:rPr>
        <w:t>:1</w:t>
      </w:r>
      <w:r w:rsidR="005D6087">
        <w:rPr>
          <w:rFonts w:ascii="Arial" w:hAnsi="Arial" w:cs="Arial"/>
          <w:b/>
          <w:bCs/>
          <w:sz w:val="32"/>
          <w:szCs w:val="24"/>
          <w:u w:val="single"/>
        </w:rPr>
        <w:t>-</w:t>
      </w:r>
      <w:r w:rsidR="002C3C07">
        <w:rPr>
          <w:rFonts w:ascii="Arial" w:hAnsi="Arial" w:cs="Arial"/>
          <w:b/>
          <w:bCs/>
          <w:sz w:val="32"/>
          <w:szCs w:val="24"/>
          <w:u w:val="single"/>
        </w:rPr>
        <w:t>11</w:t>
      </w:r>
      <w:r w:rsidR="00706DAB" w:rsidRPr="00706DAB">
        <w:rPr>
          <w:rFonts w:ascii="Arial" w:hAnsi="Arial" w:cs="Arial"/>
          <w:b/>
          <w:bCs/>
          <w:sz w:val="32"/>
          <w:szCs w:val="24"/>
          <w:u w:val="single"/>
        </w:rPr>
        <w:t xml:space="preserve"> (NRSVUE)</w:t>
      </w:r>
    </w:p>
    <w:p w14:paraId="7E9B2928" w14:textId="77777777" w:rsidR="002D58B9" w:rsidRPr="002D58B9" w:rsidRDefault="002D58B9"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7DCFB11F" w14:textId="08598ABB" w:rsidR="00A35111" w:rsidRDefault="00DD6358" w:rsidP="00CB413B">
      <w:pPr>
        <w:pStyle w:val="NoSpacing"/>
        <w:spacing w:line="480" w:lineRule="auto"/>
        <w:ind w:firstLine="720"/>
        <w:rPr>
          <w:rFonts w:ascii="Arial" w:hAnsi="Arial" w:cs="Arial"/>
          <w:sz w:val="32"/>
          <w:szCs w:val="32"/>
        </w:rPr>
      </w:pPr>
      <w:r>
        <w:rPr>
          <w:rFonts w:ascii="Arial" w:hAnsi="Arial" w:cs="Arial"/>
          <w:sz w:val="32"/>
          <w:szCs w:val="32"/>
        </w:rPr>
        <w:t xml:space="preserve">I </w:t>
      </w:r>
      <w:r w:rsidR="004B3BB0">
        <w:rPr>
          <w:rFonts w:ascii="Arial" w:hAnsi="Arial" w:cs="Arial"/>
          <w:sz w:val="32"/>
          <w:szCs w:val="32"/>
        </w:rPr>
        <w:t xml:space="preserve">assure you that I </w:t>
      </w:r>
      <w:r>
        <w:rPr>
          <w:rFonts w:ascii="Arial" w:hAnsi="Arial" w:cs="Arial"/>
          <w:sz w:val="32"/>
          <w:szCs w:val="32"/>
        </w:rPr>
        <w:t>am n</w:t>
      </w:r>
      <w:r w:rsidR="004B3BB0">
        <w:rPr>
          <w:rFonts w:ascii="Arial" w:hAnsi="Arial" w:cs="Arial"/>
          <w:sz w:val="32"/>
          <w:szCs w:val="32"/>
        </w:rPr>
        <w:t>either</w:t>
      </w:r>
      <w:r>
        <w:rPr>
          <w:rFonts w:ascii="Arial" w:hAnsi="Arial" w:cs="Arial"/>
          <w:sz w:val="32"/>
          <w:szCs w:val="32"/>
        </w:rPr>
        <w:t xml:space="preserve"> sick </w:t>
      </w:r>
      <w:r w:rsidR="004B3BB0">
        <w:rPr>
          <w:rFonts w:ascii="Arial" w:hAnsi="Arial" w:cs="Arial"/>
          <w:sz w:val="32"/>
          <w:szCs w:val="32"/>
        </w:rPr>
        <w:t xml:space="preserve">or </w:t>
      </w:r>
      <w:r>
        <w:rPr>
          <w:rFonts w:ascii="Arial" w:hAnsi="Arial" w:cs="Arial"/>
          <w:sz w:val="32"/>
          <w:szCs w:val="32"/>
        </w:rPr>
        <w:t xml:space="preserve">tired </w:t>
      </w:r>
      <w:r w:rsidR="004B3BB0">
        <w:rPr>
          <w:rFonts w:ascii="Arial" w:hAnsi="Arial" w:cs="Arial"/>
          <w:sz w:val="32"/>
          <w:szCs w:val="32"/>
        </w:rPr>
        <w:t xml:space="preserve">even </w:t>
      </w:r>
      <w:r>
        <w:rPr>
          <w:rFonts w:ascii="Arial" w:hAnsi="Arial" w:cs="Arial"/>
          <w:sz w:val="32"/>
          <w:szCs w:val="32"/>
        </w:rPr>
        <w:t xml:space="preserve">after </w:t>
      </w:r>
      <w:r w:rsidR="004B3BB0">
        <w:rPr>
          <w:rFonts w:ascii="Arial" w:hAnsi="Arial" w:cs="Arial"/>
          <w:sz w:val="32"/>
          <w:szCs w:val="32"/>
        </w:rPr>
        <w:t xml:space="preserve">enduring </w:t>
      </w:r>
      <w:r>
        <w:rPr>
          <w:rFonts w:ascii="Arial" w:hAnsi="Arial" w:cs="Arial"/>
          <w:sz w:val="32"/>
          <w:szCs w:val="32"/>
        </w:rPr>
        <w:t>s</w:t>
      </w:r>
      <w:r w:rsidR="00023618">
        <w:rPr>
          <w:rFonts w:ascii="Arial" w:hAnsi="Arial" w:cs="Arial"/>
          <w:sz w:val="32"/>
          <w:szCs w:val="32"/>
        </w:rPr>
        <w:t xml:space="preserve">everal days and several hours </w:t>
      </w:r>
      <w:r w:rsidR="00A35111">
        <w:rPr>
          <w:rFonts w:ascii="Arial" w:hAnsi="Arial" w:cs="Arial"/>
          <w:sz w:val="32"/>
          <w:szCs w:val="32"/>
        </w:rPr>
        <w:t xml:space="preserve">of </w:t>
      </w:r>
      <w:r>
        <w:rPr>
          <w:rFonts w:ascii="Arial" w:hAnsi="Arial" w:cs="Arial"/>
          <w:sz w:val="32"/>
          <w:szCs w:val="32"/>
        </w:rPr>
        <w:t xml:space="preserve">sitting </w:t>
      </w:r>
      <w:r w:rsidR="00023618">
        <w:rPr>
          <w:rFonts w:ascii="Arial" w:hAnsi="Arial" w:cs="Arial"/>
          <w:sz w:val="32"/>
          <w:szCs w:val="32"/>
        </w:rPr>
        <w:t xml:space="preserve">in front of a computer </w:t>
      </w:r>
      <w:r w:rsidR="00D51083">
        <w:rPr>
          <w:rFonts w:ascii="Arial" w:hAnsi="Arial" w:cs="Arial"/>
          <w:sz w:val="32"/>
          <w:szCs w:val="32"/>
        </w:rPr>
        <w:t xml:space="preserve">screen </w:t>
      </w:r>
      <w:r w:rsidR="00595EFF">
        <w:rPr>
          <w:rFonts w:ascii="Arial" w:hAnsi="Arial" w:cs="Arial"/>
          <w:sz w:val="32"/>
          <w:szCs w:val="32"/>
        </w:rPr>
        <w:t xml:space="preserve">on Zoom </w:t>
      </w:r>
      <w:r w:rsidR="003717BB">
        <w:rPr>
          <w:rFonts w:ascii="Arial" w:hAnsi="Arial" w:cs="Arial"/>
          <w:sz w:val="32"/>
          <w:szCs w:val="32"/>
        </w:rPr>
        <w:t>discussing Christian Ethics with my</w:t>
      </w:r>
      <w:r w:rsidR="00023618">
        <w:rPr>
          <w:rFonts w:ascii="Arial" w:hAnsi="Arial" w:cs="Arial"/>
          <w:sz w:val="32"/>
          <w:szCs w:val="32"/>
        </w:rPr>
        <w:t xml:space="preserve"> </w:t>
      </w:r>
      <w:r w:rsidR="00595EFF">
        <w:rPr>
          <w:rFonts w:ascii="Arial" w:hAnsi="Arial" w:cs="Arial"/>
          <w:sz w:val="32"/>
          <w:szCs w:val="32"/>
        </w:rPr>
        <w:t>professor</w:t>
      </w:r>
      <w:r w:rsidR="00023618">
        <w:rPr>
          <w:rFonts w:ascii="Arial" w:hAnsi="Arial" w:cs="Arial"/>
          <w:sz w:val="32"/>
          <w:szCs w:val="32"/>
        </w:rPr>
        <w:t xml:space="preserve"> and classmat</w:t>
      </w:r>
      <w:r>
        <w:rPr>
          <w:rFonts w:ascii="Arial" w:hAnsi="Arial" w:cs="Arial"/>
          <w:sz w:val="32"/>
          <w:szCs w:val="32"/>
        </w:rPr>
        <w:t>es</w:t>
      </w:r>
      <w:r w:rsidR="00023618">
        <w:rPr>
          <w:rFonts w:ascii="Arial" w:hAnsi="Arial" w:cs="Arial"/>
          <w:sz w:val="32"/>
          <w:szCs w:val="32"/>
        </w:rPr>
        <w:t xml:space="preserve">. I </w:t>
      </w:r>
      <w:r w:rsidR="004B3BB0">
        <w:rPr>
          <w:rFonts w:ascii="Arial" w:hAnsi="Arial" w:cs="Arial"/>
          <w:sz w:val="32"/>
          <w:szCs w:val="32"/>
        </w:rPr>
        <w:t xml:space="preserve">assure you that I </w:t>
      </w:r>
      <w:r>
        <w:rPr>
          <w:rFonts w:ascii="Arial" w:hAnsi="Arial" w:cs="Arial"/>
          <w:sz w:val="32"/>
          <w:szCs w:val="32"/>
        </w:rPr>
        <w:t xml:space="preserve">am not rushing to go and do more reading and research </w:t>
      </w:r>
      <w:r w:rsidR="004B3BB0">
        <w:rPr>
          <w:rFonts w:ascii="Arial" w:hAnsi="Arial" w:cs="Arial"/>
          <w:sz w:val="32"/>
          <w:szCs w:val="32"/>
        </w:rPr>
        <w:t xml:space="preserve">in order </w:t>
      </w:r>
      <w:r>
        <w:rPr>
          <w:rFonts w:ascii="Arial" w:hAnsi="Arial" w:cs="Arial"/>
          <w:sz w:val="32"/>
          <w:szCs w:val="32"/>
        </w:rPr>
        <w:t xml:space="preserve">to type </w:t>
      </w:r>
      <w:r w:rsidR="00023618">
        <w:rPr>
          <w:rFonts w:ascii="Arial" w:hAnsi="Arial" w:cs="Arial"/>
          <w:sz w:val="32"/>
          <w:szCs w:val="32"/>
        </w:rPr>
        <w:t xml:space="preserve">two papers in relation to </w:t>
      </w:r>
      <w:r w:rsidR="00D363F7">
        <w:rPr>
          <w:rFonts w:ascii="Arial" w:hAnsi="Arial" w:cs="Arial"/>
          <w:sz w:val="32"/>
          <w:szCs w:val="32"/>
        </w:rPr>
        <w:t xml:space="preserve">two </w:t>
      </w:r>
      <w:r w:rsidR="00023618">
        <w:rPr>
          <w:rFonts w:ascii="Arial" w:hAnsi="Arial" w:cs="Arial"/>
          <w:sz w:val="32"/>
          <w:szCs w:val="32"/>
        </w:rPr>
        <w:t xml:space="preserve">chapters </w:t>
      </w:r>
      <w:r w:rsidR="00D363F7">
        <w:rPr>
          <w:rFonts w:ascii="Arial" w:hAnsi="Arial" w:cs="Arial"/>
          <w:sz w:val="32"/>
          <w:szCs w:val="32"/>
        </w:rPr>
        <w:t xml:space="preserve">of my choosing </w:t>
      </w:r>
      <w:r w:rsidR="00023618">
        <w:rPr>
          <w:rFonts w:ascii="Arial" w:hAnsi="Arial" w:cs="Arial"/>
          <w:sz w:val="32"/>
          <w:szCs w:val="32"/>
        </w:rPr>
        <w:t xml:space="preserve">from the book </w:t>
      </w:r>
      <w:r w:rsidR="00D363F7">
        <w:rPr>
          <w:rFonts w:ascii="Arial" w:hAnsi="Arial" w:cs="Arial"/>
          <w:sz w:val="32"/>
          <w:szCs w:val="32"/>
        </w:rPr>
        <w:t xml:space="preserve">that </w:t>
      </w:r>
      <w:r w:rsidR="00023618">
        <w:rPr>
          <w:rFonts w:ascii="Arial" w:hAnsi="Arial" w:cs="Arial"/>
          <w:sz w:val="32"/>
          <w:szCs w:val="32"/>
        </w:rPr>
        <w:t>we read</w:t>
      </w:r>
      <w:r>
        <w:rPr>
          <w:rFonts w:ascii="Arial" w:hAnsi="Arial" w:cs="Arial"/>
          <w:sz w:val="32"/>
          <w:szCs w:val="32"/>
        </w:rPr>
        <w:t xml:space="preserve">. </w:t>
      </w:r>
      <w:r w:rsidR="00D51083">
        <w:rPr>
          <w:rFonts w:ascii="Arial" w:hAnsi="Arial" w:cs="Arial"/>
          <w:sz w:val="32"/>
          <w:szCs w:val="32"/>
        </w:rPr>
        <w:t xml:space="preserve">I also assure you that </w:t>
      </w:r>
      <w:r>
        <w:rPr>
          <w:rFonts w:ascii="Arial" w:hAnsi="Arial" w:cs="Arial"/>
          <w:sz w:val="32"/>
          <w:szCs w:val="32"/>
        </w:rPr>
        <w:t xml:space="preserve">I </w:t>
      </w:r>
      <w:r w:rsidR="00D51083">
        <w:rPr>
          <w:rFonts w:ascii="Arial" w:hAnsi="Arial" w:cs="Arial"/>
          <w:sz w:val="32"/>
          <w:szCs w:val="32"/>
        </w:rPr>
        <w:t xml:space="preserve">am not </w:t>
      </w:r>
      <w:r>
        <w:rPr>
          <w:rFonts w:ascii="Arial" w:hAnsi="Arial" w:cs="Arial"/>
          <w:sz w:val="32"/>
          <w:szCs w:val="32"/>
        </w:rPr>
        <w:t xml:space="preserve">rushing to go and plan and prepare a </w:t>
      </w:r>
      <w:r w:rsidR="00023618">
        <w:rPr>
          <w:rFonts w:ascii="Arial" w:hAnsi="Arial" w:cs="Arial"/>
          <w:sz w:val="32"/>
          <w:szCs w:val="32"/>
        </w:rPr>
        <w:t>Workshop in relation to an</w:t>
      </w:r>
      <w:r>
        <w:rPr>
          <w:rFonts w:ascii="Arial" w:hAnsi="Arial" w:cs="Arial"/>
          <w:sz w:val="32"/>
          <w:szCs w:val="32"/>
        </w:rPr>
        <w:t>y one of the thirteen</w:t>
      </w:r>
      <w:r w:rsidR="00023618">
        <w:rPr>
          <w:rFonts w:ascii="Arial" w:hAnsi="Arial" w:cs="Arial"/>
          <w:sz w:val="32"/>
          <w:szCs w:val="32"/>
        </w:rPr>
        <w:t xml:space="preserve"> ELCA Social Statement</w:t>
      </w:r>
      <w:r>
        <w:rPr>
          <w:rFonts w:ascii="Arial" w:hAnsi="Arial" w:cs="Arial"/>
          <w:sz w:val="32"/>
          <w:szCs w:val="32"/>
        </w:rPr>
        <w:t>s</w:t>
      </w:r>
      <w:r w:rsidR="00023618">
        <w:rPr>
          <w:rFonts w:ascii="Arial" w:hAnsi="Arial" w:cs="Arial"/>
          <w:sz w:val="32"/>
          <w:szCs w:val="32"/>
        </w:rPr>
        <w:t xml:space="preserve"> of my choosing. </w:t>
      </w:r>
      <w:r w:rsidR="00A35111">
        <w:rPr>
          <w:rFonts w:ascii="Arial" w:hAnsi="Arial" w:cs="Arial"/>
          <w:sz w:val="32"/>
          <w:szCs w:val="32"/>
        </w:rPr>
        <w:t xml:space="preserve">I assure you that I got adequate sleep and I have well over a month to complete and submit all of that work. </w:t>
      </w:r>
      <w:r w:rsidR="00023618">
        <w:rPr>
          <w:rFonts w:ascii="Arial" w:hAnsi="Arial" w:cs="Arial"/>
          <w:sz w:val="32"/>
          <w:szCs w:val="32"/>
        </w:rPr>
        <w:t>I</w:t>
      </w:r>
      <w:r w:rsidR="00F05296">
        <w:rPr>
          <w:rFonts w:ascii="Arial" w:hAnsi="Arial" w:cs="Arial"/>
          <w:sz w:val="32"/>
          <w:szCs w:val="32"/>
        </w:rPr>
        <w:t xml:space="preserve"> </w:t>
      </w:r>
      <w:r w:rsidR="004B3BB0">
        <w:rPr>
          <w:rFonts w:ascii="Arial" w:hAnsi="Arial" w:cs="Arial"/>
          <w:sz w:val="32"/>
          <w:szCs w:val="32"/>
        </w:rPr>
        <w:t xml:space="preserve">am </w:t>
      </w:r>
      <w:r w:rsidR="00023618">
        <w:rPr>
          <w:rFonts w:ascii="Arial" w:hAnsi="Arial" w:cs="Arial"/>
          <w:sz w:val="32"/>
          <w:szCs w:val="32"/>
        </w:rPr>
        <w:t>look</w:t>
      </w:r>
      <w:r w:rsidR="00A35111">
        <w:rPr>
          <w:rFonts w:ascii="Arial" w:hAnsi="Arial" w:cs="Arial"/>
          <w:sz w:val="32"/>
          <w:szCs w:val="32"/>
        </w:rPr>
        <w:t>ing</w:t>
      </w:r>
      <w:r w:rsidR="00023618">
        <w:rPr>
          <w:rFonts w:ascii="Arial" w:hAnsi="Arial" w:cs="Arial"/>
          <w:sz w:val="32"/>
          <w:szCs w:val="32"/>
        </w:rPr>
        <w:t xml:space="preserve"> forward to </w:t>
      </w:r>
      <w:r w:rsidR="00D51083">
        <w:rPr>
          <w:rFonts w:ascii="Arial" w:hAnsi="Arial" w:cs="Arial"/>
          <w:sz w:val="32"/>
          <w:szCs w:val="32"/>
        </w:rPr>
        <w:t xml:space="preserve">taking my time and </w:t>
      </w:r>
      <w:r w:rsidR="00595EFF">
        <w:rPr>
          <w:rFonts w:ascii="Arial" w:hAnsi="Arial" w:cs="Arial"/>
          <w:sz w:val="32"/>
          <w:szCs w:val="32"/>
        </w:rPr>
        <w:t xml:space="preserve">breaking things down </w:t>
      </w:r>
      <w:r w:rsidR="00D51083">
        <w:rPr>
          <w:rFonts w:ascii="Arial" w:hAnsi="Arial" w:cs="Arial"/>
          <w:sz w:val="32"/>
          <w:szCs w:val="32"/>
        </w:rPr>
        <w:t xml:space="preserve">to </w:t>
      </w:r>
      <w:r w:rsidR="00595EFF">
        <w:rPr>
          <w:rFonts w:ascii="Arial" w:hAnsi="Arial" w:cs="Arial"/>
          <w:sz w:val="32"/>
          <w:szCs w:val="32"/>
        </w:rPr>
        <w:t xml:space="preserve">learn more as I complete </w:t>
      </w:r>
      <w:r w:rsidR="00023618">
        <w:rPr>
          <w:rFonts w:ascii="Arial" w:hAnsi="Arial" w:cs="Arial"/>
          <w:sz w:val="32"/>
          <w:szCs w:val="32"/>
        </w:rPr>
        <w:t xml:space="preserve">these assignments </w:t>
      </w:r>
      <w:r w:rsidR="00595EFF">
        <w:rPr>
          <w:rFonts w:ascii="Arial" w:hAnsi="Arial" w:cs="Arial"/>
          <w:sz w:val="32"/>
          <w:szCs w:val="32"/>
        </w:rPr>
        <w:t>and submit the</w:t>
      </w:r>
      <w:r w:rsidR="00A35111">
        <w:rPr>
          <w:rFonts w:ascii="Arial" w:hAnsi="Arial" w:cs="Arial"/>
          <w:sz w:val="32"/>
          <w:szCs w:val="32"/>
        </w:rPr>
        <w:t xml:space="preserve">m. However, I am rushing a bit this </w:t>
      </w:r>
      <w:r w:rsidR="00A35111">
        <w:rPr>
          <w:rFonts w:ascii="Arial" w:hAnsi="Arial" w:cs="Arial"/>
          <w:sz w:val="32"/>
          <w:szCs w:val="32"/>
        </w:rPr>
        <w:lastRenderedPageBreak/>
        <w:t>morning as we have the very business of our Annual Congregational Meeting to attend to following our Worship Service, and more importantly we have the business of breaking bread together here at the altar and then after our meeting as we fellowship with one another during our monthly coffee hour</w:t>
      </w:r>
      <w:r w:rsidR="00D51083">
        <w:rPr>
          <w:rFonts w:ascii="Arial" w:hAnsi="Arial" w:cs="Arial"/>
          <w:sz w:val="32"/>
          <w:szCs w:val="32"/>
        </w:rPr>
        <w:t xml:space="preserve"> as well</w:t>
      </w:r>
      <w:r w:rsidR="00A35111">
        <w:rPr>
          <w:rFonts w:ascii="Arial" w:hAnsi="Arial" w:cs="Arial"/>
          <w:sz w:val="32"/>
          <w:szCs w:val="32"/>
        </w:rPr>
        <w:t>. We have a lot on tap here this morning, and you may admittedly get one of my shortest sermons</w:t>
      </w:r>
      <w:r w:rsidR="00D51083">
        <w:rPr>
          <w:rFonts w:ascii="Arial" w:hAnsi="Arial" w:cs="Arial"/>
          <w:sz w:val="32"/>
          <w:szCs w:val="32"/>
        </w:rPr>
        <w:t xml:space="preserve">. However, </w:t>
      </w:r>
      <w:r w:rsidR="00A35111">
        <w:rPr>
          <w:rFonts w:ascii="Arial" w:hAnsi="Arial" w:cs="Arial"/>
          <w:sz w:val="32"/>
          <w:szCs w:val="32"/>
        </w:rPr>
        <w:t xml:space="preserve">I assure you that you will not leave here without something alternative to think about </w:t>
      </w:r>
      <w:r w:rsidR="004B3BB0">
        <w:rPr>
          <w:rFonts w:ascii="Arial" w:hAnsi="Arial" w:cs="Arial"/>
          <w:sz w:val="32"/>
          <w:szCs w:val="32"/>
        </w:rPr>
        <w:t xml:space="preserve">and </w:t>
      </w:r>
      <w:r w:rsidR="00A35111">
        <w:rPr>
          <w:rFonts w:ascii="Arial" w:hAnsi="Arial" w:cs="Arial"/>
          <w:sz w:val="32"/>
          <w:szCs w:val="32"/>
        </w:rPr>
        <w:t>ponder on your continued journey in the faith.</w:t>
      </w:r>
    </w:p>
    <w:p w14:paraId="4BD702BB" w14:textId="536E3B0C" w:rsidR="00CB413B" w:rsidRDefault="00D363F7" w:rsidP="00CB413B">
      <w:pPr>
        <w:pStyle w:val="NoSpacing"/>
        <w:spacing w:line="480" w:lineRule="auto"/>
        <w:ind w:firstLine="720"/>
        <w:rPr>
          <w:rFonts w:ascii="Arial" w:hAnsi="Arial" w:cs="Arial"/>
          <w:sz w:val="32"/>
          <w:szCs w:val="32"/>
        </w:rPr>
      </w:pPr>
      <w:r>
        <w:rPr>
          <w:rFonts w:ascii="Arial" w:hAnsi="Arial" w:cs="Arial"/>
          <w:sz w:val="32"/>
          <w:szCs w:val="32"/>
        </w:rPr>
        <w:t xml:space="preserve">With </w:t>
      </w:r>
      <w:r w:rsidR="004B3BB0">
        <w:rPr>
          <w:rFonts w:ascii="Arial" w:hAnsi="Arial" w:cs="Arial"/>
          <w:sz w:val="32"/>
          <w:szCs w:val="32"/>
        </w:rPr>
        <w:t xml:space="preserve">all </w:t>
      </w:r>
      <w:r>
        <w:rPr>
          <w:rFonts w:ascii="Arial" w:hAnsi="Arial" w:cs="Arial"/>
          <w:sz w:val="32"/>
          <w:szCs w:val="32"/>
        </w:rPr>
        <w:t xml:space="preserve">that being said, </w:t>
      </w:r>
      <w:r w:rsidR="00091D69">
        <w:rPr>
          <w:rFonts w:ascii="Arial" w:hAnsi="Arial" w:cs="Arial"/>
          <w:sz w:val="32"/>
          <w:szCs w:val="32"/>
        </w:rPr>
        <w:t xml:space="preserve">I </w:t>
      </w:r>
      <w:r w:rsidR="00306BFA">
        <w:rPr>
          <w:rFonts w:ascii="Arial" w:hAnsi="Arial" w:cs="Arial"/>
          <w:sz w:val="32"/>
          <w:szCs w:val="32"/>
        </w:rPr>
        <w:t xml:space="preserve">want to </w:t>
      </w:r>
      <w:r w:rsidR="00091D69">
        <w:rPr>
          <w:rFonts w:ascii="Arial" w:hAnsi="Arial" w:cs="Arial"/>
          <w:sz w:val="32"/>
          <w:szCs w:val="32"/>
        </w:rPr>
        <w:t>thank you for allowing me to take these classes</w:t>
      </w:r>
      <w:r w:rsidR="00034AE4">
        <w:rPr>
          <w:rFonts w:ascii="Arial" w:hAnsi="Arial" w:cs="Arial"/>
          <w:sz w:val="32"/>
          <w:szCs w:val="32"/>
        </w:rPr>
        <w:t xml:space="preserve"> </w:t>
      </w:r>
      <w:r w:rsidR="004B3BB0">
        <w:rPr>
          <w:rFonts w:ascii="Arial" w:hAnsi="Arial" w:cs="Arial"/>
          <w:sz w:val="32"/>
          <w:szCs w:val="32"/>
        </w:rPr>
        <w:t>to</w:t>
      </w:r>
      <w:r w:rsidR="00091D69">
        <w:rPr>
          <w:rFonts w:ascii="Arial" w:hAnsi="Arial" w:cs="Arial"/>
          <w:sz w:val="32"/>
          <w:szCs w:val="32"/>
        </w:rPr>
        <w:t xml:space="preserve"> </w:t>
      </w:r>
      <w:r w:rsidR="00F05296">
        <w:rPr>
          <w:rFonts w:ascii="Arial" w:hAnsi="Arial" w:cs="Arial"/>
          <w:sz w:val="32"/>
          <w:szCs w:val="32"/>
        </w:rPr>
        <w:t>gain more</w:t>
      </w:r>
      <w:r w:rsidR="00091D69">
        <w:rPr>
          <w:rFonts w:ascii="Arial" w:hAnsi="Arial" w:cs="Arial"/>
          <w:sz w:val="32"/>
          <w:szCs w:val="32"/>
        </w:rPr>
        <w:t xml:space="preserve"> </w:t>
      </w:r>
      <w:r w:rsidR="004B3BB0">
        <w:rPr>
          <w:rFonts w:ascii="Arial" w:hAnsi="Arial" w:cs="Arial"/>
          <w:sz w:val="32"/>
          <w:szCs w:val="32"/>
        </w:rPr>
        <w:t>knowledge</w:t>
      </w:r>
      <w:r w:rsidR="00091D69">
        <w:rPr>
          <w:rFonts w:ascii="Arial" w:hAnsi="Arial" w:cs="Arial"/>
          <w:sz w:val="32"/>
          <w:szCs w:val="32"/>
        </w:rPr>
        <w:t xml:space="preserve"> in my continued efforts to grow on my</w:t>
      </w:r>
      <w:r w:rsidR="00091D69" w:rsidRPr="00091D69">
        <w:rPr>
          <w:rFonts w:ascii="Arial" w:hAnsi="Arial" w:cs="Arial"/>
          <w:sz w:val="32"/>
          <w:szCs w:val="32"/>
        </w:rPr>
        <w:t xml:space="preserve"> </w:t>
      </w:r>
      <w:r w:rsidR="00091D69">
        <w:rPr>
          <w:rFonts w:ascii="Arial" w:hAnsi="Arial" w:cs="Arial"/>
          <w:sz w:val="32"/>
          <w:szCs w:val="32"/>
        </w:rPr>
        <w:t xml:space="preserve">path to ordination. The Seminary community is cool, but </w:t>
      </w:r>
      <w:r w:rsidR="00023618">
        <w:rPr>
          <w:rFonts w:ascii="Arial" w:hAnsi="Arial" w:cs="Arial"/>
          <w:sz w:val="32"/>
          <w:szCs w:val="32"/>
        </w:rPr>
        <w:t>I</w:t>
      </w:r>
      <w:r w:rsidR="00595EFF">
        <w:rPr>
          <w:rFonts w:ascii="Arial" w:hAnsi="Arial" w:cs="Arial"/>
          <w:sz w:val="32"/>
          <w:szCs w:val="32"/>
        </w:rPr>
        <w:t xml:space="preserve"> really look forward</w:t>
      </w:r>
      <w:r w:rsidR="00023618">
        <w:rPr>
          <w:rFonts w:ascii="Arial" w:hAnsi="Arial" w:cs="Arial"/>
          <w:sz w:val="32"/>
          <w:szCs w:val="32"/>
        </w:rPr>
        <w:t xml:space="preserve"> to be</w:t>
      </w:r>
      <w:r w:rsidR="00595EFF">
        <w:rPr>
          <w:rFonts w:ascii="Arial" w:hAnsi="Arial" w:cs="Arial"/>
          <w:sz w:val="32"/>
          <w:szCs w:val="32"/>
        </w:rPr>
        <w:t>ing</w:t>
      </w:r>
      <w:r w:rsidR="00023618">
        <w:rPr>
          <w:rFonts w:ascii="Arial" w:hAnsi="Arial" w:cs="Arial"/>
          <w:sz w:val="32"/>
          <w:szCs w:val="32"/>
        </w:rPr>
        <w:t xml:space="preserve"> back in </w:t>
      </w:r>
      <w:r w:rsidR="00034AE4">
        <w:rPr>
          <w:rFonts w:ascii="Arial" w:hAnsi="Arial" w:cs="Arial"/>
          <w:sz w:val="32"/>
          <w:szCs w:val="32"/>
        </w:rPr>
        <w:t xml:space="preserve">front of </w:t>
      </w:r>
      <w:r w:rsidR="00023618">
        <w:rPr>
          <w:rFonts w:ascii="Arial" w:hAnsi="Arial" w:cs="Arial"/>
          <w:sz w:val="32"/>
          <w:szCs w:val="32"/>
        </w:rPr>
        <w:t xml:space="preserve">this </w:t>
      </w:r>
      <w:r w:rsidR="003717BB">
        <w:rPr>
          <w:rFonts w:ascii="Arial" w:hAnsi="Arial" w:cs="Arial"/>
          <w:sz w:val="32"/>
          <w:szCs w:val="32"/>
        </w:rPr>
        <w:t xml:space="preserve">very </w:t>
      </w:r>
      <w:r w:rsidR="00023618">
        <w:rPr>
          <w:rFonts w:ascii="Arial" w:hAnsi="Arial" w:cs="Arial"/>
          <w:sz w:val="32"/>
          <w:szCs w:val="32"/>
        </w:rPr>
        <w:t xml:space="preserve">community with those of you </w:t>
      </w:r>
      <w:r w:rsidR="003717BB">
        <w:rPr>
          <w:rFonts w:ascii="Arial" w:hAnsi="Arial" w:cs="Arial"/>
          <w:sz w:val="32"/>
          <w:szCs w:val="32"/>
        </w:rPr>
        <w:t xml:space="preserve">that are out there </w:t>
      </w:r>
      <w:r w:rsidR="00023618">
        <w:rPr>
          <w:rFonts w:ascii="Arial" w:hAnsi="Arial" w:cs="Arial"/>
          <w:sz w:val="32"/>
          <w:szCs w:val="32"/>
        </w:rPr>
        <w:t xml:space="preserve">in the pews and on the conference call. </w:t>
      </w:r>
      <w:r w:rsidR="00595EFF">
        <w:rPr>
          <w:rFonts w:ascii="Arial" w:hAnsi="Arial" w:cs="Arial"/>
          <w:sz w:val="32"/>
          <w:szCs w:val="32"/>
        </w:rPr>
        <w:t xml:space="preserve">I </w:t>
      </w:r>
      <w:r w:rsidR="00091D69">
        <w:rPr>
          <w:rFonts w:ascii="Arial" w:hAnsi="Arial" w:cs="Arial"/>
          <w:sz w:val="32"/>
          <w:szCs w:val="32"/>
        </w:rPr>
        <w:t>look forward to the</w:t>
      </w:r>
      <w:r w:rsidR="00595EFF">
        <w:rPr>
          <w:rFonts w:ascii="Arial" w:hAnsi="Arial" w:cs="Arial"/>
          <w:sz w:val="32"/>
          <w:szCs w:val="32"/>
        </w:rPr>
        <w:t xml:space="preserve"> opportunity to </w:t>
      </w:r>
      <w:r w:rsidR="00F348BE">
        <w:rPr>
          <w:rFonts w:ascii="Arial" w:hAnsi="Arial" w:cs="Arial"/>
          <w:sz w:val="32"/>
          <w:szCs w:val="32"/>
        </w:rPr>
        <w:t xml:space="preserve">break </w:t>
      </w:r>
      <w:r w:rsidR="00D51083">
        <w:rPr>
          <w:rFonts w:ascii="Arial" w:hAnsi="Arial" w:cs="Arial"/>
          <w:sz w:val="32"/>
          <w:szCs w:val="32"/>
        </w:rPr>
        <w:t xml:space="preserve">thing </w:t>
      </w:r>
      <w:r w:rsidR="00F348BE">
        <w:rPr>
          <w:rFonts w:ascii="Arial" w:hAnsi="Arial" w:cs="Arial"/>
          <w:sz w:val="32"/>
          <w:szCs w:val="32"/>
        </w:rPr>
        <w:t xml:space="preserve">down and </w:t>
      </w:r>
      <w:r w:rsidR="00595EFF">
        <w:rPr>
          <w:rFonts w:ascii="Arial" w:hAnsi="Arial" w:cs="Arial"/>
          <w:sz w:val="32"/>
          <w:szCs w:val="32"/>
        </w:rPr>
        <w:t xml:space="preserve">explore the </w:t>
      </w:r>
      <w:r w:rsidR="00091D69">
        <w:rPr>
          <w:rFonts w:ascii="Arial" w:hAnsi="Arial" w:cs="Arial"/>
          <w:sz w:val="32"/>
          <w:szCs w:val="32"/>
        </w:rPr>
        <w:t xml:space="preserve">Living </w:t>
      </w:r>
      <w:r w:rsidR="00595EFF">
        <w:rPr>
          <w:rFonts w:ascii="Arial" w:hAnsi="Arial" w:cs="Arial"/>
          <w:sz w:val="32"/>
          <w:szCs w:val="32"/>
        </w:rPr>
        <w:t>Word</w:t>
      </w:r>
      <w:r w:rsidR="00D51083">
        <w:rPr>
          <w:rFonts w:ascii="Arial" w:hAnsi="Arial" w:cs="Arial"/>
          <w:sz w:val="32"/>
          <w:szCs w:val="32"/>
        </w:rPr>
        <w:t>, to Worshiping, and to being active in the Liturgy and at the Table</w:t>
      </w:r>
      <w:r w:rsidR="00595EFF">
        <w:rPr>
          <w:rFonts w:ascii="Arial" w:hAnsi="Arial" w:cs="Arial"/>
          <w:sz w:val="32"/>
          <w:szCs w:val="32"/>
        </w:rPr>
        <w:t xml:space="preserve"> </w:t>
      </w:r>
      <w:r w:rsidR="00A35111">
        <w:rPr>
          <w:rFonts w:ascii="Arial" w:hAnsi="Arial" w:cs="Arial"/>
          <w:sz w:val="32"/>
          <w:szCs w:val="32"/>
        </w:rPr>
        <w:t>with you all</w:t>
      </w:r>
      <w:r w:rsidR="00595EFF">
        <w:rPr>
          <w:rFonts w:ascii="Arial" w:hAnsi="Arial" w:cs="Arial"/>
          <w:sz w:val="32"/>
          <w:szCs w:val="32"/>
        </w:rPr>
        <w:t>.</w:t>
      </w:r>
    </w:p>
    <w:p w14:paraId="67F83CFB" w14:textId="7E785CF8" w:rsidR="001355AF" w:rsidRDefault="00641CB9" w:rsidP="00AA1713">
      <w:pPr>
        <w:pStyle w:val="NoSpacing"/>
        <w:spacing w:line="480" w:lineRule="auto"/>
        <w:ind w:firstLine="720"/>
        <w:rPr>
          <w:rFonts w:ascii="Arial" w:hAnsi="Arial" w:cs="Arial"/>
          <w:sz w:val="32"/>
          <w:szCs w:val="32"/>
        </w:rPr>
      </w:pPr>
      <w:r>
        <w:rPr>
          <w:rFonts w:ascii="Arial" w:hAnsi="Arial" w:cs="Arial"/>
          <w:sz w:val="32"/>
          <w:szCs w:val="32"/>
        </w:rPr>
        <w:lastRenderedPageBreak/>
        <w:t>So</w:t>
      </w:r>
      <w:r w:rsidR="00D363F7">
        <w:rPr>
          <w:rFonts w:ascii="Arial" w:hAnsi="Arial" w:cs="Arial"/>
          <w:sz w:val="32"/>
          <w:szCs w:val="32"/>
        </w:rPr>
        <w:t xml:space="preserve">, </w:t>
      </w:r>
      <w:r w:rsidR="00D51083">
        <w:rPr>
          <w:rFonts w:ascii="Arial" w:hAnsi="Arial" w:cs="Arial"/>
          <w:sz w:val="32"/>
          <w:szCs w:val="32"/>
        </w:rPr>
        <w:t xml:space="preserve">let’s dig in here, just as I did this week </w:t>
      </w:r>
      <w:r w:rsidR="00D363F7">
        <w:rPr>
          <w:rFonts w:ascii="Arial" w:hAnsi="Arial" w:cs="Arial"/>
          <w:sz w:val="32"/>
          <w:szCs w:val="32"/>
        </w:rPr>
        <w:t>a</w:t>
      </w:r>
      <w:r w:rsidR="00F05296">
        <w:rPr>
          <w:rFonts w:ascii="Arial" w:hAnsi="Arial" w:cs="Arial"/>
          <w:sz w:val="32"/>
          <w:szCs w:val="32"/>
        </w:rPr>
        <w:t xml:space="preserve">s </w:t>
      </w:r>
      <w:r w:rsidR="00091D69">
        <w:rPr>
          <w:rFonts w:ascii="Arial" w:hAnsi="Arial" w:cs="Arial"/>
          <w:sz w:val="32"/>
          <w:szCs w:val="32"/>
        </w:rPr>
        <w:t xml:space="preserve">I </w:t>
      </w:r>
      <w:r w:rsidR="00F05296">
        <w:rPr>
          <w:rFonts w:ascii="Arial" w:hAnsi="Arial" w:cs="Arial"/>
          <w:sz w:val="32"/>
          <w:szCs w:val="32"/>
        </w:rPr>
        <w:t>focused on my studies and research</w:t>
      </w:r>
      <w:r w:rsidR="001355AF">
        <w:rPr>
          <w:rFonts w:ascii="Arial" w:hAnsi="Arial" w:cs="Arial"/>
          <w:sz w:val="32"/>
          <w:szCs w:val="32"/>
        </w:rPr>
        <w:t xml:space="preserve"> in preparation for this Sermon</w:t>
      </w:r>
      <w:r w:rsidR="00492EBD">
        <w:rPr>
          <w:rFonts w:ascii="Arial" w:hAnsi="Arial" w:cs="Arial"/>
          <w:sz w:val="32"/>
          <w:szCs w:val="32"/>
        </w:rPr>
        <w:t xml:space="preserve">. I am sure we all have come to the </w:t>
      </w:r>
      <w:r w:rsidR="00091D69">
        <w:rPr>
          <w:rFonts w:ascii="Arial" w:hAnsi="Arial" w:cs="Arial"/>
          <w:sz w:val="32"/>
          <w:szCs w:val="32"/>
        </w:rPr>
        <w:t>realiz</w:t>
      </w:r>
      <w:r w:rsidR="00492EBD">
        <w:rPr>
          <w:rFonts w:ascii="Arial" w:hAnsi="Arial" w:cs="Arial"/>
          <w:sz w:val="32"/>
          <w:szCs w:val="32"/>
        </w:rPr>
        <w:t>ation</w:t>
      </w:r>
      <w:r w:rsidR="00091D69">
        <w:rPr>
          <w:rFonts w:ascii="Arial" w:hAnsi="Arial" w:cs="Arial"/>
          <w:sz w:val="32"/>
          <w:szCs w:val="32"/>
        </w:rPr>
        <w:t xml:space="preserve"> that there </w:t>
      </w:r>
      <w:r w:rsidR="00492EBD">
        <w:rPr>
          <w:rFonts w:ascii="Arial" w:hAnsi="Arial" w:cs="Arial"/>
          <w:sz w:val="32"/>
          <w:szCs w:val="32"/>
        </w:rPr>
        <w:t>a</w:t>
      </w:r>
      <w:r w:rsidR="00091D69">
        <w:rPr>
          <w:rFonts w:ascii="Arial" w:hAnsi="Arial" w:cs="Arial"/>
          <w:sz w:val="32"/>
          <w:szCs w:val="32"/>
        </w:rPr>
        <w:t xml:space="preserve">re several main focuses to go at </w:t>
      </w:r>
      <w:r w:rsidR="00F348BE">
        <w:rPr>
          <w:rFonts w:ascii="Arial" w:hAnsi="Arial" w:cs="Arial"/>
          <w:sz w:val="32"/>
          <w:szCs w:val="32"/>
        </w:rPr>
        <w:t>from</w:t>
      </w:r>
      <w:r w:rsidR="00091D69">
        <w:rPr>
          <w:rFonts w:ascii="Arial" w:hAnsi="Arial" w:cs="Arial"/>
          <w:sz w:val="32"/>
          <w:szCs w:val="32"/>
        </w:rPr>
        <w:t xml:space="preserve"> today’s Gospel Reading. </w:t>
      </w:r>
      <w:r w:rsidR="00492EBD">
        <w:rPr>
          <w:rFonts w:ascii="Arial" w:hAnsi="Arial" w:cs="Arial"/>
          <w:sz w:val="32"/>
          <w:szCs w:val="32"/>
        </w:rPr>
        <w:t>S</w:t>
      </w:r>
      <w:r w:rsidR="00091D69">
        <w:rPr>
          <w:rFonts w:ascii="Arial" w:hAnsi="Arial" w:cs="Arial"/>
          <w:sz w:val="32"/>
          <w:szCs w:val="32"/>
        </w:rPr>
        <w:t xml:space="preserve">ome </w:t>
      </w:r>
      <w:r w:rsidR="00F348BE">
        <w:rPr>
          <w:rFonts w:ascii="Arial" w:hAnsi="Arial" w:cs="Arial"/>
          <w:sz w:val="32"/>
          <w:szCs w:val="32"/>
        </w:rPr>
        <w:t xml:space="preserve">of those probably </w:t>
      </w:r>
      <w:r w:rsidR="00091D69">
        <w:rPr>
          <w:rFonts w:ascii="Arial" w:hAnsi="Arial" w:cs="Arial"/>
          <w:sz w:val="32"/>
          <w:szCs w:val="32"/>
        </w:rPr>
        <w:t>jump</w:t>
      </w:r>
      <w:r w:rsidR="00034AE4">
        <w:rPr>
          <w:rFonts w:ascii="Arial" w:hAnsi="Arial" w:cs="Arial"/>
          <w:sz w:val="32"/>
          <w:szCs w:val="32"/>
        </w:rPr>
        <w:t>ed</w:t>
      </w:r>
      <w:r w:rsidR="00091D69">
        <w:rPr>
          <w:rFonts w:ascii="Arial" w:hAnsi="Arial" w:cs="Arial"/>
          <w:sz w:val="32"/>
          <w:szCs w:val="32"/>
        </w:rPr>
        <w:t xml:space="preserve"> right out </w:t>
      </w:r>
      <w:r w:rsidR="004B3BB0">
        <w:rPr>
          <w:rFonts w:ascii="Arial" w:hAnsi="Arial" w:cs="Arial"/>
          <w:sz w:val="32"/>
          <w:szCs w:val="32"/>
        </w:rPr>
        <w:t xml:space="preserve">when we </w:t>
      </w:r>
      <w:r w:rsidR="00492EBD">
        <w:rPr>
          <w:rFonts w:ascii="Arial" w:hAnsi="Arial" w:cs="Arial"/>
          <w:sz w:val="32"/>
          <w:szCs w:val="32"/>
        </w:rPr>
        <w:t>read</w:t>
      </w:r>
      <w:r w:rsidR="004B3BB0">
        <w:rPr>
          <w:rFonts w:ascii="Arial" w:hAnsi="Arial" w:cs="Arial"/>
          <w:sz w:val="32"/>
          <w:szCs w:val="32"/>
        </w:rPr>
        <w:t xml:space="preserve"> </w:t>
      </w:r>
      <w:r w:rsidR="00492EBD">
        <w:rPr>
          <w:rFonts w:ascii="Arial" w:hAnsi="Arial" w:cs="Arial"/>
          <w:sz w:val="32"/>
          <w:szCs w:val="32"/>
        </w:rPr>
        <w:t>and</w:t>
      </w:r>
      <w:r w:rsidR="004B3BB0">
        <w:rPr>
          <w:rFonts w:ascii="Arial" w:hAnsi="Arial" w:cs="Arial"/>
          <w:sz w:val="32"/>
          <w:szCs w:val="32"/>
        </w:rPr>
        <w:t xml:space="preserve"> listened</w:t>
      </w:r>
      <w:r w:rsidR="00F05296">
        <w:rPr>
          <w:rFonts w:ascii="Arial" w:hAnsi="Arial" w:cs="Arial"/>
          <w:sz w:val="32"/>
          <w:szCs w:val="32"/>
        </w:rPr>
        <w:t xml:space="preserve"> to</w:t>
      </w:r>
      <w:r w:rsidR="00F348BE">
        <w:rPr>
          <w:rFonts w:ascii="Arial" w:hAnsi="Arial" w:cs="Arial"/>
          <w:sz w:val="32"/>
          <w:szCs w:val="32"/>
        </w:rPr>
        <w:t xml:space="preserve"> the messag</w:t>
      </w:r>
      <w:r w:rsidR="00492EBD">
        <w:rPr>
          <w:rFonts w:ascii="Arial" w:hAnsi="Arial" w:cs="Arial"/>
          <w:sz w:val="32"/>
          <w:szCs w:val="32"/>
        </w:rPr>
        <w:t>e</w:t>
      </w:r>
      <w:r w:rsidR="00F05296">
        <w:rPr>
          <w:rFonts w:ascii="Arial" w:hAnsi="Arial" w:cs="Arial"/>
          <w:sz w:val="32"/>
          <w:szCs w:val="32"/>
        </w:rPr>
        <w:t xml:space="preserve">. I </w:t>
      </w:r>
      <w:r w:rsidR="00492EBD">
        <w:rPr>
          <w:rFonts w:ascii="Arial" w:hAnsi="Arial" w:cs="Arial"/>
          <w:sz w:val="32"/>
          <w:szCs w:val="32"/>
        </w:rPr>
        <w:t xml:space="preserve">also </w:t>
      </w:r>
      <w:r w:rsidR="00F05296">
        <w:rPr>
          <w:rFonts w:ascii="Arial" w:hAnsi="Arial" w:cs="Arial"/>
          <w:sz w:val="32"/>
          <w:szCs w:val="32"/>
        </w:rPr>
        <w:t xml:space="preserve">know </w:t>
      </w:r>
      <w:r w:rsidR="00034AE4">
        <w:rPr>
          <w:rFonts w:ascii="Arial" w:hAnsi="Arial" w:cs="Arial"/>
          <w:sz w:val="32"/>
          <w:szCs w:val="32"/>
        </w:rPr>
        <w:t xml:space="preserve">for a fact that </w:t>
      </w:r>
      <w:r w:rsidR="00F05296">
        <w:rPr>
          <w:rFonts w:ascii="Arial" w:hAnsi="Arial" w:cs="Arial"/>
          <w:sz w:val="32"/>
          <w:szCs w:val="32"/>
        </w:rPr>
        <w:t xml:space="preserve">there are </w:t>
      </w:r>
      <w:r w:rsidR="00F348BE">
        <w:rPr>
          <w:rFonts w:ascii="Arial" w:hAnsi="Arial" w:cs="Arial"/>
          <w:sz w:val="32"/>
          <w:szCs w:val="32"/>
        </w:rPr>
        <w:t xml:space="preserve">some </w:t>
      </w:r>
      <w:r w:rsidR="00034AE4">
        <w:rPr>
          <w:rFonts w:ascii="Arial" w:hAnsi="Arial" w:cs="Arial"/>
          <w:sz w:val="32"/>
          <w:szCs w:val="32"/>
        </w:rPr>
        <w:t xml:space="preserve">points </w:t>
      </w:r>
      <w:r w:rsidR="00F05296">
        <w:rPr>
          <w:rFonts w:ascii="Arial" w:hAnsi="Arial" w:cs="Arial"/>
          <w:sz w:val="32"/>
          <w:szCs w:val="32"/>
        </w:rPr>
        <w:t xml:space="preserve">that </w:t>
      </w:r>
      <w:r w:rsidR="00F348BE">
        <w:rPr>
          <w:rFonts w:ascii="Arial" w:hAnsi="Arial" w:cs="Arial"/>
          <w:sz w:val="32"/>
          <w:szCs w:val="32"/>
        </w:rPr>
        <w:t xml:space="preserve">we </w:t>
      </w:r>
      <w:r w:rsidR="00034AE4">
        <w:rPr>
          <w:rFonts w:ascii="Arial" w:hAnsi="Arial" w:cs="Arial"/>
          <w:sz w:val="32"/>
          <w:szCs w:val="32"/>
        </w:rPr>
        <w:t xml:space="preserve">all </w:t>
      </w:r>
      <w:r w:rsidR="00F348BE">
        <w:rPr>
          <w:rFonts w:ascii="Arial" w:hAnsi="Arial" w:cs="Arial"/>
          <w:sz w:val="32"/>
          <w:szCs w:val="32"/>
        </w:rPr>
        <w:t xml:space="preserve">have </w:t>
      </w:r>
      <w:r w:rsidR="001355AF">
        <w:rPr>
          <w:rFonts w:ascii="Arial" w:hAnsi="Arial" w:cs="Arial"/>
          <w:sz w:val="32"/>
          <w:szCs w:val="32"/>
        </w:rPr>
        <w:t>inevitab</w:t>
      </w:r>
      <w:r w:rsidR="00F348BE">
        <w:rPr>
          <w:rFonts w:ascii="Arial" w:hAnsi="Arial" w:cs="Arial"/>
          <w:sz w:val="32"/>
          <w:szCs w:val="32"/>
        </w:rPr>
        <w:t xml:space="preserve">ly heard about over the years from various perspectives from </w:t>
      </w:r>
      <w:r w:rsidR="00034AE4">
        <w:rPr>
          <w:rFonts w:ascii="Arial" w:hAnsi="Arial" w:cs="Arial"/>
          <w:sz w:val="32"/>
          <w:szCs w:val="32"/>
        </w:rPr>
        <w:t xml:space="preserve">several </w:t>
      </w:r>
      <w:r w:rsidR="00F348BE">
        <w:rPr>
          <w:rFonts w:ascii="Arial" w:hAnsi="Arial" w:cs="Arial"/>
          <w:sz w:val="32"/>
          <w:szCs w:val="32"/>
        </w:rPr>
        <w:t>ministers</w:t>
      </w:r>
      <w:r w:rsidR="00091D69">
        <w:rPr>
          <w:rFonts w:ascii="Arial" w:hAnsi="Arial" w:cs="Arial"/>
          <w:sz w:val="32"/>
          <w:szCs w:val="32"/>
        </w:rPr>
        <w:t>.</w:t>
      </w:r>
      <w:r w:rsidR="00F348BE">
        <w:rPr>
          <w:rFonts w:ascii="Arial" w:hAnsi="Arial" w:cs="Arial"/>
          <w:sz w:val="32"/>
          <w:szCs w:val="32"/>
        </w:rPr>
        <w:t xml:space="preserve"> </w:t>
      </w:r>
      <w:r w:rsidR="00034AE4">
        <w:rPr>
          <w:rFonts w:ascii="Arial" w:hAnsi="Arial" w:cs="Arial"/>
          <w:sz w:val="32"/>
          <w:szCs w:val="32"/>
        </w:rPr>
        <w:t>However, one thing that these recent classes I took taught me was to look a little deeper, and to look at the heart and the mindset of the story.</w:t>
      </w:r>
      <w:r w:rsidR="003717BB">
        <w:rPr>
          <w:rFonts w:ascii="Arial" w:hAnsi="Arial" w:cs="Arial"/>
          <w:sz w:val="32"/>
          <w:szCs w:val="32"/>
        </w:rPr>
        <w:t xml:space="preserve"> </w:t>
      </w:r>
      <w:r w:rsidR="00492EBD">
        <w:rPr>
          <w:rFonts w:ascii="Arial" w:hAnsi="Arial" w:cs="Arial"/>
          <w:sz w:val="32"/>
          <w:szCs w:val="32"/>
        </w:rPr>
        <w:t>With that being said, o</w:t>
      </w:r>
      <w:r w:rsidR="00F348BE">
        <w:rPr>
          <w:rFonts w:ascii="Arial" w:hAnsi="Arial" w:cs="Arial"/>
          <w:sz w:val="32"/>
          <w:szCs w:val="32"/>
        </w:rPr>
        <w:t xml:space="preserve">ne thing I am not too sure we hear about often </w:t>
      </w:r>
      <w:r w:rsidR="003717BB">
        <w:rPr>
          <w:rFonts w:ascii="Arial" w:hAnsi="Arial" w:cs="Arial"/>
          <w:sz w:val="32"/>
          <w:szCs w:val="32"/>
        </w:rPr>
        <w:t xml:space="preserve">from the pulpit </w:t>
      </w:r>
      <w:r w:rsidR="00F348BE">
        <w:rPr>
          <w:rFonts w:ascii="Arial" w:hAnsi="Arial" w:cs="Arial"/>
          <w:sz w:val="32"/>
          <w:szCs w:val="32"/>
        </w:rPr>
        <w:t xml:space="preserve">is </w:t>
      </w:r>
      <w:r w:rsidR="00034AE4">
        <w:rPr>
          <w:rFonts w:ascii="Arial" w:hAnsi="Arial" w:cs="Arial"/>
          <w:sz w:val="32"/>
          <w:szCs w:val="32"/>
        </w:rPr>
        <w:t>th</w:t>
      </w:r>
      <w:r w:rsidR="004B3BB0">
        <w:rPr>
          <w:rFonts w:ascii="Arial" w:hAnsi="Arial" w:cs="Arial"/>
          <w:sz w:val="32"/>
          <w:szCs w:val="32"/>
        </w:rPr>
        <w:t>e</w:t>
      </w:r>
      <w:r w:rsidR="00034AE4">
        <w:rPr>
          <w:rFonts w:ascii="Arial" w:hAnsi="Arial" w:cs="Arial"/>
          <w:sz w:val="32"/>
          <w:szCs w:val="32"/>
        </w:rPr>
        <w:t xml:space="preserve"> </w:t>
      </w:r>
      <w:r w:rsidR="001355AF">
        <w:rPr>
          <w:rFonts w:ascii="Arial" w:hAnsi="Arial" w:cs="Arial"/>
          <w:sz w:val="32"/>
          <w:szCs w:val="32"/>
        </w:rPr>
        <w:t xml:space="preserve">actions and </w:t>
      </w:r>
      <w:r w:rsidR="00034AE4">
        <w:rPr>
          <w:rFonts w:ascii="Arial" w:hAnsi="Arial" w:cs="Arial"/>
          <w:sz w:val="32"/>
          <w:szCs w:val="32"/>
        </w:rPr>
        <w:t>statement from Simon Peter in verse 8</w:t>
      </w:r>
      <w:r w:rsidR="00492EBD">
        <w:rPr>
          <w:rFonts w:ascii="Arial" w:hAnsi="Arial" w:cs="Arial"/>
          <w:sz w:val="32"/>
          <w:szCs w:val="32"/>
        </w:rPr>
        <w:t>. That actually seems to be rather</w:t>
      </w:r>
      <w:r w:rsidR="003717BB">
        <w:rPr>
          <w:rFonts w:ascii="Arial" w:hAnsi="Arial" w:cs="Arial"/>
          <w:sz w:val="32"/>
          <w:szCs w:val="32"/>
        </w:rPr>
        <w:t xml:space="preserve"> tucked in</w:t>
      </w:r>
      <w:r w:rsidR="004B3BB0">
        <w:rPr>
          <w:rFonts w:ascii="Arial" w:hAnsi="Arial" w:cs="Arial"/>
          <w:sz w:val="32"/>
          <w:szCs w:val="32"/>
        </w:rPr>
        <w:t>,</w:t>
      </w:r>
      <w:r w:rsidR="003717BB">
        <w:rPr>
          <w:rFonts w:ascii="Arial" w:hAnsi="Arial" w:cs="Arial"/>
          <w:sz w:val="32"/>
          <w:szCs w:val="32"/>
        </w:rPr>
        <w:t xml:space="preserve"> or </w:t>
      </w:r>
      <w:r w:rsidR="00492EBD">
        <w:rPr>
          <w:rFonts w:ascii="Arial" w:hAnsi="Arial" w:cs="Arial"/>
          <w:sz w:val="32"/>
          <w:szCs w:val="32"/>
        </w:rPr>
        <w:t xml:space="preserve">it </w:t>
      </w:r>
      <w:r w:rsidR="003717BB">
        <w:rPr>
          <w:rFonts w:ascii="Arial" w:hAnsi="Arial" w:cs="Arial"/>
          <w:sz w:val="32"/>
          <w:szCs w:val="32"/>
        </w:rPr>
        <w:t>even</w:t>
      </w:r>
      <w:r w:rsidR="004B3BB0">
        <w:rPr>
          <w:rFonts w:ascii="Arial" w:hAnsi="Arial" w:cs="Arial"/>
          <w:sz w:val="32"/>
          <w:szCs w:val="32"/>
        </w:rPr>
        <w:t xml:space="preserve"> actually</w:t>
      </w:r>
      <w:r w:rsidR="003717BB">
        <w:rPr>
          <w:rFonts w:ascii="Arial" w:hAnsi="Arial" w:cs="Arial"/>
          <w:sz w:val="32"/>
          <w:szCs w:val="32"/>
        </w:rPr>
        <w:t xml:space="preserve"> seem</w:t>
      </w:r>
      <w:r w:rsidR="001355AF">
        <w:rPr>
          <w:rFonts w:ascii="Arial" w:hAnsi="Arial" w:cs="Arial"/>
          <w:sz w:val="32"/>
          <w:szCs w:val="32"/>
        </w:rPr>
        <w:t xml:space="preserve"> to be</w:t>
      </w:r>
      <w:r w:rsidR="003717BB">
        <w:rPr>
          <w:rFonts w:ascii="Arial" w:hAnsi="Arial" w:cs="Arial"/>
          <w:sz w:val="32"/>
          <w:szCs w:val="32"/>
        </w:rPr>
        <w:t xml:space="preserve"> out of place in this story</w:t>
      </w:r>
      <w:r w:rsidR="00F348BE">
        <w:rPr>
          <w:rFonts w:ascii="Arial" w:hAnsi="Arial" w:cs="Arial"/>
          <w:sz w:val="32"/>
          <w:szCs w:val="32"/>
        </w:rPr>
        <w:t xml:space="preserve">. </w:t>
      </w:r>
      <w:r w:rsidR="003717BB">
        <w:rPr>
          <w:rFonts w:ascii="Arial" w:hAnsi="Arial" w:cs="Arial"/>
          <w:sz w:val="32"/>
          <w:szCs w:val="32"/>
        </w:rPr>
        <w:t>Now, f</w:t>
      </w:r>
      <w:r w:rsidR="00034AE4">
        <w:rPr>
          <w:rFonts w:ascii="Arial" w:hAnsi="Arial" w:cs="Arial"/>
          <w:sz w:val="32"/>
          <w:szCs w:val="32"/>
        </w:rPr>
        <w:t>or those of you out there squinting, tilting your head sideways, scratching your head</w:t>
      </w:r>
      <w:r w:rsidR="00492EBD">
        <w:rPr>
          <w:rFonts w:ascii="Arial" w:hAnsi="Arial" w:cs="Arial"/>
          <w:sz w:val="32"/>
          <w:szCs w:val="32"/>
        </w:rPr>
        <w:t xml:space="preserve"> in thought, or even trying to grab your bulletin and look</w:t>
      </w:r>
      <w:r w:rsidR="00034AE4">
        <w:rPr>
          <w:rFonts w:ascii="Arial" w:hAnsi="Arial" w:cs="Arial"/>
          <w:sz w:val="32"/>
          <w:szCs w:val="32"/>
        </w:rPr>
        <w:t xml:space="preserve"> l</w:t>
      </w:r>
      <w:r w:rsidR="00F348BE">
        <w:rPr>
          <w:rFonts w:ascii="Arial" w:hAnsi="Arial" w:cs="Arial"/>
          <w:sz w:val="32"/>
          <w:szCs w:val="32"/>
        </w:rPr>
        <w:t xml:space="preserve">et me </w:t>
      </w:r>
      <w:r w:rsidR="00034AE4">
        <w:rPr>
          <w:rFonts w:ascii="Arial" w:hAnsi="Arial" w:cs="Arial"/>
          <w:sz w:val="32"/>
          <w:szCs w:val="32"/>
        </w:rPr>
        <w:t xml:space="preserve">just go ahead and </w:t>
      </w:r>
      <w:r w:rsidR="00F348BE">
        <w:rPr>
          <w:rFonts w:ascii="Arial" w:hAnsi="Arial" w:cs="Arial"/>
          <w:sz w:val="32"/>
          <w:szCs w:val="32"/>
        </w:rPr>
        <w:t xml:space="preserve">read that out loud again. </w:t>
      </w:r>
      <w:r w:rsidR="001355AF">
        <w:rPr>
          <w:rFonts w:ascii="Arial" w:hAnsi="Arial" w:cs="Arial"/>
          <w:sz w:val="32"/>
          <w:szCs w:val="32"/>
        </w:rPr>
        <w:t>“</w:t>
      </w:r>
      <w:r w:rsidR="001355AF" w:rsidRPr="001355AF">
        <w:rPr>
          <w:rFonts w:ascii="Arial" w:hAnsi="Arial" w:cs="Arial"/>
          <w:sz w:val="32"/>
          <w:szCs w:val="32"/>
        </w:rPr>
        <w:t xml:space="preserve">But when Simon Peter saw it, he fell down at Jesus’s knees, saying, </w:t>
      </w:r>
      <w:r w:rsidR="00034AE4" w:rsidRPr="00034AE4">
        <w:rPr>
          <w:rFonts w:ascii="Arial" w:hAnsi="Arial" w:cs="Arial"/>
          <w:sz w:val="32"/>
          <w:szCs w:val="32"/>
        </w:rPr>
        <w:t xml:space="preserve">“Go away from me, </w:t>
      </w:r>
      <w:r w:rsidR="00034AE4" w:rsidRPr="00034AE4">
        <w:rPr>
          <w:rFonts w:ascii="Arial" w:hAnsi="Arial" w:cs="Arial"/>
          <w:sz w:val="32"/>
          <w:szCs w:val="32"/>
        </w:rPr>
        <w:lastRenderedPageBreak/>
        <w:t>Lord, for I am a sinful man!”</w:t>
      </w:r>
      <w:r w:rsidR="001355AF">
        <w:rPr>
          <w:rFonts w:ascii="Arial" w:hAnsi="Arial" w:cs="Arial"/>
          <w:sz w:val="32"/>
          <w:szCs w:val="32"/>
        </w:rPr>
        <w:t>”</w:t>
      </w:r>
      <w:r w:rsidR="00034AE4">
        <w:rPr>
          <w:rFonts w:ascii="Arial" w:hAnsi="Arial" w:cs="Arial"/>
          <w:sz w:val="32"/>
          <w:szCs w:val="32"/>
        </w:rPr>
        <w:t xml:space="preserve"> (2) This, this right here is so easy to look right past</w:t>
      </w:r>
      <w:r w:rsidR="001355AF">
        <w:rPr>
          <w:rFonts w:ascii="Arial" w:hAnsi="Arial" w:cs="Arial"/>
          <w:sz w:val="32"/>
          <w:szCs w:val="32"/>
        </w:rPr>
        <w:t>, and I am sure myself and all of us</w:t>
      </w:r>
      <w:r w:rsidR="004B3BB0">
        <w:rPr>
          <w:rFonts w:ascii="Arial" w:hAnsi="Arial" w:cs="Arial"/>
          <w:sz w:val="32"/>
          <w:szCs w:val="32"/>
        </w:rPr>
        <w:t>,</w:t>
      </w:r>
      <w:r w:rsidR="001355AF">
        <w:rPr>
          <w:rFonts w:ascii="Arial" w:hAnsi="Arial" w:cs="Arial"/>
          <w:sz w:val="32"/>
          <w:szCs w:val="32"/>
        </w:rPr>
        <w:t xml:space="preserve"> and several other pastors </w:t>
      </w:r>
      <w:r w:rsidR="004B3BB0">
        <w:rPr>
          <w:rFonts w:ascii="Arial" w:hAnsi="Arial" w:cs="Arial"/>
          <w:sz w:val="32"/>
          <w:szCs w:val="32"/>
        </w:rPr>
        <w:t xml:space="preserve">and people </w:t>
      </w:r>
      <w:r w:rsidR="001355AF">
        <w:rPr>
          <w:rFonts w:ascii="Arial" w:hAnsi="Arial" w:cs="Arial"/>
          <w:sz w:val="32"/>
          <w:szCs w:val="32"/>
        </w:rPr>
        <w:t xml:space="preserve">have done so in the past. </w:t>
      </w:r>
      <w:r w:rsidR="004B3BB0">
        <w:rPr>
          <w:rFonts w:ascii="Arial" w:hAnsi="Arial" w:cs="Arial"/>
          <w:sz w:val="32"/>
          <w:szCs w:val="32"/>
        </w:rPr>
        <w:t>However, t</w:t>
      </w:r>
      <w:r w:rsidR="001355AF">
        <w:rPr>
          <w:rFonts w:ascii="Arial" w:hAnsi="Arial" w:cs="Arial"/>
          <w:sz w:val="32"/>
          <w:szCs w:val="32"/>
        </w:rPr>
        <w:t xml:space="preserve">hese are the very things </w:t>
      </w:r>
      <w:r w:rsidR="004B3BB0">
        <w:rPr>
          <w:rFonts w:ascii="Arial" w:hAnsi="Arial" w:cs="Arial"/>
          <w:sz w:val="32"/>
          <w:szCs w:val="32"/>
        </w:rPr>
        <w:t xml:space="preserve">in our stories that </w:t>
      </w:r>
      <w:r w:rsidR="001355AF">
        <w:rPr>
          <w:rFonts w:ascii="Arial" w:hAnsi="Arial" w:cs="Arial"/>
          <w:sz w:val="32"/>
          <w:szCs w:val="32"/>
        </w:rPr>
        <w:t>I do not like to miss.</w:t>
      </w:r>
    </w:p>
    <w:p w14:paraId="224754E9" w14:textId="36606F3C" w:rsidR="00E11BC7" w:rsidRDefault="001355AF" w:rsidP="00AA1713">
      <w:pPr>
        <w:pStyle w:val="NoSpacing"/>
        <w:spacing w:line="480" w:lineRule="auto"/>
        <w:ind w:firstLine="720"/>
        <w:rPr>
          <w:rFonts w:ascii="Arial" w:hAnsi="Arial" w:cs="Arial"/>
          <w:sz w:val="32"/>
          <w:szCs w:val="32"/>
        </w:rPr>
      </w:pPr>
      <w:r>
        <w:rPr>
          <w:rFonts w:ascii="Arial" w:hAnsi="Arial" w:cs="Arial"/>
          <w:sz w:val="32"/>
          <w:szCs w:val="32"/>
        </w:rPr>
        <w:t xml:space="preserve">Now, </w:t>
      </w:r>
      <w:r w:rsidR="004B3BB0">
        <w:rPr>
          <w:rFonts w:ascii="Arial" w:hAnsi="Arial" w:cs="Arial"/>
          <w:sz w:val="32"/>
          <w:szCs w:val="32"/>
        </w:rPr>
        <w:t xml:space="preserve">we can </w:t>
      </w:r>
      <w:r w:rsidR="00492EBD">
        <w:rPr>
          <w:rFonts w:ascii="Arial" w:hAnsi="Arial" w:cs="Arial"/>
          <w:sz w:val="32"/>
          <w:szCs w:val="32"/>
        </w:rPr>
        <w:t xml:space="preserve">admittedly and easily </w:t>
      </w:r>
      <w:r w:rsidR="004B3BB0">
        <w:rPr>
          <w:rFonts w:ascii="Arial" w:hAnsi="Arial" w:cs="Arial"/>
          <w:sz w:val="32"/>
          <w:szCs w:val="32"/>
        </w:rPr>
        <w:t xml:space="preserve">push past this and focus on </w:t>
      </w:r>
      <w:r w:rsidR="008B308E">
        <w:rPr>
          <w:rFonts w:ascii="Arial" w:hAnsi="Arial" w:cs="Arial"/>
          <w:sz w:val="32"/>
          <w:szCs w:val="32"/>
        </w:rPr>
        <w:t>the obvious</w:t>
      </w:r>
      <w:r>
        <w:rPr>
          <w:rFonts w:ascii="Arial" w:hAnsi="Arial" w:cs="Arial"/>
          <w:sz w:val="32"/>
          <w:szCs w:val="32"/>
        </w:rPr>
        <w:t xml:space="preserve"> poin</w:t>
      </w:r>
      <w:r w:rsidR="004B3BB0">
        <w:rPr>
          <w:rFonts w:ascii="Arial" w:hAnsi="Arial" w:cs="Arial"/>
          <w:sz w:val="32"/>
          <w:szCs w:val="32"/>
        </w:rPr>
        <w:t xml:space="preserve">ts </w:t>
      </w:r>
      <w:r>
        <w:rPr>
          <w:rFonts w:ascii="Arial" w:hAnsi="Arial" w:cs="Arial"/>
          <w:sz w:val="32"/>
          <w:szCs w:val="32"/>
        </w:rPr>
        <w:t xml:space="preserve">we have probably heard from the pulpit several times </w:t>
      </w:r>
      <w:r w:rsidR="004B3BB0">
        <w:rPr>
          <w:rFonts w:ascii="Arial" w:hAnsi="Arial" w:cs="Arial"/>
          <w:sz w:val="32"/>
          <w:szCs w:val="32"/>
        </w:rPr>
        <w:t>in the past</w:t>
      </w:r>
      <w:r>
        <w:rPr>
          <w:rFonts w:ascii="Arial" w:hAnsi="Arial" w:cs="Arial"/>
          <w:sz w:val="32"/>
          <w:szCs w:val="32"/>
        </w:rPr>
        <w:t xml:space="preserve">. </w:t>
      </w:r>
      <w:r w:rsidR="00492EBD">
        <w:rPr>
          <w:rFonts w:ascii="Arial" w:hAnsi="Arial" w:cs="Arial"/>
          <w:sz w:val="32"/>
          <w:szCs w:val="32"/>
        </w:rPr>
        <w:t>With t</w:t>
      </w:r>
      <w:r>
        <w:rPr>
          <w:rFonts w:ascii="Arial" w:hAnsi="Arial" w:cs="Arial"/>
          <w:sz w:val="32"/>
          <w:szCs w:val="32"/>
        </w:rPr>
        <w:t>h</w:t>
      </w:r>
      <w:r w:rsidR="004B3BB0">
        <w:rPr>
          <w:rFonts w:ascii="Arial" w:hAnsi="Arial" w:cs="Arial"/>
          <w:sz w:val="32"/>
          <w:szCs w:val="32"/>
        </w:rPr>
        <w:t xml:space="preserve">at being the </w:t>
      </w:r>
      <w:r w:rsidR="008B308E">
        <w:rPr>
          <w:rFonts w:ascii="Arial" w:hAnsi="Arial" w:cs="Arial"/>
          <w:sz w:val="32"/>
          <w:szCs w:val="32"/>
        </w:rPr>
        <w:t xml:space="preserve">initial </w:t>
      </w:r>
      <w:r w:rsidR="00034AE4">
        <w:rPr>
          <w:rFonts w:ascii="Arial" w:hAnsi="Arial" w:cs="Arial"/>
          <w:sz w:val="32"/>
          <w:szCs w:val="32"/>
        </w:rPr>
        <w:t xml:space="preserve">context of Jesus </w:t>
      </w:r>
      <w:r w:rsidR="008B308E">
        <w:rPr>
          <w:rFonts w:ascii="Arial" w:hAnsi="Arial" w:cs="Arial"/>
          <w:sz w:val="32"/>
          <w:szCs w:val="32"/>
        </w:rPr>
        <w:t>go</w:t>
      </w:r>
      <w:r w:rsidR="00034AE4">
        <w:rPr>
          <w:rFonts w:ascii="Arial" w:hAnsi="Arial" w:cs="Arial"/>
          <w:sz w:val="32"/>
          <w:szCs w:val="32"/>
        </w:rPr>
        <w:t xml:space="preserve">ing out on a boat to be able to talk to more people and teach, </w:t>
      </w:r>
      <w:r w:rsidR="00D363F7">
        <w:rPr>
          <w:rFonts w:ascii="Arial" w:hAnsi="Arial" w:cs="Arial"/>
          <w:sz w:val="32"/>
          <w:szCs w:val="32"/>
        </w:rPr>
        <w:t>as being out on the water kind of created an amphitheater setting so all could hear</w:t>
      </w:r>
      <w:r w:rsidR="004B3BB0">
        <w:rPr>
          <w:rFonts w:ascii="Arial" w:hAnsi="Arial" w:cs="Arial"/>
          <w:sz w:val="32"/>
          <w:szCs w:val="32"/>
        </w:rPr>
        <w:t xml:space="preserve"> him better</w:t>
      </w:r>
      <w:r w:rsidR="00D363F7">
        <w:rPr>
          <w:rFonts w:ascii="Arial" w:hAnsi="Arial" w:cs="Arial"/>
          <w:sz w:val="32"/>
          <w:szCs w:val="32"/>
        </w:rPr>
        <w:t>. T</w:t>
      </w:r>
      <w:r w:rsidR="00034AE4">
        <w:rPr>
          <w:rFonts w:ascii="Arial" w:hAnsi="Arial" w:cs="Arial"/>
          <w:sz w:val="32"/>
          <w:szCs w:val="32"/>
        </w:rPr>
        <w:t>h</w:t>
      </w:r>
      <w:r>
        <w:rPr>
          <w:rFonts w:ascii="Arial" w:hAnsi="Arial" w:cs="Arial"/>
          <w:sz w:val="32"/>
          <w:szCs w:val="32"/>
        </w:rPr>
        <w:t xml:space="preserve">en, </w:t>
      </w:r>
      <w:r w:rsidR="00492EBD">
        <w:rPr>
          <w:rFonts w:ascii="Arial" w:hAnsi="Arial" w:cs="Arial"/>
          <w:sz w:val="32"/>
          <w:szCs w:val="32"/>
        </w:rPr>
        <w:t xml:space="preserve">of course </w:t>
      </w:r>
      <w:r>
        <w:rPr>
          <w:rFonts w:ascii="Arial" w:hAnsi="Arial" w:cs="Arial"/>
          <w:sz w:val="32"/>
          <w:szCs w:val="32"/>
        </w:rPr>
        <w:t xml:space="preserve">there are </w:t>
      </w:r>
      <w:r w:rsidR="00034AE4">
        <w:rPr>
          <w:rFonts w:ascii="Arial" w:hAnsi="Arial" w:cs="Arial"/>
          <w:sz w:val="32"/>
          <w:szCs w:val="32"/>
        </w:rPr>
        <w:t xml:space="preserve">these guys </w:t>
      </w:r>
      <w:r>
        <w:rPr>
          <w:rFonts w:ascii="Arial" w:hAnsi="Arial" w:cs="Arial"/>
          <w:sz w:val="32"/>
          <w:szCs w:val="32"/>
        </w:rPr>
        <w:t xml:space="preserve">whose job </w:t>
      </w:r>
      <w:r w:rsidR="00492EBD">
        <w:rPr>
          <w:rFonts w:ascii="Arial" w:hAnsi="Arial" w:cs="Arial"/>
          <w:sz w:val="32"/>
          <w:szCs w:val="32"/>
        </w:rPr>
        <w:t xml:space="preserve">was to </w:t>
      </w:r>
      <w:r>
        <w:rPr>
          <w:rFonts w:ascii="Arial" w:hAnsi="Arial" w:cs="Arial"/>
          <w:sz w:val="32"/>
          <w:szCs w:val="32"/>
        </w:rPr>
        <w:t>catch</w:t>
      </w:r>
      <w:r w:rsidR="00492EBD">
        <w:rPr>
          <w:rFonts w:ascii="Arial" w:hAnsi="Arial" w:cs="Arial"/>
          <w:sz w:val="32"/>
          <w:szCs w:val="32"/>
        </w:rPr>
        <w:t xml:space="preserve"> fish</w:t>
      </w:r>
      <w:r>
        <w:rPr>
          <w:rFonts w:ascii="Arial" w:hAnsi="Arial" w:cs="Arial"/>
          <w:sz w:val="32"/>
          <w:szCs w:val="32"/>
        </w:rPr>
        <w:t xml:space="preserve">, yet they had </w:t>
      </w:r>
      <w:r w:rsidR="008B308E">
        <w:rPr>
          <w:rFonts w:ascii="Arial" w:hAnsi="Arial" w:cs="Arial"/>
          <w:sz w:val="32"/>
          <w:szCs w:val="32"/>
        </w:rPr>
        <w:t>not ca</w:t>
      </w:r>
      <w:r>
        <w:rPr>
          <w:rFonts w:ascii="Arial" w:hAnsi="Arial" w:cs="Arial"/>
          <w:sz w:val="32"/>
          <w:szCs w:val="32"/>
        </w:rPr>
        <w:t>ught</w:t>
      </w:r>
      <w:r w:rsidR="008B308E">
        <w:rPr>
          <w:rFonts w:ascii="Arial" w:hAnsi="Arial" w:cs="Arial"/>
          <w:sz w:val="32"/>
          <w:szCs w:val="32"/>
        </w:rPr>
        <w:t xml:space="preserve"> </w:t>
      </w:r>
      <w:r w:rsidR="00492EBD">
        <w:rPr>
          <w:rFonts w:ascii="Arial" w:hAnsi="Arial" w:cs="Arial"/>
          <w:sz w:val="32"/>
          <w:szCs w:val="32"/>
        </w:rPr>
        <w:t>nothing</w:t>
      </w:r>
      <w:r w:rsidR="008B308E">
        <w:rPr>
          <w:rFonts w:ascii="Arial" w:hAnsi="Arial" w:cs="Arial"/>
          <w:sz w:val="32"/>
          <w:szCs w:val="32"/>
        </w:rPr>
        <w:t xml:space="preserve"> all day</w:t>
      </w:r>
      <w:r w:rsidR="00492EBD">
        <w:rPr>
          <w:rFonts w:ascii="Arial" w:hAnsi="Arial" w:cs="Arial"/>
          <w:sz w:val="32"/>
          <w:szCs w:val="32"/>
        </w:rPr>
        <w:t>. There also is</w:t>
      </w:r>
      <w:r w:rsidR="00E11BC7">
        <w:rPr>
          <w:rFonts w:ascii="Arial" w:hAnsi="Arial" w:cs="Arial"/>
          <w:sz w:val="32"/>
          <w:szCs w:val="32"/>
        </w:rPr>
        <w:t xml:space="preserve"> Jesus </w:t>
      </w:r>
      <w:r w:rsidR="00492EBD">
        <w:rPr>
          <w:rFonts w:ascii="Arial" w:hAnsi="Arial" w:cs="Arial"/>
          <w:sz w:val="32"/>
          <w:szCs w:val="32"/>
        </w:rPr>
        <w:t xml:space="preserve">who </w:t>
      </w:r>
      <w:r w:rsidR="008B308E">
        <w:rPr>
          <w:rFonts w:ascii="Arial" w:hAnsi="Arial" w:cs="Arial"/>
          <w:sz w:val="32"/>
          <w:szCs w:val="32"/>
        </w:rPr>
        <w:t>command</w:t>
      </w:r>
      <w:r w:rsidR="00492EBD">
        <w:rPr>
          <w:rFonts w:ascii="Arial" w:hAnsi="Arial" w:cs="Arial"/>
          <w:sz w:val="32"/>
          <w:szCs w:val="32"/>
        </w:rPr>
        <w:t>s</w:t>
      </w:r>
      <w:r w:rsidR="008B308E">
        <w:rPr>
          <w:rFonts w:ascii="Arial" w:hAnsi="Arial" w:cs="Arial"/>
          <w:sz w:val="32"/>
          <w:szCs w:val="32"/>
        </w:rPr>
        <w:t xml:space="preserve"> </w:t>
      </w:r>
      <w:r w:rsidR="00E11BC7">
        <w:rPr>
          <w:rFonts w:ascii="Arial" w:hAnsi="Arial" w:cs="Arial"/>
          <w:sz w:val="32"/>
          <w:szCs w:val="32"/>
        </w:rPr>
        <w:t xml:space="preserve">them </w:t>
      </w:r>
      <w:r w:rsidR="008B308E">
        <w:rPr>
          <w:rFonts w:ascii="Arial" w:hAnsi="Arial" w:cs="Arial"/>
          <w:sz w:val="32"/>
          <w:szCs w:val="32"/>
        </w:rPr>
        <w:t xml:space="preserve">to </w:t>
      </w:r>
      <w:r w:rsidR="00492EBD">
        <w:rPr>
          <w:rFonts w:ascii="Arial" w:hAnsi="Arial" w:cs="Arial"/>
          <w:sz w:val="32"/>
          <w:szCs w:val="32"/>
        </w:rPr>
        <w:t xml:space="preserve">lower their nets and </w:t>
      </w:r>
      <w:r w:rsidR="008B308E">
        <w:rPr>
          <w:rFonts w:ascii="Arial" w:hAnsi="Arial" w:cs="Arial"/>
          <w:sz w:val="32"/>
          <w:szCs w:val="32"/>
        </w:rPr>
        <w:t xml:space="preserve">try again </w:t>
      </w:r>
      <w:r w:rsidR="00492EBD">
        <w:rPr>
          <w:rFonts w:ascii="Arial" w:hAnsi="Arial" w:cs="Arial"/>
          <w:sz w:val="32"/>
          <w:szCs w:val="32"/>
        </w:rPr>
        <w:t>a</w:t>
      </w:r>
      <w:r w:rsidR="00E11BC7">
        <w:rPr>
          <w:rFonts w:ascii="Arial" w:hAnsi="Arial" w:cs="Arial"/>
          <w:sz w:val="32"/>
          <w:szCs w:val="32"/>
        </w:rPr>
        <w:t>t a time</w:t>
      </w:r>
      <w:r w:rsidR="00492EBD">
        <w:rPr>
          <w:rFonts w:ascii="Arial" w:hAnsi="Arial" w:cs="Arial"/>
          <w:sz w:val="32"/>
          <w:szCs w:val="32"/>
        </w:rPr>
        <w:t>,</w:t>
      </w:r>
      <w:r w:rsidR="00E11BC7">
        <w:rPr>
          <w:rFonts w:ascii="Arial" w:hAnsi="Arial" w:cs="Arial"/>
          <w:sz w:val="32"/>
          <w:szCs w:val="32"/>
        </w:rPr>
        <w:t xml:space="preserve"> hour</w:t>
      </w:r>
      <w:r w:rsidR="00492EBD">
        <w:rPr>
          <w:rFonts w:ascii="Arial" w:hAnsi="Arial" w:cs="Arial"/>
          <w:sz w:val="32"/>
          <w:szCs w:val="32"/>
        </w:rPr>
        <w:t>,</w:t>
      </w:r>
      <w:r w:rsidR="00E11BC7">
        <w:rPr>
          <w:rFonts w:ascii="Arial" w:hAnsi="Arial" w:cs="Arial"/>
          <w:sz w:val="32"/>
          <w:szCs w:val="32"/>
        </w:rPr>
        <w:t xml:space="preserve"> and depth that was not typical for catching fish at all</w:t>
      </w:r>
      <w:r w:rsidR="00492EBD">
        <w:rPr>
          <w:rFonts w:ascii="Arial" w:hAnsi="Arial" w:cs="Arial"/>
          <w:sz w:val="32"/>
          <w:szCs w:val="32"/>
        </w:rPr>
        <w:t>. Yet their obedience would lead to</w:t>
      </w:r>
      <w:r w:rsidR="00E11BC7">
        <w:rPr>
          <w:rFonts w:ascii="Arial" w:hAnsi="Arial" w:cs="Arial"/>
          <w:sz w:val="32"/>
          <w:szCs w:val="32"/>
        </w:rPr>
        <w:t xml:space="preserve"> </w:t>
      </w:r>
      <w:r w:rsidR="00034AE4">
        <w:rPr>
          <w:rFonts w:ascii="Arial" w:hAnsi="Arial" w:cs="Arial"/>
          <w:sz w:val="32"/>
          <w:szCs w:val="32"/>
        </w:rPr>
        <w:t>their net</w:t>
      </w:r>
      <w:r w:rsidR="008B308E">
        <w:rPr>
          <w:rFonts w:ascii="Arial" w:hAnsi="Arial" w:cs="Arial"/>
          <w:sz w:val="32"/>
          <w:szCs w:val="32"/>
        </w:rPr>
        <w:t>s</w:t>
      </w:r>
      <w:r w:rsidR="00034AE4">
        <w:rPr>
          <w:rFonts w:ascii="Arial" w:hAnsi="Arial" w:cs="Arial"/>
          <w:sz w:val="32"/>
          <w:szCs w:val="32"/>
        </w:rPr>
        <w:t xml:space="preserve"> </w:t>
      </w:r>
      <w:r w:rsidR="00492EBD">
        <w:rPr>
          <w:rFonts w:ascii="Arial" w:hAnsi="Arial" w:cs="Arial"/>
          <w:sz w:val="32"/>
          <w:szCs w:val="32"/>
        </w:rPr>
        <w:t>being</w:t>
      </w:r>
      <w:r w:rsidR="008B308E">
        <w:rPr>
          <w:rFonts w:ascii="Arial" w:hAnsi="Arial" w:cs="Arial"/>
          <w:sz w:val="32"/>
          <w:szCs w:val="32"/>
        </w:rPr>
        <w:t xml:space="preserve"> so full and </w:t>
      </w:r>
      <w:r w:rsidR="00034AE4">
        <w:rPr>
          <w:rFonts w:ascii="Arial" w:hAnsi="Arial" w:cs="Arial"/>
          <w:sz w:val="32"/>
          <w:szCs w:val="32"/>
        </w:rPr>
        <w:t xml:space="preserve">ready to tear </w:t>
      </w:r>
      <w:r w:rsidR="008B308E">
        <w:rPr>
          <w:rFonts w:ascii="Arial" w:hAnsi="Arial" w:cs="Arial"/>
          <w:sz w:val="32"/>
          <w:szCs w:val="32"/>
        </w:rPr>
        <w:t>that even</w:t>
      </w:r>
      <w:r w:rsidR="00034AE4">
        <w:rPr>
          <w:rFonts w:ascii="Arial" w:hAnsi="Arial" w:cs="Arial"/>
          <w:sz w:val="32"/>
          <w:szCs w:val="32"/>
        </w:rPr>
        <w:t xml:space="preserve"> two boats could not handle</w:t>
      </w:r>
      <w:r w:rsidR="008B308E">
        <w:rPr>
          <w:rFonts w:ascii="Arial" w:hAnsi="Arial" w:cs="Arial"/>
          <w:sz w:val="32"/>
          <w:szCs w:val="32"/>
        </w:rPr>
        <w:t xml:space="preserve"> the load</w:t>
      </w:r>
      <w:r w:rsidR="00034AE4">
        <w:rPr>
          <w:rFonts w:ascii="Arial" w:hAnsi="Arial" w:cs="Arial"/>
          <w:sz w:val="32"/>
          <w:szCs w:val="32"/>
        </w:rPr>
        <w:t xml:space="preserve">. </w:t>
      </w:r>
      <w:r w:rsidR="00492EBD">
        <w:rPr>
          <w:rFonts w:ascii="Arial" w:hAnsi="Arial" w:cs="Arial"/>
          <w:sz w:val="32"/>
          <w:szCs w:val="32"/>
        </w:rPr>
        <w:t xml:space="preserve">This is where we learn that </w:t>
      </w:r>
      <w:r w:rsidR="00D363F7">
        <w:rPr>
          <w:rFonts w:ascii="Arial" w:hAnsi="Arial" w:cs="Arial"/>
          <w:sz w:val="32"/>
          <w:szCs w:val="32"/>
        </w:rPr>
        <w:t xml:space="preserve">Jesus handled the situation and there was abundance. </w:t>
      </w:r>
      <w:r w:rsidR="00034AE4">
        <w:rPr>
          <w:rFonts w:ascii="Arial" w:hAnsi="Arial" w:cs="Arial"/>
          <w:sz w:val="32"/>
          <w:szCs w:val="32"/>
        </w:rPr>
        <w:t xml:space="preserve">Furthermore, </w:t>
      </w:r>
      <w:r w:rsidR="00E11BC7">
        <w:rPr>
          <w:rFonts w:ascii="Arial" w:hAnsi="Arial" w:cs="Arial"/>
          <w:sz w:val="32"/>
          <w:szCs w:val="32"/>
        </w:rPr>
        <w:t>the actions and words of verse 8</w:t>
      </w:r>
      <w:r w:rsidR="00034AE4">
        <w:rPr>
          <w:rFonts w:ascii="Arial" w:hAnsi="Arial" w:cs="Arial"/>
          <w:sz w:val="32"/>
          <w:szCs w:val="32"/>
        </w:rPr>
        <w:t xml:space="preserve"> get glossed over even more so by the most </w:t>
      </w:r>
      <w:r w:rsidR="00034AE4">
        <w:rPr>
          <w:rFonts w:ascii="Arial" w:hAnsi="Arial" w:cs="Arial"/>
          <w:sz w:val="32"/>
          <w:szCs w:val="32"/>
        </w:rPr>
        <w:lastRenderedPageBreak/>
        <w:t>famous statement</w:t>
      </w:r>
      <w:r w:rsidR="00E11BC7">
        <w:rPr>
          <w:rFonts w:ascii="Arial" w:hAnsi="Arial" w:cs="Arial"/>
          <w:sz w:val="32"/>
          <w:szCs w:val="32"/>
        </w:rPr>
        <w:t>, call,</w:t>
      </w:r>
      <w:r w:rsidR="00034AE4">
        <w:rPr>
          <w:rFonts w:ascii="Arial" w:hAnsi="Arial" w:cs="Arial"/>
          <w:sz w:val="32"/>
          <w:szCs w:val="32"/>
        </w:rPr>
        <w:t xml:space="preserve"> </w:t>
      </w:r>
      <w:r w:rsidR="00E11BC7">
        <w:rPr>
          <w:rFonts w:ascii="Arial" w:hAnsi="Arial" w:cs="Arial"/>
          <w:sz w:val="32"/>
          <w:szCs w:val="32"/>
        </w:rPr>
        <w:t>and</w:t>
      </w:r>
      <w:r w:rsidR="00034AE4">
        <w:rPr>
          <w:rFonts w:ascii="Arial" w:hAnsi="Arial" w:cs="Arial"/>
          <w:sz w:val="32"/>
          <w:szCs w:val="32"/>
        </w:rPr>
        <w:t xml:space="preserve"> commission </w:t>
      </w:r>
      <w:r w:rsidR="00492EBD">
        <w:rPr>
          <w:rFonts w:ascii="Arial" w:hAnsi="Arial" w:cs="Arial"/>
          <w:sz w:val="32"/>
          <w:szCs w:val="32"/>
        </w:rPr>
        <w:t xml:space="preserve">from this Gospel Reading which is </w:t>
      </w:r>
      <w:r w:rsidR="008B308E">
        <w:rPr>
          <w:rFonts w:ascii="Arial" w:hAnsi="Arial" w:cs="Arial"/>
          <w:sz w:val="32"/>
          <w:szCs w:val="32"/>
        </w:rPr>
        <w:t>to come for you will be catching people moving forward.</w:t>
      </w:r>
      <w:r w:rsidR="00AA1713">
        <w:rPr>
          <w:rFonts w:ascii="Arial" w:hAnsi="Arial" w:cs="Arial"/>
          <w:sz w:val="32"/>
          <w:szCs w:val="32"/>
        </w:rPr>
        <w:t xml:space="preserve"> </w:t>
      </w:r>
      <w:r w:rsidR="00E11BC7">
        <w:rPr>
          <w:rFonts w:ascii="Arial" w:hAnsi="Arial" w:cs="Arial"/>
          <w:sz w:val="32"/>
          <w:szCs w:val="32"/>
        </w:rPr>
        <w:t>As if we have not had enough to fill our minds</w:t>
      </w:r>
      <w:r w:rsidR="00492EBD">
        <w:rPr>
          <w:rFonts w:ascii="Arial" w:hAnsi="Arial" w:cs="Arial"/>
          <w:sz w:val="32"/>
          <w:szCs w:val="32"/>
        </w:rPr>
        <w:t>,</w:t>
      </w:r>
      <w:r w:rsidR="00E11BC7">
        <w:rPr>
          <w:rFonts w:ascii="Arial" w:hAnsi="Arial" w:cs="Arial"/>
          <w:sz w:val="32"/>
          <w:szCs w:val="32"/>
        </w:rPr>
        <w:t xml:space="preserve"> or </w:t>
      </w:r>
      <w:r w:rsidR="004B3BB0">
        <w:rPr>
          <w:rFonts w:ascii="Arial" w:hAnsi="Arial" w:cs="Arial"/>
          <w:sz w:val="32"/>
          <w:szCs w:val="32"/>
        </w:rPr>
        <w:t xml:space="preserve">pastors have not had enough to fill their </w:t>
      </w:r>
      <w:r w:rsidR="00E11BC7">
        <w:rPr>
          <w:rFonts w:ascii="Arial" w:hAnsi="Arial" w:cs="Arial"/>
          <w:sz w:val="32"/>
          <w:szCs w:val="32"/>
        </w:rPr>
        <w:t>sermons</w:t>
      </w:r>
      <w:r w:rsidR="00492EBD">
        <w:rPr>
          <w:rFonts w:ascii="Arial" w:hAnsi="Arial" w:cs="Arial"/>
          <w:sz w:val="32"/>
          <w:szCs w:val="32"/>
        </w:rPr>
        <w:t>,</w:t>
      </w:r>
      <w:r w:rsidR="00E11BC7">
        <w:rPr>
          <w:rFonts w:ascii="Arial" w:hAnsi="Arial" w:cs="Arial"/>
          <w:sz w:val="32"/>
          <w:szCs w:val="32"/>
        </w:rPr>
        <w:t xml:space="preserve"> then we also could really focus on how these</w:t>
      </w:r>
      <w:r w:rsidR="00AA1713">
        <w:rPr>
          <w:rFonts w:ascii="Arial" w:hAnsi="Arial" w:cs="Arial"/>
          <w:sz w:val="32"/>
          <w:szCs w:val="32"/>
        </w:rPr>
        <w:t xml:space="preserve"> fellas </w:t>
      </w:r>
      <w:r w:rsidR="00E11BC7">
        <w:rPr>
          <w:rFonts w:ascii="Arial" w:hAnsi="Arial" w:cs="Arial"/>
          <w:sz w:val="32"/>
          <w:szCs w:val="32"/>
        </w:rPr>
        <w:t xml:space="preserve">just </w:t>
      </w:r>
      <w:r w:rsidR="00AA1713">
        <w:rPr>
          <w:rFonts w:ascii="Arial" w:hAnsi="Arial" w:cs="Arial"/>
          <w:sz w:val="32"/>
          <w:szCs w:val="32"/>
        </w:rPr>
        <w:t>listened</w:t>
      </w:r>
      <w:r w:rsidR="00B53710">
        <w:rPr>
          <w:rFonts w:ascii="Arial" w:hAnsi="Arial" w:cs="Arial"/>
          <w:sz w:val="32"/>
          <w:szCs w:val="32"/>
        </w:rPr>
        <w:t xml:space="preserve">. They </w:t>
      </w:r>
      <w:r w:rsidR="00492EBD">
        <w:rPr>
          <w:rFonts w:ascii="Arial" w:hAnsi="Arial" w:cs="Arial"/>
          <w:sz w:val="32"/>
          <w:szCs w:val="32"/>
        </w:rPr>
        <w:t xml:space="preserve">listened to the very point that they </w:t>
      </w:r>
      <w:r w:rsidR="00AA1713">
        <w:rPr>
          <w:rFonts w:ascii="Arial" w:hAnsi="Arial" w:cs="Arial"/>
          <w:sz w:val="32"/>
          <w:szCs w:val="32"/>
        </w:rPr>
        <w:t xml:space="preserve">left behind their </w:t>
      </w:r>
      <w:r w:rsidR="00E11BC7">
        <w:rPr>
          <w:rFonts w:ascii="Arial" w:hAnsi="Arial" w:cs="Arial"/>
          <w:sz w:val="32"/>
          <w:szCs w:val="32"/>
        </w:rPr>
        <w:t xml:space="preserve">very </w:t>
      </w:r>
      <w:r w:rsidR="00AA1713">
        <w:rPr>
          <w:rFonts w:ascii="Arial" w:hAnsi="Arial" w:cs="Arial"/>
          <w:sz w:val="32"/>
          <w:szCs w:val="32"/>
        </w:rPr>
        <w:t>livelihood and so much money and food to go on a mission with Jesus</w:t>
      </w:r>
      <w:r w:rsidR="00E11BC7">
        <w:rPr>
          <w:rFonts w:ascii="Arial" w:hAnsi="Arial" w:cs="Arial"/>
          <w:sz w:val="32"/>
          <w:szCs w:val="32"/>
        </w:rPr>
        <w:t xml:space="preserve">. </w:t>
      </w:r>
      <w:r w:rsidR="00B53710">
        <w:rPr>
          <w:rFonts w:ascii="Arial" w:hAnsi="Arial" w:cs="Arial"/>
          <w:sz w:val="32"/>
          <w:szCs w:val="32"/>
        </w:rPr>
        <w:t xml:space="preserve">A </w:t>
      </w:r>
      <w:r w:rsidR="00E11BC7">
        <w:rPr>
          <w:rFonts w:ascii="Arial" w:hAnsi="Arial" w:cs="Arial"/>
          <w:sz w:val="32"/>
          <w:szCs w:val="32"/>
        </w:rPr>
        <w:t xml:space="preserve">mission </w:t>
      </w:r>
      <w:r w:rsidR="00AA1713">
        <w:rPr>
          <w:rFonts w:ascii="Arial" w:hAnsi="Arial" w:cs="Arial"/>
          <w:sz w:val="32"/>
          <w:szCs w:val="32"/>
        </w:rPr>
        <w:t xml:space="preserve">I am sure </w:t>
      </w:r>
      <w:r w:rsidR="00E11BC7">
        <w:rPr>
          <w:rFonts w:ascii="Arial" w:hAnsi="Arial" w:cs="Arial"/>
          <w:sz w:val="32"/>
          <w:szCs w:val="32"/>
        </w:rPr>
        <w:t>none of them ever</w:t>
      </w:r>
      <w:r w:rsidR="00AA1713">
        <w:rPr>
          <w:rFonts w:ascii="Arial" w:hAnsi="Arial" w:cs="Arial"/>
          <w:sz w:val="32"/>
          <w:szCs w:val="32"/>
        </w:rPr>
        <w:t xml:space="preserve"> regrette</w:t>
      </w:r>
      <w:r w:rsidR="00E11BC7">
        <w:rPr>
          <w:rFonts w:ascii="Arial" w:hAnsi="Arial" w:cs="Arial"/>
          <w:sz w:val="32"/>
          <w:szCs w:val="32"/>
        </w:rPr>
        <w:t>d</w:t>
      </w:r>
      <w:r w:rsidR="00BF2BF7">
        <w:rPr>
          <w:rFonts w:ascii="Arial" w:hAnsi="Arial" w:cs="Arial"/>
          <w:sz w:val="32"/>
          <w:szCs w:val="32"/>
        </w:rPr>
        <w:t>!</w:t>
      </w:r>
      <w:r w:rsidR="00AA1713">
        <w:rPr>
          <w:rFonts w:ascii="Arial" w:hAnsi="Arial" w:cs="Arial"/>
          <w:sz w:val="32"/>
          <w:szCs w:val="32"/>
        </w:rPr>
        <w:t xml:space="preserve"> </w:t>
      </w:r>
    </w:p>
    <w:p w14:paraId="78672F5E" w14:textId="03CDAA5D" w:rsidR="00AA1713" w:rsidRDefault="00AA1713" w:rsidP="00AA1713">
      <w:pPr>
        <w:pStyle w:val="NoSpacing"/>
        <w:spacing w:line="480" w:lineRule="auto"/>
        <w:ind w:firstLine="720"/>
        <w:rPr>
          <w:rFonts w:ascii="Arial" w:hAnsi="Arial" w:cs="Arial"/>
          <w:sz w:val="32"/>
          <w:szCs w:val="32"/>
        </w:rPr>
      </w:pPr>
      <w:r>
        <w:rPr>
          <w:rFonts w:ascii="Arial" w:hAnsi="Arial" w:cs="Arial"/>
          <w:sz w:val="32"/>
          <w:szCs w:val="32"/>
        </w:rPr>
        <w:t xml:space="preserve">Wow, all those vital points, and yet I am focusing on the very actions and words from Simon Peter in verse 8. </w:t>
      </w:r>
      <w:r w:rsidR="00E11BC7">
        <w:rPr>
          <w:rFonts w:ascii="Arial" w:hAnsi="Arial" w:cs="Arial"/>
          <w:sz w:val="32"/>
          <w:szCs w:val="32"/>
        </w:rPr>
        <w:t>I want you to know that by</w:t>
      </w:r>
      <w:r w:rsidR="008B308E">
        <w:rPr>
          <w:rFonts w:ascii="Arial" w:hAnsi="Arial" w:cs="Arial"/>
          <w:sz w:val="32"/>
          <w:szCs w:val="32"/>
        </w:rPr>
        <w:t xml:space="preserve"> no means </w:t>
      </w:r>
      <w:r w:rsidR="00E11BC7">
        <w:rPr>
          <w:rFonts w:ascii="Arial" w:hAnsi="Arial" w:cs="Arial"/>
          <w:sz w:val="32"/>
          <w:szCs w:val="32"/>
        </w:rPr>
        <w:t xml:space="preserve">am I </w:t>
      </w:r>
      <w:r w:rsidR="008B308E">
        <w:rPr>
          <w:rFonts w:ascii="Arial" w:hAnsi="Arial" w:cs="Arial"/>
          <w:sz w:val="32"/>
          <w:szCs w:val="32"/>
        </w:rPr>
        <w:t>minimizing all of those extremely awesome and important points, but I want to focus on that very thing that all too typically is not the focus in a sermon</w:t>
      </w:r>
      <w:r w:rsidR="00B53710">
        <w:rPr>
          <w:rFonts w:ascii="Arial" w:hAnsi="Arial" w:cs="Arial"/>
          <w:sz w:val="32"/>
          <w:szCs w:val="32"/>
        </w:rPr>
        <w:t xml:space="preserve">. </w:t>
      </w:r>
      <w:r w:rsidR="00BF2BF7">
        <w:rPr>
          <w:rFonts w:ascii="Arial" w:hAnsi="Arial" w:cs="Arial"/>
          <w:sz w:val="32"/>
          <w:szCs w:val="32"/>
        </w:rPr>
        <w:t>Now, t</w:t>
      </w:r>
      <w:r w:rsidR="008B308E">
        <w:rPr>
          <w:rFonts w:ascii="Arial" w:hAnsi="Arial" w:cs="Arial"/>
          <w:sz w:val="32"/>
          <w:szCs w:val="32"/>
        </w:rPr>
        <w:t>his m</w:t>
      </w:r>
      <w:r w:rsidR="00B53710">
        <w:rPr>
          <w:rFonts w:ascii="Arial" w:hAnsi="Arial" w:cs="Arial"/>
          <w:sz w:val="32"/>
          <w:szCs w:val="32"/>
        </w:rPr>
        <w:t>a</w:t>
      </w:r>
      <w:r w:rsidR="008B308E">
        <w:rPr>
          <w:rFonts w:ascii="Arial" w:hAnsi="Arial" w:cs="Arial"/>
          <w:sz w:val="32"/>
          <w:szCs w:val="32"/>
        </w:rPr>
        <w:t xml:space="preserve">y </w:t>
      </w:r>
      <w:r w:rsidR="00B53710">
        <w:rPr>
          <w:rFonts w:ascii="Arial" w:hAnsi="Arial" w:cs="Arial"/>
          <w:sz w:val="32"/>
          <w:szCs w:val="32"/>
        </w:rPr>
        <w:t xml:space="preserve">very well be my </w:t>
      </w:r>
      <w:r w:rsidR="008B308E">
        <w:rPr>
          <w:rFonts w:ascii="Arial" w:hAnsi="Arial" w:cs="Arial"/>
          <w:sz w:val="32"/>
          <w:szCs w:val="32"/>
        </w:rPr>
        <w:t>Oppositional Defiance</w:t>
      </w:r>
      <w:r w:rsidR="00E11BC7">
        <w:rPr>
          <w:rFonts w:ascii="Arial" w:hAnsi="Arial" w:cs="Arial"/>
          <w:sz w:val="32"/>
          <w:szCs w:val="32"/>
        </w:rPr>
        <w:t xml:space="preserve"> </w:t>
      </w:r>
      <w:r w:rsidR="00B53710">
        <w:rPr>
          <w:rFonts w:ascii="Arial" w:hAnsi="Arial" w:cs="Arial"/>
          <w:sz w:val="32"/>
          <w:szCs w:val="32"/>
        </w:rPr>
        <w:t xml:space="preserve">or even my OCD </w:t>
      </w:r>
      <w:r w:rsidR="00E11BC7">
        <w:rPr>
          <w:rFonts w:ascii="Arial" w:hAnsi="Arial" w:cs="Arial"/>
          <w:sz w:val="32"/>
          <w:szCs w:val="32"/>
        </w:rPr>
        <w:t>in action</w:t>
      </w:r>
      <w:r w:rsidR="008B308E">
        <w:rPr>
          <w:rFonts w:ascii="Arial" w:hAnsi="Arial" w:cs="Arial"/>
          <w:sz w:val="32"/>
          <w:szCs w:val="32"/>
        </w:rPr>
        <w:t xml:space="preserve">, but I would also </w:t>
      </w:r>
      <w:r w:rsidR="00E11BC7">
        <w:rPr>
          <w:rFonts w:ascii="Arial" w:hAnsi="Arial" w:cs="Arial"/>
          <w:sz w:val="32"/>
          <w:szCs w:val="32"/>
        </w:rPr>
        <w:t xml:space="preserve">like to </w:t>
      </w:r>
      <w:r w:rsidR="008B308E">
        <w:rPr>
          <w:rFonts w:ascii="Arial" w:hAnsi="Arial" w:cs="Arial"/>
          <w:sz w:val="32"/>
          <w:szCs w:val="32"/>
        </w:rPr>
        <w:t xml:space="preserve">call this catching the entire message and leaving us full as we explore the </w:t>
      </w:r>
      <w:r w:rsidR="00BF2BF7">
        <w:rPr>
          <w:rFonts w:ascii="Arial" w:hAnsi="Arial" w:cs="Arial"/>
          <w:sz w:val="32"/>
          <w:szCs w:val="32"/>
        </w:rPr>
        <w:t xml:space="preserve">Living </w:t>
      </w:r>
      <w:r>
        <w:rPr>
          <w:rFonts w:ascii="Arial" w:hAnsi="Arial" w:cs="Arial"/>
          <w:sz w:val="32"/>
          <w:szCs w:val="32"/>
        </w:rPr>
        <w:t>W</w:t>
      </w:r>
      <w:r w:rsidR="008B308E">
        <w:rPr>
          <w:rFonts w:ascii="Arial" w:hAnsi="Arial" w:cs="Arial"/>
          <w:sz w:val="32"/>
          <w:szCs w:val="32"/>
        </w:rPr>
        <w:t>ord together a</w:t>
      </w:r>
      <w:r w:rsidR="00B53710">
        <w:rPr>
          <w:rFonts w:ascii="Arial" w:hAnsi="Arial" w:cs="Arial"/>
          <w:sz w:val="32"/>
          <w:szCs w:val="32"/>
        </w:rPr>
        <w:t xml:space="preserve">nd </w:t>
      </w:r>
      <w:r w:rsidR="008B308E">
        <w:rPr>
          <w:rFonts w:ascii="Arial" w:hAnsi="Arial" w:cs="Arial"/>
          <w:sz w:val="32"/>
          <w:szCs w:val="32"/>
        </w:rPr>
        <w:t xml:space="preserve">follow our very call and commission to be disciples. </w:t>
      </w:r>
    </w:p>
    <w:p w14:paraId="430F3725" w14:textId="7EAF4A4C" w:rsidR="002C3C07" w:rsidRDefault="008B308E" w:rsidP="00AA1713">
      <w:pPr>
        <w:pStyle w:val="NoSpacing"/>
        <w:spacing w:line="480" w:lineRule="auto"/>
        <w:ind w:firstLine="720"/>
        <w:rPr>
          <w:rFonts w:ascii="Arial" w:hAnsi="Arial" w:cs="Arial"/>
          <w:sz w:val="32"/>
          <w:szCs w:val="32"/>
        </w:rPr>
      </w:pPr>
      <w:r>
        <w:rPr>
          <w:rFonts w:ascii="Arial" w:hAnsi="Arial" w:cs="Arial"/>
          <w:sz w:val="32"/>
          <w:szCs w:val="32"/>
        </w:rPr>
        <w:lastRenderedPageBreak/>
        <w:t xml:space="preserve">So, one thing I heard at Pericope, or Pastoral Bible Study Group a few weeks ago that really hit me was that </w:t>
      </w:r>
      <w:r w:rsidR="00023618">
        <w:rPr>
          <w:rFonts w:ascii="Arial" w:hAnsi="Arial" w:cs="Arial"/>
          <w:sz w:val="32"/>
          <w:szCs w:val="32"/>
        </w:rPr>
        <w:t>“Recognition of guilt and unworthiness does not drive one from God, but to God.” (Pericope Comment)</w:t>
      </w:r>
      <w:r>
        <w:rPr>
          <w:rFonts w:ascii="Arial" w:hAnsi="Arial" w:cs="Arial"/>
          <w:sz w:val="32"/>
          <w:szCs w:val="32"/>
        </w:rPr>
        <w:t xml:space="preserve"> This, this right here is what the mindset and purpose of th</w:t>
      </w:r>
      <w:r w:rsidR="00AA1713">
        <w:rPr>
          <w:rFonts w:ascii="Arial" w:hAnsi="Arial" w:cs="Arial"/>
          <w:sz w:val="32"/>
          <w:szCs w:val="32"/>
        </w:rPr>
        <w:t>ose</w:t>
      </w:r>
      <w:r>
        <w:rPr>
          <w:rFonts w:ascii="Arial" w:hAnsi="Arial" w:cs="Arial"/>
          <w:sz w:val="32"/>
          <w:szCs w:val="32"/>
        </w:rPr>
        <w:t xml:space="preserve"> very </w:t>
      </w:r>
      <w:r w:rsidR="00AA1713">
        <w:rPr>
          <w:rFonts w:ascii="Arial" w:hAnsi="Arial" w:cs="Arial"/>
          <w:sz w:val="32"/>
          <w:szCs w:val="32"/>
        </w:rPr>
        <w:t xml:space="preserve">actions and </w:t>
      </w:r>
      <w:r>
        <w:rPr>
          <w:rFonts w:ascii="Arial" w:hAnsi="Arial" w:cs="Arial"/>
          <w:sz w:val="32"/>
          <w:szCs w:val="32"/>
        </w:rPr>
        <w:t>statement from Simon Peter w</w:t>
      </w:r>
      <w:r w:rsidR="00AA1713">
        <w:rPr>
          <w:rFonts w:ascii="Arial" w:hAnsi="Arial" w:cs="Arial"/>
          <w:sz w:val="32"/>
          <w:szCs w:val="32"/>
        </w:rPr>
        <w:t>ere</w:t>
      </w:r>
      <w:r>
        <w:rPr>
          <w:rFonts w:ascii="Arial" w:hAnsi="Arial" w:cs="Arial"/>
          <w:sz w:val="32"/>
          <w:szCs w:val="32"/>
        </w:rPr>
        <w:t xml:space="preserve"> getting at. I know that is deep, and I know that is kind of mind-blowing to be honest. However, it is at the heart of our Gospel, it is at the heart of our faith. Let me say that again, </w:t>
      </w:r>
      <w:r w:rsidRPr="008B308E">
        <w:rPr>
          <w:rFonts w:ascii="Arial" w:hAnsi="Arial" w:cs="Arial"/>
          <w:sz w:val="32"/>
          <w:szCs w:val="32"/>
        </w:rPr>
        <w:t>“Recognition of guilt and unworthiness does not drive one from God, but to God.” (Pericope Comment)</w:t>
      </w:r>
      <w:r w:rsidR="00AA1713">
        <w:rPr>
          <w:rFonts w:ascii="Arial" w:hAnsi="Arial" w:cs="Arial"/>
          <w:sz w:val="32"/>
          <w:szCs w:val="32"/>
        </w:rPr>
        <w:t xml:space="preserve"> It is mindboggling that God is never pushing us away, </w:t>
      </w:r>
      <w:r w:rsidR="00BF2BF7">
        <w:rPr>
          <w:rFonts w:ascii="Arial" w:hAnsi="Arial" w:cs="Arial"/>
          <w:sz w:val="32"/>
          <w:szCs w:val="32"/>
        </w:rPr>
        <w:t xml:space="preserve">even after all we have and continue to do wrong. We </w:t>
      </w:r>
      <w:r w:rsidR="00E11BC7">
        <w:rPr>
          <w:rFonts w:ascii="Arial" w:hAnsi="Arial" w:cs="Arial"/>
          <w:sz w:val="32"/>
          <w:szCs w:val="32"/>
        </w:rPr>
        <w:t>push ourselves</w:t>
      </w:r>
      <w:r w:rsidR="00AA1713">
        <w:rPr>
          <w:rFonts w:ascii="Arial" w:hAnsi="Arial" w:cs="Arial"/>
          <w:sz w:val="32"/>
          <w:szCs w:val="32"/>
        </w:rPr>
        <w:t xml:space="preserve"> </w:t>
      </w:r>
      <w:r w:rsidR="00E11BC7">
        <w:rPr>
          <w:rFonts w:ascii="Arial" w:hAnsi="Arial" w:cs="Arial"/>
          <w:sz w:val="32"/>
          <w:szCs w:val="32"/>
        </w:rPr>
        <w:t xml:space="preserve">away </w:t>
      </w:r>
      <w:r w:rsidR="00AA1713">
        <w:rPr>
          <w:rFonts w:ascii="Arial" w:hAnsi="Arial" w:cs="Arial"/>
          <w:sz w:val="32"/>
          <w:szCs w:val="32"/>
        </w:rPr>
        <w:t>all the time</w:t>
      </w:r>
      <w:r w:rsidR="00E11BC7">
        <w:rPr>
          <w:rFonts w:ascii="Arial" w:hAnsi="Arial" w:cs="Arial"/>
          <w:sz w:val="32"/>
          <w:szCs w:val="32"/>
        </w:rPr>
        <w:t xml:space="preserve"> for one reason or another</w:t>
      </w:r>
      <w:r w:rsidR="00AA1713">
        <w:rPr>
          <w:rFonts w:ascii="Arial" w:hAnsi="Arial" w:cs="Arial"/>
          <w:sz w:val="32"/>
          <w:szCs w:val="32"/>
        </w:rPr>
        <w:t xml:space="preserve">. We push ourselves away, and do not feel worthy. However, </w:t>
      </w:r>
      <w:r w:rsidR="00BF2BF7">
        <w:rPr>
          <w:rFonts w:ascii="Arial" w:hAnsi="Arial" w:cs="Arial"/>
          <w:sz w:val="32"/>
          <w:szCs w:val="32"/>
        </w:rPr>
        <w:t xml:space="preserve">Christ </w:t>
      </w:r>
      <w:r w:rsidR="00BF2BF7" w:rsidRPr="00BF2BF7">
        <w:rPr>
          <w:rFonts w:ascii="Arial" w:hAnsi="Arial" w:cs="Arial"/>
          <w:sz w:val="32"/>
          <w:szCs w:val="32"/>
        </w:rPr>
        <w:t xml:space="preserve">continually and repeatedly </w:t>
      </w:r>
      <w:r w:rsidR="00AA1713">
        <w:rPr>
          <w:rFonts w:ascii="Arial" w:hAnsi="Arial" w:cs="Arial"/>
          <w:sz w:val="32"/>
          <w:szCs w:val="32"/>
        </w:rPr>
        <w:t>says come to me</w:t>
      </w:r>
      <w:r w:rsidR="00BF2BF7">
        <w:rPr>
          <w:rFonts w:ascii="Arial" w:hAnsi="Arial" w:cs="Arial"/>
          <w:sz w:val="32"/>
          <w:szCs w:val="32"/>
        </w:rPr>
        <w:t xml:space="preserve">, </w:t>
      </w:r>
      <w:r w:rsidR="00AA1713">
        <w:rPr>
          <w:rFonts w:ascii="Arial" w:hAnsi="Arial" w:cs="Arial"/>
          <w:sz w:val="32"/>
          <w:szCs w:val="32"/>
        </w:rPr>
        <w:t>jump in my arms, I got you, I always have</w:t>
      </w:r>
      <w:r w:rsidR="00B53710">
        <w:rPr>
          <w:rFonts w:ascii="Arial" w:hAnsi="Arial" w:cs="Arial"/>
          <w:sz w:val="32"/>
          <w:szCs w:val="32"/>
        </w:rPr>
        <w:t>,</w:t>
      </w:r>
      <w:r w:rsidR="00E11BC7">
        <w:rPr>
          <w:rFonts w:ascii="Arial" w:hAnsi="Arial" w:cs="Arial"/>
          <w:sz w:val="32"/>
          <w:szCs w:val="32"/>
        </w:rPr>
        <w:t xml:space="preserve"> and I always will</w:t>
      </w:r>
      <w:r w:rsidR="00BF2BF7">
        <w:rPr>
          <w:rFonts w:ascii="Arial" w:hAnsi="Arial" w:cs="Arial"/>
          <w:sz w:val="32"/>
          <w:szCs w:val="32"/>
        </w:rPr>
        <w:t>!</w:t>
      </w:r>
    </w:p>
    <w:p w14:paraId="28453522" w14:textId="2B447571" w:rsidR="00A270F5" w:rsidRDefault="00BF2BF7" w:rsidP="00CB413B">
      <w:pPr>
        <w:pStyle w:val="NoSpacing"/>
        <w:spacing w:line="480" w:lineRule="auto"/>
        <w:ind w:firstLine="720"/>
        <w:rPr>
          <w:rFonts w:ascii="Arial" w:hAnsi="Arial" w:cs="Arial"/>
          <w:sz w:val="32"/>
          <w:szCs w:val="32"/>
        </w:rPr>
      </w:pPr>
      <w:r>
        <w:rPr>
          <w:rFonts w:ascii="Arial" w:hAnsi="Arial" w:cs="Arial"/>
          <w:sz w:val="32"/>
          <w:szCs w:val="32"/>
        </w:rPr>
        <w:t>I am absolutely sure that m</w:t>
      </w:r>
      <w:r w:rsidR="008B308E">
        <w:rPr>
          <w:rFonts w:ascii="Arial" w:hAnsi="Arial" w:cs="Arial"/>
          <w:sz w:val="32"/>
          <w:szCs w:val="32"/>
        </w:rPr>
        <w:t>any of us have been very much in the same place or mindset of Simon Peter. Many of us have not felt worthy</w:t>
      </w:r>
      <w:r w:rsidR="00D363F7">
        <w:rPr>
          <w:rFonts w:ascii="Arial" w:hAnsi="Arial" w:cs="Arial"/>
          <w:sz w:val="32"/>
          <w:szCs w:val="32"/>
        </w:rPr>
        <w:t xml:space="preserve">. Many of us have fell down to the ground in frustration </w:t>
      </w:r>
      <w:r w:rsidR="00D363F7">
        <w:rPr>
          <w:rFonts w:ascii="Arial" w:hAnsi="Arial" w:cs="Arial"/>
          <w:sz w:val="32"/>
          <w:szCs w:val="32"/>
        </w:rPr>
        <w:lastRenderedPageBreak/>
        <w:t>and defeat. We have heard and know Romans 3:23, “</w:t>
      </w:r>
      <w:r w:rsidR="00D363F7" w:rsidRPr="00D363F7">
        <w:rPr>
          <w:rFonts w:ascii="Arial" w:hAnsi="Arial" w:cs="Arial"/>
          <w:sz w:val="32"/>
          <w:szCs w:val="32"/>
        </w:rPr>
        <w:t>for all have sinned and fall short of the glory of God,</w:t>
      </w:r>
      <w:r w:rsidR="00D363F7">
        <w:rPr>
          <w:rFonts w:ascii="Arial" w:hAnsi="Arial" w:cs="Arial"/>
          <w:sz w:val="32"/>
          <w:szCs w:val="32"/>
        </w:rPr>
        <w:t xml:space="preserve">” (NIV) (2) but that is why we are encouraged to read on and hear the entire message. </w:t>
      </w:r>
      <w:r>
        <w:rPr>
          <w:rFonts w:ascii="Arial" w:hAnsi="Arial" w:cs="Arial"/>
          <w:sz w:val="32"/>
          <w:szCs w:val="32"/>
        </w:rPr>
        <w:t xml:space="preserve">This is precisely where </w:t>
      </w:r>
      <w:r w:rsidR="00D363F7">
        <w:rPr>
          <w:rFonts w:ascii="Arial" w:hAnsi="Arial" w:cs="Arial"/>
          <w:sz w:val="32"/>
          <w:szCs w:val="32"/>
        </w:rPr>
        <w:t xml:space="preserve">Romans 3:24 </w:t>
      </w:r>
      <w:r w:rsidR="00AA1713">
        <w:rPr>
          <w:rFonts w:ascii="Arial" w:hAnsi="Arial" w:cs="Arial"/>
          <w:sz w:val="32"/>
          <w:szCs w:val="32"/>
        </w:rPr>
        <w:t xml:space="preserve">buckles it all together and </w:t>
      </w:r>
      <w:r w:rsidR="00D363F7">
        <w:rPr>
          <w:rFonts w:ascii="Arial" w:hAnsi="Arial" w:cs="Arial"/>
          <w:sz w:val="32"/>
          <w:szCs w:val="32"/>
        </w:rPr>
        <w:t xml:space="preserve">provides us </w:t>
      </w:r>
      <w:r w:rsidR="00AA1713">
        <w:rPr>
          <w:rFonts w:ascii="Arial" w:hAnsi="Arial" w:cs="Arial"/>
          <w:sz w:val="32"/>
          <w:szCs w:val="32"/>
        </w:rPr>
        <w:t xml:space="preserve">with </w:t>
      </w:r>
      <w:r w:rsidR="00D363F7">
        <w:rPr>
          <w:rFonts w:ascii="Arial" w:hAnsi="Arial" w:cs="Arial"/>
          <w:sz w:val="32"/>
          <w:szCs w:val="32"/>
        </w:rPr>
        <w:t>the very reassurance, “</w:t>
      </w:r>
      <w:r w:rsidR="00D363F7" w:rsidRPr="00D363F7">
        <w:rPr>
          <w:rFonts w:ascii="Arial" w:hAnsi="Arial" w:cs="Arial"/>
          <w:sz w:val="32"/>
          <w:szCs w:val="32"/>
        </w:rPr>
        <w:t>and all are justified freely by his grace through the redemption that came by Christ Jesus.</w:t>
      </w:r>
      <w:r w:rsidR="00D363F7">
        <w:rPr>
          <w:rFonts w:ascii="Arial" w:hAnsi="Arial" w:cs="Arial"/>
          <w:sz w:val="32"/>
          <w:szCs w:val="32"/>
        </w:rPr>
        <w:t xml:space="preserve">” (NIV) (2) </w:t>
      </w:r>
      <w:r w:rsidR="00AA1713">
        <w:rPr>
          <w:rFonts w:ascii="Arial" w:hAnsi="Arial" w:cs="Arial"/>
          <w:sz w:val="32"/>
          <w:szCs w:val="32"/>
        </w:rPr>
        <w:t>That redemption is there for you</w:t>
      </w:r>
      <w:r>
        <w:rPr>
          <w:rFonts w:ascii="Arial" w:hAnsi="Arial" w:cs="Arial"/>
          <w:sz w:val="32"/>
          <w:szCs w:val="32"/>
        </w:rPr>
        <w:t xml:space="preserve"> and for I,</w:t>
      </w:r>
      <w:r w:rsidR="00AA1713">
        <w:rPr>
          <w:rFonts w:ascii="Arial" w:hAnsi="Arial" w:cs="Arial"/>
          <w:sz w:val="32"/>
          <w:szCs w:val="32"/>
        </w:rPr>
        <w:t xml:space="preserve"> and for everyone else </w:t>
      </w:r>
      <w:r>
        <w:rPr>
          <w:rFonts w:ascii="Arial" w:hAnsi="Arial" w:cs="Arial"/>
          <w:sz w:val="32"/>
          <w:szCs w:val="32"/>
        </w:rPr>
        <w:t xml:space="preserve">that </w:t>
      </w:r>
      <w:r w:rsidR="00AA1713">
        <w:rPr>
          <w:rFonts w:ascii="Arial" w:hAnsi="Arial" w:cs="Arial"/>
          <w:sz w:val="32"/>
          <w:szCs w:val="32"/>
        </w:rPr>
        <w:t xml:space="preserve">we share the very message with </w:t>
      </w:r>
      <w:r w:rsidR="00B53710">
        <w:rPr>
          <w:rFonts w:ascii="Arial" w:hAnsi="Arial" w:cs="Arial"/>
          <w:sz w:val="32"/>
          <w:szCs w:val="32"/>
        </w:rPr>
        <w:t>a</w:t>
      </w:r>
      <w:r>
        <w:rPr>
          <w:rFonts w:ascii="Arial" w:hAnsi="Arial" w:cs="Arial"/>
          <w:sz w:val="32"/>
          <w:szCs w:val="32"/>
        </w:rPr>
        <w:t>s long as</w:t>
      </w:r>
      <w:r w:rsidR="00AA1713">
        <w:rPr>
          <w:rFonts w:ascii="Arial" w:hAnsi="Arial" w:cs="Arial"/>
          <w:sz w:val="32"/>
          <w:szCs w:val="32"/>
        </w:rPr>
        <w:t xml:space="preserve"> they come to the faith and believe. Such easy yet complicated</w:t>
      </w:r>
      <w:r>
        <w:rPr>
          <w:rFonts w:ascii="Arial" w:hAnsi="Arial" w:cs="Arial"/>
          <w:sz w:val="32"/>
          <w:szCs w:val="32"/>
        </w:rPr>
        <w:t xml:space="preserve"> tasks or</w:t>
      </w:r>
      <w:r w:rsidR="00AA1713">
        <w:rPr>
          <w:rFonts w:ascii="Arial" w:hAnsi="Arial" w:cs="Arial"/>
          <w:sz w:val="32"/>
          <w:szCs w:val="32"/>
        </w:rPr>
        <w:t xml:space="preserve"> requirements. </w:t>
      </w:r>
      <w:r>
        <w:rPr>
          <w:rFonts w:ascii="Arial" w:hAnsi="Arial" w:cs="Arial"/>
          <w:sz w:val="32"/>
          <w:szCs w:val="32"/>
        </w:rPr>
        <w:t>We take the message in our hearts and</w:t>
      </w:r>
      <w:r w:rsidR="00A270F5">
        <w:rPr>
          <w:rFonts w:ascii="Arial" w:hAnsi="Arial" w:cs="Arial"/>
          <w:sz w:val="32"/>
          <w:szCs w:val="32"/>
        </w:rPr>
        <w:t xml:space="preserve"> are called to go and share the message </w:t>
      </w:r>
      <w:r>
        <w:rPr>
          <w:rFonts w:ascii="Arial" w:hAnsi="Arial" w:cs="Arial"/>
          <w:sz w:val="32"/>
          <w:szCs w:val="32"/>
        </w:rPr>
        <w:t xml:space="preserve">with others </w:t>
      </w:r>
      <w:r w:rsidR="00A270F5">
        <w:rPr>
          <w:rFonts w:ascii="Arial" w:hAnsi="Arial" w:cs="Arial"/>
          <w:sz w:val="32"/>
          <w:szCs w:val="32"/>
        </w:rPr>
        <w:t>and let God do the rest.</w:t>
      </w:r>
    </w:p>
    <w:p w14:paraId="4AC3E518" w14:textId="5AC69C5A" w:rsidR="008B308E" w:rsidRDefault="00AA1713" w:rsidP="00CB413B">
      <w:pPr>
        <w:pStyle w:val="NoSpacing"/>
        <w:spacing w:line="480" w:lineRule="auto"/>
        <w:ind w:firstLine="720"/>
        <w:rPr>
          <w:rFonts w:ascii="Arial" w:hAnsi="Arial" w:cs="Arial"/>
          <w:sz w:val="32"/>
          <w:szCs w:val="32"/>
        </w:rPr>
      </w:pPr>
      <w:r w:rsidRPr="00AA1713">
        <w:rPr>
          <w:rFonts w:ascii="Arial" w:hAnsi="Arial" w:cs="Arial"/>
          <w:sz w:val="32"/>
          <w:szCs w:val="32"/>
        </w:rPr>
        <w:t>“Recognition of guilt and unworthiness does not drive one from God, but to God.” (Pericope Comment)</w:t>
      </w:r>
      <w:r>
        <w:rPr>
          <w:rFonts w:ascii="Arial" w:hAnsi="Arial" w:cs="Arial"/>
          <w:sz w:val="32"/>
          <w:szCs w:val="32"/>
        </w:rPr>
        <w:t xml:space="preserve"> So, let us confess and let us let things go as we come to our Triune God. Let us always remember that no matter how frustrated or defeated we get in our daily lives, how hard it is to follow the law given to Moses </w:t>
      </w:r>
      <w:r w:rsidR="00BF2BF7">
        <w:rPr>
          <w:rFonts w:ascii="Arial" w:hAnsi="Arial" w:cs="Arial"/>
          <w:sz w:val="32"/>
          <w:szCs w:val="32"/>
        </w:rPr>
        <w:t>in</w:t>
      </w:r>
      <w:r w:rsidR="00341C6B">
        <w:rPr>
          <w:rFonts w:ascii="Arial" w:hAnsi="Arial" w:cs="Arial"/>
          <w:sz w:val="32"/>
          <w:szCs w:val="32"/>
        </w:rPr>
        <w:t xml:space="preserve"> </w:t>
      </w:r>
      <w:r>
        <w:rPr>
          <w:rFonts w:ascii="Arial" w:hAnsi="Arial" w:cs="Arial"/>
          <w:sz w:val="32"/>
          <w:szCs w:val="32"/>
        </w:rPr>
        <w:t>the Ten Commandments</w:t>
      </w:r>
      <w:r w:rsidR="00341C6B">
        <w:rPr>
          <w:rFonts w:ascii="Arial" w:hAnsi="Arial" w:cs="Arial"/>
          <w:sz w:val="32"/>
          <w:szCs w:val="32"/>
        </w:rPr>
        <w:t xml:space="preserve">, that Jesus came to this very </w:t>
      </w:r>
      <w:r w:rsidR="00341C6B">
        <w:rPr>
          <w:rFonts w:ascii="Arial" w:hAnsi="Arial" w:cs="Arial"/>
          <w:sz w:val="32"/>
          <w:szCs w:val="32"/>
        </w:rPr>
        <w:lastRenderedPageBreak/>
        <w:t xml:space="preserve">earth and was an atonement for all that we </w:t>
      </w:r>
      <w:r w:rsidR="00BF2BF7">
        <w:rPr>
          <w:rFonts w:ascii="Arial" w:hAnsi="Arial" w:cs="Arial"/>
          <w:sz w:val="32"/>
          <w:szCs w:val="32"/>
        </w:rPr>
        <w:t xml:space="preserve">have and will </w:t>
      </w:r>
      <w:r w:rsidR="00341C6B">
        <w:rPr>
          <w:rFonts w:ascii="Arial" w:hAnsi="Arial" w:cs="Arial"/>
          <w:sz w:val="32"/>
          <w:szCs w:val="32"/>
        </w:rPr>
        <w:t xml:space="preserve">fall short of. Jesus’ very death and resurrection wipe out all of our guilt and unworthiness. We are people that grace has been delivered to freely, and we get </w:t>
      </w:r>
      <w:r w:rsidR="00BF2BF7">
        <w:rPr>
          <w:rFonts w:ascii="Arial" w:hAnsi="Arial" w:cs="Arial"/>
          <w:sz w:val="32"/>
          <w:szCs w:val="32"/>
        </w:rPr>
        <w:t xml:space="preserve">the very blessing and opportunity </w:t>
      </w:r>
      <w:r w:rsidR="00341C6B">
        <w:rPr>
          <w:rFonts w:ascii="Arial" w:hAnsi="Arial" w:cs="Arial"/>
          <w:sz w:val="32"/>
          <w:szCs w:val="32"/>
        </w:rPr>
        <w:t xml:space="preserve">to offer that to others that we encounter each and every day. For we remember that our very </w:t>
      </w:r>
      <w:r w:rsidR="00341C6B" w:rsidRPr="00341C6B">
        <w:rPr>
          <w:rFonts w:ascii="Arial" w:hAnsi="Arial" w:cs="Arial"/>
          <w:sz w:val="32"/>
          <w:szCs w:val="32"/>
        </w:rPr>
        <w:t>“Recognition of guilt and unworthiness does not drive one from God, but to God.” (Pericope Comment)</w:t>
      </w:r>
      <w:r w:rsidR="00341C6B">
        <w:rPr>
          <w:rFonts w:ascii="Arial" w:hAnsi="Arial" w:cs="Arial"/>
          <w:sz w:val="32"/>
          <w:szCs w:val="32"/>
        </w:rPr>
        <w:t xml:space="preserve"> Let’s all be driven to God, and let’s all live together here on earth </w:t>
      </w:r>
      <w:r w:rsidR="00BF2BF7">
        <w:rPr>
          <w:rFonts w:ascii="Arial" w:hAnsi="Arial" w:cs="Arial"/>
          <w:sz w:val="32"/>
          <w:szCs w:val="32"/>
        </w:rPr>
        <w:t xml:space="preserve">being a blessing to one another, and living out </w:t>
      </w:r>
      <w:r w:rsidR="00341C6B">
        <w:rPr>
          <w:rFonts w:ascii="Arial" w:hAnsi="Arial" w:cs="Arial"/>
          <w:sz w:val="32"/>
          <w:szCs w:val="32"/>
        </w:rPr>
        <w:t xml:space="preserve">the </w:t>
      </w:r>
      <w:r w:rsidR="00BF2BF7">
        <w:rPr>
          <w:rFonts w:ascii="Arial" w:hAnsi="Arial" w:cs="Arial"/>
          <w:sz w:val="32"/>
          <w:szCs w:val="32"/>
        </w:rPr>
        <w:t xml:space="preserve">very </w:t>
      </w:r>
      <w:r w:rsidR="00341C6B">
        <w:rPr>
          <w:rFonts w:ascii="Arial" w:hAnsi="Arial" w:cs="Arial"/>
          <w:sz w:val="32"/>
          <w:szCs w:val="32"/>
        </w:rPr>
        <w:t xml:space="preserve">promise of better things yet to come in heaven together as well. Let us all fall at the feet of Jesus </w:t>
      </w:r>
      <w:r w:rsidR="00B53710">
        <w:rPr>
          <w:rFonts w:ascii="Arial" w:hAnsi="Arial" w:cs="Arial"/>
          <w:sz w:val="32"/>
          <w:szCs w:val="32"/>
        </w:rPr>
        <w:t xml:space="preserve">just like Simon Peter </w:t>
      </w:r>
      <w:r w:rsidR="00341C6B">
        <w:rPr>
          <w:rFonts w:ascii="Arial" w:hAnsi="Arial" w:cs="Arial"/>
          <w:sz w:val="32"/>
          <w:szCs w:val="32"/>
        </w:rPr>
        <w:t>and let it all go</w:t>
      </w:r>
      <w:r w:rsidR="00BF2BF7">
        <w:rPr>
          <w:rFonts w:ascii="Arial" w:hAnsi="Arial" w:cs="Arial"/>
          <w:sz w:val="32"/>
          <w:szCs w:val="32"/>
        </w:rPr>
        <w:t xml:space="preserve"> as we recognize our Lord and Savior with us and for us.</w:t>
      </w:r>
      <w:r w:rsidR="00B53710">
        <w:rPr>
          <w:rFonts w:ascii="Arial" w:hAnsi="Arial" w:cs="Arial"/>
          <w:sz w:val="32"/>
          <w:szCs w:val="32"/>
        </w:rPr>
        <w:t xml:space="preserve"> Let us all</w:t>
      </w:r>
      <w:r w:rsidR="00341C6B">
        <w:rPr>
          <w:rFonts w:ascii="Arial" w:hAnsi="Arial" w:cs="Arial"/>
          <w:sz w:val="32"/>
          <w:szCs w:val="32"/>
        </w:rPr>
        <w:t xml:space="preserve"> come to the very reassurance that </w:t>
      </w:r>
      <w:r w:rsidR="00BF2BF7">
        <w:rPr>
          <w:rFonts w:ascii="Arial" w:hAnsi="Arial" w:cs="Arial"/>
          <w:sz w:val="32"/>
          <w:szCs w:val="32"/>
        </w:rPr>
        <w:t>our Triune God</w:t>
      </w:r>
      <w:r w:rsidR="00341C6B">
        <w:rPr>
          <w:rFonts w:ascii="Arial" w:hAnsi="Arial" w:cs="Arial"/>
          <w:sz w:val="32"/>
          <w:szCs w:val="32"/>
        </w:rPr>
        <w:t xml:space="preserve"> has us now and forever.</w:t>
      </w:r>
    </w:p>
    <w:p w14:paraId="0E7E002D" w14:textId="48DC35F8" w:rsidR="00C05D39" w:rsidRPr="007B0048" w:rsidRDefault="00A324E8" w:rsidP="007B0048">
      <w:pPr>
        <w:pStyle w:val="NoSpacing"/>
        <w:spacing w:line="480" w:lineRule="auto"/>
        <w:ind w:firstLine="720"/>
        <w:rPr>
          <w:rFonts w:ascii="Arial" w:hAnsi="Arial" w:cs="Arial"/>
          <w:sz w:val="32"/>
          <w:szCs w:val="32"/>
        </w:rPr>
      </w:pPr>
      <w:r w:rsidRPr="00F52393">
        <w:rPr>
          <w:rFonts w:ascii="Arial" w:hAnsi="Arial" w:cs="Arial"/>
          <w:b/>
          <w:bCs/>
          <w:sz w:val="32"/>
          <w:szCs w:val="32"/>
        </w:rPr>
        <w:t>Amen</w:t>
      </w:r>
      <w:r w:rsidR="007B0048">
        <w:rPr>
          <w:rFonts w:ascii="Arial" w:hAnsi="Arial" w:cs="Arial"/>
          <w:b/>
          <w:bCs/>
          <w:sz w:val="32"/>
          <w:szCs w:val="32"/>
        </w:rPr>
        <w:t>.</w:t>
      </w:r>
    </w:p>
    <w:p w14:paraId="404D6456" w14:textId="77777777" w:rsidR="00A16C92" w:rsidRDefault="00A16C92" w:rsidP="000C268A">
      <w:pPr>
        <w:pStyle w:val="NoSpacing"/>
        <w:rPr>
          <w:rFonts w:ascii="Arial" w:hAnsi="Arial" w:cs="Arial"/>
          <w:b/>
          <w:bCs/>
          <w:sz w:val="24"/>
          <w:szCs w:val="24"/>
          <w:u w:val="single"/>
        </w:rPr>
      </w:pPr>
    </w:p>
    <w:p w14:paraId="18D01341" w14:textId="77777777" w:rsidR="009A6CAB" w:rsidRDefault="009A6CAB" w:rsidP="000C268A">
      <w:pPr>
        <w:pStyle w:val="NoSpacing"/>
        <w:rPr>
          <w:rFonts w:ascii="Arial" w:hAnsi="Arial" w:cs="Arial"/>
          <w:b/>
          <w:bCs/>
          <w:sz w:val="24"/>
          <w:szCs w:val="24"/>
          <w:u w:val="single"/>
        </w:rPr>
      </w:pPr>
    </w:p>
    <w:p w14:paraId="108EEBC2" w14:textId="77777777" w:rsidR="009A6CAB" w:rsidRDefault="009A6CAB" w:rsidP="000C268A">
      <w:pPr>
        <w:pStyle w:val="NoSpacing"/>
        <w:rPr>
          <w:rFonts w:ascii="Arial" w:hAnsi="Arial" w:cs="Arial"/>
          <w:b/>
          <w:bCs/>
          <w:sz w:val="24"/>
          <w:szCs w:val="24"/>
          <w:u w:val="single"/>
        </w:rPr>
      </w:pPr>
    </w:p>
    <w:p w14:paraId="03B0A912" w14:textId="77777777" w:rsidR="009A6CAB" w:rsidRDefault="009A6CAB" w:rsidP="000C268A">
      <w:pPr>
        <w:pStyle w:val="NoSpacing"/>
        <w:rPr>
          <w:rFonts w:ascii="Arial" w:hAnsi="Arial" w:cs="Arial"/>
          <w:b/>
          <w:bCs/>
          <w:sz w:val="24"/>
          <w:szCs w:val="24"/>
          <w:u w:val="single"/>
        </w:rPr>
      </w:pPr>
    </w:p>
    <w:p w14:paraId="38A50015" w14:textId="77777777" w:rsidR="00E40AC1" w:rsidRDefault="00E40AC1" w:rsidP="000C268A">
      <w:pPr>
        <w:pStyle w:val="NoSpacing"/>
        <w:rPr>
          <w:rFonts w:ascii="Arial" w:hAnsi="Arial" w:cs="Arial"/>
          <w:b/>
          <w:bCs/>
          <w:sz w:val="24"/>
          <w:szCs w:val="24"/>
          <w:u w:val="single"/>
        </w:rPr>
      </w:pPr>
    </w:p>
    <w:p w14:paraId="1A1ED2BA" w14:textId="77777777" w:rsidR="00E40AC1" w:rsidRDefault="00E40AC1" w:rsidP="000C268A">
      <w:pPr>
        <w:pStyle w:val="NoSpacing"/>
        <w:rPr>
          <w:rFonts w:ascii="Arial" w:hAnsi="Arial" w:cs="Arial"/>
          <w:b/>
          <w:bCs/>
          <w:sz w:val="24"/>
          <w:szCs w:val="24"/>
          <w:u w:val="single"/>
        </w:rPr>
      </w:pPr>
    </w:p>
    <w:p w14:paraId="1D5ACC2E" w14:textId="0C0ABA8F" w:rsidR="00AC0E59" w:rsidRPr="00BF2BF7"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3FEC2BC7" w14:textId="77777777" w:rsidR="00F400D6" w:rsidRDefault="00F400D6" w:rsidP="000C268A">
      <w:pPr>
        <w:pStyle w:val="NoSpacing"/>
        <w:rPr>
          <w:rFonts w:ascii="Arial" w:hAnsi="Arial" w:cs="Arial"/>
          <w:sz w:val="24"/>
          <w:szCs w:val="24"/>
        </w:rPr>
      </w:pPr>
    </w:p>
    <w:p w14:paraId="2F566B35" w14:textId="36504176"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14334CBE" w14:textId="1AC1BC17" w:rsidR="003022AA" w:rsidRPr="003022AA" w:rsidRDefault="00023E66" w:rsidP="003022AA">
      <w:pPr>
        <w:pStyle w:val="NoSpacing"/>
        <w:rPr>
          <w:rFonts w:ascii="Arial" w:hAnsi="Arial" w:cs="Arial"/>
          <w:sz w:val="24"/>
          <w:szCs w:val="24"/>
        </w:rPr>
      </w:pPr>
      <w:r w:rsidRPr="000C268A">
        <w:rPr>
          <w:rFonts w:ascii="Arial" w:hAnsi="Arial" w:cs="Arial"/>
          <w:sz w:val="24"/>
          <w:szCs w:val="24"/>
        </w:rPr>
        <w:t xml:space="preserve">     </w:t>
      </w:r>
      <w:r w:rsidR="005D6087">
        <w:rPr>
          <w:rFonts w:ascii="Arial" w:hAnsi="Arial" w:cs="Arial"/>
          <w:sz w:val="24"/>
          <w:szCs w:val="24"/>
        </w:rPr>
        <w:t>Febr</w:t>
      </w:r>
      <w:r w:rsidR="002D58B9">
        <w:rPr>
          <w:rFonts w:ascii="Arial" w:hAnsi="Arial" w:cs="Arial"/>
          <w:sz w:val="24"/>
          <w:szCs w:val="24"/>
        </w:rPr>
        <w:t>uary</w:t>
      </w:r>
      <w:r w:rsidR="004C662C">
        <w:rPr>
          <w:rFonts w:ascii="Arial" w:hAnsi="Arial" w:cs="Arial"/>
          <w:sz w:val="24"/>
          <w:szCs w:val="24"/>
        </w:rPr>
        <w:t xml:space="preserve"> </w:t>
      </w:r>
      <w:r w:rsidR="002C3C07">
        <w:rPr>
          <w:rFonts w:ascii="Arial" w:hAnsi="Arial" w:cs="Arial"/>
          <w:sz w:val="24"/>
          <w:szCs w:val="24"/>
        </w:rPr>
        <w:t>9th</w:t>
      </w:r>
      <w:r w:rsidRPr="000C268A">
        <w:rPr>
          <w:rFonts w:ascii="Arial" w:hAnsi="Arial" w:cs="Arial"/>
          <w:sz w:val="24"/>
          <w:szCs w:val="24"/>
        </w:rPr>
        <w:t>, 202</w:t>
      </w:r>
      <w:r w:rsidR="00706DAB">
        <w:rPr>
          <w:rFonts w:ascii="Arial" w:hAnsi="Arial" w:cs="Arial"/>
          <w:sz w:val="24"/>
          <w:szCs w:val="24"/>
        </w:rPr>
        <w:t>5</w:t>
      </w:r>
    </w:p>
    <w:p w14:paraId="32758490" w14:textId="40BA4A14" w:rsidR="00023E66" w:rsidRDefault="003022AA" w:rsidP="003022AA">
      <w:pPr>
        <w:pStyle w:val="NoSpacing"/>
        <w:rPr>
          <w:rFonts w:ascii="Arial" w:hAnsi="Arial" w:cs="Arial"/>
          <w:sz w:val="24"/>
          <w:szCs w:val="24"/>
        </w:rPr>
      </w:pPr>
      <w:r>
        <w:rPr>
          <w:rFonts w:ascii="Arial" w:hAnsi="Arial" w:cs="Arial"/>
          <w:sz w:val="24"/>
          <w:szCs w:val="24"/>
        </w:rPr>
        <w:t xml:space="preserve">     </w:t>
      </w:r>
      <w:r w:rsidR="005D6087">
        <w:rPr>
          <w:rFonts w:ascii="Arial" w:hAnsi="Arial" w:cs="Arial"/>
          <w:sz w:val="24"/>
          <w:szCs w:val="24"/>
        </w:rPr>
        <w:t>F</w:t>
      </w:r>
      <w:r w:rsidR="002C3C07">
        <w:rPr>
          <w:rFonts w:ascii="Arial" w:hAnsi="Arial" w:cs="Arial"/>
          <w:sz w:val="24"/>
          <w:szCs w:val="24"/>
        </w:rPr>
        <w:t>if</w:t>
      </w:r>
      <w:r w:rsidR="005D6087">
        <w:rPr>
          <w:rFonts w:ascii="Arial" w:hAnsi="Arial" w:cs="Arial"/>
          <w:sz w:val="24"/>
          <w:szCs w:val="24"/>
        </w:rPr>
        <w:t>th</w:t>
      </w:r>
      <w:r w:rsidRPr="003022AA">
        <w:rPr>
          <w:rFonts w:ascii="Arial" w:hAnsi="Arial" w:cs="Arial"/>
          <w:sz w:val="24"/>
          <w:szCs w:val="24"/>
        </w:rPr>
        <w:t xml:space="preserve"> Sunday after Epiphany</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26FBC844" w14:textId="77777777" w:rsidR="00A97913" w:rsidRPr="00A97913" w:rsidRDefault="00900676" w:rsidP="00A97913">
      <w:pPr>
        <w:pStyle w:val="NoSpacing"/>
        <w:rPr>
          <w:rFonts w:ascii="Arial" w:hAnsi="Arial" w:cs="Arial"/>
          <w:sz w:val="24"/>
        </w:rPr>
      </w:pPr>
      <w:r>
        <w:rPr>
          <w:rFonts w:ascii="Arial" w:hAnsi="Arial" w:cs="Arial"/>
          <w:sz w:val="24"/>
        </w:rPr>
        <w:t xml:space="preserve">     </w:t>
      </w:r>
      <w:r w:rsidR="00A97913" w:rsidRPr="00A97913">
        <w:rPr>
          <w:rFonts w:ascii="Arial" w:hAnsi="Arial" w:cs="Arial"/>
          <w:sz w:val="24"/>
        </w:rPr>
        <w:t>Fifth Sunday after Epiphany (Year C)</w:t>
      </w:r>
    </w:p>
    <w:p w14:paraId="243E9DB7" w14:textId="1292A9EB" w:rsidR="00A97913" w:rsidRPr="00A97913"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This act of God is characterized by abundance and provision</w:t>
      </w:r>
    </w:p>
    <w:p w14:paraId="11353420" w14:textId="6E451026" w:rsidR="00A97913" w:rsidRPr="00A97913"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February 6, 2022</w:t>
      </w:r>
    </w:p>
    <w:p w14:paraId="411D5D68" w14:textId="49808C9E" w:rsidR="00A97913" w:rsidRPr="00A97913"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Commentary on Luke 5:1-11</w:t>
      </w:r>
    </w:p>
    <w:p w14:paraId="6D845B63" w14:textId="77482BE0" w:rsidR="00900676"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Kendra A. Mohn</w:t>
      </w:r>
    </w:p>
    <w:p w14:paraId="65A9546E" w14:textId="77777777" w:rsidR="0081646C" w:rsidRDefault="0081646C" w:rsidP="003B3BEB">
      <w:pPr>
        <w:pStyle w:val="NoSpacing"/>
        <w:rPr>
          <w:rFonts w:ascii="Arial" w:hAnsi="Arial" w:cs="Arial"/>
          <w:sz w:val="24"/>
        </w:rPr>
      </w:pPr>
    </w:p>
    <w:p w14:paraId="6539C67B" w14:textId="11D64F35" w:rsidR="003B3BEB" w:rsidRDefault="00220C5C" w:rsidP="003B3BEB">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452A4F0F" w14:textId="77777777" w:rsidR="00A97913" w:rsidRPr="00A97913" w:rsidRDefault="00900676" w:rsidP="00A97913">
      <w:pPr>
        <w:pStyle w:val="NoSpacing"/>
        <w:rPr>
          <w:rFonts w:ascii="Arial" w:hAnsi="Arial" w:cs="Arial"/>
          <w:sz w:val="24"/>
        </w:rPr>
      </w:pPr>
      <w:r>
        <w:rPr>
          <w:rFonts w:ascii="Arial" w:hAnsi="Arial" w:cs="Arial"/>
          <w:sz w:val="24"/>
        </w:rPr>
        <w:t xml:space="preserve">     </w:t>
      </w:r>
      <w:r w:rsidR="00A97913" w:rsidRPr="00A97913">
        <w:rPr>
          <w:rFonts w:ascii="Arial" w:hAnsi="Arial" w:cs="Arial"/>
          <w:sz w:val="24"/>
        </w:rPr>
        <w:t>Fifth Sunday after Epiphany (Year C)</w:t>
      </w:r>
    </w:p>
    <w:p w14:paraId="59504FBF" w14:textId="77777777" w:rsidR="00A97913"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 xml:space="preserve">Most scholars think that Luke did not simply record a biography of Jesus when Luke </w:t>
      </w:r>
      <w:r>
        <w:rPr>
          <w:rFonts w:ascii="Arial" w:hAnsi="Arial" w:cs="Arial"/>
          <w:sz w:val="24"/>
        </w:rPr>
        <w:t xml:space="preserve"> </w:t>
      </w:r>
    </w:p>
    <w:p w14:paraId="6E775106" w14:textId="77777777" w:rsidR="00A97913"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 xml:space="preserve">wrote about 80-90 CE, but shaped the story of the Gospel and the Acts to address </w:t>
      </w:r>
    </w:p>
    <w:p w14:paraId="0327C5EC" w14:textId="161653E0" w:rsidR="00A97913" w:rsidRPr="00A97913"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circumstances in the church of Luke’s time.</w:t>
      </w:r>
    </w:p>
    <w:p w14:paraId="27E0AF8D" w14:textId="5EFB25D2" w:rsidR="00A97913" w:rsidRPr="00A97913"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February 10, 2019</w:t>
      </w:r>
    </w:p>
    <w:p w14:paraId="71BB6C45" w14:textId="2D4F3D21" w:rsidR="00A97913" w:rsidRPr="00A97913"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Commentary on Luke 5:1-11</w:t>
      </w:r>
    </w:p>
    <w:p w14:paraId="6A0AB88A" w14:textId="469192B9" w:rsidR="003B3BEB"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Ronald J. Allen</w:t>
      </w:r>
    </w:p>
    <w:p w14:paraId="36A9AD0D" w14:textId="77777777" w:rsidR="0081646C" w:rsidRDefault="0081646C" w:rsidP="0081646C">
      <w:pPr>
        <w:pStyle w:val="NoSpacing"/>
        <w:rPr>
          <w:rFonts w:ascii="Arial" w:hAnsi="Arial" w:cs="Arial"/>
          <w:sz w:val="24"/>
        </w:rPr>
      </w:pPr>
    </w:p>
    <w:p w14:paraId="4AFEC689" w14:textId="1589FF10" w:rsidR="00F33932" w:rsidRDefault="00D001C8" w:rsidP="004C662C">
      <w:pPr>
        <w:pStyle w:val="NoSpacing"/>
        <w:rPr>
          <w:rFonts w:ascii="Arial" w:hAnsi="Arial" w:cs="Arial"/>
          <w:sz w:val="24"/>
        </w:rPr>
      </w:pPr>
      <w:r>
        <w:rPr>
          <w:rFonts w:ascii="Arial" w:hAnsi="Arial" w:cs="Arial"/>
          <w:sz w:val="24"/>
        </w:rPr>
        <w:t xml:space="preserve">(6) </w:t>
      </w:r>
      <w:r w:rsidR="004C662C">
        <w:rPr>
          <w:rFonts w:ascii="Arial" w:hAnsi="Arial" w:cs="Arial"/>
          <w:sz w:val="24"/>
        </w:rPr>
        <w:t>WorkingPreacher.org</w:t>
      </w:r>
    </w:p>
    <w:p w14:paraId="2053ECF9" w14:textId="77777777" w:rsidR="00A97913" w:rsidRPr="00A97913" w:rsidRDefault="001853BC" w:rsidP="00A97913">
      <w:pPr>
        <w:pStyle w:val="NoSpacing"/>
        <w:rPr>
          <w:rFonts w:ascii="Arial" w:hAnsi="Arial" w:cs="Arial"/>
          <w:sz w:val="24"/>
        </w:rPr>
      </w:pPr>
      <w:r>
        <w:rPr>
          <w:rFonts w:ascii="Arial" w:hAnsi="Arial" w:cs="Arial"/>
          <w:sz w:val="24"/>
        </w:rPr>
        <w:t xml:space="preserve">     </w:t>
      </w:r>
      <w:r w:rsidR="00A97913" w:rsidRPr="00A97913">
        <w:rPr>
          <w:rFonts w:ascii="Arial" w:hAnsi="Arial" w:cs="Arial"/>
          <w:sz w:val="24"/>
        </w:rPr>
        <w:t>Fifth Sunday after Epiphany (Year C)</w:t>
      </w:r>
    </w:p>
    <w:p w14:paraId="31B01429" w14:textId="77777777" w:rsidR="00A97913"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 xml:space="preserve">Prior to the reading of the Gospel for the Day — the call of the first disciples in Luke </w:t>
      </w:r>
    </w:p>
    <w:p w14:paraId="15B2466E" w14:textId="77777777" w:rsidR="00A97913"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 xml:space="preserve">5:1-11 — the congregation will have heard two other texts which relate quite directly </w:t>
      </w:r>
    </w:p>
    <w:p w14:paraId="4EB6CD45" w14:textId="17F661BA" w:rsidR="00A97913" w:rsidRPr="00A97913"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to it.</w:t>
      </w:r>
    </w:p>
    <w:p w14:paraId="55EDAE7A" w14:textId="1AFEA303" w:rsidR="00A97913" w:rsidRPr="00A97913"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February 7, 2010</w:t>
      </w:r>
    </w:p>
    <w:p w14:paraId="1A4B5311" w14:textId="6022AB99" w:rsidR="00A97913" w:rsidRPr="00A97913" w:rsidRDefault="00A97913" w:rsidP="00A97913">
      <w:pPr>
        <w:pStyle w:val="NoSpacing"/>
        <w:rPr>
          <w:rFonts w:ascii="Arial" w:hAnsi="Arial" w:cs="Arial"/>
          <w:sz w:val="24"/>
        </w:rPr>
      </w:pPr>
      <w:r>
        <w:rPr>
          <w:rFonts w:ascii="Arial" w:hAnsi="Arial" w:cs="Arial"/>
          <w:sz w:val="24"/>
        </w:rPr>
        <w:t xml:space="preserve">     </w:t>
      </w:r>
      <w:r w:rsidRPr="00A97913">
        <w:rPr>
          <w:rFonts w:ascii="Arial" w:hAnsi="Arial" w:cs="Arial"/>
          <w:sz w:val="24"/>
        </w:rPr>
        <w:t>Commentary on Luke 5:1-11</w:t>
      </w:r>
    </w:p>
    <w:p w14:paraId="45924037" w14:textId="12A3B3BA" w:rsidR="00BF2BF7" w:rsidRDefault="00A97913" w:rsidP="0052551E">
      <w:pPr>
        <w:pStyle w:val="NoSpacing"/>
        <w:rPr>
          <w:rFonts w:ascii="Arial" w:hAnsi="Arial" w:cs="Arial"/>
          <w:sz w:val="24"/>
        </w:rPr>
      </w:pPr>
      <w:r>
        <w:rPr>
          <w:rFonts w:ascii="Arial" w:hAnsi="Arial" w:cs="Arial"/>
          <w:sz w:val="24"/>
        </w:rPr>
        <w:t xml:space="preserve">     </w:t>
      </w:r>
      <w:r w:rsidRPr="00A97913">
        <w:rPr>
          <w:rFonts w:ascii="Arial" w:hAnsi="Arial" w:cs="Arial"/>
          <w:sz w:val="24"/>
        </w:rPr>
        <w:t>Arland J. Hultgren</w:t>
      </w:r>
    </w:p>
    <w:p w14:paraId="0C408E06" w14:textId="77777777" w:rsidR="00BF2BF7" w:rsidRDefault="00BF2BF7" w:rsidP="0052551E">
      <w:pPr>
        <w:pStyle w:val="NoSpacing"/>
        <w:rPr>
          <w:rFonts w:ascii="Arial" w:hAnsi="Arial" w:cs="Arial"/>
          <w:sz w:val="24"/>
        </w:rPr>
      </w:pPr>
    </w:p>
    <w:p w14:paraId="48130C66" w14:textId="77777777" w:rsidR="00F400D6" w:rsidRDefault="00F400D6" w:rsidP="0052551E">
      <w:pPr>
        <w:pStyle w:val="NoSpacing"/>
        <w:rPr>
          <w:rFonts w:ascii="Arial" w:hAnsi="Arial" w:cs="Arial"/>
          <w:sz w:val="24"/>
        </w:rPr>
      </w:pPr>
    </w:p>
    <w:p w14:paraId="39C005D5" w14:textId="77777777" w:rsidR="00F400D6" w:rsidRDefault="00F400D6" w:rsidP="0052551E">
      <w:pPr>
        <w:pStyle w:val="NoSpacing"/>
        <w:rPr>
          <w:rFonts w:ascii="Arial" w:hAnsi="Arial" w:cs="Arial"/>
          <w:sz w:val="24"/>
        </w:rPr>
      </w:pPr>
    </w:p>
    <w:p w14:paraId="765670A6" w14:textId="77777777" w:rsidR="00F400D6" w:rsidRDefault="00F400D6" w:rsidP="0052551E">
      <w:pPr>
        <w:pStyle w:val="NoSpacing"/>
        <w:rPr>
          <w:rFonts w:ascii="Arial" w:hAnsi="Arial" w:cs="Arial"/>
          <w:sz w:val="24"/>
        </w:rPr>
      </w:pPr>
    </w:p>
    <w:p w14:paraId="62D0100A" w14:textId="77777777" w:rsidR="00F400D6" w:rsidRDefault="00F400D6" w:rsidP="0052551E">
      <w:pPr>
        <w:pStyle w:val="NoSpacing"/>
        <w:rPr>
          <w:rFonts w:ascii="Arial" w:hAnsi="Arial" w:cs="Arial"/>
          <w:sz w:val="24"/>
        </w:rPr>
      </w:pPr>
    </w:p>
    <w:p w14:paraId="235C5FB4" w14:textId="7C3C4FEA" w:rsidR="002C00B5" w:rsidRDefault="0052551E" w:rsidP="002C00B5">
      <w:pPr>
        <w:pStyle w:val="NoSpacing"/>
        <w:rPr>
          <w:rFonts w:ascii="Arial" w:hAnsi="Arial" w:cs="Arial"/>
          <w:sz w:val="24"/>
        </w:rPr>
      </w:pPr>
      <w:r>
        <w:rPr>
          <w:rFonts w:ascii="Arial" w:hAnsi="Arial" w:cs="Arial"/>
          <w:sz w:val="24"/>
        </w:rPr>
        <w:lastRenderedPageBreak/>
        <w:t xml:space="preserve">(7) </w:t>
      </w:r>
      <w:r w:rsidR="00245DB1">
        <w:rPr>
          <w:rFonts w:ascii="Arial" w:hAnsi="Arial" w:cs="Arial"/>
          <w:sz w:val="24"/>
        </w:rPr>
        <w:t>SermonCentral.com</w:t>
      </w:r>
    </w:p>
    <w:p w14:paraId="7E922199" w14:textId="77777777" w:rsidR="00245DB1" w:rsidRPr="00245DB1" w:rsidRDefault="002C00B5" w:rsidP="00245DB1">
      <w:pPr>
        <w:pStyle w:val="NoSpacing"/>
        <w:rPr>
          <w:rFonts w:ascii="Arial" w:hAnsi="Arial" w:cs="Arial"/>
          <w:sz w:val="24"/>
        </w:rPr>
      </w:pPr>
      <w:r>
        <w:rPr>
          <w:rFonts w:ascii="Arial" w:hAnsi="Arial" w:cs="Arial"/>
          <w:sz w:val="24"/>
        </w:rPr>
        <w:t xml:space="preserve">     </w:t>
      </w:r>
      <w:r w:rsidR="00245DB1" w:rsidRPr="00245DB1">
        <w:rPr>
          <w:rFonts w:ascii="Arial" w:hAnsi="Arial" w:cs="Arial"/>
          <w:sz w:val="24"/>
        </w:rPr>
        <w:t xml:space="preserve">Jesus Calls Believers </w:t>
      </w:r>
      <w:proofErr w:type="gramStart"/>
      <w:r w:rsidR="00245DB1" w:rsidRPr="00245DB1">
        <w:rPr>
          <w:rFonts w:ascii="Arial" w:hAnsi="Arial" w:cs="Arial"/>
          <w:sz w:val="24"/>
        </w:rPr>
        <w:t>Into</w:t>
      </w:r>
      <w:proofErr w:type="gramEnd"/>
      <w:r w:rsidR="00245DB1" w:rsidRPr="00245DB1">
        <w:rPr>
          <w:rFonts w:ascii="Arial" w:hAnsi="Arial" w:cs="Arial"/>
          <w:sz w:val="24"/>
        </w:rPr>
        <w:t xml:space="preserve"> Service</w:t>
      </w:r>
    </w:p>
    <w:p w14:paraId="471FEDC8" w14:textId="540A3BF9" w:rsidR="00245DB1" w:rsidRPr="00245DB1" w:rsidRDefault="00245DB1" w:rsidP="00245DB1">
      <w:pPr>
        <w:pStyle w:val="NoSpacing"/>
        <w:rPr>
          <w:rFonts w:ascii="Arial" w:hAnsi="Arial" w:cs="Arial"/>
          <w:sz w:val="24"/>
        </w:rPr>
      </w:pPr>
      <w:r>
        <w:rPr>
          <w:rFonts w:ascii="Arial" w:hAnsi="Arial" w:cs="Arial"/>
          <w:sz w:val="24"/>
        </w:rPr>
        <w:t xml:space="preserve">     </w:t>
      </w:r>
      <w:r w:rsidRPr="00245DB1">
        <w:rPr>
          <w:rFonts w:ascii="Arial" w:hAnsi="Arial" w:cs="Arial"/>
          <w:sz w:val="24"/>
        </w:rPr>
        <w:t>Contributed by Timm Meyer on Feb 11, 2003</w:t>
      </w:r>
    </w:p>
    <w:p w14:paraId="2EF1ED98" w14:textId="1EC3FE55" w:rsidR="00245DB1" w:rsidRPr="00245DB1" w:rsidRDefault="00245DB1" w:rsidP="00245DB1">
      <w:pPr>
        <w:pStyle w:val="NoSpacing"/>
        <w:rPr>
          <w:rFonts w:ascii="Arial" w:hAnsi="Arial" w:cs="Arial"/>
          <w:sz w:val="24"/>
        </w:rPr>
      </w:pPr>
      <w:r>
        <w:rPr>
          <w:rFonts w:ascii="Arial" w:hAnsi="Arial" w:cs="Arial"/>
          <w:sz w:val="24"/>
        </w:rPr>
        <w:t xml:space="preserve">     </w:t>
      </w:r>
      <w:r w:rsidRPr="00245DB1">
        <w:rPr>
          <w:rFonts w:ascii="Arial" w:hAnsi="Arial" w:cs="Arial"/>
          <w:sz w:val="24"/>
        </w:rPr>
        <w:t>Scripture: Luke 5:1-11</w:t>
      </w:r>
    </w:p>
    <w:p w14:paraId="5E063015" w14:textId="14A5CD79" w:rsidR="00275A6D" w:rsidRDefault="00245DB1" w:rsidP="00245DB1">
      <w:pPr>
        <w:pStyle w:val="NoSpacing"/>
        <w:rPr>
          <w:rFonts w:ascii="Arial" w:hAnsi="Arial" w:cs="Arial"/>
          <w:sz w:val="24"/>
        </w:rPr>
      </w:pPr>
      <w:r>
        <w:rPr>
          <w:rFonts w:ascii="Arial" w:hAnsi="Arial" w:cs="Arial"/>
          <w:sz w:val="24"/>
        </w:rPr>
        <w:t xml:space="preserve">     </w:t>
      </w:r>
      <w:r w:rsidRPr="00245DB1">
        <w:rPr>
          <w:rFonts w:ascii="Arial" w:hAnsi="Arial" w:cs="Arial"/>
          <w:sz w:val="24"/>
        </w:rPr>
        <w:t>Denomination: Lutheran</w:t>
      </w:r>
    </w:p>
    <w:p w14:paraId="40D9A145" w14:textId="77777777" w:rsidR="00C443A2" w:rsidRDefault="00C443A2" w:rsidP="00571F15">
      <w:pPr>
        <w:pStyle w:val="NoSpacing"/>
        <w:rPr>
          <w:rFonts w:ascii="Arial" w:hAnsi="Arial" w:cs="Arial"/>
          <w:sz w:val="24"/>
        </w:rPr>
      </w:pPr>
    </w:p>
    <w:p w14:paraId="0568164B" w14:textId="4260F828" w:rsidR="00275A6D" w:rsidRPr="00E65599" w:rsidRDefault="00C443A2" w:rsidP="005D6087">
      <w:pPr>
        <w:pStyle w:val="NoSpacing"/>
        <w:rPr>
          <w:rFonts w:ascii="Arial" w:hAnsi="Arial" w:cs="Arial"/>
          <w:sz w:val="24"/>
        </w:rPr>
      </w:pPr>
      <w:r w:rsidRPr="00E65599">
        <w:rPr>
          <w:rFonts w:ascii="Arial" w:hAnsi="Arial" w:cs="Arial"/>
          <w:sz w:val="24"/>
        </w:rPr>
        <w:t xml:space="preserve">(8) </w:t>
      </w:r>
      <w:r w:rsidR="00763B66" w:rsidRPr="00E65599">
        <w:rPr>
          <w:rFonts w:ascii="Arial" w:hAnsi="Arial" w:cs="Arial"/>
          <w:sz w:val="24"/>
        </w:rPr>
        <w:t>SermonCentral.com</w:t>
      </w:r>
    </w:p>
    <w:p w14:paraId="768AF011" w14:textId="77777777" w:rsidR="00F90385" w:rsidRPr="00F90385" w:rsidRDefault="00763B66" w:rsidP="00F90385">
      <w:pPr>
        <w:pStyle w:val="NoSpacing"/>
        <w:rPr>
          <w:rFonts w:ascii="Arial" w:hAnsi="Arial" w:cs="Arial"/>
          <w:sz w:val="24"/>
        </w:rPr>
      </w:pPr>
      <w:r w:rsidRPr="00F90385">
        <w:rPr>
          <w:rFonts w:ascii="Arial" w:hAnsi="Arial" w:cs="Arial"/>
          <w:sz w:val="24"/>
        </w:rPr>
        <w:t xml:space="preserve">     </w:t>
      </w:r>
      <w:r w:rsidR="00F90385" w:rsidRPr="00F90385">
        <w:rPr>
          <w:rFonts w:ascii="Arial" w:hAnsi="Arial" w:cs="Arial"/>
          <w:sz w:val="24"/>
        </w:rPr>
        <w:t>Career Change Series</w:t>
      </w:r>
    </w:p>
    <w:p w14:paraId="4B28C5D2" w14:textId="1945207C" w:rsidR="00F90385" w:rsidRPr="00F90385" w:rsidRDefault="00F90385" w:rsidP="00F90385">
      <w:pPr>
        <w:pStyle w:val="NoSpacing"/>
        <w:rPr>
          <w:rFonts w:ascii="Arial" w:hAnsi="Arial" w:cs="Arial"/>
          <w:sz w:val="24"/>
        </w:rPr>
      </w:pPr>
      <w:r>
        <w:rPr>
          <w:rFonts w:ascii="Arial" w:hAnsi="Arial" w:cs="Arial"/>
          <w:sz w:val="24"/>
        </w:rPr>
        <w:t xml:space="preserve">     </w:t>
      </w:r>
      <w:r w:rsidRPr="00F90385">
        <w:rPr>
          <w:rFonts w:ascii="Arial" w:hAnsi="Arial" w:cs="Arial"/>
          <w:sz w:val="24"/>
        </w:rPr>
        <w:t>Contributed by Kevin Ruffcorn on Feb 5, 2007</w:t>
      </w:r>
    </w:p>
    <w:p w14:paraId="7639D6B0" w14:textId="2FFBE975" w:rsidR="00F90385" w:rsidRPr="00E65599" w:rsidRDefault="00F90385" w:rsidP="00F90385">
      <w:pPr>
        <w:pStyle w:val="NoSpacing"/>
        <w:rPr>
          <w:rFonts w:ascii="Arial" w:hAnsi="Arial" w:cs="Arial"/>
          <w:sz w:val="24"/>
        </w:rPr>
      </w:pPr>
      <w:r w:rsidRPr="00E65599">
        <w:rPr>
          <w:rFonts w:ascii="Arial" w:hAnsi="Arial" w:cs="Arial"/>
          <w:sz w:val="24"/>
        </w:rPr>
        <w:t xml:space="preserve">     Scripture: Luke 5:1-11</w:t>
      </w:r>
    </w:p>
    <w:p w14:paraId="00CC4764" w14:textId="3B45574F" w:rsidR="00A16C92" w:rsidRPr="00E65599" w:rsidRDefault="00F90385" w:rsidP="00F90385">
      <w:pPr>
        <w:pStyle w:val="NoSpacing"/>
        <w:rPr>
          <w:rFonts w:ascii="Arial" w:hAnsi="Arial" w:cs="Arial"/>
          <w:sz w:val="24"/>
        </w:rPr>
      </w:pPr>
      <w:r w:rsidRPr="00E65599">
        <w:rPr>
          <w:rFonts w:ascii="Arial" w:hAnsi="Arial" w:cs="Arial"/>
          <w:sz w:val="24"/>
        </w:rPr>
        <w:t xml:space="preserve">     Denomination: Lutheran</w:t>
      </w:r>
    </w:p>
    <w:p w14:paraId="31448B31" w14:textId="2D9CAE78" w:rsidR="009A6CAB" w:rsidRPr="00E65599" w:rsidRDefault="00AE5E07" w:rsidP="00763B66">
      <w:pPr>
        <w:pStyle w:val="NoSpacing"/>
        <w:rPr>
          <w:rFonts w:ascii="Arial" w:hAnsi="Arial" w:cs="Arial"/>
          <w:sz w:val="24"/>
        </w:rPr>
      </w:pPr>
      <w:r w:rsidRPr="00E65599">
        <w:rPr>
          <w:rFonts w:ascii="Arial" w:hAnsi="Arial" w:cs="Arial"/>
          <w:sz w:val="24"/>
        </w:rPr>
        <w:t xml:space="preserve">   </w:t>
      </w:r>
    </w:p>
    <w:p w14:paraId="041CC458" w14:textId="447AD826" w:rsidR="00C443A2" w:rsidRPr="00E65599" w:rsidRDefault="00A16C92" w:rsidP="00D91F14">
      <w:pPr>
        <w:pStyle w:val="NoSpacing"/>
        <w:rPr>
          <w:rFonts w:ascii="Arial" w:hAnsi="Arial" w:cs="Arial"/>
          <w:sz w:val="24"/>
        </w:rPr>
      </w:pPr>
      <w:r w:rsidRPr="00E65599">
        <w:rPr>
          <w:rFonts w:ascii="Arial" w:hAnsi="Arial" w:cs="Arial"/>
          <w:sz w:val="24"/>
        </w:rPr>
        <w:t>(9) SermonCentral.com</w:t>
      </w:r>
    </w:p>
    <w:p w14:paraId="1C428F3A" w14:textId="77777777" w:rsidR="00F90385" w:rsidRPr="00F90385" w:rsidRDefault="00A16C92" w:rsidP="00F90385">
      <w:pPr>
        <w:pStyle w:val="NoSpacing"/>
        <w:rPr>
          <w:rFonts w:ascii="Arial" w:hAnsi="Arial" w:cs="Arial"/>
          <w:sz w:val="24"/>
        </w:rPr>
      </w:pPr>
      <w:r w:rsidRPr="00F90385">
        <w:rPr>
          <w:rFonts w:ascii="Arial" w:hAnsi="Arial" w:cs="Arial"/>
          <w:sz w:val="24"/>
        </w:rPr>
        <w:t xml:space="preserve">     </w:t>
      </w:r>
      <w:r w:rsidR="00F90385" w:rsidRPr="00F90385">
        <w:rPr>
          <w:rFonts w:ascii="Arial" w:hAnsi="Arial" w:cs="Arial"/>
          <w:sz w:val="24"/>
        </w:rPr>
        <w:t xml:space="preserve">"Fishing Techniques </w:t>
      </w:r>
      <w:proofErr w:type="gramStart"/>
      <w:r w:rsidR="00F90385" w:rsidRPr="00F90385">
        <w:rPr>
          <w:rFonts w:ascii="Arial" w:hAnsi="Arial" w:cs="Arial"/>
          <w:sz w:val="24"/>
        </w:rPr>
        <w:t>For</w:t>
      </w:r>
      <w:proofErr w:type="gramEnd"/>
      <w:r w:rsidR="00F90385" w:rsidRPr="00F90385">
        <w:rPr>
          <w:rFonts w:ascii="Arial" w:hAnsi="Arial" w:cs="Arial"/>
          <w:sz w:val="24"/>
        </w:rPr>
        <w:t xml:space="preserve"> Every Christian"</w:t>
      </w:r>
    </w:p>
    <w:p w14:paraId="407D6A5A" w14:textId="7927EF5E" w:rsidR="00F90385" w:rsidRPr="00F90385" w:rsidRDefault="00F90385" w:rsidP="00F90385">
      <w:pPr>
        <w:pStyle w:val="NoSpacing"/>
        <w:rPr>
          <w:rFonts w:ascii="Arial" w:hAnsi="Arial" w:cs="Arial"/>
          <w:sz w:val="24"/>
        </w:rPr>
      </w:pPr>
      <w:r>
        <w:rPr>
          <w:rFonts w:ascii="Arial" w:hAnsi="Arial" w:cs="Arial"/>
          <w:sz w:val="24"/>
        </w:rPr>
        <w:t xml:space="preserve">     </w:t>
      </w:r>
      <w:r w:rsidRPr="00F90385">
        <w:rPr>
          <w:rFonts w:ascii="Arial" w:hAnsi="Arial" w:cs="Arial"/>
          <w:sz w:val="24"/>
        </w:rPr>
        <w:t>Contributed by Pastor Catherine Graham on Feb 6, 2010</w:t>
      </w:r>
    </w:p>
    <w:p w14:paraId="2665E713" w14:textId="5906338C" w:rsidR="00F90385" w:rsidRPr="00E65599" w:rsidRDefault="00F90385" w:rsidP="00F90385">
      <w:pPr>
        <w:pStyle w:val="NoSpacing"/>
        <w:rPr>
          <w:rFonts w:ascii="Arial" w:hAnsi="Arial" w:cs="Arial"/>
          <w:sz w:val="24"/>
        </w:rPr>
      </w:pPr>
      <w:r w:rsidRPr="00E65599">
        <w:rPr>
          <w:rFonts w:ascii="Arial" w:hAnsi="Arial" w:cs="Arial"/>
          <w:sz w:val="24"/>
        </w:rPr>
        <w:t xml:space="preserve">     Scripture: Luke 5:1-11</w:t>
      </w:r>
    </w:p>
    <w:p w14:paraId="4C84443D" w14:textId="23F66A2A" w:rsidR="00A16C92" w:rsidRPr="00E65599" w:rsidRDefault="00F90385" w:rsidP="00F90385">
      <w:pPr>
        <w:pStyle w:val="NoSpacing"/>
        <w:rPr>
          <w:rFonts w:ascii="Arial" w:hAnsi="Arial" w:cs="Arial"/>
          <w:sz w:val="24"/>
        </w:rPr>
      </w:pPr>
      <w:r w:rsidRPr="00E65599">
        <w:rPr>
          <w:rFonts w:ascii="Arial" w:hAnsi="Arial" w:cs="Arial"/>
          <w:sz w:val="24"/>
        </w:rPr>
        <w:t xml:space="preserve">     Denomination: Lutheran</w:t>
      </w:r>
    </w:p>
    <w:p w14:paraId="4FF176B3" w14:textId="77777777" w:rsidR="00F90E67" w:rsidRPr="00E65599" w:rsidRDefault="00F90E67" w:rsidP="00F90385">
      <w:pPr>
        <w:pStyle w:val="NoSpacing"/>
        <w:rPr>
          <w:rFonts w:ascii="Arial" w:hAnsi="Arial" w:cs="Arial"/>
          <w:sz w:val="24"/>
        </w:rPr>
      </w:pPr>
    </w:p>
    <w:p w14:paraId="401C7D4A" w14:textId="3D8E33D1" w:rsidR="00F90E67" w:rsidRPr="00E65599" w:rsidRDefault="00F90E67" w:rsidP="00F90385">
      <w:pPr>
        <w:pStyle w:val="NoSpacing"/>
        <w:rPr>
          <w:rFonts w:ascii="Arial" w:hAnsi="Arial" w:cs="Arial"/>
          <w:sz w:val="24"/>
        </w:rPr>
      </w:pPr>
      <w:r w:rsidRPr="00E65599">
        <w:rPr>
          <w:rFonts w:ascii="Arial" w:hAnsi="Arial" w:cs="Arial"/>
          <w:sz w:val="24"/>
        </w:rPr>
        <w:t>(10) SermonCentral.com</w:t>
      </w:r>
    </w:p>
    <w:p w14:paraId="7C1FEF44" w14:textId="77777777" w:rsidR="00F90E67" w:rsidRPr="00F90E67" w:rsidRDefault="00F90E67" w:rsidP="00F90E67">
      <w:pPr>
        <w:pStyle w:val="NoSpacing"/>
        <w:rPr>
          <w:rFonts w:ascii="Arial" w:hAnsi="Arial" w:cs="Arial"/>
          <w:sz w:val="24"/>
        </w:rPr>
      </w:pPr>
      <w:r w:rsidRPr="00F90E67">
        <w:rPr>
          <w:rFonts w:ascii="Arial" w:hAnsi="Arial" w:cs="Arial"/>
          <w:sz w:val="24"/>
        </w:rPr>
        <w:t xml:space="preserve">       Following Jesus: Not Safe </w:t>
      </w:r>
      <w:proofErr w:type="gramStart"/>
      <w:r w:rsidRPr="00F90E67">
        <w:rPr>
          <w:rFonts w:ascii="Arial" w:hAnsi="Arial" w:cs="Arial"/>
          <w:sz w:val="24"/>
        </w:rPr>
        <w:t>But</w:t>
      </w:r>
      <w:proofErr w:type="gramEnd"/>
      <w:r w:rsidRPr="00F90E67">
        <w:rPr>
          <w:rFonts w:ascii="Arial" w:hAnsi="Arial" w:cs="Arial"/>
          <w:sz w:val="24"/>
        </w:rPr>
        <w:t xml:space="preserve"> Saved</w:t>
      </w:r>
    </w:p>
    <w:p w14:paraId="702AFEF5" w14:textId="69C378B4" w:rsidR="00F90E67" w:rsidRPr="00F90E67" w:rsidRDefault="00F90E67" w:rsidP="00F90E67">
      <w:pPr>
        <w:pStyle w:val="NoSpacing"/>
        <w:rPr>
          <w:rFonts w:ascii="Arial" w:hAnsi="Arial" w:cs="Arial"/>
          <w:sz w:val="24"/>
        </w:rPr>
      </w:pPr>
      <w:r>
        <w:rPr>
          <w:rFonts w:ascii="Arial" w:hAnsi="Arial" w:cs="Arial"/>
          <w:sz w:val="24"/>
        </w:rPr>
        <w:t xml:space="preserve">       </w:t>
      </w:r>
      <w:r w:rsidRPr="00F90E67">
        <w:rPr>
          <w:rFonts w:ascii="Arial" w:hAnsi="Arial" w:cs="Arial"/>
          <w:sz w:val="24"/>
        </w:rPr>
        <w:t xml:space="preserve">Contributed by </w:t>
      </w:r>
      <w:proofErr w:type="spellStart"/>
      <w:r w:rsidRPr="00F90E67">
        <w:rPr>
          <w:rFonts w:ascii="Arial" w:hAnsi="Arial" w:cs="Arial"/>
          <w:sz w:val="24"/>
        </w:rPr>
        <w:t>Dj</w:t>
      </w:r>
      <w:proofErr w:type="spellEnd"/>
      <w:r w:rsidRPr="00F90E67">
        <w:rPr>
          <w:rFonts w:ascii="Arial" w:hAnsi="Arial" w:cs="Arial"/>
          <w:sz w:val="24"/>
        </w:rPr>
        <w:t xml:space="preserve"> Thomsen on Feb 3, 2022</w:t>
      </w:r>
    </w:p>
    <w:p w14:paraId="3C83F590" w14:textId="2212B3BC" w:rsidR="00F90E67" w:rsidRPr="00E65599" w:rsidRDefault="00F90E67" w:rsidP="00F90E67">
      <w:pPr>
        <w:pStyle w:val="NoSpacing"/>
        <w:rPr>
          <w:rFonts w:ascii="Arial" w:hAnsi="Arial" w:cs="Arial"/>
          <w:sz w:val="24"/>
        </w:rPr>
      </w:pPr>
      <w:r w:rsidRPr="00E65599">
        <w:rPr>
          <w:rFonts w:ascii="Arial" w:hAnsi="Arial" w:cs="Arial"/>
          <w:sz w:val="24"/>
        </w:rPr>
        <w:t xml:space="preserve">       Scripture: Luke 5:1-11</w:t>
      </w:r>
    </w:p>
    <w:p w14:paraId="66E78F3C" w14:textId="696D1F9C" w:rsidR="00F90E67" w:rsidRDefault="00F90E67" w:rsidP="00F90E67">
      <w:pPr>
        <w:pStyle w:val="NoSpacing"/>
        <w:rPr>
          <w:rFonts w:ascii="Arial" w:hAnsi="Arial" w:cs="Arial"/>
          <w:sz w:val="24"/>
        </w:rPr>
      </w:pPr>
      <w:r w:rsidRPr="00E65599">
        <w:rPr>
          <w:rFonts w:ascii="Arial" w:hAnsi="Arial" w:cs="Arial"/>
          <w:sz w:val="24"/>
        </w:rPr>
        <w:t xml:space="preserve">       Denomination: Lutheran</w:t>
      </w:r>
    </w:p>
    <w:p w14:paraId="2A8FFFE5" w14:textId="77777777" w:rsidR="00F400D6" w:rsidRPr="00E65599" w:rsidRDefault="00F400D6" w:rsidP="00F90E67">
      <w:pPr>
        <w:pStyle w:val="NoSpacing"/>
        <w:rPr>
          <w:rFonts w:ascii="Arial" w:hAnsi="Arial" w:cs="Arial"/>
          <w:sz w:val="24"/>
        </w:rPr>
      </w:pPr>
    </w:p>
    <w:p w14:paraId="72346E2A" w14:textId="1C160ECB" w:rsidR="00F400D6" w:rsidRPr="00F400D6" w:rsidRDefault="00F400D6" w:rsidP="00A16C92">
      <w:pPr>
        <w:pStyle w:val="NoSpacing"/>
        <w:rPr>
          <w:rFonts w:ascii="Arial" w:hAnsi="Arial" w:cs="Arial"/>
          <w:b/>
          <w:bCs/>
          <w:sz w:val="24"/>
          <w:u w:val="single"/>
        </w:rPr>
      </w:pPr>
      <w:r w:rsidRPr="00F400D6">
        <w:rPr>
          <w:rFonts w:ascii="Arial" w:hAnsi="Arial" w:cs="Arial"/>
          <w:b/>
          <w:bCs/>
          <w:sz w:val="24"/>
          <w:u w:val="single"/>
        </w:rPr>
        <w:t>Introduction</w:t>
      </w:r>
    </w:p>
    <w:p w14:paraId="45B3A0D0" w14:textId="77777777" w:rsidR="00F400D6" w:rsidRPr="00F400D6" w:rsidRDefault="00E65599" w:rsidP="00F400D6">
      <w:pPr>
        <w:pStyle w:val="NoSpacing"/>
        <w:rPr>
          <w:rFonts w:ascii="Arial" w:hAnsi="Arial" w:cs="Arial"/>
          <w:sz w:val="24"/>
          <w:szCs w:val="24"/>
        </w:rPr>
      </w:pPr>
      <w:r>
        <w:rPr>
          <w:rFonts w:ascii="Arial" w:hAnsi="Arial" w:cs="Arial"/>
          <w:sz w:val="24"/>
          <w:szCs w:val="24"/>
        </w:rPr>
        <w:t xml:space="preserve">     </w:t>
      </w:r>
      <w:r w:rsidR="00F400D6" w:rsidRPr="00F400D6">
        <w:rPr>
          <w:rFonts w:ascii="Arial" w:hAnsi="Arial" w:cs="Arial"/>
          <w:sz w:val="24"/>
          <w:szCs w:val="24"/>
        </w:rPr>
        <w:t xml:space="preserve">The fifth Sunday after Epiphany continues to highlight unlikely instruments and </w:t>
      </w:r>
    </w:p>
    <w:p w14:paraId="172D2ED8" w14:textId="77777777" w:rsidR="00F400D6" w:rsidRPr="00F400D6" w:rsidRDefault="00F400D6" w:rsidP="00F400D6">
      <w:pPr>
        <w:pStyle w:val="NoSpacing"/>
        <w:rPr>
          <w:rFonts w:ascii="Arial" w:hAnsi="Arial" w:cs="Arial"/>
          <w:sz w:val="24"/>
          <w:szCs w:val="24"/>
        </w:rPr>
      </w:pPr>
      <w:r w:rsidRPr="00F400D6">
        <w:rPr>
          <w:rFonts w:ascii="Arial" w:hAnsi="Arial" w:cs="Arial"/>
          <w:sz w:val="24"/>
          <w:szCs w:val="24"/>
        </w:rPr>
        <w:t xml:space="preserve">     circumstances appointed to reveal God’s glory. “Who will go for us?” God asks. A </w:t>
      </w:r>
    </w:p>
    <w:p w14:paraId="3B6AE1CC" w14:textId="77777777" w:rsidR="00F400D6" w:rsidRPr="00F400D6" w:rsidRDefault="00F400D6" w:rsidP="00F400D6">
      <w:pPr>
        <w:pStyle w:val="NoSpacing"/>
        <w:rPr>
          <w:rFonts w:ascii="Arial" w:hAnsi="Arial" w:cs="Arial"/>
          <w:sz w:val="24"/>
          <w:szCs w:val="24"/>
        </w:rPr>
      </w:pPr>
      <w:r w:rsidRPr="00F400D6">
        <w:rPr>
          <w:rFonts w:ascii="Arial" w:hAnsi="Arial" w:cs="Arial"/>
          <w:sz w:val="24"/>
          <w:szCs w:val="24"/>
        </w:rPr>
        <w:t xml:space="preserve">     person of unclean lips, a former persecutor of the church of God, and three </w:t>
      </w:r>
    </w:p>
    <w:p w14:paraId="0E6513F9" w14:textId="77777777" w:rsidR="00F400D6" w:rsidRPr="00F400D6" w:rsidRDefault="00F400D6" w:rsidP="00F400D6">
      <w:pPr>
        <w:pStyle w:val="NoSpacing"/>
        <w:rPr>
          <w:rFonts w:ascii="Arial" w:hAnsi="Arial" w:cs="Arial"/>
          <w:sz w:val="24"/>
          <w:szCs w:val="24"/>
        </w:rPr>
      </w:pPr>
      <w:r w:rsidRPr="00F400D6">
        <w:rPr>
          <w:rFonts w:ascii="Arial" w:hAnsi="Arial" w:cs="Arial"/>
          <w:sz w:val="24"/>
          <w:szCs w:val="24"/>
        </w:rPr>
        <w:t xml:space="preserve">     fishermen who couldn’t catch a thing. More surprising still, perhaps, is that we are </w:t>
      </w:r>
    </w:p>
    <w:p w14:paraId="2EF62793" w14:textId="77777777" w:rsidR="00F400D6" w:rsidRDefault="00F400D6" w:rsidP="00F400D6">
      <w:pPr>
        <w:pStyle w:val="NoSpacing"/>
        <w:rPr>
          <w:rFonts w:ascii="Arial" w:hAnsi="Arial" w:cs="Arial"/>
          <w:sz w:val="24"/>
          <w:szCs w:val="24"/>
        </w:rPr>
      </w:pPr>
      <w:r w:rsidRPr="00F400D6">
        <w:rPr>
          <w:rFonts w:ascii="Arial" w:hAnsi="Arial" w:cs="Arial"/>
          <w:sz w:val="24"/>
          <w:szCs w:val="24"/>
        </w:rPr>
        <w:t xml:space="preserve">     also called.</w:t>
      </w:r>
    </w:p>
    <w:p w14:paraId="7EE90F53" w14:textId="77777777" w:rsidR="00F400D6" w:rsidRDefault="00F400D6" w:rsidP="00F400D6">
      <w:pPr>
        <w:pStyle w:val="NoSpacing"/>
        <w:rPr>
          <w:rFonts w:ascii="Arial" w:hAnsi="Arial" w:cs="Arial"/>
          <w:sz w:val="24"/>
          <w:szCs w:val="24"/>
        </w:rPr>
      </w:pPr>
    </w:p>
    <w:p w14:paraId="53663B2B" w14:textId="3784213E" w:rsidR="00F400D6" w:rsidRPr="00F400D6" w:rsidRDefault="00F400D6" w:rsidP="00F400D6">
      <w:pPr>
        <w:pStyle w:val="NoSpacing"/>
        <w:rPr>
          <w:rFonts w:ascii="Arial" w:hAnsi="Arial" w:cs="Arial"/>
          <w:b/>
          <w:bCs/>
          <w:sz w:val="24"/>
          <w:szCs w:val="24"/>
          <w:u w:val="single"/>
        </w:rPr>
      </w:pPr>
      <w:bookmarkStart w:id="0" w:name="_Hlk187226133"/>
      <w:r w:rsidRPr="00E65599">
        <w:rPr>
          <w:rFonts w:ascii="Arial" w:hAnsi="Arial" w:cs="Arial"/>
          <w:b/>
          <w:bCs/>
          <w:sz w:val="24"/>
          <w:szCs w:val="24"/>
          <w:u w:val="single"/>
        </w:rPr>
        <w:t>Luke 5:1-11 (NRSVUE)</w:t>
      </w:r>
      <w:bookmarkEnd w:id="0"/>
    </w:p>
    <w:p w14:paraId="67ED9F01" w14:textId="41C0A210" w:rsidR="002C3C07" w:rsidRPr="00E40AC1" w:rsidRDefault="00F400D6" w:rsidP="00F400D6">
      <w:pPr>
        <w:pStyle w:val="NoSpacing"/>
        <w:rPr>
          <w:rFonts w:ascii="Arial" w:hAnsi="Arial" w:cs="Arial"/>
          <w:sz w:val="24"/>
          <w:szCs w:val="24"/>
        </w:rPr>
      </w:pPr>
      <w:r>
        <w:rPr>
          <w:rFonts w:ascii="Arial" w:hAnsi="Arial" w:cs="Arial"/>
          <w:sz w:val="24"/>
          <w:szCs w:val="24"/>
        </w:rPr>
        <w:t xml:space="preserve">     </w:t>
      </w:r>
      <w:r w:rsidR="002C3C07" w:rsidRPr="002C3C07">
        <w:rPr>
          <w:rFonts w:ascii="Arial" w:hAnsi="Arial" w:cs="Arial"/>
          <w:sz w:val="24"/>
          <w:szCs w:val="24"/>
        </w:rPr>
        <w:t xml:space="preserve">Jesus’ teaching of God’s word has begun </w:t>
      </w:r>
      <w:r w:rsidR="002C3C07" w:rsidRPr="00E40AC1">
        <w:rPr>
          <w:rFonts w:ascii="Arial" w:hAnsi="Arial" w:cs="Arial"/>
          <w:sz w:val="24"/>
          <w:szCs w:val="24"/>
        </w:rPr>
        <w:t xml:space="preserve">to draw great crowds. For Simon, </w:t>
      </w:r>
    </w:p>
    <w:p w14:paraId="21F9CBD2"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James, and John, Jesus’ teaching inspires hospitality, then obedience, and then </w:t>
      </w:r>
    </w:p>
    <w:p w14:paraId="070D04B2"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risk. After Jesus’ creative power is revealed, fear and amazement leads these </w:t>
      </w:r>
    </w:p>
    <w:p w14:paraId="1979C622"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three fishermen to leave everything behind to become apostles.</w:t>
      </w:r>
    </w:p>
    <w:p w14:paraId="3E2E9383" w14:textId="77777777" w:rsidR="002C3C07" w:rsidRPr="00E40AC1" w:rsidRDefault="002C3C07" w:rsidP="002C3C07">
      <w:pPr>
        <w:pStyle w:val="NoSpacing"/>
        <w:rPr>
          <w:rFonts w:ascii="Arial" w:hAnsi="Arial" w:cs="Arial"/>
          <w:sz w:val="24"/>
          <w:szCs w:val="24"/>
        </w:rPr>
      </w:pPr>
    </w:p>
    <w:p w14:paraId="3941BE9C" w14:textId="632DE965"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1 Once while Jesus was standing beside the Lake of Gennesaret and the crowd </w:t>
      </w:r>
    </w:p>
    <w:p w14:paraId="2A3A4349"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was pressing in on him to hear the word of God, 2 he saw two boats there at the </w:t>
      </w:r>
    </w:p>
    <w:p w14:paraId="18340E7B"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shore of the lake; the fishermen had gotten out of them and were washing </w:t>
      </w:r>
      <w:proofErr w:type="gramStart"/>
      <w:r w:rsidRPr="00E40AC1">
        <w:rPr>
          <w:rFonts w:ascii="Arial" w:hAnsi="Arial" w:cs="Arial"/>
          <w:sz w:val="24"/>
          <w:szCs w:val="24"/>
        </w:rPr>
        <w:t>their</w:t>
      </w:r>
      <w:proofErr w:type="gramEnd"/>
      <w:r w:rsidRPr="00E40AC1">
        <w:rPr>
          <w:rFonts w:ascii="Arial" w:hAnsi="Arial" w:cs="Arial"/>
          <w:sz w:val="24"/>
          <w:szCs w:val="24"/>
        </w:rPr>
        <w:t xml:space="preserve"> </w:t>
      </w:r>
    </w:p>
    <w:p w14:paraId="201C38B0"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nets. 3 He got into one of the boats, the one belonging to Simon, and asked him </w:t>
      </w:r>
    </w:p>
    <w:p w14:paraId="75B76DA8"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to put out a little way from the shore. Then he sat down and taught the crowds </w:t>
      </w:r>
    </w:p>
    <w:p w14:paraId="18F6CF4D"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from the boat. 4 When he had finished speaking, he said to Simon, “Put out into </w:t>
      </w:r>
    </w:p>
    <w:p w14:paraId="4F7B8DD2"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the deep water and let down your nets for a catch.” 5 Simon answered, “Master, </w:t>
      </w:r>
    </w:p>
    <w:p w14:paraId="51FC8AC1"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we have worked all night long but have caught nothing. Yet if you say so, I will let </w:t>
      </w:r>
    </w:p>
    <w:p w14:paraId="6063E34E"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down the nets.” 6 When they had done this, they caught so many fish that </w:t>
      </w:r>
      <w:proofErr w:type="gramStart"/>
      <w:r w:rsidRPr="00E40AC1">
        <w:rPr>
          <w:rFonts w:ascii="Arial" w:hAnsi="Arial" w:cs="Arial"/>
          <w:sz w:val="24"/>
          <w:szCs w:val="24"/>
        </w:rPr>
        <w:t>their</w:t>
      </w:r>
      <w:proofErr w:type="gramEnd"/>
      <w:r w:rsidRPr="00E40AC1">
        <w:rPr>
          <w:rFonts w:ascii="Arial" w:hAnsi="Arial" w:cs="Arial"/>
          <w:sz w:val="24"/>
          <w:szCs w:val="24"/>
        </w:rPr>
        <w:t xml:space="preserve"> </w:t>
      </w:r>
    </w:p>
    <w:p w14:paraId="73141554"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lastRenderedPageBreak/>
        <w:t xml:space="preserve">     nets were beginning to burst. 7 So they signaled their partners in the other boat to </w:t>
      </w:r>
    </w:p>
    <w:p w14:paraId="64832A3B"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come and help them. And they came and filled both boats, so that they began to </w:t>
      </w:r>
    </w:p>
    <w:p w14:paraId="16F7F6DF"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sink. 8 But when Simon Peter saw it, he fell down at Jesus’s knees, saying, “Go </w:t>
      </w:r>
    </w:p>
    <w:p w14:paraId="41C68FE5"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away from me, Lord, for I am a sinful man!” 9 For he and all who were with him </w:t>
      </w:r>
    </w:p>
    <w:p w14:paraId="798B1795"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were astounded at the catch of fish that they had taken, 10 and so also were </w:t>
      </w:r>
    </w:p>
    <w:p w14:paraId="6814B5B3"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James and John, sons of Zebedee, who were partners with Simon. Then Jesus </w:t>
      </w:r>
    </w:p>
    <w:p w14:paraId="7D8B768E"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said to Simon, “Do not be afraid; from now on you will be catching people.” </w:t>
      </w:r>
    </w:p>
    <w:p w14:paraId="6A502051" w14:textId="77777777" w:rsidR="002C3C07" w:rsidRPr="00E40AC1" w:rsidRDefault="002C3C07" w:rsidP="002C3C07">
      <w:pPr>
        <w:pStyle w:val="NoSpacing"/>
        <w:rPr>
          <w:rFonts w:ascii="Arial" w:hAnsi="Arial" w:cs="Arial"/>
          <w:sz w:val="24"/>
          <w:szCs w:val="24"/>
        </w:rPr>
      </w:pPr>
      <w:r w:rsidRPr="00E40AC1">
        <w:rPr>
          <w:rFonts w:ascii="Arial" w:hAnsi="Arial" w:cs="Arial"/>
          <w:sz w:val="24"/>
          <w:szCs w:val="24"/>
        </w:rPr>
        <w:t xml:space="preserve">     11 When they had brought their boats to shore, they left everything and followed </w:t>
      </w:r>
    </w:p>
    <w:p w14:paraId="6FDB8DE4" w14:textId="16B64BD5" w:rsidR="001D4C59" w:rsidRPr="00BF2BF7" w:rsidRDefault="002C3C07" w:rsidP="001D4C59">
      <w:pPr>
        <w:pStyle w:val="NoSpacing"/>
        <w:rPr>
          <w:rFonts w:ascii="Arial" w:hAnsi="Arial" w:cs="Arial"/>
          <w:sz w:val="24"/>
          <w:szCs w:val="24"/>
        </w:rPr>
      </w:pPr>
      <w:r w:rsidRPr="00E40AC1">
        <w:rPr>
          <w:rFonts w:ascii="Arial" w:hAnsi="Arial" w:cs="Arial"/>
          <w:sz w:val="24"/>
          <w:szCs w:val="24"/>
        </w:rPr>
        <w:t xml:space="preserve">     him.</w:t>
      </w:r>
    </w:p>
    <w:sectPr w:rsidR="001D4C59" w:rsidRPr="00BF2B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634CC6E2" w:rsidR="00727ED5" w:rsidRDefault="00727ED5">
        <w:pPr>
          <w:pStyle w:val="Footer"/>
          <w:jc w:val="center"/>
        </w:pPr>
        <w:r>
          <w:fldChar w:fldCharType="begin"/>
        </w:r>
        <w:r>
          <w:instrText xml:space="preserve"> PAGE   \* MERGEFORMAT </w:instrText>
        </w:r>
        <w:r>
          <w:fldChar w:fldCharType="separate"/>
        </w:r>
        <w:r w:rsidR="00214D51">
          <w:rPr>
            <w:noProof/>
          </w:rPr>
          <w:t>12</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6132929">
    <w:abstractNumId w:val="34"/>
  </w:num>
  <w:num w:numId="2" w16cid:durableId="919407740">
    <w:abstractNumId w:val="9"/>
  </w:num>
  <w:num w:numId="3" w16cid:durableId="1783917779">
    <w:abstractNumId w:val="30"/>
  </w:num>
  <w:num w:numId="4" w16cid:durableId="258833383">
    <w:abstractNumId w:val="14"/>
  </w:num>
  <w:num w:numId="5" w16cid:durableId="224029632">
    <w:abstractNumId w:val="10"/>
  </w:num>
  <w:num w:numId="6" w16cid:durableId="850947033">
    <w:abstractNumId w:val="5"/>
  </w:num>
  <w:num w:numId="7" w16cid:durableId="657810079">
    <w:abstractNumId w:val="1"/>
  </w:num>
  <w:num w:numId="8" w16cid:durableId="1861035">
    <w:abstractNumId w:val="33"/>
  </w:num>
  <w:num w:numId="9" w16cid:durableId="1264454102">
    <w:abstractNumId w:val="17"/>
  </w:num>
  <w:num w:numId="10" w16cid:durableId="604271264">
    <w:abstractNumId w:val="8"/>
  </w:num>
  <w:num w:numId="11" w16cid:durableId="1456101137">
    <w:abstractNumId w:val="7"/>
  </w:num>
  <w:num w:numId="12" w16cid:durableId="952596141">
    <w:abstractNumId w:val="27"/>
  </w:num>
  <w:num w:numId="13" w16cid:durableId="772094838">
    <w:abstractNumId w:val="32"/>
  </w:num>
  <w:num w:numId="14" w16cid:durableId="111637086">
    <w:abstractNumId w:val="35"/>
  </w:num>
  <w:num w:numId="15" w16cid:durableId="547835144">
    <w:abstractNumId w:val="4"/>
  </w:num>
  <w:num w:numId="16" w16cid:durableId="725570509">
    <w:abstractNumId w:val="15"/>
  </w:num>
  <w:num w:numId="17" w16cid:durableId="757098204">
    <w:abstractNumId w:val="13"/>
  </w:num>
  <w:num w:numId="18" w16cid:durableId="1725788376">
    <w:abstractNumId w:val="29"/>
  </w:num>
  <w:num w:numId="19" w16cid:durableId="806555676">
    <w:abstractNumId w:val="18"/>
  </w:num>
  <w:num w:numId="20" w16cid:durableId="1813867066">
    <w:abstractNumId w:val="2"/>
  </w:num>
  <w:num w:numId="21" w16cid:durableId="420881561">
    <w:abstractNumId w:val="6"/>
  </w:num>
  <w:num w:numId="22" w16cid:durableId="421267165">
    <w:abstractNumId w:val="20"/>
  </w:num>
  <w:num w:numId="23" w16cid:durableId="1880969721">
    <w:abstractNumId w:val="12"/>
  </w:num>
  <w:num w:numId="24" w16cid:durableId="1407531412">
    <w:abstractNumId w:val="25"/>
  </w:num>
  <w:num w:numId="25" w16cid:durableId="1085490676">
    <w:abstractNumId w:val="24"/>
  </w:num>
  <w:num w:numId="26" w16cid:durableId="820854680">
    <w:abstractNumId w:val="31"/>
  </w:num>
  <w:num w:numId="27" w16cid:durableId="1649360598">
    <w:abstractNumId w:val="21"/>
  </w:num>
  <w:num w:numId="28" w16cid:durableId="1496610693">
    <w:abstractNumId w:val="16"/>
  </w:num>
  <w:num w:numId="29" w16cid:durableId="1162626976">
    <w:abstractNumId w:val="23"/>
  </w:num>
  <w:num w:numId="30" w16cid:durableId="1681352283">
    <w:abstractNumId w:val="28"/>
  </w:num>
  <w:num w:numId="31" w16cid:durableId="365445347">
    <w:abstractNumId w:val="3"/>
  </w:num>
  <w:num w:numId="32" w16cid:durableId="360320574">
    <w:abstractNumId w:val="19"/>
  </w:num>
  <w:num w:numId="33" w16cid:durableId="1807501773">
    <w:abstractNumId w:val="22"/>
  </w:num>
  <w:num w:numId="34" w16cid:durableId="1988822948">
    <w:abstractNumId w:val="11"/>
  </w:num>
  <w:num w:numId="35" w16cid:durableId="60063122">
    <w:abstractNumId w:val="26"/>
  </w:num>
  <w:num w:numId="36" w16cid:durableId="469135492">
    <w:abstractNumId w:val="0"/>
  </w:num>
  <w:num w:numId="37" w16cid:durableId="13725995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6DB"/>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618"/>
    <w:rsid w:val="000238D9"/>
    <w:rsid w:val="00023E66"/>
    <w:rsid w:val="00024B2F"/>
    <w:rsid w:val="00024C4F"/>
    <w:rsid w:val="00024D9B"/>
    <w:rsid w:val="00026B60"/>
    <w:rsid w:val="00026C90"/>
    <w:rsid w:val="000301A5"/>
    <w:rsid w:val="000305AE"/>
    <w:rsid w:val="0003107F"/>
    <w:rsid w:val="000313AD"/>
    <w:rsid w:val="000318FD"/>
    <w:rsid w:val="00032CDB"/>
    <w:rsid w:val="0003350E"/>
    <w:rsid w:val="000341B8"/>
    <w:rsid w:val="0003479F"/>
    <w:rsid w:val="00034AE4"/>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6FD"/>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2D3C"/>
    <w:rsid w:val="00053263"/>
    <w:rsid w:val="000534F8"/>
    <w:rsid w:val="000535C2"/>
    <w:rsid w:val="0005455D"/>
    <w:rsid w:val="000550D4"/>
    <w:rsid w:val="00055635"/>
    <w:rsid w:val="00055CEC"/>
    <w:rsid w:val="00056F36"/>
    <w:rsid w:val="000572EC"/>
    <w:rsid w:val="00057338"/>
    <w:rsid w:val="000578E9"/>
    <w:rsid w:val="00057A6A"/>
    <w:rsid w:val="0006012B"/>
    <w:rsid w:val="00060C29"/>
    <w:rsid w:val="0006101D"/>
    <w:rsid w:val="00061626"/>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6EE"/>
    <w:rsid w:val="00067A5B"/>
    <w:rsid w:val="00071F64"/>
    <w:rsid w:val="00072053"/>
    <w:rsid w:val="000720FF"/>
    <w:rsid w:val="0007237E"/>
    <w:rsid w:val="0007243C"/>
    <w:rsid w:val="000736C9"/>
    <w:rsid w:val="0007443B"/>
    <w:rsid w:val="000755B6"/>
    <w:rsid w:val="0007628E"/>
    <w:rsid w:val="0007661A"/>
    <w:rsid w:val="00076930"/>
    <w:rsid w:val="00076C1A"/>
    <w:rsid w:val="000773BF"/>
    <w:rsid w:val="00077431"/>
    <w:rsid w:val="00077C92"/>
    <w:rsid w:val="00077EE0"/>
    <w:rsid w:val="00077F69"/>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BA5"/>
    <w:rsid w:val="00085CE8"/>
    <w:rsid w:val="00085D19"/>
    <w:rsid w:val="0008659F"/>
    <w:rsid w:val="00086DD8"/>
    <w:rsid w:val="00086ED0"/>
    <w:rsid w:val="00087077"/>
    <w:rsid w:val="000872FB"/>
    <w:rsid w:val="000906E1"/>
    <w:rsid w:val="00091222"/>
    <w:rsid w:val="000918C0"/>
    <w:rsid w:val="00091D69"/>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162B"/>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780"/>
    <w:rsid w:val="000B4A9E"/>
    <w:rsid w:val="000B5B05"/>
    <w:rsid w:val="000B5C38"/>
    <w:rsid w:val="000B6713"/>
    <w:rsid w:val="000B6F24"/>
    <w:rsid w:val="000B7FD1"/>
    <w:rsid w:val="000C0327"/>
    <w:rsid w:val="000C0808"/>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49D"/>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85"/>
    <w:rsid w:val="000F28E9"/>
    <w:rsid w:val="000F339E"/>
    <w:rsid w:val="000F382B"/>
    <w:rsid w:val="000F3853"/>
    <w:rsid w:val="000F499C"/>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4B2"/>
    <w:rsid w:val="001047A8"/>
    <w:rsid w:val="00105083"/>
    <w:rsid w:val="00105A8A"/>
    <w:rsid w:val="0010658B"/>
    <w:rsid w:val="00106F8C"/>
    <w:rsid w:val="0010733F"/>
    <w:rsid w:val="00107865"/>
    <w:rsid w:val="00107FD7"/>
    <w:rsid w:val="001108DC"/>
    <w:rsid w:val="0011091D"/>
    <w:rsid w:val="0011163C"/>
    <w:rsid w:val="00112326"/>
    <w:rsid w:val="001128B3"/>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3A9A"/>
    <w:rsid w:val="00133DB0"/>
    <w:rsid w:val="0013446C"/>
    <w:rsid w:val="001355AF"/>
    <w:rsid w:val="00135C38"/>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488F"/>
    <w:rsid w:val="001751C3"/>
    <w:rsid w:val="00175378"/>
    <w:rsid w:val="00175C68"/>
    <w:rsid w:val="00175FA8"/>
    <w:rsid w:val="001761D7"/>
    <w:rsid w:val="00176FF3"/>
    <w:rsid w:val="001772E7"/>
    <w:rsid w:val="001779C6"/>
    <w:rsid w:val="001804BD"/>
    <w:rsid w:val="00181168"/>
    <w:rsid w:val="001811DD"/>
    <w:rsid w:val="00181F5F"/>
    <w:rsid w:val="00181FE1"/>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5EE4"/>
    <w:rsid w:val="001A6D40"/>
    <w:rsid w:val="001A7610"/>
    <w:rsid w:val="001A769C"/>
    <w:rsid w:val="001A774D"/>
    <w:rsid w:val="001A779E"/>
    <w:rsid w:val="001B0121"/>
    <w:rsid w:val="001B036B"/>
    <w:rsid w:val="001B0850"/>
    <w:rsid w:val="001B0871"/>
    <w:rsid w:val="001B0ADF"/>
    <w:rsid w:val="001B252F"/>
    <w:rsid w:val="001B2936"/>
    <w:rsid w:val="001B4890"/>
    <w:rsid w:val="001B4A59"/>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6F66"/>
    <w:rsid w:val="001C7166"/>
    <w:rsid w:val="001C74BA"/>
    <w:rsid w:val="001D01CC"/>
    <w:rsid w:val="001D0699"/>
    <w:rsid w:val="001D0DB7"/>
    <w:rsid w:val="001D1883"/>
    <w:rsid w:val="001D1E0A"/>
    <w:rsid w:val="001D2951"/>
    <w:rsid w:val="001D31C9"/>
    <w:rsid w:val="001D3256"/>
    <w:rsid w:val="001D3D85"/>
    <w:rsid w:val="001D4AE5"/>
    <w:rsid w:val="001D4C59"/>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040"/>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4D51"/>
    <w:rsid w:val="002156BF"/>
    <w:rsid w:val="002158BC"/>
    <w:rsid w:val="002162AB"/>
    <w:rsid w:val="00216EE2"/>
    <w:rsid w:val="00217639"/>
    <w:rsid w:val="0021776C"/>
    <w:rsid w:val="00220733"/>
    <w:rsid w:val="00220833"/>
    <w:rsid w:val="00220C5C"/>
    <w:rsid w:val="0022116B"/>
    <w:rsid w:val="00223452"/>
    <w:rsid w:val="002236E5"/>
    <w:rsid w:val="00223847"/>
    <w:rsid w:val="00223B57"/>
    <w:rsid w:val="002244D8"/>
    <w:rsid w:val="002246BA"/>
    <w:rsid w:val="00224DD9"/>
    <w:rsid w:val="00225E05"/>
    <w:rsid w:val="00226660"/>
    <w:rsid w:val="00226DFB"/>
    <w:rsid w:val="002270CF"/>
    <w:rsid w:val="0023024E"/>
    <w:rsid w:val="00231A35"/>
    <w:rsid w:val="002322C5"/>
    <w:rsid w:val="00232A0A"/>
    <w:rsid w:val="00232FAC"/>
    <w:rsid w:val="002334A9"/>
    <w:rsid w:val="00233B9C"/>
    <w:rsid w:val="00234568"/>
    <w:rsid w:val="00234908"/>
    <w:rsid w:val="00234E51"/>
    <w:rsid w:val="0023565F"/>
    <w:rsid w:val="00235A0F"/>
    <w:rsid w:val="00235E70"/>
    <w:rsid w:val="00236EA7"/>
    <w:rsid w:val="002408AF"/>
    <w:rsid w:val="00240941"/>
    <w:rsid w:val="00241AAF"/>
    <w:rsid w:val="00241AF7"/>
    <w:rsid w:val="00242365"/>
    <w:rsid w:val="00242CAA"/>
    <w:rsid w:val="002430E2"/>
    <w:rsid w:val="00243DF7"/>
    <w:rsid w:val="00244119"/>
    <w:rsid w:val="0024478D"/>
    <w:rsid w:val="00244896"/>
    <w:rsid w:val="00244C55"/>
    <w:rsid w:val="00244F8C"/>
    <w:rsid w:val="00245DB1"/>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0C3E"/>
    <w:rsid w:val="00271787"/>
    <w:rsid w:val="00271E21"/>
    <w:rsid w:val="00272161"/>
    <w:rsid w:val="002721CC"/>
    <w:rsid w:val="00272FAC"/>
    <w:rsid w:val="00273137"/>
    <w:rsid w:val="00273448"/>
    <w:rsid w:val="002746AB"/>
    <w:rsid w:val="00274D73"/>
    <w:rsid w:val="002752C6"/>
    <w:rsid w:val="002753A8"/>
    <w:rsid w:val="00275A6D"/>
    <w:rsid w:val="00275C05"/>
    <w:rsid w:val="00275EF5"/>
    <w:rsid w:val="002767DA"/>
    <w:rsid w:val="0027710A"/>
    <w:rsid w:val="00277221"/>
    <w:rsid w:val="00277CC9"/>
    <w:rsid w:val="00277D0B"/>
    <w:rsid w:val="00277DFF"/>
    <w:rsid w:val="00280593"/>
    <w:rsid w:val="00283849"/>
    <w:rsid w:val="00283E03"/>
    <w:rsid w:val="00283E32"/>
    <w:rsid w:val="00284B30"/>
    <w:rsid w:val="00284E11"/>
    <w:rsid w:val="00284F21"/>
    <w:rsid w:val="00285A52"/>
    <w:rsid w:val="002860B2"/>
    <w:rsid w:val="0028701C"/>
    <w:rsid w:val="00287402"/>
    <w:rsid w:val="00287DC8"/>
    <w:rsid w:val="0029158B"/>
    <w:rsid w:val="00291734"/>
    <w:rsid w:val="002923AD"/>
    <w:rsid w:val="0029265F"/>
    <w:rsid w:val="00292A04"/>
    <w:rsid w:val="00292E2B"/>
    <w:rsid w:val="00294727"/>
    <w:rsid w:val="002953F5"/>
    <w:rsid w:val="0029568E"/>
    <w:rsid w:val="002A07E1"/>
    <w:rsid w:val="002A1D96"/>
    <w:rsid w:val="002A1EF5"/>
    <w:rsid w:val="002A2632"/>
    <w:rsid w:val="002A2756"/>
    <w:rsid w:val="002A2E9D"/>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0B5"/>
    <w:rsid w:val="002C0D3F"/>
    <w:rsid w:val="002C158A"/>
    <w:rsid w:val="002C18B2"/>
    <w:rsid w:val="002C1C5F"/>
    <w:rsid w:val="002C28DA"/>
    <w:rsid w:val="002C2C0D"/>
    <w:rsid w:val="002C3079"/>
    <w:rsid w:val="002C30B0"/>
    <w:rsid w:val="002C34A1"/>
    <w:rsid w:val="002C3735"/>
    <w:rsid w:val="002C3C07"/>
    <w:rsid w:val="002C3FA5"/>
    <w:rsid w:val="002C45E0"/>
    <w:rsid w:val="002C4704"/>
    <w:rsid w:val="002C4809"/>
    <w:rsid w:val="002C4E7E"/>
    <w:rsid w:val="002C56CC"/>
    <w:rsid w:val="002C57F3"/>
    <w:rsid w:val="002C5922"/>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659"/>
    <w:rsid w:val="002F77B2"/>
    <w:rsid w:val="002F7B41"/>
    <w:rsid w:val="002F7F69"/>
    <w:rsid w:val="003006AF"/>
    <w:rsid w:val="003007DF"/>
    <w:rsid w:val="00300F97"/>
    <w:rsid w:val="003014AD"/>
    <w:rsid w:val="003022AA"/>
    <w:rsid w:val="00302437"/>
    <w:rsid w:val="0030252D"/>
    <w:rsid w:val="003031AF"/>
    <w:rsid w:val="00305365"/>
    <w:rsid w:val="00305A28"/>
    <w:rsid w:val="00306BFA"/>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BF9"/>
    <w:rsid w:val="00335F3B"/>
    <w:rsid w:val="00336454"/>
    <w:rsid w:val="00336AE9"/>
    <w:rsid w:val="00336DD4"/>
    <w:rsid w:val="00337CD0"/>
    <w:rsid w:val="0034035B"/>
    <w:rsid w:val="003404BE"/>
    <w:rsid w:val="00340FBF"/>
    <w:rsid w:val="0034159E"/>
    <w:rsid w:val="003415AA"/>
    <w:rsid w:val="00341878"/>
    <w:rsid w:val="00341C6B"/>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3B1"/>
    <w:rsid w:val="0036493D"/>
    <w:rsid w:val="00364E37"/>
    <w:rsid w:val="00366190"/>
    <w:rsid w:val="0036675C"/>
    <w:rsid w:val="00366E0E"/>
    <w:rsid w:val="0036762B"/>
    <w:rsid w:val="003677C0"/>
    <w:rsid w:val="0037033B"/>
    <w:rsid w:val="003717B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511"/>
    <w:rsid w:val="0038175C"/>
    <w:rsid w:val="003819AA"/>
    <w:rsid w:val="00382046"/>
    <w:rsid w:val="003821CB"/>
    <w:rsid w:val="00382749"/>
    <w:rsid w:val="00382B44"/>
    <w:rsid w:val="00382C4E"/>
    <w:rsid w:val="00382F1D"/>
    <w:rsid w:val="00382F21"/>
    <w:rsid w:val="00383077"/>
    <w:rsid w:val="00383280"/>
    <w:rsid w:val="00383B98"/>
    <w:rsid w:val="00383CBE"/>
    <w:rsid w:val="00383EFA"/>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3525"/>
    <w:rsid w:val="003A412D"/>
    <w:rsid w:val="003A421E"/>
    <w:rsid w:val="003A428B"/>
    <w:rsid w:val="003A4DB4"/>
    <w:rsid w:val="003A4EC9"/>
    <w:rsid w:val="003A59EB"/>
    <w:rsid w:val="003A5EBE"/>
    <w:rsid w:val="003A60C3"/>
    <w:rsid w:val="003A73EA"/>
    <w:rsid w:val="003B04AB"/>
    <w:rsid w:val="003B05D0"/>
    <w:rsid w:val="003B068E"/>
    <w:rsid w:val="003B0930"/>
    <w:rsid w:val="003B13A2"/>
    <w:rsid w:val="003B1F4E"/>
    <w:rsid w:val="003B2383"/>
    <w:rsid w:val="003B2B2B"/>
    <w:rsid w:val="003B3BEB"/>
    <w:rsid w:val="003B3E4E"/>
    <w:rsid w:val="003B4FE2"/>
    <w:rsid w:val="003B5629"/>
    <w:rsid w:val="003B5A1A"/>
    <w:rsid w:val="003B5A72"/>
    <w:rsid w:val="003B6A59"/>
    <w:rsid w:val="003B75D7"/>
    <w:rsid w:val="003B7FC2"/>
    <w:rsid w:val="003C0450"/>
    <w:rsid w:val="003C0A7C"/>
    <w:rsid w:val="003C0C29"/>
    <w:rsid w:val="003C3301"/>
    <w:rsid w:val="003C37B2"/>
    <w:rsid w:val="003C3D29"/>
    <w:rsid w:val="003C40A9"/>
    <w:rsid w:val="003C4314"/>
    <w:rsid w:val="003C4C1D"/>
    <w:rsid w:val="003C50CD"/>
    <w:rsid w:val="003C526B"/>
    <w:rsid w:val="003C6788"/>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0D9"/>
    <w:rsid w:val="003E3609"/>
    <w:rsid w:val="003E3693"/>
    <w:rsid w:val="003E5FA5"/>
    <w:rsid w:val="003E6E0E"/>
    <w:rsid w:val="003F0BE8"/>
    <w:rsid w:val="003F12B2"/>
    <w:rsid w:val="003F2312"/>
    <w:rsid w:val="003F26C5"/>
    <w:rsid w:val="003F2C8C"/>
    <w:rsid w:val="003F31B5"/>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0354"/>
    <w:rsid w:val="0043165F"/>
    <w:rsid w:val="00432F73"/>
    <w:rsid w:val="00434018"/>
    <w:rsid w:val="00434884"/>
    <w:rsid w:val="00434D08"/>
    <w:rsid w:val="00435825"/>
    <w:rsid w:val="004369D3"/>
    <w:rsid w:val="00437BDA"/>
    <w:rsid w:val="0044034B"/>
    <w:rsid w:val="00440838"/>
    <w:rsid w:val="0044113B"/>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56FA"/>
    <w:rsid w:val="00456305"/>
    <w:rsid w:val="00460D0C"/>
    <w:rsid w:val="00461C25"/>
    <w:rsid w:val="004624E3"/>
    <w:rsid w:val="00462516"/>
    <w:rsid w:val="00465565"/>
    <w:rsid w:val="004655B6"/>
    <w:rsid w:val="004658B0"/>
    <w:rsid w:val="00466033"/>
    <w:rsid w:val="00466558"/>
    <w:rsid w:val="00467DFA"/>
    <w:rsid w:val="00470BC6"/>
    <w:rsid w:val="00471490"/>
    <w:rsid w:val="004715F7"/>
    <w:rsid w:val="00471EC8"/>
    <w:rsid w:val="0047248F"/>
    <w:rsid w:val="004727B6"/>
    <w:rsid w:val="004731FA"/>
    <w:rsid w:val="00473CA4"/>
    <w:rsid w:val="004770F6"/>
    <w:rsid w:val="0047717F"/>
    <w:rsid w:val="004771AA"/>
    <w:rsid w:val="004777B5"/>
    <w:rsid w:val="004777F1"/>
    <w:rsid w:val="00477DA4"/>
    <w:rsid w:val="004805C3"/>
    <w:rsid w:val="0048087F"/>
    <w:rsid w:val="00480A1F"/>
    <w:rsid w:val="00481682"/>
    <w:rsid w:val="004818A9"/>
    <w:rsid w:val="00481904"/>
    <w:rsid w:val="00481F8D"/>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2EBD"/>
    <w:rsid w:val="00493535"/>
    <w:rsid w:val="00493D4F"/>
    <w:rsid w:val="00494563"/>
    <w:rsid w:val="00494774"/>
    <w:rsid w:val="004947C4"/>
    <w:rsid w:val="004956D2"/>
    <w:rsid w:val="00495D38"/>
    <w:rsid w:val="00495E1C"/>
    <w:rsid w:val="004964FA"/>
    <w:rsid w:val="00496780"/>
    <w:rsid w:val="00497BC2"/>
    <w:rsid w:val="004A1A14"/>
    <w:rsid w:val="004A249C"/>
    <w:rsid w:val="004A305B"/>
    <w:rsid w:val="004A336D"/>
    <w:rsid w:val="004A5F43"/>
    <w:rsid w:val="004A6736"/>
    <w:rsid w:val="004A70BE"/>
    <w:rsid w:val="004A7AF7"/>
    <w:rsid w:val="004B0018"/>
    <w:rsid w:val="004B0483"/>
    <w:rsid w:val="004B049B"/>
    <w:rsid w:val="004B0A4C"/>
    <w:rsid w:val="004B11AF"/>
    <w:rsid w:val="004B1C47"/>
    <w:rsid w:val="004B1F35"/>
    <w:rsid w:val="004B2250"/>
    <w:rsid w:val="004B3BB0"/>
    <w:rsid w:val="004B44D9"/>
    <w:rsid w:val="004B4503"/>
    <w:rsid w:val="004B502B"/>
    <w:rsid w:val="004B5D58"/>
    <w:rsid w:val="004B6D95"/>
    <w:rsid w:val="004B6E50"/>
    <w:rsid w:val="004C003F"/>
    <w:rsid w:val="004C0E31"/>
    <w:rsid w:val="004C117E"/>
    <w:rsid w:val="004C1913"/>
    <w:rsid w:val="004C1DF6"/>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50DD"/>
    <w:rsid w:val="004E50DF"/>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6AB3"/>
    <w:rsid w:val="00517534"/>
    <w:rsid w:val="0051775C"/>
    <w:rsid w:val="00517A54"/>
    <w:rsid w:val="00517DB1"/>
    <w:rsid w:val="00517E66"/>
    <w:rsid w:val="00521E0B"/>
    <w:rsid w:val="00521F48"/>
    <w:rsid w:val="005220DA"/>
    <w:rsid w:val="00523685"/>
    <w:rsid w:val="00523E4B"/>
    <w:rsid w:val="0052551E"/>
    <w:rsid w:val="00525AB5"/>
    <w:rsid w:val="0052603D"/>
    <w:rsid w:val="005302B2"/>
    <w:rsid w:val="00530635"/>
    <w:rsid w:val="005313DA"/>
    <w:rsid w:val="00531AB8"/>
    <w:rsid w:val="00531C0E"/>
    <w:rsid w:val="00531D2E"/>
    <w:rsid w:val="005322C0"/>
    <w:rsid w:val="00532369"/>
    <w:rsid w:val="005329FD"/>
    <w:rsid w:val="00532B22"/>
    <w:rsid w:val="00532B2C"/>
    <w:rsid w:val="00533EEB"/>
    <w:rsid w:val="0053462B"/>
    <w:rsid w:val="00534EBF"/>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A2B"/>
    <w:rsid w:val="00563DC4"/>
    <w:rsid w:val="00564F8A"/>
    <w:rsid w:val="00565C08"/>
    <w:rsid w:val="00566B86"/>
    <w:rsid w:val="00566D39"/>
    <w:rsid w:val="00567ABD"/>
    <w:rsid w:val="005706D8"/>
    <w:rsid w:val="0057159E"/>
    <w:rsid w:val="00571B5A"/>
    <w:rsid w:val="00571B80"/>
    <w:rsid w:val="00571F15"/>
    <w:rsid w:val="005723A6"/>
    <w:rsid w:val="005725E0"/>
    <w:rsid w:val="0057303C"/>
    <w:rsid w:val="00573F46"/>
    <w:rsid w:val="005743F0"/>
    <w:rsid w:val="00574572"/>
    <w:rsid w:val="005746CD"/>
    <w:rsid w:val="005747AA"/>
    <w:rsid w:val="005749C6"/>
    <w:rsid w:val="00574E7B"/>
    <w:rsid w:val="00574ECE"/>
    <w:rsid w:val="0057528A"/>
    <w:rsid w:val="005754B9"/>
    <w:rsid w:val="0057583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143F"/>
    <w:rsid w:val="0059209F"/>
    <w:rsid w:val="005920F6"/>
    <w:rsid w:val="005927C8"/>
    <w:rsid w:val="0059286C"/>
    <w:rsid w:val="00592A73"/>
    <w:rsid w:val="00592AC2"/>
    <w:rsid w:val="0059369E"/>
    <w:rsid w:val="00594E82"/>
    <w:rsid w:val="00595917"/>
    <w:rsid w:val="00595EFF"/>
    <w:rsid w:val="0059628D"/>
    <w:rsid w:val="00596CC1"/>
    <w:rsid w:val="005973D3"/>
    <w:rsid w:val="005978B8"/>
    <w:rsid w:val="00597AD1"/>
    <w:rsid w:val="005A02D5"/>
    <w:rsid w:val="005A0B87"/>
    <w:rsid w:val="005A0EE7"/>
    <w:rsid w:val="005A1AFD"/>
    <w:rsid w:val="005A1F35"/>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0C95"/>
    <w:rsid w:val="005C1867"/>
    <w:rsid w:val="005C1DC1"/>
    <w:rsid w:val="005C2B30"/>
    <w:rsid w:val="005C366C"/>
    <w:rsid w:val="005C42E2"/>
    <w:rsid w:val="005C44D2"/>
    <w:rsid w:val="005C46B1"/>
    <w:rsid w:val="005C4A43"/>
    <w:rsid w:val="005C5371"/>
    <w:rsid w:val="005C56DD"/>
    <w:rsid w:val="005C6D41"/>
    <w:rsid w:val="005C6FFB"/>
    <w:rsid w:val="005D03B5"/>
    <w:rsid w:val="005D04F5"/>
    <w:rsid w:val="005D0941"/>
    <w:rsid w:val="005D0A2D"/>
    <w:rsid w:val="005D1938"/>
    <w:rsid w:val="005D3764"/>
    <w:rsid w:val="005D3C38"/>
    <w:rsid w:val="005D4782"/>
    <w:rsid w:val="005D4FA7"/>
    <w:rsid w:val="005D5085"/>
    <w:rsid w:val="005D520E"/>
    <w:rsid w:val="005D5428"/>
    <w:rsid w:val="005D5827"/>
    <w:rsid w:val="005D5AF2"/>
    <w:rsid w:val="005D6087"/>
    <w:rsid w:val="005D7223"/>
    <w:rsid w:val="005D7406"/>
    <w:rsid w:val="005E18AD"/>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B38"/>
    <w:rsid w:val="005F7DB1"/>
    <w:rsid w:val="00601781"/>
    <w:rsid w:val="00603C48"/>
    <w:rsid w:val="00603E41"/>
    <w:rsid w:val="00604257"/>
    <w:rsid w:val="0060499A"/>
    <w:rsid w:val="006054E7"/>
    <w:rsid w:val="0060574C"/>
    <w:rsid w:val="00605B61"/>
    <w:rsid w:val="006067C5"/>
    <w:rsid w:val="00606F98"/>
    <w:rsid w:val="0061090F"/>
    <w:rsid w:val="00611249"/>
    <w:rsid w:val="00611E30"/>
    <w:rsid w:val="006126C2"/>
    <w:rsid w:val="006128AA"/>
    <w:rsid w:val="00614F95"/>
    <w:rsid w:val="006152F1"/>
    <w:rsid w:val="0061547E"/>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B95"/>
    <w:rsid w:val="00623E02"/>
    <w:rsid w:val="0062439D"/>
    <w:rsid w:val="00624660"/>
    <w:rsid w:val="00624970"/>
    <w:rsid w:val="00627162"/>
    <w:rsid w:val="00627A06"/>
    <w:rsid w:val="00630939"/>
    <w:rsid w:val="0063131A"/>
    <w:rsid w:val="00631650"/>
    <w:rsid w:val="006320DA"/>
    <w:rsid w:val="00632177"/>
    <w:rsid w:val="00632A76"/>
    <w:rsid w:val="00634167"/>
    <w:rsid w:val="00634210"/>
    <w:rsid w:val="006344FE"/>
    <w:rsid w:val="00634EA5"/>
    <w:rsid w:val="00635D1E"/>
    <w:rsid w:val="0063671B"/>
    <w:rsid w:val="00636BD3"/>
    <w:rsid w:val="00637283"/>
    <w:rsid w:val="00637ABF"/>
    <w:rsid w:val="00640128"/>
    <w:rsid w:val="006401FC"/>
    <w:rsid w:val="00640382"/>
    <w:rsid w:val="00640C0E"/>
    <w:rsid w:val="00641CB9"/>
    <w:rsid w:val="00641EF7"/>
    <w:rsid w:val="006425B6"/>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5F54"/>
    <w:rsid w:val="0065678B"/>
    <w:rsid w:val="006574EF"/>
    <w:rsid w:val="00657943"/>
    <w:rsid w:val="006579F2"/>
    <w:rsid w:val="006614D0"/>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C3B"/>
    <w:rsid w:val="00670CE2"/>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63EF"/>
    <w:rsid w:val="00686706"/>
    <w:rsid w:val="00687476"/>
    <w:rsid w:val="00690C34"/>
    <w:rsid w:val="00690DCC"/>
    <w:rsid w:val="00691A8A"/>
    <w:rsid w:val="00691D81"/>
    <w:rsid w:val="00692347"/>
    <w:rsid w:val="0069282B"/>
    <w:rsid w:val="00692C38"/>
    <w:rsid w:val="0069326C"/>
    <w:rsid w:val="00693A99"/>
    <w:rsid w:val="00693D73"/>
    <w:rsid w:val="00694E12"/>
    <w:rsid w:val="006952F0"/>
    <w:rsid w:val="006954B6"/>
    <w:rsid w:val="006961F8"/>
    <w:rsid w:val="006967A5"/>
    <w:rsid w:val="00696C0A"/>
    <w:rsid w:val="00696EFE"/>
    <w:rsid w:val="00697108"/>
    <w:rsid w:val="0069777E"/>
    <w:rsid w:val="00697F99"/>
    <w:rsid w:val="00697FE9"/>
    <w:rsid w:val="006A0BFE"/>
    <w:rsid w:val="006A1019"/>
    <w:rsid w:val="006A10B2"/>
    <w:rsid w:val="006A29ED"/>
    <w:rsid w:val="006A336D"/>
    <w:rsid w:val="006A3B2C"/>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1F33"/>
    <w:rsid w:val="006E2171"/>
    <w:rsid w:val="006E2529"/>
    <w:rsid w:val="006E2680"/>
    <w:rsid w:val="006E26F1"/>
    <w:rsid w:val="006E36A1"/>
    <w:rsid w:val="006E520E"/>
    <w:rsid w:val="006E581C"/>
    <w:rsid w:val="006E6B92"/>
    <w:rsid w:val="006E6F29"/>
    <w:rsid w:val="006E7742"/>
    <w:rsid w:val="006E7757"/>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02E"/>
    <w:rsid w:val="00705488"/>
    <w:rsid w:val="00706DAB"/>
    <w:rsid w:val="00707B84"/>
    <w:rsid w:val="00707D1E"/>
    <w:rsid w:val="00710DDE"/>
    <w:rsid w:val="007115CB"/>
    <w:rsid w:val="007126B8"/>
    <w:rsid w:val="00712B5C"/>
    <w:rsid w:val="00712B75"/>
    <w:rsid w:val="00713073"/>
    <w:rsid w:val="00713696"/>
    <w:rsid w:val="00714817"/>
    <w:rsid w:val="0071503A"/>
    <w:rsid w:val="00715F78"/>
    <w:rsid w:val="0071694E"/>
    <w:rsid w:val="00716F1E"/>
    <w:rsid w:val="007173BD"/>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2D5E"/>
    <w:rsid w:val="007532DE"/>
    <w:rsid w:val="0075398E"/>
    <w:rsid w:val="00753B31"/>
    <w:rsid w:val="00753EDB"/>
    <w:rsid w:val="00754539"/>
    <w:rsid w:val="00754A2D"/>
    <w:rsid w:val="00754AD3"/>
    <w:rsid w:val="00754E62"/>
    <w:rsid w:val="007550A0"/>
    <w:rsid w:val="007552C4"/>
    <w:rsid w:val="00755FBB"/>
    <w:rsid w:val="00756467"/>
    <w:rsid w:val="0075685D"/>
    <w:rsid w:val="00756967"/>
    <w:rsid w:val="00756F9F"/>
    <w:rsid w:val="00757342"/>
    <w:rsid w:val="00757705"/>
    <w:rsid w:val="00757CBB"/>
    <w:rsid w:val="0076150D"/>
    <w:rsid w:val="00761678"/>
    <w:rsid w:val="007619F6"/>
    <w:rsid w:val="00762521"/>
    <w:rsid w:val="00762625"/>
    <w:rsid w:val="00762817"/>
    <w:rsid w:val="00762ECB"/>
    <w:rsid w:val="00763B66"/>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4B1B"/>
    <w:rsid w:val="00784C0B"/>
    <w:rsid w:val="00785230"/>
    <w:rsid w:val="007854CB"/>
    <w:rsid w:val="00786A89"/>
    <w:rsid w:val="00787760"/>
    <w:rsid w:val="00787DEB"/>
    <w:rsid w:val="007900D1"/>
    <w:rsid w:val="007900F6"/>
    <w:rsid w:val="00790401"/>
    <w:rsid w:val="007909C6"/>
    <w:rsid w:val="00790E1A"/>
    <w:rsid w:val="007916B4"/>
    <w:rsid w:val="00792DF7"/>
    <w:rsid w:val="007939DC"/>
    <w:rsid w:val="00793AD0"/>
    <w:rsid w:val="0079411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304"/>
    <w:rsid w:val="007A7B71"/>
    <w:rsid w:val="007B0048"/>
    <w:rsid w:val="007B0B8B"/>
    <w:rsid w:val="007B100B"/>
    <w:rsid w:val="007B1189"/>
    <w:rsid w:val="007B16B2"/>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4F5"/>
    <w:rsid w:val="007C25E3"/>
    <w:rsid w:val="007C2711"/>
    <w:rsid w:val="007C32C8"/>
    <w:rsid w:val="007C3A5F"/>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AC3"/>
    <w:rsid w:val="007D7188"/>
    <w:rsid w:val="007D73A1"/>
    <w:rsid w:val="007D796D"/>
    <w:rsid w:val="007D7CCA"/>
    <w:rsid w:val="007E00CE"/>
    <w:rsid w:val="007E0C19"/>
    <w:rsid w:val="007E14E8"/>
    <w:rsid w:val="007E1850"/>
    <w:rsid w:val="007E2974"/>
    <w:rsid w:val="007E37CF"/>
    <w:rsid w:val="007E3A6F"/>
    <w:rsid w:val="007E4148"/>
    <w:rsid w:val="007E4512"/>
    <w:rsid w:val="007E542A"/>
    <w:rsid w:val="007E7D19"/>
    <w:rsid w:val="007F0D9F"/>
    <w:rsid w:val="007F137A"/>
    <w:rsid w:val="007F1A27"/>
    <w:rsid w:val="007F1FCF"/>
    <w:rsid w:val="007F2B9C"/>
    <w:rsid w:val="007F2CD4"/>
    <w:rsid w:val="007F2E9E"/>
    <w:rsid w:val="007F3772"/>
    <w:rsid w:val="007F3A7F"/>
    <w:rsid w:val="007F4236"/>
    <w:rsid w:val="007F4EBA"/>
    <w:rsid w:val="007F5012"/>
    <w:rsid w:val="007F53A1"/>
    <w:rsid w:val="007F5E40"/>
    <w:rsid w:val="007F682C"/>
    <w:rsid w:val="007F6894"/>
    <w:rsid w:val="007F6C9D"/>
    <w:rsid w:val="007F6FFB"/>
    <w:rsid w:val="008003C6"/>
    <w:rsid w:val="008005CC"/>
    <w:rsid w:val="00801630"/>
    <w:rsid w:val="00801D96"/>
    <w:rsid w:val="00801DBC"/>
    <w:rsid w:val="0080243C"/>
    <w:rsid w:val="00802734"/>
    <w:rsid w:val="0080319F"/>
    <w:rsid w:val="00803361"/>
    <w:rsid w:val="00803876"/>
    <w:rsid w:val="00804612"/>
    <w:rsid w:val="00804BA1"/>
    <w:rsid w:val="008057F3"/>
    <w:rsid w:val="00805974"/>
    <w:rsid w:val="00805EA7"/>
    <w:rsid w:val="00806287"/>
    <w:rsid w:val="008063A3"/>
    <w:rsid w:val="00806670"/>
    <w:rsid w:val="00806B6F"/>
    <w:rsid w:val="00806D3F"/>
    <w:rsid w:val="00810684"/>
    <w:rsid w:val="00810B40"/>
    <w:rsid w:val="008112B8"/>
    <w:rsid w:val="008113C8"/>
    <w:rsid w:val="00811870"/>
    <w:rsid w:val="008119A5"/>
    <w:rsid w:val="0081212A"/>
    <w:rsid w:val="008122BD"/>
    <w:rsid w:val="008123C8"/>
    <w:rsid w:val="00812E2A"/>
    <w:rsid w:val="008132B3"/>
    <w:rsid w:val="008137DA"/>
    <w:rsid w:val="008146EE"/>
    <w:rsid w:val="008153DC"/>
    <w:rsid w:val="008162E1"/>
    <w:rsid w:val="0081646C"/>
    <w:rsid w:val="00816A4F"/>
    <w:rsid w:val="00816B59"/>
    <w:rsid w:val="00817088"/>
    <w:rsid w:val="00821011"/>
    <w:rsid w:val="008214E8"/>
    <w:rsid w:val="0082185A"/>
    <w:rsid w:val="00822E21"/>
    <w:rsid w:val="00822E25"/>
    <w:rsid w:val="008236DB"/>
    <w:rsid w:val="00823E7F"/>
    <w:rsid w:val="008240AC"/>
    <w:rsid w:val="008243CC"/>
    <w:rsid w:val="00824868"/>
    <w:rsid w:val="00824FFD"/>
    <w:rsid w:val="0082604A"/>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4EE5"/>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210A"/>
    <w:rsid w:val="00864179"/>
    <w:rsid w:val="00864930"/>
    <w:rsid w:val="00864AF9"/>
    <w:rsid w:val="00864B8E"/>
    <w:rsid w:val="008651B4"/>
    <w:rsid w:val="00865938"/>
    <w:rsid w:val="00865EFA"/>
    <w:rsid w:val="00866A5C"/>
    <w:rsid w:val="00866CBC"/>
    <w:rsid w:val="00867575"/>
    <w:rsid w:val="00867969"/>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54E"/>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AF8"/>
    <w:rsid w:val="008A1B26"/>
    <w:rsid w:val="008A2427"/>
    <w:rsid w:val="008A2D1B"/>
    <w:rsid w:val="008A2DC1"/>
    <w:rsid w:val="008A31CD"/>
    <w:rsid w:val="008A4025"/>
    <w:rsid w:val="008A4530"/>
    <w:rsid w:val="008A4701"/>
    <w:rsid w:val="008A4929"/>
    <w:rsid w:val="008A5167"/>
    <w:rsid w:val="008A5982"/>
    <w:rsid w:val="008A5AA2"/>
    <w:rsid w:val="008A6319"/>
    <w:rsid w:val="008A682F"/>
    <w:rsid w:val="008A6995"/>
    <w:rsid w:val="008B02BF"/>
    <w:rsid w:val="008B05EB"/>
    <w:rsid w:val="008B0B88"/>
    <w:rsid w:val="008B0D69"/>
    <w:rsid w:val="008B102B"/>
    <w:rsid w:val="008B11CD"/>
    <w:rsid w:val="008B183C"/>
    <w:rsid w:val="008B190E"/>
    <w:rsid w:val="008B1E63"/>
    <w:rsid w:val="008B2001"/>
    <w:rsid w:val="008B2E59"/>
    <w:rsid w:val="008B2E69"/>
    <w:rsid w:val="008B2F70"/>
    <w:rsid w:val="008B308E"/>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158B"/>
    <w:rsid w:val="008C21BC"/>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0E39"/>
    <w:rsid w:val="008E2370"/>
    <w:rsid w:val="008E3120"/>
    <w:rsid w:val="008E3C0D"/>
    <w:rsid w:val="008E432A"/>
    <w:rsid w:val="008E5218"/>
    <w:rsid w:val="008E52EE"/>
    <w:rsid w:val="008E59CC"/>
    <w:rsid w:val="008E64F3"/>
    <w:rsid w:val="008E719B"/>
    <w:rsid w:val="008E73F1"/>
    <w:rsid w:val="008F186E"/>
    <w:rsid w:val="008F1DE8"/>
    <w:rsid w:val="008F251E"/>
    <w:rsid w:val="008F252E"/>
    <w:rsid w:val="008F27D5"/>
    <w:rsid w:val="008F2D75"/>
    <w:rsid w:val="008F3133"/>
    <w:rsid w:val="008F3484"/>
    <w:rsid w:val="008F5096"/>
    <w:rsid w:val="008F56E4"/>
    <w:rsid w:val="008F6932"/>
    <w:rsid w:val="008F6D4E"/>
    <w:rsid w:val="00900676"/>
    <w:rsid w:val="00901473"/>
    <w:rsid w:val="009016D4"/>
    <w:rsid w:val="00901A4E"/>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3687F"/>
    <w:rsid w:val="00940987"/>
    <w:rsid w:val="009409E1"/>
    <w:rsid w:val="00941CB8"/>
    <w:rsid w:val="00941D9C"/>
    <w:rsid w:val="00943490"/>
    <w:rsid w:val="00943F5C"/>
    <w:rsid w:val="009443E7"/>
    <w:rsid w:val="0094498E"/>
    <w:rsid w:val="00945192"/>
    <w:rsid w:val="00945438"/>
    <w:rsid w:val="00950AF2"/>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1762"/>
    <w:rsid w:val="00962595"/>
    <w:rsid w:val="009637D0"/>
    <w:rsid w:val="00963F7C"/>
    <w:rsid w:val="00964182"/>
    <w:rsid w:val="00964A98"/>
    <w:rsid w:val="009653D5"/>
    <w:rsid w:val="00965A38"/>
    <w:rsid w:val="00965D8C"/>
    <w:rsid w:val="009661F7"/>
    <w:rsid w:val="00966764"/>
    <w:rsid w:val="009672F5"/>
    <w:rsid w:val="009676CC"/>
    <w:rsid w:val="0097098E"/>
    <w:rsid w:val="00970C31"/>
    <w:rsid w:val="00971781"/>
    <w:rsid w:val="00973202"/>
    <w:rsid w:val="0097329C"/>
    <w:rsid w:val="00973A94"/>
    <w:rsid w:val="009746E9"/>
    <w:rsid w:val="00974C9D"/>
    <w:rsid w:val="00974DB7"/>
    <w:rsid w:val="00975073"/>
    <w:rsid w:val="00975AB3"/>
    <w:rsid w:val="00976626"/>
    <w:rsid w:val="00977AEF"/>
    <w:rsid w:val="00977B39"/>
    <w:rsid w:val="0098003A"/>
    <w:rsid w:val="00980BE7"/>
    <w:rsid w:val="00980DD9"/>
    <w:rsid w:val="00981771"/>
    <w:rsid w:val="00981B9E"/>
    <w:rsid w:val="00982075"/>
    <w:rsid w:val="00982DBF"/>
    <w:rsid w:val="00982E14"/>
    <w:rsid w:val="00983D33"/>
    <w:rsid w:val="0098450D"/>
    <w:rsid w:val="00984528"/>
    <w:rsid w:val="00984A2A"/>
    <w:rsid w:val="009850FF"/>
    <w:rsid w:val="00985F5C"/>
    <w:rsid w:val="00985F63"/>
    <w:rsid w:val="009861A6"/>
    <w:rsid w:val="009872C4"/>
    <w:rsid w:val="00987D37"/>
    <w:rsid w:val="00990139"/>
    <w:rsid w:val="009901F2"/>
    <w:rsid w:val="00990443"/>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3DDB"/>
    <w:rsid w:val="009A402F"/>
    <w:rsid w:val="009A4380"/>
    <w:rsid w:val="009A4FE2"/>
    <w:rsid w:val="009A660A"/>
    <w:rsid w:val="009A6CAB"/>
    <w:rsid w:val="009A6DB8"/>
    <w:rsid w:val="009A6DD5"/>
    <w:rsid w:val="009A77FC"/>
    <w:rsid w:val="009B0655"/>
    <w:rsid w:val="009B0DD0"/>
    <w:rsid w:val="009B115D"/>
    <w:rsid w:val="009B11E3"/>
    <w:rsid w:val="009B1903"/>
    <w:rsid w:val="009B251D"/>
    <w:rsid w:val="009B2723"/>
    <w:rsid w:val="009B28D2"/>
    <w:rsid w:val="009B2982"/>
    <w:rsid w:val="009B2A5C"/>
    <w:rsid w:val="009B30D0"/>
    <w:rsid w:val="009B3671"/>
    <w:rsid w:val="009B3C52"/>
    <w:rsid w:val="009B4BB0"/>
    <w:rsid w:val="009B4EDB"/>
    <w:rsid w:val="009B5BE4"/>
    <w:rsid w:val="009B6A92"/>
    <w:rsid w:val="009B6B75"/>
    <w:rsid w:val="009B7566"/>
    <w:rsid w:val="009B7D01"/>
    <w:rsid w:val="009B7DFF"/>
    <w:rsid w:val="009C02AC"/>
    <w:rsid w:val="009C02FE"/>
    <w:rsid w:val="009C060D"/>
    <w:rsid w:val="009C0717"/>
    <w:rsid w:val="009C1692"/>
    <w:rsid w:val="009C18FF"/>
    <w:rsid w:val="009C2DF6"/>
    <w:rsid w:val="009C3A9D"/>
    <w:rsid w:val="009C43F0"/>
    <w:rsid w:val="009C4D81"/>
    <w:rsid w:val="009C4FAF"/>
    <w:rsid w:val="009C5276"/>
    <w:rsid w:val="009C5D23"/>
    <w:rsid w:val="009C6BFA"/>
    <w:rsid w:val="009C6EE5"/>
    <w:rsid w:val="009D068E"/>
    <w:rsid w:val="009D0B04"/>
    <w:rsid w:val="009D17EF"/>
    <w:rsid w:val="009D1829"/>
    <w:rsid w:val="009D1BF7"/>
    <w:rsid w:val="009D1EC8"/>
    <w:rsid w:val="009D24B1"/>
    <w:rsid w:val="009D2F45"/>
    <w:rsid w:val="009D3174"/>
    <w:rsid w:val="009D44B2"/>
    <w:rsid w:val="009D4519"/>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61E"/>
    <w:rsid w:val="009E6B51"/>
    <w:rsid w:val="009E6FC6"/>
    <w:rsid w:val="009E7065"/>
    <w:rsid w:val="009E7353"/>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101"/>
    <w:rsid w:val="00A01CB8"/>
    <w:rsid w:val="00A01D78"/>
    <w:rsid w:val="00A038E4"/>
    <w:rsid w:val="00A04016"/>
    <w:rsid w:val="00A05AB4"/>
    <w:rsid w:val="00A06810"/>
    <w:rsid w:val="00A06A0E"/>
    <w:rsid w:val="00A06FA4"/>
    <w:rsid w:val="00A07296"/>
    <w:rsid w:val="00A07D29"/>
    <w:rsid w:val="00A07EC8"/>
    <w:rsid w:val="00A07FB5"/>
    <w:rsid w:val="00A1115F"/>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6C92"/>
    <w:rsid w:val="00A17466"/>
    <w:rsid w:val="00A205C2"/>
    <w:rsid w:val="00A20829"/>
    <w:rsid w:val="00A20F37"/>
    <w:rsid w:val="00A21866"/>
    <w:rsid w:val="00A219BF"/>
    <w:rsid w:val="00A21DFD"/>
    <w:rsid w:val="00A22A31"/>
    <w:rsid w:val="00A23837"/>
    <w:rsid w:val="00A24FB4"/>
    <w:rsid w:val="00A251AE"/>
    <w:rsid w:val="00A25435"/>
    <w:rsid w:val="00A2567D"/>
    <w:rsid w:val="00A25732"/>
    <w:rsid w:val="00A2589F"/>
    <w:rsid w:val="00A265D5"/>
    <w:rsid w:val="00A26933"/>
    <w:rsid w:val="00A26E66"/>
    <w:rsid w:val="00A270C7"/>
    <w:rsid w:val="00A270F5"/>
    <w:rsid w:val="00A276BD"/>
    <w:rsid w:val="00A27879"/>
    <w:rsid w:val="00A3064A"/>
    <w:rsid w:val="00A309D4"/>
    <w:rsid w:val="00A30A42"/>
    <w:rsid w:val="00A31378"/>
    <w:rsid w:val="00A317BC"/>
    <w:rsid w:val="00A31DAD"/>
    <w:rsid w:val="00A3202D"/>
    <w:rsid w:val="00A324E8"/>
    <w:rsid w:val="00A32E15"/>
    <w:rsid w:val="00A335FA"/>
    <w:rsid w:val="00A3414A"/>
    <w:rsid w:val="00A34635"/>
    <w:rsid w:val="00A35076"/>
    <w:rsid w:val="00A35111"/>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B49"/>
    <w:rsid w:val="00A60CEE"/>
    <w:rsid w:val="00A61748"/>
    <w:rsid w:val="00A61794"/>
    <w:rsid w:val="00A61F23"/>
    <w:rsid w:val="00A62580"/>
    <w:rsid w:val="00A626CD"/>
    <w:rsid w:val="00A6279A"/>
    <w:rsid w:val="00A62DE0"/>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1BB4"/>
    <w:rsid w:val="00A8268B"/>
    <w:rsid w:val="00A829AF"/>
    <w:rsid w:val="00A83966"/>
    <w:rsid w:val="00A840CC"/>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913"/>
    <w:rsid w:val="00A97EA6"/>
    <w:rsid w:val="00A97F4C"/>
    <w:rsid w:val="00AA133D"/>
    <w:rsid w:val="00AA1713"/>
    <w:rsid w:val="00AA174D"/>
    <w:rsid w:val="00AA1B28"/>
    <w:rsid w:val="00AA203D"/>
    <w:rsid w:val="00AA2219"/>
    <w:rsid w:val="00AA28AF"/>
    <w:rsid w:val="00AA2E8D"/>
    <w:rsid w:val="00AA3CE9"/>
    <w:rsid w:val="00AA418F"/>
    <w:rsid w:val="00AA456B"/>
    <w:rsid w:val="00AA4777"/>
    <w:rsid w:val="00AA4A2E"/>
    <w:rsid w:val="00AA4A40"/>
    <w:rsid w:val="00AA4C84"/>
    <w:rsid w:val="00AA4D2E"/>
    <w:rsid w:val="00AA5975"/>
    <w:rsid w:val="00AA59FD"/>
    <w:rsid w:val="00AA5F21"/>
    <w:rsid w:val="00AA5F8A"/>
    <w:rsid w:val="00AA6B66"/>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90F"/>
    <w:rsid w:val="00AB6AB6"/>
    <w:rsid w:val="00AC0E59"/>
    <w:rsid w:val="00AC0FB5"/>
    <w:rsid w:val="00AC1260"/>
    <w:rsid w:val="00AC1434"/>
    <w:rsid w:val="00AC1848"/>
    <w:rsid w:val="00AC1FD7"/>
    <w:rsid w:val="00AC237A"/>
    <w:rsid w:val="00AC2584"/>
    <w:rsid w:val="00AC2611"/>
    <w:rsid w:val="00AC3840"/>
    <w:rsid w:val="00AC3A50"/>
    <w:rsid w:val="00AC4673"/>
    <w:rsid w:val="00AC51B0"/>
    <w:rsid w:val="00AC51DF"/>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07"/>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6BB0"/>
    <w:rsid w:val="00AF728E"/>
    <w:rsid w:val="00AF72A3"/>
    <w:rsid w:val="00B002AB"/>
    <w:rsid w:val="00B00962"/>
    <w:rsid w:val="00B009B0"/>
    <w:rsid w:val="00B00B6B"/>
    <w:rsid w:val="00B01783"/>
    <w:rsid w:val="00B01998"/>
    <w:rsid w:val="00B01F7E"/>
    <w:rsid w:val="00B0286B"/>
    <w:rsid w:val="00B02B56"/>
    <w:rsid w:val="00B02C53"/>
    <w:rsid w:val="00B02D8B"/>
    <w:rsid w:val="00B031B5"/>
    <w:rsid w:val="00B037C8"/>
    <w:rsid w:val="00B038DF"/>
    <w:rsid w:val="00B038F2"/>
    <w:rsid w:val="00B04538"/>
    <w:rsid w:val="00B05569"/>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6C8D"/>
    <w:rsid w:val="00B372B8"/>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0AD5"/>
    <w:rsid w:val="00B51297"/>
    <w:rsid w:val="00B51D5E"/>
    <w:rsid w:val="00B525F8"/>
    <w:rsid w:val="00B52819"/>
    <w:rsid w:val="00B52BFA"/>
    <w:rsid w:val="00B533E4"/>
    <w:rsid w:val="00B53710"/>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94F"/>
    <w:rsid w:val="00B63CB8"/>
    <w:rsid w:val="00B645FC"/>
    <w:rsid w:val="00B66683"/>
    <w:rsid w:val="00B674D7"/>
    <w:rsid w:val="00B6772E"/>
    <w:rsid w:val="00B701F5"/>
    <w:rsid w:val="00B708FA"/>
    <w:rsid w:val="00B709ED"/>
    <w:rsid w:val="00B70B27"/>
    <w:rsid w:val="00B70CA7"/>
    <w:rsid w:val="00B71C3F"/>
    <w:rsid w:val="00B72259"/>
    <w:rsid w:val="00B72976"/>
    <w:rsid w:val="00B729C3"/>
    <w:rsid w:val="00B72B74"/>
    <w:rsid w:val="00B72E90"/>
    <w:rsid w:val="00B7307D"/>
    <w:rsid w:val="00B731AC"/>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3C7A"/>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BF7"/>
    <w:rsid w:val="00BF2C47"/>
    <w:rsid w:val="00BF2D13"/>
    <w:rsid w:val="00BF41BF"/>
    <w:rsid w:val="00BF4B23"/>
    <w:rsid w:val="00BF5F4F"/>
    <w:rsid w:val="00C000A2"/>
    <w:rsid w:val="00C002EC"/>
    <w:rsid w:val="00C00A17"/>
    <w:rsid w:val="00C00EB5"/>
    <w:rsid w:val="00C01003"/>
    <w:rsid w:val="00C01246"/>
    <w:rsid w:val="00C01E10"/>
    <w:rsid w:val="00C0337C"/>
    <w:rsid w:val="00C03529"/>
    <w:rsid w:val="00C0380F"/>
    <w:rsid w:val="00C04D44"/>
    <w:rsid w:val="00C05D39"/>
    <w:rsid w:val="00C060CF"/>
    <w:rsid w:val="00C0761B"/>
    <w:rsid w:val="00C07AE2"/>
    <w:rsid w:val="00C10145"/>
    <w:rsid w:val="00C10D3C"/>
    <w:rsid w:val="00C1100E"/>
    <w:rsid w:val="00C11A5F"/>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2AB"/>
    <w:rsid w:val="00C3158B"/>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4B"/>
    <w:rsid w:val="00C43DC7"/>
    <w:rsid w:val="00C443A2"/>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5752"/>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6181"/>
    <w:rsid w:val="00C871E1"/>
    <w:rsid w:val="00C87C6A"/>
    <w:rsid w:val="00C87E72"/>
    <w:rsid w:val="00C9006A"/>
    <w:rsid w:val="00C90453"/>
    <w:rsid w:val="00C9052C"/>
    <w:rsid w:val="00C9090A"/>
    <w:rsid w:val="00C914D6"/>
    <w:rsid w:val="00C9170D"/>
    <w:rsid w:val="00C91BB6"/>
    <w:rsid w:val="00C91FB7"/>
    <w:rsid w:val="00C92777"/>
    <w:rsid w:val="00C94E0D"/>
    <w:rsid w:val="00C955BB"/>
    <w:rsid w:val="00C957EE"/>
    <w:rsid w:val="00C95B1D"/>
    <w:rsid w:val="00C96EF4"/>
    <w:rsid w:val="00C96F2B"/>
    <w:rsid w:val="00C973FF"/>
    <w:rsid w:val="00C978AE"/>
    <w:rsid w:val="00C97A3E"/>
    <w:rsid w:val="00C97C0D"/>
    <w:rsid w:val="00C97D99"/>
    <w:rsid w:val="00CA041E"/>
    <w:rsid w:val="00CA067A"/>
    <w:rsid w:val="00CA107D"/>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13B"/>
    <w:rsid w:val="00CB4425"/>
    <w:rsid w:val="00CB4935"/>
    <w:rsid w:val="00CB4AAA"/>
    <w:rsid w:val="00CB4AF0"/>
    <w:rsid w:val="00CB5014"/>
    <w:rsid w:val="00CB50A8"/>
    <w:rsid w:val="00CB56C7"/>
    <w:rsid w:val="00CB6950"/>
    <w:rsid w:val="00CB6B58"/>
    <w:rsid w:val="00CB7642"/>
    <w:rsid w:val="00CB7F82"/>
    <w:rsid w:val="00CC0906"/>
    <w:rsid w:val="00CC11DB"/>
    <w:rsid w:val="00CC129C"/>
    <w:rsid w:val="00CC1A61"/>
    <w:rsid w:val="00CC26A0"/>
    <w:rsid w:val="00CC28BE"/>
    <w:rsid w:val="00CC29A5"/>
    <w:rsid w:val="00CC304D"/>
    <w:rsid w:val="00CC32D0"/>
    <w:rsid w:val="00CC39CC"/>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B40"/>
    <w:rsid w:val="00CE0CA3"/>
    <w:rsid w:val="00CE0D87"/>
    <w:rsid w:val="00CE1318"/>
    <w:rsid w:val="00CE1568"/>
    <w:rsid w:val="00CE17AA"/>
    <w:rsid w:val="00CE1B40"/>
    <w:rsid w:val="00CE1EA0"/>
    <w:rsid w:val="00CE339F"/>
    <w:rsid w:val="00CE3844"/>
    <w:rsid w:val="00CE4541"/>
    <w:rsid w:val="00CE458A"/>
    <w:rsid w:val="00CE4C37"/>
    <w:rsid w:val="00CE4D58"/>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CF7EAD"/>
    <w:rsid w:val="00D0016F"/>
    <w:rsid w:val="00D001C8"/>
    <w:rsid w:val="00D00F19"/>
    <w:rsid w:val="00D014B2"/>
    <w:rsid w:val="00D02892"/>
    <w:rsid w:val="00D02B79"/>
    <w:rsid w:val="00D02EA2"/>
    <w:rsid w:val="00D02EB8"/>
    <w:rsid w:val="00D0300E"/>
    <w:rsid w:val="00D03CEF"/>
    <w:rsid w:val="00D03D97"/>
    <w:rsid w:val="00D050F6"/>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4B43"/>
    <w:rsid w:val="00D36254"/>
    <w:rsid w:val="00D362FE"/>
    <w:rsid w:val="00D363F7"/>
    <w:rsid w:val="00D3676A"/>
    <w:rsid w:val="00D375AD"/>
    <w:rsid w:val="00D3763F"/>
    <w:rsid w:val="00D40930"/>
    <w:rsid w:val="00D40B47"/>
    <w:rsid w:val="00D422E0"/>
    <w:rsid w:val="00D423C8"/>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083"/>
    <w:rsid w:val="00D5163E"/>
    <w:rsid w:val="00D516FA"/>
    <w:rsid w:val="00D51FB0"/>
    <w:rsid w:val="00D52089"/>
    <w:rsid w:val="00D5228D"/>
    <w:rsid w:val="00D527C2"/>
    <w:rsid w:val="00D5305E"/>
    <w:rsid w:val="00D5389E"/>
    <w:rsid w:val="00D53A9A"/>
    <w:rsid w:val="00D53F47"/>
    <w:rsid w:val="00D54C40"/>
    <w:rsid w:val="00D5507A"/>
    <w:rsid w:val="00D55DC0"/>
    <w:rsid w:val="00D56D06"/>
    <w:rsid w:val="00D57AA3"/>
    <w:rsid w:val="00D57BAD"/>
    <w:rsid w:val="00D57FAD"/>
    <w:rsid w:val="00D6014D"/>
    <w:rsid w:val="00D606C2"/>
    <w:rsid w:val="00D6076B"/>
    <w:rsid w:val="00D624B2"/>
    <w:rsid w:val="00D62E91"/>
    <w:rsid w:val="00D63593"/>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36F"/>
    <w:rsid w:val="00D75451"/>
    <w:rsid w:val="00D75D86"/>
    <w:rsid w:val="00D7697A"/>
    <w:rsid w:val="00D7771C"/>
    <w:rsid w:val="00D77749"/>
    <w:rsid w:val="00D80327"/>
    <w:rsid w:val="00D811A7"/>
    <w:rsid w:val="00D81297"/>
    <w:rsid w:val="00D81514"/>
    <w:rsid w:val="00D81629"/>
    <w:rsid w:val="00D81CA9"/>
    <w:rsid w:val="00D8216D"/>
    <w:rsid w:val="00D8249B"/>
    <w:rsid w:val="00D829E7"/>
    <w:rsid w:val="00D82BC8"/>
    <w:rsid w:val="00D83413"/>
    <w:rsid w:val="00D838A5"/>
    <w:rsid w:val="00D83C66"/>
    <w:rsid w:val="00D83F8D"/>
    <w:rsid w:val="00D840BF"/>
    <w:rsid w:val="00D84362"/>
    <w:rsid w:val="00D84B6E"/>
    <w:rsid w:val="00D859E7"/>
    <w:rsid w:val="00D8600E"/>
    <w:rsid w:val="00D8612A"/>
    <w:rsid w:val="00D8756F"/>
    <w:rsid w:val="00D8762C"/>
    <w:rsid w:val="00D90603"/>
    <w:rsid w:val="00D90675"/>
    <w:rsid w:val="00D90CD4"/>
    <w:rsid w:val="00D90EF7"/>
    <w:rsid w:val="00D911A7"/>
    <w:rsid w:val="00D9128D"/>
    <w:rsid w:val="00D91661"/>
    <w:rsid w:val="00D91F14"/>
    <w:rsid w:val="00D93614"/>
    <w:rsid w:val="00D93A5E"/>
    <w:rsid w:val="00D93D50"/>
    <w:rsid w:val="00D93EDF"/>
    <w:rsid w:val="00D9458F"/>
    <w:rsid w:val="00D947E5"/>
    <w:rsid w:val="00D94DE9"/>
    <w:rsid w:val="00D95030"/>
    <w:rsid w:val="00D952BD"/>
    <w:rsid w:val="00D95E76"/>
    <w:rsid w:val="00D964B3"/>
    <w:rsid w:val="00D974D9"/>
    <w:rsid w:val="00D97921"/>
    <w:rsid w:val="00DA12D7"/>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0BD"/>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358"/>
    <w:rsid w:val="00DD6AF6"/>
    <w:rsid w:val="00DD6B7B"/>
    <w:rsid w:val="00DD6D9B"/>
    <w:rsid w:val="00DD6E7E"/>
    <w:rsid w:val="00DD7975"/>
    <w:rsid w:val="00DD7D7D"/>
    <w:rsid w:val="00DD7DEB"/>
    <w:rsid w:val="00DE0781"/>
    <w:rsid w:val="00DE0CFF"/>
    <w:rsid w:val="00DE12D1"/>
    <w:rsid w:val="00DE14F5"/>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3C5A"/>
    <w:rsid w:val="00E0470D"/>
    <w:rsid w:val="00E04FC8"/>
    <w:rsid w:val="00E05264"/>
    <w:rsid w:val="00E05A7C"/>
    <w:rsid w:val="00E05F7C"/>
    <w:rsid w:val="00E07035"/>
    <w:rsid w:val="00E071F0"/>
    <w:rsid w:val="00E079AF"/>
    <w:rsid w:val="00E07E22"/>
    <w:rsid w:val="00E10404"/>
    <w:rsid w:val="00E105BE"/>
    <w:rsid w:val="00E1088F"/>
    <w:rsid w:val="00E111F0"/>
    <w:rsid w:val="00E11BC7"/>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259A"/>
    <w:rsid w:val="00E33C2E"/>
    <w:rsid w:val="00E33D07"/>
    <w:rsid w:val="00E34C32"/>
    <w:rsid w:val="00E36216"/>
    <w:rsid w:val="00E3732A"/>
    <w:rsid w:val="00E37695"/>
    <w:rsid w:val="00E3776D"/>
    <w:rsid w:val="00E400BE"/>
    <w:rsid w:val="00E4018D"/>
    <w:rsid w:val="00E40AC1"/>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012"/>
    <w:rsid w:val="00E54943"/>
    <w:rsid w:val="00E54C7A"/>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5599"/>
    <w:rsid w:val="00E66ADA"/>
    <w:rsid w:val="00E6741E"/>
    <w:rsid w:val="00E67DDE"/>
    <w:rsid w:val="00E700DD"/>
    <w:rsid w:val="00E7175E"/>
    <w:rsid w:val="00E71BC0"/>
    <w:rsid w:val="00E71ED5"/>
    <w:rsid w:val="00E72A87"/>
    <w:rsid w:val="00E739D4"/>
    <w:rsid w:val="00E73DA7"/>
    <w:rsid w:val="00E73F63"/>
    <w:rsid w:val="00E73F85"/>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5A24"/>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C45"/>
    <w:rsid w:val="00EA4965"/>
    <w:rsid w:val="00EA4BFE"/>
    <w:rsid w:val="00EA520F"/>
    <w:rsid w:val="00EA524C"/>
    <w:rsid w:val="00EA55A6"/>
    <w:rsid w:val="00EA6A87"/>
    <w:rsid w:val="00EA6E58"/>
    <w:rsid w:val="00EB084D"/>
    <w:rsid w:val="00EB0B30"/>
    <w:rsid w:val="00EB1462"/>
    <w:rsid w:val="00EB1A2E"/>
    <w:rsid w:val="00EB1C62"/>
    <w:rsid w:val="00EB324C"/>
    <w:rsid w:val="00EB3EBE"/>
    <w:rsid w:val="00EB5CFF"/>
    <w:rsid w:val="00EB5E98"/>
    <w:rsid w:val="00EB5FD7"/>
    <w:rsid w:val="00EB6EC5"/>
    <w:rsid w:val="00EB767F"/>
    <w:rsid w:val="00EC046D"/>
    <w:rsid w:val="00EC094C"/>
    <w:rsid w:val="00EC1218"/>
    <w:rsid w:val="00EC1971"/>
    <w:rsid w:val="00EC1E46"/>
    <w:rsid w:val="00EC216E"/>
    <w:rsid w:val="00EC2409"/>
    <w:rsid w:val="00EC3346"/>
    <w:rsid w:val="00EC4062"/>
    <w:rsid w:val="00EC4526"/>
    <w:rsid w:val="00EC49A1"/>
    <w:rsid w:val="00EC4F0F"/>
    <w:rsid w:val="00EC5C74"/>
    <w:rsid w:val="00EC662D"/>
    <w:rsid w:val="00EC6654"/>
    <w:rsid w:val="00EC6846"/>
    <w:rsid w:val="00EC7E5E"/>
    <w:rsid w:val="00ED0816"/>
    <w:rsid w:val="00ED0EBB"/>
    <w:rsid w:val="00ED11E5"/>
    <w:rsid w:val="00ED16AC"/>
    <w:rsid w:val="00ED24C8"/>
    <w:rsid w:val="00ED2810"/>
    <w:rsid w:val="00ED2D62"/>
    <w:rsid w:val="00ED2E9D"/>
    <w:rsid w:val="00ED3DE7"/>
    <w:rsid w:val="00ED4033"/>
    <w:rsid w:val="00ED51A2"/>
    <w:rsid w:val="00ED5490"/>
    <w:rsid w:val="00ED6BF1"/>
    <w:rsid w:val="00ED7BC3"/>
    <w:rsid w:val="00EE0C6D"/>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209"/>
    <w:rsid w:val="00EF6F32"/>
    <w:rsid w:val="00EF71F6"/>
    <w:rsid w:val="00EF73EF"/>
    <w:rsid w:val="00F004EC"/>
    <w:rsid w:val="00F00C1D"/>
    <w:rsid w:val="00F011CA"/>
    <w:rsid w:val="00F01239"/>
    <w:rsid w:val="00F01EF6"/>
    <w:rsid w:val="00F02CE0"/>
    <w:rsid w:val="00F03DA5"/>
    <w:rsid w:val="00F03DB1"/>
    <w:rsid w:val="00F042CD"/>
    <w:rsid w:val="00F04339"/>
    <w:rsid w:val="00F04628"/>
    <w:rsid w:val="00F05296"/>
    <w:rsid w:val="00F058E7"/>
    <w:rsid w:val="00F058F2"/>
    <w:rsid w:val="00F05C9D"/>
    <w:rsid w:val="00F05D7D"/>
    <w:rsid w:val="00F05D86"/>
    <w:rsid w:val="00F05F23"/>
    <w:rsid w:val="00F0608A"/>
    <w:rsid w:val="00F06367"/>
    <w:rsid w:val="00F06508"/>
    <w:rsid w:val="00F06790"/>
    <w:rsid w:val="00F0722B"/>
    <w:rsid w:val="00F072C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D62"/>
    <w:rsid w:val="00F17FD1"/>
    <w:rsid w:val="00F2133D"/>
    <w:rsid w:val="00F21ABB"/>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48BE"/>
    <w:rsid w:val="00F353BD"/>
    <w:rsid w:val="00F35BD4"/>
    <w:rsid w:val="00F368C6"/>
    <w:rsid w:val="00F37240"/>
    <w:rsid w:val="00F37BF5"/>
    <w:rsid w:val="00F37DD4"/>
    <w:rsid w:val="00F400D6"/>
    <w:rsid w:val="00F40483"/>
    <w:rsid w:val="00F404D7"/>
    <w:rsid w:val="00F40EE5"/>
    <w:rsid w:val="00F41124"/>
    <w:rsid w:val="00F42805"/>
    <w:rsid w:val="00F42E0A"/>
    <w:rsid w:val="00F42EB7"/>
    <w:rsid w:val="00F43AC4"/>
    <w:rsid w:val="00F4470B"/>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A23"/>
    <w:rsid w:val="00F74E18"/>
    <w:rsid w:val="00F755C4"/>
    <w:rsid w:val="00F75DB0"/>
    <w:rsid w:val="00F761D4"/>
    <w:rsid w:val="00F7625C"/>
    <w:rsid w:val="00F7676D"/>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DCE"/>
    <w:rsid w:val="00F87FED"/>
    <w:rsid w:val="00F90385"/>
    <w:rsid w:val="00F90605"/>
    <w:rsid w:val="00F90809"/>
    <w:rsid w:val="00F90E67"/>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F0"/>
    <w:rsid w:val="00FA3510"/>
    <w:rsid w:val="00FA39C4"/>
    <w:rsid w:val="00FA3CE8"/>
    <w:rsid w:val="00FA4466"/>
    <w:rsid w:val="00FA44F5"/>
    <w:rsid w:val="00FA46A0"/>
    <w:rsid w:val="00FA4BDC"/>
    <w:rsid w:val="00FA56B8"/>
    <w:rsid w:val="00FA57CB"/>
    <w:rsid w:val="00FA5B33"/>
    <w:rsid w:val="00FA5DB3"/>
    <w:rsid w:val="00FA6325"/>
    <w:rsid w:val="00FA65B4"/>
    <w:rsid w:val="00FA67B5"/>
    <w:rsid w:val="00FA687B"/>
    <w:rsid w:val="00FA6955"/>
    <w:rsid w:val="00FA6AD4"/>
    <w:rsid w:val="00FA6DB1"/>
    <w:rsid w:val="00FA796B"/>
    <w:rsid w:val="00FA7D66"/>
    <w:rsid w:val="00FA7D6B"/>
    <w:rsid w:val="00FB0112"/>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13A9"/>
    <w:rsid w:val="00FE19B0"/>
    <w:rsid w:val="00FE21EA"/>
    <w:rsid w:val="00FE2F07"/>
    <w:rsid w:val="00FE3114"/>
    <w:rsid w:val="00FE377E"/>
    <w:rsid w:val="00FE48E3"/>
    <w:rsid w:val="00FE48F1"/>
    <w:rsid w:val="00FE4AA5"/>
    <w:rsid w:val="00FE4BB8"/>
    <w:rsid w:val="00FE55D1"/>
    <w:rsid w:val="00FE564E"/>
    <w:rsid w:val="00FE6294"/>
    <w:rsid w:val="00FE6295"/>
    <w:rsid w:val="00FE6C00"/>
    <w:rsid w:val="00FE6EE2"/>
    <w:rsid w:val="00FE6F84"/>
    <w:rsid w:val="00FE7108"/>
    <w:rsid w:val="00FE7448"/>
    <w:rsid w:val="00FE7C99"/>
    <w:rsid w:val="00FF0610"/>
    <w:rsid w:val="00FF0856"/>
    <w:rsid w:val="00FF12D9"/>
    <w:rsid w:val="00FF1546"/>
    <w:rsid w:val="00FF17AB"/>
    <w:rsid w:val="00FF240A"/>
    <w:rsid w:val="00FF2593"/>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AA"/>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834EE5"/>
    <w:rPr>
      <w:color w:val="605E5C"/>
      <w:shd w:val="clear" w:color="auto" w:fill="E1DFDD"/>
    </w:rPr>
  </w:style>
  <w:style w:type="character" w:customStyle="1" w:styleId="UnresolvedMention15">
    <w:name w:val="Unresolved Mention15"/>
    <w:basedOn w:val="DefaultParagraphFont"/>
    <w:uiPriority w:val="99"/>
    <w:semiHidden/>
    <w:unhideWhenUsed/>
    <w:rsid w:val="00C4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6EF7-0FE2-4CE5-B721-48989EEB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11</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13</cp:revision>
  <cp:lastPrinted>2025-02-02T13:45:00Z</cp:lastPrinted>
  <dcterms:created xsi:type="dcterms:W3CDTF">2025-02-04T17:20:00Z</dcterms:created>
  <dcterms:modified xsi:type="dcterms:W3CDTF">2025-02-09T12:09:00Z</dcterms:modified>
</cp:coreProperties>
</file>