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6F60" w14:textId="52F4A13E" w:rsidR="00861BF5" w:rsidRPr="00861BF5" w:rsidRDefault="00861BF5" w:rsidP="00861BF5">
      <w:pPr>
        <w:shd w:val="clear" w:color="auto" w:fill="FFFFFF"/>
        <w:spacing w:after="0" w:line="240" w:lineRule="auto"/>
        <w:rPr>
          <w:rFonts w:ascii="Arial" w:eastAsia="Times New Roman" w:hAnsi="Arial" w:cs="Arial"/>
          <w:b/>
          <w:bCs/>
          <w:sz w:val="24"/>
          <w:szCs w:val="24"/>
          <w:u w:val="single"/>
        </w:rPr>
      </w:pPr>
      <w:r w:rsidRPr="00861BF5">
        <w:rPr>
          <w:rFonts w:ascii="Arial" w:eastAsia="Times New Roman" w:hAnsi="Arial" w:cs="Arial"/>
          <w:b/>
          <w:bCs/>
          <w:sz w:val="24"/>
          <w:szCs w:val="24"/>
          <w:u w:val="single"/>
        </w:rPr>
        <w:t>Towanda Area Youth Soccer Association</w:t>
      </w:r>
      <w:r w:rsidRPr="00861BF5">
        <w:rPr>
          <w:rFonts w:ascii="Arial" w:eastAsia="Times New Roman" w:hAnsi="Arial" w:cs="Arial"/>
          <w:b/>
          <w:bCs/>
          <w:sz w:val="24"/>
          <w:szCs w:val="24"/>
          <w:u w:val="single"/>
        </w:rPr>
        <w:t xml:space="preserve"> </w:t>
      </w:r>
      <w:r w:rsidRPr="00861BF5">
        <w:rPr>
          <w:rFonts w:ascii="Arial" w:eastAsia="Times New Roman" w:hAnsi="Arial" w:cs="Arial"/>
          <w:b/>
          <w:bCs/>
          <w:sz w:val="24"/>
          <w:szCs w:val="24"/>
          <w:u w:val="single"/>
        </w:rPr>
        <w:t>Attendance Policy</w:t>
      </w:r>
    </w:p>
    <w:p w14:paraId="243BB667" w14:textId="77777777" w:rsidR="00861BF5" w:rsidRDefault="00861BF5" w:rsidP="00861BF5">
      <w:pPr>
        <w:shd w:val="clear" w:color="auto" w:fill="FFFFFF"/>
        <w:spacing w:after="0" w:line="240" w:lineRule="auto"/>
        <w:rPr>
          <w:rFonts w:ascii="Arial" w:eastAsia="Times New Roman" w:hAnsi="Arial" w:cs="Arial"/>
          <w:sz w:val="24"/>
          <w:szCs w:val="24"/>
        </w:rPr>
      </w:pPr>
    </w:p>
    <w:p w14:paraId="1F201E79" w14:textId="60F4A3C5"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Towanda Area Youth Soccer seeks to provide a quality experience for boys and girls age 4 to 15.  Our Board and coaches are all volunteers that invest a great deal of time, energy and even their own money to help your children.  Soccer is a fun yet competitive TEAM sport and as such requires a commitment from players and parents.  With this in mind, we ask that players and parents understand the following:</w:t>
      </w:r>
    </w:p>
    <w:p w14:paraId="7B58E32F" w14:textId="77777777" w:rsidR="00861BF5" w:rsidRPr="00861BF5" w:rsidRDefault="00861BF5" w:rsidP="00861BF5">
      <w:pPr>
        <w:shd w:val="clear" w:color="auto" w:fill="FFFFFF"/>
        <w:spacing w:after="0" w:line="240" w:lineRule="auto"/>
        <w:rPr>
          <w:rFonts w:ascii="Arial" w:eastAsia="Times New Roman" w:hAnsi="Arial" w:cs="Arial"/>
          <w:sz w:val="24"/>
          <w:szCs w:val="24"/>
        </w:rPr>
      </w:pPr>
    </w:p>
    <w:p w14:paraId="1188C049" w14:textId="771BAA15"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1) Attendance at practices and games is expected.  This is a team sport and dedication by the entire team is necessary.  </w:t>
      </w:r>
    </w:p>
    <w:p w14:paraId="3DAB0ED6" w14:textId="77777777" w:rsidR="00861BF5" w:rsidRPr="00861BF5" w:rsidRDefault="00861BF5" w:rsidP="00861BF5">
      <w:pPr>
        <w:shd w:val="clear" w:color="auto" w:fill="FFFFFF"/>
        <w:spacing w:after="0" w:line="240" w:lineRule="auto"/>
        <w:rPr>
          <w:rFonts w:ascii="Arial" w:eastAsia="Times New Roman" w:hAnsi="Arial" w:cs="Arial"/>
          <w:sz w:val="24"/>
          <w:szCs w:val="24"/>
        </w:rPr>
      </w:pPr>
    </w:p>
    <w:p w14:paraId="45834954" w14:textId="21884CBF"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2) Parent and coach phone numbers (and email addresses, if applicable) will be exchanged and common courtesy is expected.  Parents will be notified of game/practice changes due to weather or other issues.  Coaches must be notified at least 24 hours (except in case of an emergency) prior to game/practice if the child will be unable to participate or the absence may be considered unexcused.  </w:t>
      </w:r>
    </w:p>
    <w:p w14:paraId="484225FF" w14:textId="77777777" w:rsidR="00861BF5" w:rsidRPr="00861BF5" w:rsidRDefault="00861BF5" w:rsidP="00861BF5">
      <w:pPr>
        <w:shd w:val="clear" w:color="auto" w:fill="FFFFFF"/>
        <w:spacing w:after="0" w:line="240" w:lineRule="auto"/>
        <w:rPr>
          <w:rFonts w:ascii="Arial" w:eastAsia="Times New Roman" w:hAnsi="Arial" w:cs="Arial"/>
          <w:sz w:val="24"/>
          <w:szCs w:val="24"/>
        </w:rPr>
      </w:pPr>
    </w:p>
    <w:p w14:paraId="329987DC" w14:textId="3DDBB087"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3) There are many accepted reason for absences: illness, injury, vacations, conclusion of summer activities (ex. baseballall-stars), and any logical circumstances that are beyond the parents’ and the child’s control.</w:t>
      </w:r>
    </w:p>
    <w:p w14:paraId="6F64BD1E" w14:textId="77777777" w:rsidR="00861BF5" w:rsidRPr="00861BF5" w:rsidRDefault="00861BF5" w:rsidP="00861BF5">
      <w:pPr>
        <w:shd w:val="clear" w:color="auto" w:fill="FFFFFF"/>
        <w:spacing w:after="0" w:line="240" w:lineRule="auto"/>
        <w:rPr>
          <w:rFonts w:ascii="Arial" w:eastAsia="Times New Roman" w:hAnsi="Arial" w:cs="Arial"/>
          <w:sz w:val="24"/>
          <w:szCs w:val="24"/>
        </w:rPr>
      </w:pPr>
    </w:p>
    <w:p w14:paraId="3AF1B996" w14:textId="62267C58"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4) Parents should understand that those players that consistently attend and participate in practices and games will earn more playtime.</w:t>
      </w:r>
    </w:p>
    <w:p w14:paraId="535DA275" w14:textId="77777777" w:rsidR="00861BF5" w:rsidRPr="00861BF5" w:rsidRDefault="00861BF5" w:rsidP="00861BF5">
      <w:pPr>
        <w:shd w:val="clear" w:color="auto" w:fill="FFFFFF"/>
        <w:spacing w:after="0" w:line="240" w:lineRule="auto"/>
        <w:rPr>
          <w:rFonts w:ascii="Arial" w:eastAsia="Times New Roman" w:hAnsi="Arial" w:cs="Arial"/>
          <w:sz w:val="24"/>
          <w:szCs w:val="24"/>
        </w:rPr>
      </w:pPr>
    </w:p>
    <w:p w14:paraId="254B2F9C" w14:textId="6E65A441"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5) Participation in another activity is fine if the other activity does not conflict or is flexible in working around the soccer schedule.  We want to teach children commitment to their team. </w:t>
      </w:r>
    </w:p>
    <w:p w14:paraId="64256A47" w14:textId="77777777" w:rsidR="00861BF5" w:rsidRPr="00861BF5" w:rsidRDefault="00861BF5" w:rsidP="00861BF5">
      <w:pPr>
        <w:shd w:val="clear" w:color="auto" w:fill="FFFFFF"/>
        <w:spacing w:after="0" w:line="240" w:lineRule="auto"/>
        <w:rPr>
          <w:rFonts w:ascii="Arial" w:eastAsia="Times New Roman" w:hAnsi="Arial" w:cs="Arial"/>
          <w:sz w:val="24"/>
          <w:szCs w:val="24"/>
        </w:rPr>
      </w:pPr>
    </w:p>
    <w:p w14:paraId="2F75D0BC" w14:textId="0A6B107F"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6) It can be difficult at times to get a child to and from practice/ games.  BUT promptness is very important.  </w:t>
      </w:r>
    </w:p>
    <w:p w14:paraId="75B30BD7" w14:textId="77777777" w:rsidR="00861BF5" w:rsidRDefault="00861BF5" w:rsidP="00861BF5">
      <w:pPr>
        <w:shd w:val="clear" w:color="auto" w:fill="FFFFFF"/>
        <w:spacing w:after="0" w:line="240" w:lineRule="auto"/>
        <w:rPr>
          <w:rFonts w:ascii="Arial" w:eastAsia="Times New Roman" w:hAnsi="Arial" w:cs="Arial"/>
          <w:sz w:val="24"/>
          <w:szCs w:val="24"/>
        </w:rPr>
      </w:pPr>
    </w:p>
    <w:p w14:paraId="05CA37BF" w14:textId="21D14E3C"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a) Arriving late is an issue because players that are late miss warm ups, which places them at an increased risk of injury. Additionally, late players make it difficult for the coach to effectively carryout the planned practice.  </w:t>
      </w:r>
    </w:p>
    <w:p w14:paraId="11523907" w14:textId="1A2263EF"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b) At the end of practices and games, coaches often discuss important learning points and convey details such as practice and game dates and times.  Leaving early from practice/games therefore is also not acceptable.  </w:t>
      </w:r>
    </w:p>
    <w:p w14:paraId="0CFA10C1" w14:textId="7563FF43"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c) Children not being picked up timely at the end of practice/games will not be tolerated.  Some coaches have multiple teams and waiting for you to pick up your child affects the next team’s practice/game.  </w:t>
      </w:r>
    </w:p>
    <w:p w14:paraId="1B165E06" w14:textId="77777777" w:rsidR="00861BF5" w:rsidRPr="00861BF5" w:rsidRDefault="00861BF5" w:rsidP="00861BF5">
      <w:pPr>
        <w:shd w:val="clear" w:color="auto" w:fill="FFFFFF"/>
        <w:spacing w:after="0" w:line="240" w:lineRule="auto"/>
        <w:rPr>
          <w:rFonts w:ascii="Arial" w:eastAsia="Times New Roman" w:hAnsi="Arial" w:cs="Arial"/>
          <w:sz w:val="24"/>
          <w:szCs w:val="24"/>
        </w:rPr>
      </w:pPr>
    </w:p>
    <w:p w14:paraId="70617342" w14:textId="18449BB6"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Additionally, it is unacceptable to expect our coaches to volunteer more of their time.  Therefore, repeated </w:t>
      </w:r>
    </w:p>
    <w:p w14:paraId="51DAEA26" w14:textId="70DA3236" w:rsidR="00861BF5" w:rsidRPr="00861BF5" w:rsidRDefault="00861BF5" w:rsidP="00861BF5">
      <w:pPr>
        <w:shd w:val="clear" w:color="auto" w:fill="FFFFFF"/>
        <w:spacing w:after="0" w:line="240" w:lineRule="auto"/>
        <w:rPr>
          <w:rFonts w:ascii="Arial" w:eastAsia="Times New Roman" w:hAnsi="Arial" w:cs="Arial"/>
          <w:sz w:val="24"/>
          <w:szCs w:val="24"/>
        </w:rPr>
      </w:pPr>
      <w:r w:rsidRPr="00861BF5">
        <w:rPr>
          <w:rFonts w:ascii="Arial" w:eastAsia="Times New Roman" w:hAnsi="Arial" w:cs="Arial"/>
          <w:sz w:val="24"/>
          <w:szCs w:val="24"/>
        </w:rPr>
        <w:t xml:space="preserve">violations of the above can affect the child’s playing time and result in extra work during practice.  A suggestion might be to make arrangements with another family and avoid a potential transportation issue. </w:t>
      </w:r>
    </w:p>
    <w:p w14:paraId="11207250" w14:textId="77777777" w:rsidR="0058024F" w:rsidRPr="00861BF5" w:rsidRDefault="0058024F">
      <w:pPr>
        <w:rPr>
          <w:sz w:val="24"/>
          <w:szCs w:val="24"/>
        </w:rPr>
      </w:pPr>
    </w:p>
    <w:sectPr w:rsidR="0058024F" w:rsidRPr="00861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F5"/>
    <w:rsid w:val="0058024F"/>
    <w:rsid w:val="0086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97A1"/>
  <w15:chartTrackingRefBased/>
  <w15:docId w15:val="{08FCFDCE-7A35-4DF5-BB7A-2E40F694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153198">
      <w:bodyDiv w:val="1"/>
      <w:marLeft w:val="0"/>
      <w:marRight w:val="0"/>
      <w:marTop w:val="0"/>
      <w:marBottom w:val="0"/>
      <w:divBdr>
        <w:top w:val="none" w:sz="0" w:space="0" w:color="auto"/>
        <w:left w:val="none" w:sz="0" w:space="0" w:color="auto"/>
        <w:bottom w:val="none" w:sz="0" w:space="0" w:color="auto"/>
        <w:right w:val="none" w:sz="0" w:space="0" w:color="auto"/>
      </w:divBdr>
      <w:divsChild>
        <w:div w:id="1543595192">
          <w:marLeft w:val="-2400"/>
          <w:marRight w:val="-480"/>
          <w:marTop w:val="0"/>
          <w:marBottom w:val="0"/>
          <w:divBdr>
            <w:top w:val="none" w:sz="0" w:space="0" w:color="auto"/>
            <w:left w:val="none" w:sz="0" w:space="0" w:color="auto"/>
            <w:bottom w:val="none" w:sz="0" w:space="0" w:color="auto"/>
            <w:right w:val="none" w:sz="0" w:space="0" w:color="auto"/>
          </w:divBdr>
        </w:div>
        <w:div w:id="372732208">
          <w:marLeft w:val="-2400"/>
          <w:marRight w:val="-480"/>
          <w:marTop w:val="0"/>
          <w:marBottom w:val="0"/>
          <w:divBdr>
            <w:top w:val="none" w:sz="0" w:space="0" w:color="auto"/>
            <w:left w:val="none" w:sz="0" w:space="0" w:color="auto"/>
            <w:bottom w:val="none" w:sz="0" w:space="0" w:color="auto"/>
            <w:right w:val="none" w:sz="0" w:space="0" w:color="auto"/>
          </w:divBdr>
        </w:div>
        <w:div w:id="1860661880">
          <w:marLeft w:val="-2400"/>
          <w:marRight w:val="-480"/>
          <w:marTop w:val="0"/>
          <w:marBottom w:val="0"/>
          <w:divBdr>
            <w:top w:val="none" w:sz="0" w:space="0" w:color="auto"/>
            <w:left w:val="none" w:sz="0" w:space="0" w:color="auto"/>
            <w:bottom w:val="none" w:sz="0" w:space="0" w:color="auto"/>
            <w:right w:val="none" w:sz="0" w:space="0" w:color="auto"/>
          </w:divBdr>
        </w:div>
        <w:div w:id="120223217">
          <w:marLeft w:val="-2400"/>
          <w:marRight w:val="-480"/>
          <w:marTop w:val="0"/>
          <w:marBottom w:val="0"/>
          <w:divBdr>
            <w:top w:val="none" w:sz="0" w:space="0" w:color="auto"/>
            <w:left w:val="none" w:sz="0" w:space="0" w:color="auto"/>
            <w:bottom w:val="none" w:sz="0" w:space="0" w:color="auto"/>
            <w:right w:val="none" w:sz="0" w:space="0" w:color="auto"/>
          </w:divBdr>
        </w:div>
        <w:div w:id="1106969465">
          <w:marLeft w:val="-2400"/>
          <w:marRight w:val="-480"/>
          <w:marTop w:val="0"/>
          <w:marBottom w:val="0"/>
          <w:divBdr>
            <w:top w:val="none" w:sz="0" w:space="0" w:color="auto"/>
            <w:left w:val="none" w:sz="0" w:space="0" w:color="auto"/>
            <w:bottom w:val="none" w:sz="0" w:space="0" w:color="auto"/>
            <w:right w:val="none" w:sz="0" w:space="0" w:color="auto"/>
          </w:divBdr>
        </w:div>
        <w:div w:id="1343892137">
          <w:marLeft w:val="-2400"/>
          <w:marRight w:val="-480"/>
          <w:marTop w:val="0"/>
          <w:marBottom w:val="0"/>
          <w:divBdr>
            <w:top w:val="none" w:sz="0" w:space="0" w:color="auto"/>
            <w:left w:val="none" w:sz="0" w:space="0" w:color="auto"/>
            <w:bottom w:val="none" w:sz="0" w:space="0" w:color="auto"/>
            <w:right w:val="none" w:sz="0" w:space="0" w:color="auto"/>
          </w:divBdr>
        </w:div>
        <w:div w:id="527065999">
          <w:marLeft w:val="-2400"/>
          <w:marRight w:val="-480"/>
          <w:marTop w:val="0"/>
          <w:marBottom w:val="0"/>
          <w:divBdr>
            <w:top w:val="none" w:sz="0" w:space="0" w:color="auto"/>
            <w:left w:val="none" w:sz="0" w:space="0" w:color="auto"/>
            <w:bottom w:val="none" w:sz="0" w:space="0" w:color="auto"/>
            <w:right w:val="none" w:sz="0" w:space="0" w:color="auto"/>
          </w:divBdr>
        </w:div>
        <w:div w:id="162666147">
          <w:marLeft w:val="-2400"/>
          <w:marRight w:val="-480"/>
          <w:marTop w:val="0"/>
          <w:marBottom w:val="0"/>
          <w:divBdr>
            <w:top w:val="none" w:sz="0" w:space="0" w:color="auto"/>
            <w:left w:val="none" w:sz="0" w:space="0" w:color="auto"/>
            <w:bottom w:val="none" w:sz="0" w:space="0" w:color="auto"/>
            <w:right w:val="none" w:sz="0" w:space="0" w:color="auto"/>
          </w:divBdr>
        </w:div>
        <w:div w:id="22173495">
          <w:marLeft w:val="-2400"/>
          <w:marRight w:val="-480"/>
          <w:marTop w:val="0"/>
          <w:marBottom w:val="0"/>
          <w:divBdr>
            <w:top w:val="none" w:sz="0" w:space="0" w:color="auto"/>
            <w:left w:val="none" w:sz="0" w:space="0" w:color="auto"/>
            <w:bottom w:val="none" w:sz="0" w:space="0" w:color="auto"/>
            <w:right w:val="none" w:sz="0" w:space="0" w:color="auto"/>
          </w:divBdr>
        </w:div>
        <w:div w:id="2034334951">
          <w:marLeft w:val="-2400"/>
          <w:marRight w:val="-480"/>
          <w:marTop w:val="0"/>
          <w:marBottom w:val="0"/>
          <w:divBdr>
            <w:top w:val="none" w:sz="0" w:space="0" w:color="auto"/>
            <w:left w:val="none" w:sz="0" w:space="0" w:color="auto"/>
            <w:bottom w:val="none" w:sz="0" w:space="0" w:color="auto"/>
            <w:right w:val="none" w:sz="0" w:space="0" w:color="auto"/>
          </w:divBdr>
        </w:div>
        <w:div w:id="1158113658">
          <w:marLeft w:val="-2400"/>
          <w:marRight w:val="-480"/>
          <w:marTop w:val="0"/>
          <w:marBottom w:val="0"/>
          <w:divBdr>
            <w:top w:val="none" w:sz="0" w:space="0" w:color="auto"/>
            <w:left w:val="none" w:sz="0" w:space="0" w:color="auto"/>
            <w:bottom w:val="none" w:sz="0" w:space="0" w:color="auto"/>
            <w:right w:val="none" w:sz="0" w:space="0" w:color="auto"/>
          </w:divBdr>
        </w:div>
        <w:div w:id="477578907">
          <w:marLeft w:val="-2400"/>
          <w:marRight w:val="-480"/>
          <w:marTop w:val="0"/>
          <w:marBottom w:val="0"/>
          <w:divBdr>
            <w:top w:val="none" w:sz="0" w:space="0" w:color="auto"/>
            <w:left w:val="none" w:sz="0" w:space="0" w:color="auto"/>
            <w:bottom w:val="none" w:sz="0" w:space="0" w:color="auto"/>
            <w:right w:val="none" w:sz="0" w:space="0" w:color="auto"/>
          </w:divBdr>
        </w:div>
        <w:div w:id="1331984118">
          <w:marLeft w:val="-2400"/>
          <w:marRight w:val="-480"/>
          <w:marTop w:val="0"/>
          <w:marBottom w:val="0"/>
          <w:divBdr>
            <w:top w:val="none" w:sz="0" w:space="0" w:color="auto"/>
            <w:left w:val="none" w:sz="0" w:space="0" w:color="auto"/>
            <w:bottom w:val="none" w:sz="0" w:space="0" w:color="auto"/>
            <w:right w:val="none" w:sz="0" w:space="0" w:color="auto"/>
          </w:divBdr>
        </w:div>
        <w:div w:id="1717850098">
          <w:marLeft w:val="-2400"/>
          <w:marRight w:val="-480"/>
          <w:marTop w:val="0"/>
          <w:marBottom w:val="0"/>
          <w:divBdr>
            <w:top w:val="none" w:sz="0" w:space="0" w:color="auto"/>
            <w:left w:val="none" w:sz="0" w:space="0" w:color="auto"/>
            <w:bottom w:val="none" w:sz="0" w:space="0" w:color="auto"/>
            <w:right w:val="none" w:sz="0" w:space="0" w:color="auto"/>
          </w:divBdr>
        </w:div>
        <w:div w:id="126703364">
          <w:marLeft w:val="-2400"/>
          <w:marRight w:val="-480"/>
          <w:marTop w:val="0"/>
          <w:marBottom w:val="0"/>
          <w:divBdr>
            <w:top w:val="none" w:sz="0" w:space="0" w:color="auto"/>
            <w:left w:val="none" w:sz="0" w:space="0" w:color="auto"/>
            <w:bottom w:val="none" w:sz="0" w:space="0" w:color="auto"/>
            <w:right w:val="none" w:sz="0" w:space="0" w:color="auto"/>
          </w:divBdr>
        </w:div>
        <w:div w:id="1676880298">
          <w:marLeft w:val="-2400"/>
          <w:marRight w:val="-480"/>
          <w:marTop w:val="0"/>
          <w:marBottom w:val="0"/>
          <w:divBdr>
            <w:top w:val="none" w:sz="0" w:space="0" w:color="auto"/>
            <w:left w:val="none" w:sz="0" w:space="0" w:color="auto"/>
            <w:bottom w:val="none" w:sz="0" w:space="0" w:color="auto"/>
            <w:right w:val="none" w:sz="0" w:space="0" w:color="auto"/>
          </w:divBdr>
        </w:div>
        <w:div w:id="1778868252">
          <w:marLeft w:val="-2400"/>
          <w:marRight w:val="-480"/>
          <w:marTop w:val="0"/>
          <w:marBottom w:val="0"/>
          <w:divBdr>
            <w:top w:val="none" w:sz="0" w:space="0" w:color="auto"/>
            <w:left w:val="none" w:sz="0" w:space="0" w:color="auto"/>
            <w:bottom w:val="none" w:sz="0" w:space="0" w:color="auto"/>
            <w:right w:val="none" w:sz="0" w:space="0" w:color="auto"/>
          </w:divBdr>
        </w:div>
        <w:div w:id="634023050">
          <w:marLeft w:val="-2400"/>
          <w:marRight w:val="-480"/>
          <w:marTop w:val="0"/>
          <w:marBottom w:val="0"/>
          <w:divBdr>
            <w:top w:val="none" w:sz="0" w:space="0" w:color="auto"/>
            <w:left w:val="none" w:sz="0" w:space="0" w:color="auto"/>
            <w:bottom w:val="none" w:sz="0" w:space="0" w:color="auto"/>
            <w:right w:val="none" w:sz="0" w:space="0" w:color="auto"/>
          </w:divBdr>
        </w:div>
        <w:div w:id="304091455">
          <w:marLeft w:val="-2400"/>
          <w:marRight w:val="-480"/>
          <w:marTop w:val="0"/>
          <w:marBottom w:val="0"/>
          <w:divBdr>
            <w:top w:val="none" w:sz="0" w:space="0" w:color="auto"/>
            <w:left w:val="none" w:sz="0" w:space="0" w:color="auto"/>
            <w:bottom w:val="none" w:sz="0" w:space="0" w:color="auto"/>
            <w:right w:val="none" w:sz="0" w:space="0" w:color="auto"/>
          </w:divBdr>
        </w:div>
        <w:div w:id="987786128">
          <w:marLeft w:val="-2400"/>
          <w:marRight w:val="-480"/>
          <w:marTop w:val="0"/>
          <w:marBottom w:val="0"/>
          <w:divBdr>
            <w:top w:val="none" w:sz="0" w:space="0" w:color="auto"/>
            <w:left w:val="none" w:sz="0" w:space="0" w:color="auto"/>
            <w:bottom w:val="none" w:sz="0" w:space="0" w:color="auto"/>
            <w:right w:val="none" w:sz="0" w:space="0" w:color="auto"/>
          </w:divBdr>
        </w:div>
        <w:div w:id="313990324">
          <w:marLeft w:val="-2400"/>
          <w:marRight w:val="-480"/>
          <w:marTop w:val="0"/>
          <w:marBottom w:val="0"/>
          <w:divBdr>
            <w:top w:val="none" w:sz="0" w:space="0" w:color="auto"/>
            <w:left w:val="none" w:sz="0" w:space="0" w:color="auto"/>
            <w:bottom w:val="none" w:sz="0" w:space="0" w:color="auto"/>
            <w:right w:val="none" w:sz="0" w:space="0" w:color="auto"/>
          </w:divBdr>
        </w:div>
        <w:div w:id="905072504">
          <w:marLeft w:val="-2400"/>
          <w:marRight w:val="-480"/>
          <w:marTop w:val="0"/>
          <w:marBottom w:val="0"/>
          <w:divBdr>
            <w:top w:val="none" w:sz="0" w:space="0" w:color="auto"/>
            <w:left w:val="none" w:sz="0" w:space="0" w:color="auto"/>
            <w:bottom w:val="none" w:sz="0" w:space="0" w:color="auto"/>
            <w:right w:val="none" w:sz="0" w:space="0" w:color="auto"/>
          </w:divBdr>
        </w:div>
        <w:div w:id="1460762899">
          <w:marLeft w:val="-2400"/>
          <w:marRight w:val="-480"/>
          <w:marTop w:val="0"/>
          <w:marBottom w:val="0"/>
          <w:divBdr>
            <w:top w:val="none" w:sz="0" w:space="0" w:color="auto"/>
            <w:left w:val="none" w:sz="0" w:space="0" w:color="auto"/>
            <w:bottom w:val="none" w:sz="0" w:space="0" w:color="auto"/>
            <w:right w:val="none" w:sz="0" w:space="0" w:color="auto"/>
          </w:divBdr>
        </w:div>
        <w:div w:id="2082747489">
          <w:marLeft w:val="-2400"/>
          <w:marRight w:val="-480"/>
          <w:marTop w:val="0"/>
          <w:marBottom w:val="0"/>
          <w:divBdr>
            <w:top w:val="none" w:sz="0" w:space="0" w:color="auto"/>
            <w:left w:val="none" w:sz="0" w:space="0" w:color="auto"/>
            <w:bottom w:val="none" w:sz="0" w:space="0" w:color="auto"/>
            <w:right w:val="none" w:sz="0" w:space="0" w:color="auto"/>
          </w:divBdr>
        </w:div>
        <w:div w:id="356932346">
          <w:marLeft w:val="-2400"/>
          <w:marRight w:val="-480"/>
          <w:marTop w:val="0"/>
          <w:marBottom w:val="0"/>
          <w:divBdr>
            <w:top w:val="none" w:sz="0" w:space="0" w:color="auto"/>
            <w:left w:val="none" w:sz="0" w:space="0" w:color="auto"/>
            <w:bottom w:val="none" w:sz="0" w:space="0" w:color="auto"/>
            <w:right w:val="none" w:sz="0" w:space="0" w:color="auto"/>
          </w:divBdr>
        </w:div>
        <w:div w:id="1072657774">
          <w:marLeft w:val="-2400"/>
          <w:marRight w:val="-480"/>
          <w:marTop w:val="0"/>
          <w:marBottom w:val="0"/>
          <w:divBdr>
            <w:top w:val="none" w:sz="0" w:space="0" w:color="auto"/>
            <w:left w:val="none" w:sz="0" w:space="0" w:color="auto"/>
            <w:bottom w:val="none" w:sz="0" w:space="0" w:color="auto"/>
            <w:right w:val="none" w:sz="0" w:space="0" w:color="auto"/>
          </w:divBdr>
        </w:div>
        <w:div w:id="680546571">
          <w:marLeft w:val="-2400"/>
          <w:marRight w:val="-480"/>
          <w:marTop w:val="0"/>
          <w:marBottom w:val="0"/>
          <w:divBdr>
            <w:top w:val="none" w:sz="0" w:space="0" w:color="auto"/>
            <w:left w:val="none" w:sz="0" w:space="0" w:color="auto"/>
            <w:bottom w:val="none" w:sz="0" w:space="0" w:color="auto"/>
            <w:right w:val="none" w:sz="0" w:space="0" w:color="auto"/>
          </w:divBdr>
        </w:div>
        <w:div w:id="718211870">
          <w:marLeft w:val="-2400"/>
          <w:marRight w:val="-480"/>
          <w:marTop w:val="0"/>
          <w:marBottom w:val="0"/>
          <w:divBdr>
            <w:top w:val="none" w:sz="0" w:space="0" w:color="auto"/>
            <w:left w:val="none" w:sz="0" w:space="0" w:color="auto"/>
            <w:bottom w:val="none" w:sz="0" w:space="0" w:color="auto"/>
            <w:right w:val="none" w:sz="0" w:space="0" w:color="auto"/>
          </w:divBdr>
        </w:div>
        <w:div w:id="2082943209">
          <w:marLeft w:val="-2400"/>
          <w:marRight w:val="-480"/>
          <w:marTop w:val="0"/>
          <w:marBottom w:val="0"/>
          <w:divBdr>
            <w:top w:val="none" w:sz="0" w:space="0" w:color="auto"/>
            <w:left w:val="none" w:sz="0" w:space="0" w:color="auto"/>
            <w:bottom w:val="none" w:sz="0" w:space="0" w:color="auto"/>
            <w:right w:val="none" w:sz="0" w:space="0" w:color="auto"/>
          </w:divBdr>
        </w:div>
        <w:div w:id="1839224826">
          <w:marLeft w:val="-2400"/>
          <w:marRight w:val="-480"/>
          <w:marTop w:val="0"/>
          <w:marBottom w:val="0"/>
          <w:divBdr>
            <w:top w:val="none" w:sz="0" w:space="0" w:color="auto"/>
            <w:left w:val="none" w:sz="0" w:space="0" w:color="auto"/>
            <w:bottom w:val="none" w:sz="0" w:space="0" w:color="auto"/>
            <w:right w:val="none" w:sz="0" w:space="0" w:color="auto"/>
          </w:divBdr>
        </w:div>
        <w:div w:id="1163666902">
          <w:marLeft w:val="-2400"/>
          <w:marRight w:val="-480"/>
          <w:marTop w:val="0"/>
          <w:marBottom w:val="0"/>
          <w:divBdr>
            <w:top w:val="none" w:sz="0" w:space="0" w:color="auto"/>
            <w:left w:val="none" w:sz="0" w:space="0" w:color="auto"/>
            <w:bottom w:val="none" w:sz="0" w:space="0" w:color="auto"/>
            <w:right w:val="none" w:sz="0" w:space="0" w:color="auto"/>
          </w:divBdr>
        </w:div>
        <w:div w:id="288976827">
          <w:marLeft w:val="-2400"/>
          <w:marRight w:val="-480"/>
          <w:marTop w:val="0"/>
          <w:marBottom w:val="0"/>
          <w:divBdr>
            <w:top w:val="none" w:sz="0" w:space="0" w:color="auto"/>
            <w:left w:val="none" w:sz="0" w:space="0" w:color="auto"/>
            <w:bottom w:val="none" w:sz="0" w:space="0" w:color="auto"/>
            <w:right w:val="none" w:sz="0" w:space="0" w:color="auto"/>
          </w:divBdr>
        </w:div>
        <w:div w:id="321156521">
          <w:marLeft w:val="-2400"/>
          <w:marRight w:val="-480"/>
          <w:marTop w:val="0"/>
          <w:marBottom w:val="0"/>
          <w:divBdr>
            <w:top w:val="none" w:sz="0" w:space="0" w:color="auto"/>
            <w:left w:val="none" w:sz="0" w:space="0" w:color="auto"/>
            <w:bottom w:val="none" w:sz="0" w:space="0" w:color="auto"/>
            <w:right w:val="none" w:sz="0" w:space="0" w:color="auto"/>
          </w:divBdr>
        </w:div>
        <w:div w:id="2140417134">
          <w:marLeft w:val="-2400"/>
          <w:marRight w:val="-480"/>
          <w:marTop w:val="0"/>
          <w:marBottom w:val="0"/>
          <w:divBdr>
            <w:top w:val="none" w:sz="0" w:space="0" w:color="auto"/>
            <w:left w:val="none" w:sz="0" w:space="0" w:color="auto"/>
            <w:bottom w:val="none" w:sz="0" w:space="0" w:color="auto"/>
            <w:right w:val="none" w:sz="0" w:space="0" w:color="auto"/>
          </w:divBdr>
        </w:div>
        <w:div w:id="2125809488">
          <w:marLeft w:val="-2400"/>
          <w:marRight w:val="-480"/>
          <w:marTop w:val="0"/>
          <w:marBottom w:val="0"/>
          <w:divBdr>
            <w:top w:val="none" w:sz="0" w:space="0" w:color="auto"/>
            <w:left w:val="none" w:sz="0" w:space="0" w:color="auto"/>
            <w:bottom w:val="none" w:sz="0" w:space="0" w:color="auto"/>
            <w:right w:val="none" w:sz="0" w:space="0" w:color="auto"/>
          </w:divBdr>
        </w:div>
        <w:div w:id="1446773027">
          <w:marLeft w:val="-2400"/>
          <w:marRight w:val="-480"/>
          <w:marTop w:val="0"/>
          <w:marBottom w:val="0"/>
          <w:divBdr>
            <w:top w:val="none" w:sz="0" w:space="0" w:color="auto"/>
            <w:left w:val="none" w:sz="0" w:space="0" w:color="auto"/>
            <w:bottom w:val="none" w:sz="0" w:space="0" w:color="auto"/>
            <w:right w:val="none" w:sz="0" w:space="0" w:color="auto"/>
          </w:divBdr>
        </w:div>
        <w:div w:id="479155038">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Hennessy</dc:creator>
  <cp:keywords/>
  <dc:description/>
  <cp:lastModifiedBy>Shannon Hennessy</cp:lastModifiedBy>
  <cp:revision>1</cp:revision>
  <dcterms:created xsi:type="dcterms:W3CDTF">2022-10-03T00:59:00Z</dcterms:created>
  <dcterms:modified xsi:type="dcterms:W3CDTF">2022-10-03T01:02:00Z</dcterms:modified>
</cp:coreProperties>
</file>