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C95A" w14:textId="77777777" w:rsidR="00121038" w:rsidRDefault="00097378" w:rsidP="005F1ED8">
      <w:pPr>
        <w:spacing w:after="0"/>
        <w:jc w:val="center"/>
        <w:rPr>
          <w:b/>
          <w:sz w:val="32"/>
          <w:szCs w:val="32"/>
        </w:rPr>
      </w:pPr>
      <w:r w:rsidRPr="00097378">
        <w:rPr>
          <w:b/>
          <w:sz w:val="32"/>
          <w:szCs w:val="32"/>
        </w:rPr>
        <w:t>MEDICAL DECISION-MAKING POINT SYSTEM</w:t>
      </w:r>
    </w:p>
    <w:p w14:paraId="18A84895" w14:textId="77777777" w:rsidR="00097378" w:rsidRDefault="00097378" w:rsidP="0009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96363"/>
          <w:sz w:val="24"/>
          <w:szCs w:val="24"/>
        </w:rPr>
      </w:pP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asua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l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ev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ew 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f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the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official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ru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s for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nter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p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ret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the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key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ponent 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f Me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l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Dec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-M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ak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ng shows that the criteria for quantifying phys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ic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an cogn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abor are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q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u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te 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guous. M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car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 di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scover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ed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that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au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tors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w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re hav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ng a har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d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ti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me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 down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the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l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f med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Dec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on-Mak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ur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ng the me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 rev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ew process</w:t>
      </w:r>
      <w:r w:rsidRPr="00E15DE0">
        <w:rPr>
          <w:rFonts w:ascii="Times New Roman" w:hAnsi="Times New Roman" w:cs="Times New Roman"/>
          <w:color w:val="837F7F"/>
          <w:sz w:val="24"/>
          <w:szCs w:val="24"/>
        </w:rPr>
        <w:t xml:space="preserve">.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respons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to 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prob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m, a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je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ct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sz w:val="24"/>
          <w:szCs w:val="24"/>
          <w:highlight w:val="yellow"/>
        </w:rPr>
        <w:t>Medical Decision-Making</w:t>
      </w:r>
      <w:r w:rsidR="007D505C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7D505C" w:rsidRPr="007D505C">
        <w:rPr>
          <w:rFonts w:ascii="Times New Roman" w:hAnsi="Times New Roman" w:cs="Times New Roman"/>
          <w:b/>
          <w:sz w:val="24"/>
          <w:szCs w:val="24"/>
          <w:highlight w:val="yellow"/>
        </w:rPr>
        <w:t>MDM</w:t>
      </w:r>
      <w:r w:rsidR="007D505C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E15DE0">
        <w:rPr>
          <w:rFonts w:ascii="Times New Roman" w:hAnsi="Times New Roman" w:cs="Times New Roman"/>
          <w:sz w:val="24"/>
          <w:szCs w:val="24"/>
          <w:highlight w:val="yellow"/>
        </w:rPr>
        <w:t xml:space="preserve"> Point System was developed by CMS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. 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though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not part 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f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ffi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l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E</w:t>
      </w:r>
      <w:r w:rsidR="00950FFB" w:rsidRPr="006F7529">
        <w:rPr>
          <w:rFonts w:ascii="Times New Roman" w:hAnsi="Times New Roman" w:cs="Times New Roman"/>
          <w:sz w:val="24"/>
          <w:szCs w:val="24"/>
        </w:rPr>
        <w:t>&amp;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M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gu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el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s,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MDM po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nt Syste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m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was d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str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but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d to 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ll Me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car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carr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rs to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used on a "vo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untary" bas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s. 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n po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nt of fact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 xml:space="preserve">, </w:t>
      </w:r>
      <w:r w:rsidRPr="00E15DE0">
        <w:rPr>
          <w:rFonts w:ascii="Times New Roman" w:hAnsi="Times New Roman" w:cs="Times New Roman"/>
          <w:color w:val="696363"/>
          <w:sz w:val="24"/>
          <w:szCs w:val="24"/>
          <w:highlight w:val="yellow"/>
        </w:rPr>
        <w:t xml:space="preserve">this 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  <w:highlight w:val="yellow"/>
        </w:rPr>
        <w:t xml:space="preserve">s the 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way your me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dic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a</w:t>
      </w:r>
      <w:r w:rsidRPr="00E15DE0">
        <w:rPr>
          <w:rFonts w:ascii="Times New Roman" w:hAnsi="Times New Roman" w:cs="Times New Roman"/>
          <w:color w:val="231F1F"/>
          <w:sz w:val="24"/>
          <w:szCs w:val="24"/>
          <w:highlight w:val="yellow"/>
        </w:rPr>
        <w:t xml:space="preserve">l 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De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c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  <w:highlight w:val="yellow"/>
        </w:rPr>
        <w:t>s</w:t>
      </w:r>
      <w:r w:rsidRPr="00E15DE0">
        <w:rPr>
          <w:rFonts w:ascii="Times New Roman" w:hAnsi="Times New Roman" w:cs="Times New Roman"/>
          <w:color w:val="231F1F"/>
          <w:sz w:val="24"/>
          <w:szCs w:val="24"/>
          <w:highlight w:val="yellow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on-Mak</w:t>
      </w:r>
      <w:r w:rsidRPr="00E15DE0">
        <w:rPr>
          <w:rFonts w:ascii="Times New Roman" w:hAnsi="Times New Roman" w:cs="Times New Roman"/>
          <w:color w:val="231F1F"/>
          <w:sz w:val="24"/>
          <w:szCs w:val="24"/>
          <w:highlight w:val="yellow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ng w</w:t>
      </w:r>
      <w:r w:rsidRPr="00E15DE0">
        <w:rPr>
          <w:rFonts w:ascii="Times New Roman" w:hAnsi="Times New Roman" w:cs="Times New Roman"/>
          <w:color w:val="231F1F"/>
          <w:sz w:val="24"/>
          <w:szCs w:val="24"/>
          <w:highlight w:val="yellow"/>
        </w:rPr>
        <w:t xml:space="preserve">ill 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b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 xml:space="preserve">e </w:t>
      </w:r>
      <w:r w:rsidRPr="00E15DE0">
        <w:rPr>
          <w:rFonts w:ascii="Times New Roman" w:hAnsi="Times New Roman" w:cs="Times New Roman"/>
          <w:color w:val="696363"/>
          <w:sz w:val="24"/>
          <w:szCs w:val="24"/>
          <w:highlight w:val="yellow"/>
        </w:rPr>
        <w:t>grad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 xml:space="preserve">d 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 xml:space="preserve">n </w:t>
      </w:r>
      <w:r w:rsidRPr="00E15DE0">
        <w:rPr>
          <w:rFonts w:ascii="Times New Roman" w:hAnsi="Times New Roman" w:cs="Times New Roman"/>
          <w:color w:val="696363"/>
          <w:sz w:val="24"/>
          <w:szCs w:val="24"/>
          <w:highlight w:val="yellow"/>
        </w:rPr>
        <w:t xml:space="preserve">the 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event o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 xml:space="preserve">f </w:t>
      </w:r>
      <w:r w:rsidRPr="00E15DE0">
        <w:rPr>
          <w:rFonts w:ascii="Times New Roman" w:hAnsi="Times New Roman" w:cs="Times New Roman"/>
          <w:color w:val="544E4F"/>
          <w:sz w:val="24"/>
          <w:szCs w:val="24"/>
          <w:highlight w:val="yellow"/>
        </w:rPr>
        <w:t>an aud</w:t>
      </w:r>
      <w:r w:rsidRPr="00E15DE0">
        <w:rPr>
          <w:rFonts w:ascii="Times New Roman" w:hAnsi="Times New Roman" w:cs="Times New Roman"/>
          <w:color w:val="3B3738"/>
          <w:sz w:val="24"/>
          <w:szCs w:val="24"/>
          <w:highlight w:val="yellow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  <w:highlight w:val="yellow"/>
        </w:rPr>
        <w:t>t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.</w:t>
      </w:r>
    </w:p>
    <w:p w14:paraId="0AF5292A" w14:textId="77777777" w:rsidR="00E15DE0" w:rsidRPr="00E15DE0" w:rsidRDefault="00E15DE0" w:rsidP="0009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96363"/>
          <w:sz w:val="12"/>
          <w:szCs w:val="12"/>
        </w:rPr>
      </w:pPr>
    </w:p>
    <w:p w14:paraId="7A38EA19" w14:textId="77777777" w:rsidR="005F1ED8" w:rsidRPr="005F1ED8" w:rsidRDefault="005F1ED8" w:rsidP="005F1ED8">
      <w:pPr>
        <w:spacing w:after="0"/>
        <w:jc w:val="center"/>
        <w:rPr>
          <w:b/>
          <w:sz w:val="32"/>
          <w:szCs w:val="32"/>
        </w:rPr>
      </w:pPr>
      <w:r w:rsidRPr="005F1ED8">
        <w:rPr>
          <w:b/>
          <w:sz w:val="32"/>
          <w:szCs w:val="32"/>
        </w:rPr>
        <w:t>Problem Points</w:t>
      </w:r>
    </w:p>
    <w:p w14:paraId="7479C9F9" w14:textId="77777777" w:rsidR="005F1ED8" w:rsidRDefault="005F1ED8" w:rsidP="005F1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4E4F"/>
          <w:sz w:val="24"/>
          <w:szCs w:val="24"/>
        </w:rPr>
      </w:pPr>
      <w:r w:rsidRPr="00E15DE0">
        <w:rPr>
          <w:rFonts w:ascii="Times New Roman" w:hAnsi="Times New Roman" w:cs="Times New Roman"/>
          <w:color w:val="3B3738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h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“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natur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d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num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be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 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f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ic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l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pro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blem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s</w:t>
      </w:r>
      <w:r w:rsidR="00950FFB">
        <w:rPr>
          <w:rFonts w:ascii="Times New Roman" w:hAnsi="Times New Roman" w:cs="Times New Roman"/>
          <w:color w:val="696363"/>
          <w:sz w:val="24"/>
          <w:szCs w:val="24"/>
        </w:rPr>
        <w:t>”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quant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fied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nto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P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rob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m Poi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s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by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ef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err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to the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fo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ow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ble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:</w:t>
      </w:r>
    </w:p>
    <w:p w14:paraId="7F465043" w14:textId="77777777" w:rsidR="00E15DE0" w:rsidRPr="00E15DE0" w:rsidRDefault="00E15DE0" w:rsidP="005F1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4E4F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278"/>
      </w:tblGrid>
      <w:tr w:rsidR="005F1ED8" w:rsidRPr="00E15DE0" w14:paraId="4C96AB10" w14:textId="77777777" w:rsidTr="005F1ED8">
        <w:tc>
          <w:tcPr>
            <w:tcW w:w="8298" w:type="dxa"/>
          </w:tcPr>
          <w:p w14:paraId="47820F74" w14:textId="77777777" w:rsidR="005F1ED8" w:rsidRPr="00E15DE0" w:rsidRDefault="005F1ED8" w:rsidP="005F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PROB LEMS</w:t>
            </w:r>
          </w:p>
        </w:tc>
        <w:tc>
          <w:tcPr>
            <w:tcW w:w="1278" w:type="dxa"/>
          </w:tcPr>
          <w:p w14:paraId="6397AB62" w14:textId="77777777" w:rsidR="005F1ED8" w:rsidRPr="00E15DE0" w:rsidRDefault="005F1ED8" w:rsidP="005F1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POINTS</w:t>
            </w:r>
          </w:p>
        </w:tc>
      </w:tr>
      <w:tr w:rsidR="005F1ED8" w:rsidRPr="00E15DE0" w14:paraId="1D48C4E8" w14:textId="77777777" w:rsidTr="005F1ED8">
        <w:tc>
          <w:tcPr>
            <w:tcW w:w="8298" w:type="dxa"/>
          </w:tcPr>
          <w:p w14:paraId="4B2D6432" w14:textId="77777777" w:rsidR="005F1ED8" w:rsidRPr="00E15DE0" w:rsidRDefault="005F1ED8" w:rsidP="005F1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Self-limited or minor (maximum of two)</w:t>
            </w:r>
          </w:p>
        </w:tc>
        <w:tc>
          <w:tcPr>
            <w:tcW w:w="1278" w:type="dxa"/>
          </w:tcPr>
          <w:p w14:paraId="2769B4C6" w14:textId="77777777" w:rsidR="005F1ED8" w:rsidRPr="00E15DE0" w:rsidRDefault="005F1ED8" w:rsidP="005F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1</w:t>
            </w:r>
          </w:p>
        </w:tc>
      </w:tr>
      <w:tr w:rsidR="005F1ED8" w:rsidRPr="00E15DE0" w14:paraId="71F090AF" w14:textId="77777777" w:rsidTr="005F1ED8">
        <w:tc>
          <w:tcPr>
            <w:tcW w:w="8298" w:type="dxa"/>
          </w:tcPr>
          <w:p w14:paraId="0BB6BBDF" w14:textId="77777777" w:rsidR="005F1ED8" w:rsidRPr="00E15DE0" w:rsidRDefault="005F1ED8" w:rsidP="005F1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Established Problem, stable or improving</w:t>
            </w:r>
          </w:p>
        </w:tc>
        <w:tc>
          <w:tcPr>
            <w:tcW w:w="1278" w:type="dxa"/>
          </w:tcPr>
          <w:p w14:paraId="7C520757" w14:textId="77777777" w:rsidR="005F1ED8" w:rsidRPr="00E15DE0" w:rsidRDefault="005F1ED8" w:rsidP="005F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1</w:t>
            </w:r>
          </w:p>
        </w:tc>
      </w:tr>
      <w:tr w:rsidR="005F1ED8" w:rsidRPr="00E15DE0" w14:paraId="295C805D" w14:textId="77777777" w:rsidTr="005F1ED8">
        <w:tc>
          <w:tcPr>
            <w:tcW w:w="8298" w:type="dxa"/>
          </w:tcPr>
          <w:p w14:paraId="34EB81FC" w14:textId="77777777" w:rsidR="005F1ED8" w:rsidRPr="00E15DE0" w:rsidRDefault="005F1ED8" w:rsidP="005F1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 xml:space="preserve">Established Problem, </w:t>
            </w:r>
            <w:r w:rsidR="00950FFB"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Worsening</w:t>
            </w:r>
          </w:p>
        </w:tc>
        <w:tc>
          <w:tcPr>
            <w:tcW w:w="1278" w:type="dxa"/>
          </w:tcPr>
          <w:p w14:paraId="49E6767D" w14:textId="77777777" w:rsidR="005F1ED8" w:rsidRPr="00E15DE0" w:rsidRDefault="005F1ED8" w:rsidP="005F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2</w:t>
            </w:r>
          </w:p>
        </w:tc>
      </w:tr>
      <w:tr w:rsidR="005F1ED8" w:rsidRPr="00E15DE0" w14:paraId="1DF04F56" w14:textId="77777777" w:rsidTr="005F1ED8">
        <w:tc>
          <w:tcPr>
            <w:tcW w:w="8298" w:type="dxa"/>
          </w:tcPr>
          <w:p w14:paraId="5CB5394A" w14:textId="77777777" w:rsidR="005F1ED8" w:rsidRPr="00E15DE0" w:rsidRDefault="005F1ED8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N</w:t>
            </w:r>
            <w:r w:rsidRPr="00903181">
              <w:rPr>
                <w:rFonts w:ascii="Times New Roman" w:hAnsi="Times New Roman" w:cs="Times New Roman"/>
                <w:color w:val="3B3738"/>
                <w:sz w:val="24"/>
                <w:szCs w:val="24"/>
                <w:highlight w:val="yellow"/>
              </w:rPr>
              <w:t>e</w:t>
            </w: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 xml:space="preserve">w </w:t>
            </w:r>
            <w:r w:rsidRPr="00903181">
              <w:rPr>
                <w:rFonts w:ascii="Times New Roman" w:hAnsi="Times New Roman" w:cs="Times New Roman"/>
                <w:color w:val="3B3738"/>
                <w:sz w:val="24"/>
                <w:szCs w:val="24"/>
                <w:highlight w:val="yellow"/>
              </w:rPr>
              <w:t>p</w:t>
            </w: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rob</w:t>
            </w:r>
            <w:r w:rsidRPr="00903181">
              <w:rPr>
                <w:rFonts w:ascii="Times New Roman" w:hAnsi="Times New Roman" w:cs="Times New Roman"/>
                <w:color w:val="231F1F"/>
                <w:sz w:val="24"/>
                <w:szCs w:val="24"/>
                <w:highlight w:val="yellow"/>
              </w:rPr>
              <w:t>l</w:t>
            </w:r>
            <w:r w:rsidRPr="00903181">
              <w:rPr>
                <w:rFonts w:ascii="Times New Roman" w:hAnsi="Times New Roman" w:cs="Times New Roman"/>
                <w:color w:val="3B3738"/>
                <w:sz w:val="24"/>
                <w:szCs w:val="24"/>
                <w:highlight w:val="yellow"/>
              </w:rPr>
              <w:t>em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, w</w:t>
            </w:r>
            <w:r w:rsidRPr="00E15DE0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i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 xml:space="preserve">th 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>n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o a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>d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d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>i</w:t>
            </w: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t</w:t>
            </w:r>
            <w:r w:rsidRPr="00E15DE0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i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ona</w:t>
            </w:r>
            <w:r w:rsidRPr="00E15DE0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l 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work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>-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u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 xml:space="preserve">p 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p</w:t>
            </w:r>
            <w:r w:rsidRPr="00E15DE0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l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an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 xml:space="preserve">ned 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(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>m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ax</w:t>
            </w:r>
            <w:r w:rsidRPr="00E15DE0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i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>m</w:t>
            </w: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u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 xml:space="preserve">m 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 xml:space="preserve">of </w:t>
            </w:r>
            <w:r w:rsidR="008A58D0"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1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)</w:t>
            </w:r>
          </w:p>
        </w:tc>
        <w:tc>
          <w:tcPr>
            <w:tcW w:w="1278" w:type="dxa"/>
          </w:tcPr>
          <w:p w14:paraId="2F63ACFE" w14:textId="77777777" w:rsidR="005F1ED8" w:rsidRPr="00E15DE0" w:rsidRDefault="005F1ED8" w:rsidP="005F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3</w:t>
            </w:r>
          </w:p>
        </w:tc>
      </w:tr>
      <w:tr w:rsidR="005F1ED8" w:rsidRPr="00E15DE0" w14:paraId="56EDA486" w14:textId="77777777" w:rsidTr="005F1ED8">
        <w:tc>
          <w:tcPr>
            <w:tcW w:w="8298" w:type="dxa"/>
          </w:tcPr>
          <w:p w14:paraId="27205F86" w14:textId="77777777" w:rsidR="005F1ED8" w:rsidRPr="00E15DE0" w:rsidRDefault="005F1ED8" w:rsidP="005F1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N</w:t>
            </w:r>
            <w:r w:rsidRPr="00903181">
              <w:rPr>
                <w:rFonts w:ascii="Times New Roman" w:hAnsi="Times New Roman" w:cs="Times New Roman"/>
                <w:color w:val="3B3738"/>
                <w:sz w:val="24"/>
                <w:szCs w:val="24"/>
                <w:highlight w:val="yellow"/>
              </w:rPr>
              <w:t>e</w:t>
            </w: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w pro</w:t>
            </w:r>
            <w:r w:rsidRPr="00903181">
              <w:rPr>
                <w:rFonts w:ascii="Times New Roman" w:hAnsi="Times New Roman" w:cs="Times New Roman"/>
                <w:color w:val="3B3738"/>
                <w:sz w:val="24"/>
                <w:szCs w:val="24"/>
                <w:highlight w:val="yellow"/>
              </w:rPr>
              <w:t>blem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, w</w:t>
            </w:r>
            <w:r w:rsidRPr="00E15DE0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i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 xml:space="preserve">th </w:t>
            </w: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add</w:t>
            </w:r>
            <w:r w:rsidRPr="00903181">
              <w:rPr>
                <w:rFonts w:ascii="Times New Roman" w:hAnsi="Times New Roman" w:cs="Times New Roman"/>
                <w:color w:val="231F1F"/>
                <w:sz w:val="24"/>
                <w:szCs w:val="24"/>
                <w:highlight w:val="yellow"/>
              </w:rPr>
              <w:t>i</w:t>
            </w:r>
            <w:r w:rsidRPr="00903181">
              <w:rPr>
                <w:rFonts w:ascii="Times New Roman" w:hAnsi="Times New Roman" w:cs="Times New Roman"/>
                <w:color w:val="696363"/>
                <w:sz w:val="24"/>
                <w:szCs w:val="24"/>
                <w:highlight w:val="yellow"/>
              </w:rPr>
              <w:t>t</w:t>
            </w:r>
            <w:r w:rsidRPr="00903181">
              <w:rPr>
                <w:rFonts w:ascii="Times New Roman" w:hAnsi="Times New Roman" w:cs="Times New Roman"/>
                <w:color w:val="231F1F"/>
                <w:sz w:val="24"/>
                <w:szCs w:val="24"/>
                <w:highlight w:val="yellow"/>
              </w:rPr>
              <w:t>i</w:t>
            </w: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ona</w:t>
            </w:r>
            <w:r w:rsidRPr="00903181">
              <w:rPr>
                <w:rFonts w:ascii="Times New Roman" w:hAnsi="Times New Roman" w:cs="Times New Roman"/>
                <w:color w:val="231F1F"/>
                <w:sz w:val="24"/>
                <w:szCs w:val="24"/>
                <w:highlight w:val="yellow"/>
              </w:rPr>
              <w:t xml:space="preserve">l </w:t>
            </w: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w</w:t>
            </w:r>
            <w:r w:rsidRPr="00903181">
              <w:rPr>
                <w:rFonts w:ascii="Times New Roman" w:hAnsi="Times New Roman" w:cs="Times New Roman"/>
                <w:color w:val="3B3738"/>
                <w:sz w:val="24"/>
                <w:szCs w:val="24"/>
                <w:highlight w:val="yellow"/>
              </w:rPr>
              <w:t>o</w:t>
            </w: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rk</w:t>
            </w:r>
            <w:r w:rsidRPr="00903181">
              <w:rPr>
                <w:rFonts w:ascii="Times New Roman" w:hAnsi="Times New Roman" w:cs="Times New Roman"/>
                <w:color w:val="3B3738"/>
                <w:sz w:val="24"/>
                <w:szCs w:val="24"/>
                <w:highlight w:val="yellow"/>
              </w:rPr>
              <w:t>-</w:t>
            </w: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up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 xml:space="preserve"> 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>p</w:t>
            </w:r>
            <w:r w:rsidRPr="00E15DE0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l</w:t>
            </w:r>
            <w:r w:rsidRPr="00E15DE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ann</w:t>
            </w:r>
            <w:r w:rsidRPr="00E15DE0">
              <w:rPr>
                <w:rFonts w:ascii="Times New Roman" w:hAnsi="Times New Roman" w:cs="Times New Roman"/>
                <w:color w:val="3B3738"/>
                <w:sz w:val="24"/>
                <w:szCs w:val="24"/>
              </w:rPr>
              <w:t>ed</w:t>
            </w:r>
          </w:p>
        </w:tc>
        <w:tc>
          <w:tcPr>
            <w:tcW w:w="1278" w:type="dxa"/>
          </w:tcPr>
          <w:p w14:paraId="1FFD63E2" w14:textId="77777777" w:rsidR="005F1ED8" w:rsidRPr="00E15DE0" w:rsidRDefault="005F1ED8" w:rsidP="005F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696363"/>
                <w:sz w:val="24"/>
                <w:szCs w:val="24"/>
              </w:rPr>
            </w:pPr>
            <w:r w:rsidRPr="00E15DE0">
              <w:rPr>
                <w:rFonts w:ascii="Times New Roman" w:hAnsi="Times New Roman" w:cs="Times New Roman"/>
                <w:color w:val="696363"/>
                <w:sz w:val="24"/>
                <w:szCs w:val="24"/>
              </w:rPr>
              <w:t>4</w:t>
            </w:r>
          </w:p>
        </w:tc>
      </w:tr>
    </w:tbl>
    <w:p w14:paraId="75CD9732" w14:textId="77777777" w:rsidR="00E15DE0" w:rsidRDefault="00E15DE0" w:rsidP="008A5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4E4F"/>
          <w:sz w:val="12"/>
          <w:szCs w:val="12"/>
        </w:rPr>
      </w:pPr>
    </w:p>
    <w:p w14:paraId="6B2E564B" w14:textId="77777777" w:rsidR="005F1ED8" w:rsidRPr="00E15DE0" w:rsidRDefault="008A58D0" w:rsidP="008A5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4E4F"/>
          <w:sz w:val="24"/>
          <w:szCs w:val="24"/>
        </w:rPr>
      </w:pPr>
      <w:r w:rsidRPr="00E15DE0">
        <w:rPr>
          <w:rFonts w:ascii="Times New Roman" w:hAnsi="Times New Roman" w:cs="Times New Roman"/>
          <w:color w:val="544E4F"/>
          <w:sz w:val="24"/>
          <w:szCs w:val="24"/>
        </w:rPr>
        <w:t>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abov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="005952DE">
        <w:rPr>
          <w:rFonts w:ascii="Times New Roman" w:hAnsi="Times New Roman" w:cs="Times New Roman"/>
          <w:color w:val="696363"/>
          <w:sz w:val="24"/>
          <w:szCs w:val="24"/>
        </w:rPr>
        <w:t>tab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le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fair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y 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f-ex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anatory.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xa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le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f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 </w:t>
      </w:r>
      <w:r w:rsidR="00E808D0">
        <w:rPr>
          <w:rFonts w:ascii="Times New Roman" w:hAnsi="Times New Roman" w:cs="Times New Roman"/>
          <w:color w:val="544E4F"/>
          <w:sz w:val="24"/>
          <w:szCs w:val="24"/>
        </w:rPr>
        <w:t>“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f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-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li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ed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or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nor</w:t>
      </w:r>
      <w:r w:rsidR="00950FFB">
        <w:rPr>
          <w:rFonts w:ascii="Times New Roman" w:hAnsi="Times New Roman" w:cs="Times New Roman"/>
          <w:color w:val="544E4F"/>
          <w:sz w:val="24"/>
          <w:szCs w:val="24"/>
        </w:rPr>
        <w:t>”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 prob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le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m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may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be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 c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omm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on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d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or an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ct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b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.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 </w:t>
      </w:r>
      <w:r w:rsidR="00E808D0">
        <w:rPr>
          <w:rFonts w:ascii="Times New Roman" w:hAnsi="Times New Roman" w:cs="Times New Roman"/>
          <w:color w:val="544E4F"/>
          <w:sz w:val="24"/>
          <w:szCs w:val="24"/>
        </w:rPr>
        <w:t>“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stabl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ed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pro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blem</w:t>
      </w:r>
      <w:r w:rsidR="00E808D0">
        <w:rPr>
          <w:rFonts w:ascii="Times New Roman" w:hAnsi="Times New Roman" w:cs="Times New Roman"/>
          <w:color w:val="3B3738"/>
          <w:sz w:val="24"/>
          <w:szCs w:val="24"/>
        </w:rPr>
        <w:t>”</w:t>
      </w:r>
      <w:r w:rsidRPr="00E15DE0">
        <w:rPr>
          <w:rFonts w:ascii="Times New Roman" w:hAnsi="Times New Roman" w:cs="Times New Roman"/>
          <w:color w:val="837F7F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efe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rs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o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ag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os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s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wh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h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rea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y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kno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w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 to 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xa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r, such as hypertens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, o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steoarthr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s or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s.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 e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x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of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 </w:t>
      </w:r>
      <w:r w:rsidR="00E808D0">
        <w:rPr>
          <w:rFonts w:ascii="Times New Roman" w:hAnsi="Times New Roman" w:cs="Times New Roman"/>
          <w:color w:val="544E4F"/>
          <w:sz w:val="24"/>
          <w:szCs w:val="24"/>
        </w:rPr>
        <w:t>“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new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prob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em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with no 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ona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 work-up p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ann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d</w:t>
      </w:r>
      <w:r w:rsidR="00E808D0">
        <w:rPr>
          <w:rFonts w:ascii="Times New Roman" w:hAnsi="Times New Roman" w:cs="Times New Roman"/>
          <w:color w:val="544E4F"/>
          <w:sz w:val="24"/>
          <w:szCs w:val="24"/>
        </w:rPr>
        <w:t>”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ay 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 new 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agnos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f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ess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nt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 xml:space="preserve">l </w:t>
      </w:r>
      <w:r w:rsidR="005952DE">
        <w:rPr>
          <w:rFonts w:ascii="Times New Roman" w:hAnsi="Times New Roman" w:cs="Times New Roman"/>
          <w:color w:val="544E4F"/>
          <w:sz w:val="24"/>
          <w:szCs w:val="24"/>
        </w:rPr>
        <w:t>hypertension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. Examp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le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s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of </w:t>
      </w:r>
      <w:r w:rsidR="005952DE">
        <w:rPr>
          <w:rFonts w:ascii="Times New Roman" w:hAnsi="Times New Roman" w:cs="Times New Roman"/>
          <w:color w:val="544E4F"/>
          <w:sz w:val="24"/>
          <w:szCs w:val="24"/>
        </w:rPr>
        <w:t>a</w:t>
      </w:r>
      <w:r w:rsidR="00E808D0">
        <w:rPr>
          <w:rFonts w:ascii="Times New Roman" w:hAnsi="Times New Roman" w:cs="Times New Roman"/>
          <w:color w:val="544E4F"/>
          <w:sz w:val="24"/>
          <w:szCs w:val="24"/>
        </w:rPr>
        <w:t xml:space="preserve"> “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new pro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blem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, w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th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add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ona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l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work-up p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anned</w:t>
      </w:r>
      <w:r w:rsidR="00E808D0">
        <w:rPr>
          <w:rFonts w:ascii="Times New Roman" w:hAnsi="Times New Roman" w:cs="Times New Roman"/>
          <w:color w:val="544E4F"/>
          <w:sz w:val="24"/>
          <w:szCs w:val="24"/>
        </w:rPr>
        <w:t>”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 may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nc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ud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any new c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 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ssue wh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ch 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eq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u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res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further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nvest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ga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ti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on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such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as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chest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n, protei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nur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a, anem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,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shortness of breath, etc.</w:t>
      </w:r>
    </w:p>
    <w:p w14:paraId="6BB16245" w14:textId="77777777" w:rsidR="00E15DE0" w:rsidRPr="00E15DE0" w:rsidRDefault="00E15DE0" w:rsidP="008A5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4E4F"/>
          <w:sz w:val="12"/>
          <w:szCs w:val="12"/>
        </w:rPr>
      </w:pPr>
    </w:p>
    <w:p w14:paraId="0F13E7FB" w14:textId="77777777" w:rsidR="008A58D0" w:rsidRPr="00E15DE0" w:rsidRDefault="008A58D0" w:rsidP="00E15DE0">
      <w:pPr>
        <w:spacing w:after="0"/>
        <w:jc w:val="center"/>
        <w:rPr>
          <w:b/>
          <w:sz w:val="32"/>
          <w:szCs w:val="32"/>
        </w:rPr>
      </w:pPr>
      <w:r w:rsidRPr="00E15DE0">
        <w:rPr>
          <w:b/>
          <w:sz w:val="32"/>
          <w:szCs w:val="32"/>
        </w:rPr>
        <w:t>Data Points</w:t>
      </w:r>
    </w:p>
    <w:p w14:paraId="09B745DA" w14:textId="77777777" w:rsidR="008A58D0" w:rsidRPr="00E15DE0" w:rsidRDefault="008A58D0" w:rsidP="008A5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4E4F"/>
          <w:sz w:val="24"/>
          <w:szCs w:val="24"/>
        </w:rPr>
      </w:pPr>
      <w:r w:rsidRPr="00E15DE0">
        <w:rPr>
          <w:rFonts w:ascii="Times New Roman" w:hAnsi="Times New Roman" w:cs="Times New Roman"/>
          <w:color w:val="544E4F"/>
          <w:sz w:val="24"/>
          <w:szCs w:val="24"/>
        </w:rPr>
        <w:t>The amount and complexity of the data reviewed'' ar</w:t>
      </w:r>
      <w:r w:rsidR="00E15DE0">
        <w:rPr>
          <w:rFonts w:ascii="Times New Roman" w:hAnsi="Times New Roman" w:cs="Times New Roman"/>
          <w:color w:val="544E4F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 quantified by referring to the following table:</w:t>
      </w:r>
    </w:p>
    <w:p w14:paraId="56FF827A" w14:textId="77777777" w:rsidR="00E15DE0" w:rsidRPr="00E15DE0" w:rsidRDefault="00E15DE0" w:rsidP="008A5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4E4F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278"/>
      </w:tblGrid>
      <w:tr w:rsidR="008A58D0" w14:paraId="6EFF6CDA" w14:textId="77777777" w:rsidTr="008A58D0">
        <w:tc>
          <w:tcPr>
            <w:tcW w:w="8298" w:type="dxa"/>
          </w:tcPr>
          <w:p w14:paraId="233D6AB3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DATA REVIEWED</w:t>
            </w:r>
          </w:p>
        </w:tc>
        <w:tc>
          <w:tcPr>
            <w:tcW w:w="1278" w:type="dxa"/>
          </w:tcPr>
          <w:p w14:paraId="0633097B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POINTS</w:t>
            </w:r>
          </w:p>
        </w:tc>
      </w:tr>
      <w:tr w:rsidR="008A58D0" w14:paraId="773AD68D" w14:textId="77777777" w:rsidTr="008A58D0">
        <w:trPr>
          <w:trHeight w:val="359"/>
        </w:trPr>
        <w:tc>
          <w:tcPr>
            <w:tcW w:w="8298" w:type="dxa"/>
          </w:tcPr>
          <w:p w14:paraId="57FFD7BD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Review or order clinical lab tests</w:t>
            </w:r>
          </w:p>
        </w:tc>
        <w:tc>
          <w:tcPr>
            <w:tcW w:w="1278" w:type="dxa"/>
          </w:tcPr>
          <w:p w14:paraId="0D0440E9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1</w:t>
            </w:r>
          </w:p>
        </w:tc>
      </w:tr>
      <w:tr w:rsidR="008A58D0" w14:paraId="62500598" w14:textId="77777777" w:rsidTr="008A58D0">
        <w:tc>
          <w:tcPr>
            <w:tcW w:w="8298" w:type="dxa"/>
          </w:tcPr>
          <w:p w14:paraId="2745C9FF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Review or order radiology test (except heart catheterization or echo)</w:t>
            </w:r>
          </w:p>
        </w:tc>
        <w:tc>
          <w:tcPr>
            <w:tcW w:w="1278" w:type="dxa"/>
          </w:tcPr>
          <w:p w14:paraId="3B630F55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1</w:t>
            </w:r>
          </w:p>
        </w:tc>
      </w:tr>
      <w:tr w:rsidR="008A58D0" w14:paraId="3697F10B" w14:textId="77777777" w:rsidTr="008A58D0">
        <w:tc>
          <w:tcPr>
            <w:tcW w:w="8298" w:type="dxa"/>
          </w:tcPr>
          <w:p w14:paraId="32F390A1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Review or order medicine test (PFTs, EKG, cardiac echo or catheterization)</w:t>
            </w:r>
          </w:p>
        </w:tc>
        <w:tc>
          <w:tcPr>
            <w:tcW w:w="1278" w:type="dxa"/>
          </w:tcPr>
          <w:p w14:paraId="4500465B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1</w:t>
            </w:r>
          </w:p>
        </w:tc>
      </w:tr>
      <w:tr w:rsidR="008A58D0" w14:paraId="08AC32CC" w14:textId="77777777" w:rsidTr="008A58D0">
        <w:tc>
          <w:tcPr>
            <w:tcW w:w="8298" w:type="dxa"/>
          </w:tcPr>
          <w:p w14:paraId="7E07009E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 xml:space="preserve">Discuss test with </w:t>
            </w:r>
            <w:r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performing physician</w:t>
            </w:r>
          </w:p>
        </w:tc>
        <w:tc>
          <w:tcPr>
            <w:tcW w:w="1278" w:type="dxa"/>
          </w:tcPr>
          <w:p w14:paraId="6DAFB47E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1</w:t>
            </w:r>
          </w:p>
        </w:tc>
      </w:tr>
      <w:tr w:rsidR="008A58D0" w14:paraId="1F3A1F78" w14:textId="77777777" w:rsidTr="008A58D0">
        <w:tc>
          <w:tcPr>
            <w:tcW w:w="8298" w:type="dxa"/>
          </w:tcPr>
          <w:p w14:paraId="51257AAC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Independent review of imag</w:t>
            </w:r>
            <w:r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e, tracing or specimen</w:t>
            </w:r>
          </w:p>
        </w:tc>
        <w:tc>
          <w:tcPr>
            <w:tcW w:w="1278" w:type="dxa"/>
          </w:tcPr>
          <w:p w14:paraId="25E00C07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2</w:t>
            </w:r>
          </w:p>
        </w:tc>
      </w:tr>
      <w:tr w:rsidR="008A58D0" w14:paraId="44091906" w14:textId="77777777" w:rsidTr="008A58D0">
        <w:tc>
          <w:tcPr>
            <w:tcW w:w="8298" w:type="dxa"/>
          </w:tcPr>
          <w:p w14:paraId="13D5F78B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Decision to obtain old records</w:t>
            </w:r>
          </w:p>
        </w:tc>
        <w:tc>
          <w:tcPr>
            <w:tcW w:w="1278" w:type="dxa"/>
          </w:tcPr>
          <w:p w14:paraId="128644C6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1</w:t>
            </w:r>
          </w:p>
        </w:tc>
      </w:tr>
      <w:tr w:rsidR="008A58D0" w14:paraId="17975BD7" w14:textId="77777777" w:rsidTr="008A58D0">
        <w:tc>
          <w:tcPr>
            <w:tcW w:w="8298" w:type="dxa"/>
          </w:tcPr>
          <w:p w14:paraId="2C11E4C1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903181">
              <w:rPr>
                <w:rFonts w:ascii="Times New Roman" w:hAnsi="Times New Roman" w:cs="Times New Roman"/>
                <w:color w:val="544E4F"/>
                <w:sz w:val="24"/>
                <w:szCs w:val="24"/>
                <w:highlight w:val="yellow"/>
              </w:rPr>
              <w:t>Review and summation of old records</w:t>
            </w:r>
          </w:p>
        </w:tc>
        <w:tc>
          <w:tcPr>
            <w:tcW w:w="1278" w:type="dxa"/>
          </w:tcPr>
          <w:p w14:paraId="45819754" w14:textId="77777777" w:rsidR="008A58D0" w:rsidRPr="008A58D0" w:rsidRDefault="008A58D0" w:rsidP="008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544E4F"/>
                <w:sz w:val="24"/>
                <w:szCs w:val="24"/>
              </w:rPr>
            </w:pPr>
            <w:r w:rsidRPr="008A58D0">
              <w:rPr>
                <w:rFonts w:ascii="Times New Roman" w:hAnsi="Times New Roman" w:cs="Times New Roman"/>
                <w:color w:val="544E4F"/>
                <w:sz w:val="24"/>
                <w:szCs w:val="24"/>
              </w:rPr>
              <w:t>2</w:t>
            </w:r>
          </w:p>
        </w:tc>
      </w:tr>
    </w:tbl>
    <w:p w14:paraId="24AB1748" w14:textId="77777777" w:rsidR="00E15DE0" w:rsidRPr="00E15DE0" w:rsidRDefault="00E15DE0" w:rsidP="00E1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4E4F"/>
          <w:sz w:val="12"/>
          <w:szCs w:val="12"/>
        </w:rPr>
      </w:pPr>
    </w:p>
    <w:p w14:paraId="52A8E645" w14:textId="77777777" w:rsidR="00087314" w:rsidRDefault="00E15DE0" w:rsidP="00E1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37F7F"/>
          <w:sz w:val="24"/>
          <w:szCs w:val="24"/>
        </w:rPr>
      </w:pPr>
      <w:r w:rsidRPr="00E15DE0">
        <w:rPr>
          <w:rFonts w:ascii="Times New Roman" w:hAnsi="Times New Roman" w:cs="Times New Roman"/>
          <w:color w:val="544E4F"/>
          <w:sz w:val="24"/>
          <w:szCs w:val="24"/>
        </w:rPr>
        <w:t>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phys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an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shou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d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be aware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that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no doub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le di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pp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ng"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owe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. For exa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e,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f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you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rev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w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ab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su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ts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and or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r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abs dur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sa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me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v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t, you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on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y get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one po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nt (not on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nt for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order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ng and one po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nt for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v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ew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ng)</w:t>
      </w:r>
      <w:r w:rsidRPr="00E15DE0">
        <w:rPr>
          <w:rFonts w:ascii="Times New Roman" w:hAnsi="Times New Roman" w:cs="Times New Roman"/>
          <w:color w:val="837F7F"/>
          <w:sz w:val="24"/>
          <w:szCs w:val="24"/>
        </w:rPr>
        <w:t xml:space="preserve">. </w:t>
      </w:r>
      <w:proofErr w:type="gramStart"/>
      <w:r w:rsidRPr="00E15DE0">
        <w:rPr>
          <w:rFonts w:ascii="Times New Roman" w:hAnsi="Times New Roman" w:cs="Times New Roman"/>
          <w:color w:val="544E4F"/>
          <w:sz w:val="24"/>
          <w:szCs w:val="24"/>
        </w:rPr>
        <w:t>Th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same ru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le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s</w:t>
      </w:r>
      <w:proofErr w:type="gramEnd"/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app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es to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mag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stu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es or oth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r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med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tests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such as E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K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Gs or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P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FTs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.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Common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y ov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ook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d po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nts ar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thos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garn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re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d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for obta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ng or 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v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w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ng 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d records.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f you 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o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rev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ie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w o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l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 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cor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s, you </w:t>
      </w:r>
      <w:r w:rsidRPr="00E15DE0">
        <w:rPr>
          <w:rFonts w:ascii="Times New Roman" w:hAnsi="Times New Roman" w:cs="Times New Roman"/>
          <w:i/>
          <w:iCs/>
          <w:color w:val="544E4F"/>
          <w:sz w:val="24"/>
          <w:szCs w:val="24"/>
        </w:rPr>
        <w:t>m</w:t>
      </w:r>
      <w:r w:rsidRPr="00E15DE0">
        <w:rPr>
          <w:rFonts w:ascii="Times New Roman" w:hAnsi="Times New Roman" w:cs="Times New Roman"/>
          <w:i/>
          <w:iCs/>
          <w:color w:val="3B3738"/>
          <w:sz w:val="24"/>
          <w:szCs w:val="24"/>
        </w:rPr>
        <w:t>u</w:t>
      </w:r>
      <w:r w:rsidRPr="00E15DE0">
        <w:rPr>
          <w:rFonts w:ascii="Times New Roman" w:hAnsi="Times New Roman" w:cs="Times New Roman"/>
          <w:i/>
          <w:iCs/>
          <w:color w:val="696363"/>
          <w:sz w:val="24"/>
          <w:szCs w:val="24"/>
        </w:rPr>
        <w:t>s</w:t>
      </w:r>
      <w:r w:rsidRPr="00E15DE0">
        <w:rPr>
          <w:rFonts w:ascii="Times New Roman" w:hAnsi="Times New Roman" w:cs="Times New Roman"/>
          <w:i/>
          <w:iCs/>
          <w:color w:val="3B3738"/>
          <w:sz w:val="24"/>
          <w:szCs w:val="24"/>
        </w:rPr>
        <w:t xml:space="preserve">t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su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mm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ar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ze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your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fi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n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ngs 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n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th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e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chart. </w:t>
      </w:r>
      <w:r>
        <w:rPr>
          <w:rFonts w:ascii="Times New Roman" w:hAnsi="Times New Roman" w:cs="Times New Roman"/>
          <w:color w:val="3B3738"/>
          <w:sz w:val="24"/>
          <w:szCs w:val="24"/>
        </w:rPr>
        <w:t>It 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not acc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ptab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 xml:space="preserve">le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to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 xml:space="preserve">just 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>say, “Old</w:t>
      </w:r>
      <w:r w:rsidRPr="00E15DE0">
        <w:rPr>
          <w:rFonts w:ascii="Arial" w:hAnsi="Arial" w:cs="Arial"/>
          <w:color w:val="3B3738"/>
          <w:sz w:val="24"/>
          <w:szCs w:val="24"/>
        </w:rPr>
        <w:t xml:space="preserve"> 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recor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d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s wer</w:t>
      </w:r>
      <w:r w:rsidRPr="00E15DE0">
        <w:rPr>
          <w:rFonts w:ascii="Times New Roman" w:hAnsi="Times New Roman" w:cs="Times New Roman"/>
          <w:color w:val="3B3738"/>
          <w:sz w:val="24"/>
          <w:szCs w:val="24"/>
        </w:rPr>
        <w:t>e</w:t>
      </w:r>
      <w:r w:rsidRPr="00E15DE0">
        <w:rPr>
          <w:rFonts w:ascii="Times New Roman" w:hAnsi="Times New Roman" w:cs="Times New Roman"/>
          <w:color w:val="696363"/>
          <w:sz w:val="24"/>
          <w:szCs w:val="24"/>
        </w:rPr>
        <w:t xml:space="preserve"> rev</w:t>
      </w:r>
      <w:r w:rsidRPr="00E15DE0">
        <w:rPr>
          <w:rFonts w:ascii="Times New Roman" w:hAnsi="Times New Roman" w:cs="Times New Roman"/>
          <w:color w:val="231F1F"/>
          <w:sz w:val="24"/>
          <w:szCs w:val="24"/>
        </w:rPr>
        <w:t>i</w:t>
      </w:r>
      <w:r w:rsidRPr="00E15DE0">
        <w:rPr>
          <w:rFonts w:ascii="Times New Roman" w:hAnsi="Times New Roman" w:cs="Times New Roman"/>
          <w:color w:val="544E4F"/>
          <w:sz w:val="24"/>
          <w:szCs w:val="24"/>
        </w:rPr>
        <w:t>ewed.</w:t>
      </w:r>
      <w:r w:rsidRPr="00E15DE0">
        <w:rPr>
          <w:rFonts w:ascii="Times New Roman" w:hAnsi="Times New Roman" w:cs="Times New Roman"/>
          <w:color w:val="837F7F"/>
          <w:sz w:val="24"/>
          <w:szCs w:val="24"/>
        </w:rPr>
        <w:t>"</w:t>
      </w:r>
      <w:r w:rsidR="00087314">
        <w:rPr>
          <w:rFonts w:ascii="Times New Roman" w:hAnsi="Times New Roman" w:cs="Times New Roman"/>
          <w:color w:val="837F7F"/>
          <w:sz w:val="24"/>
          <w:szCs w:val="24"/>
        </w:rPr>
        <w:br w:type="page"/>
      </w:r>
    </w:p>
    <w:p w14:paraId="3496B8FD" w14:textId="77777777" w:rsidR="00087314" w:rsidRDefault="00087314" w:rsidP="00087314">
      <w:pPr>
        <w:ind w:left="450"/>
        <w:rPr>
          <w:b/>
          <w:sz w:val="32"/>
          <w:szCs w:val="32"/>
        </w:rPr>
      </w:pPr>
      <w:r>
        <w:rPr>
          <w:b/>
        </w:rPr>
        <w:lastRenderedPageBreak/>
        <w:t xml:space="preserve">                                                                    </w:t>
      </w:r>
      <w:r w:rsidRPr="007475E4">
        <w:rPr>
          <w:b/>
          <w:sz w:val="32"/>
          <w:szCs w:val="32"/>
        </w:rPr>
        <w:t>TABLE OF RISK</w:t>
      </w:r>
      <w:r>
        <w:rPr>
          <w:noProof/>
        </w:rPr>
        <w:drawing>
          <wp:inline distT="0" distB="0" distL="0" distR="0" wp14:anchorId="764E846F" wp14:editId="3D3B9E05">
            <wp:extent cx="5383072" cy="64084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2" cy="641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                    </w:t>
      </w:r>
    </w:p>
    <w:p w14:paraId="1543862C" w14:textId="77777777" w:rsidR="00087314" w:rsidRDefault="00087314" w:rsidP="00087314">
      <w:pPr>
        <w:spacing w:after="0" w:line="240" w:lineRule="aut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Pr="007A72BF">
        <w:rPr>
          <w:b/>
          <w:sz w:val="32"/>
          <w:szCs w:val="32"/>
        </w:rPr>
        <w:t>MDM POINT TABLE</w:t>
      </w:r>
      <w:r>
        <w:rPr>
          <w:b/>
          <w:sz w:val="32"/>
          <w:szCs w:val="32"/>
        </w:rPr>
        <w:t xml:space="preserve">   </w:t>
      </w:r>
    </w:p>
    <w:tbl>
      <w:tblPr>
        <w:tblStyle w:val="TableGrid"/>
        <w:tblpPr w:leftFromText="180" w:rightFromText="180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1915"/>
        <w:gridCol w:w="1793"/>
        <w:gridCol w:w="2250"/>
        <w:gridCol w:w="1890"/>
        <w:gridCol w:w="1728"/>
      </w:tblGrid>
      <w:tr w:rsidR="00087314" w:rsidRPr="007A72BF" w14:paraId="21611184" w14:textId="77777777" w:rsidTr="003F1921">
        <w:tc>
          <w:tcPr>
            <w:tcW w:w="1915" w:type="dxa"/>
          </w:tcPr>
          <w:p w14:paraId="5A7F0BAB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E&amp;M LEVEL</w:t>
            </w:r>
          </w:p>
        </w:tc>
        <w:tc>
          <w:tcPr>
            <w:tcW w:w="1793" w:type="dxa"/>
          </w:tcPr>
          <w:p w14:paraId="56EF761D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COMPLEXITY</w:t>
            </w:r>
          </w:p>
        </w:tc>
        <w:tc>
          <w:tcPr>
            <w:tcW w:w="2250" w:type="dxa"/>
          </w:tcPr>
          <w:p w14:paraId="3B930BF4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PROBLEM POINTS</w:t>
            </w:r>
          </w:p>
        </w:tc>
        <w:tc>
          <w:tcPr>
            <w:tcW w:w="1890" w:type="dxa"/>
          </w:tcPr>
          <w:p w14:paraId="133E6C2E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DATA POINTS</w:t>
            </w:r>
          </w:p>
        </w:tc>
        <w:tc>
          <w:tcPr>
            <w:tcW w:w="1728" w:type="dxa"/>
          </w:tcPr>
          <w:p w14:paraId="5CC8E0B3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RISK</w:t>
            </w:r>
          </w:p>
        </w:tc>
      </w:tr>
      <w:tr w:rsidR="00087314" w:rsidRPr="007A72BF" w14:paraId="2F1E3381" w14:textId="77777777" w:rsidTr="003F1921">
        <w:tc>
          <w:tcPr>
            <w:tcW w:w="1915" w:type="dxa"/>
          </w:tcPr>
          <w:p w14:paraId="23E9AA4E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 xml:space="preserve">  (L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3" w:type="dxa"/>
          </w:tcPr>
          <w:p w14:paraId="56373266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Straightforward</w:t>
            </w:r>
          </w:p>
        </w:tc>
        <w:tc>
          <w:tcPr>
            <w:tcW w:w="2250" w:type="dxa"/>
          </w:tcPr>
          <w:p w14:paraId="1E955883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62714AD1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2F501ABB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Minimal</w:t>
            </w:r>
          </w:p>
        </w:tc>
      </w:tr>
      <w:tr w:rsidR="00087314" w:rsidRPr="007A72BF" w14:paraId="6F5B860D" w14:textId="77777777" w:rsidTr="003F1921">
        <w:tc>
          <w:tcPr>
            <w:tcW w:w="1915" w:type="dxa"/>
          </w:tcPr>
          <w:p w14:paraId="34AA9EDA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 xml:space="preserve">  (L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3" w:type="dxa"/>
          </w:tcPr>
          <w:p w14:paraId="109CD383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2250" w:type="dxa"/>
          </w:tcPr>
          <w:p w14:paraId="6B6AF28C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00E7DA47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59AD7B2E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087314" w:rsidRPr="007A72BF" w14:paraId="24E848D2" w14:textId="77777777" w:rsidTr="003F1921">
        <w:tc>
          <w:tcPr>
            <w:tcW w:w="1915" w:type="dxa"/>
          </w:tcPr>
          <w:p w14:paraId="25328D12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Level 4  (L4)</w:t>
            </w:r>
          </w:p>
        </w:tc>
        <w:tc>
          <w:tcPr>
            <w:tcW w:w="1793" w:type="dxa"/>
          </w:tcPr>
          <w:p w14:paraId="1F5AB831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2250" w:type="dxa"/>
          </w:tcPr>
          <w:p w14:paraId="765902AB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4FC85647" w14:textId="77777777" w:rsidR="00087314" w:rsidRPr="007A72BF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3A2BAE2" w14:textId="77777777" w:rsidR="00087314" w:rsidRPr="007A72BF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2BF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087314" w14:paraId="492C6EDF" w14:textId="77777777" w:rsidTr="003F1921">
        <w:tc>
          <w:tcPr>
            <w:tcW w:w="1915" w:type="dxa"/>
          </w:tcPr>
          <w:p w14:paraId="7E3E5629" w14:textId="77777777" w:rsidR="00087314" w:rsidRPr="00FB55D6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D6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5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D6">
              <w:rPr>
                <w:rFonts w:ascii="Times New Roman" w:hAnsi="Times New Roman" w:cs="Times New Roman"/>
                <w:sz w:val="24"/>
                <w:szCs w:val="24"/>
              </w:rPr>
              <w:t>(L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55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3" w:type="dxa"/>
          </w:tcPr>
          <w:p w14:paraId="387C53BD" w14:textId="77777777" w:rsidR="00087314" w:rsidRPr="00FB55D6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D6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</w:p>
        </w:tc>
        <w:tc>
          <w:tcPr>
            <w:tcW w:w="2250" w:type="dxa"/>
          </w:tcPr>
          <w:p w14:paraId="14A5426B" w14:textId="77777777" w:rsidR="00087314" w:rsidRPr="00FB55D6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22F1C4A9" w14:textId="77777777" w:rsidR="00087314" w:rsidRPr="00FB55D6" w:rsidRDefault="00087314" w:rsidP="003F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30124D4E" w14:textId="77777777" w:rsidR="00087314" w:rsidRPr="00FB55D6" w:rsidRDefault="00087314" w:rsidP="003F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D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</w:tr>
    </w:tbl>
    <w:p w14:paraId="48A62A11" w14:textId="77777777" w:rsidR="00087314" w:rsidRPr="00B45A15" w:rsidRDefault="00087314" w:rsidP="00087314">
      <w:pPr>
        <w:spacing w:after="0" w:line="240" w:lineRule="auto"/>
        <w:ind w:left="360"/>
        <w:rPr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72BF">
        <w:rPr>
          <w:rFonts w:ascii="Times New Roman" w:hAnsi="Times New Roman" w:cs="Times New Roman"/>
          <w:sz w:val="24"/>
          <w:szCs w:val="24"/>
        </w:rPr>
        <w:t>(Two out of three must be present for a given level of MDM)</w:t>
      </w:r>
    </w:p>
    <w:p w14:paraId="29A8ABD6" w14:textId="77777777" w:rsidR="00087314" w:rsidRDefault="00087314" w:rsidP="00087314"/>
    <w:p w14:paraId="46D50C87" w14:textId="77777777" w:rsidR="00087314" w:rsidRPr="00087314" w:rsidRDefault="00087314" w:rsidP="00E1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37F7F"/>
          <w:sz w:val="24"/>
          <w:szCs w:val="24"/>
        </w:rPr>
      </w:pPr>
    </w:p>
    <w:sectPr w:rsidR="00087314" w:rsidRPr="00087314" w:rsidSect="008266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117"/>
    <w:rsid w:val="0004497E"/>
    <w:rsid w:val="00061D6A"/>
    <w:rsid w:val="00087314"/>
    <w:rsid w:val="00097378"/>
    <w:rsid w:val="00121038"/>
    <w:rsid w:val="00143012"/>
    <w:rsid w:val="00241E0E"/>
    <w:rsid w:val="00257363"/>
    <w:rsid w:val="005952DE"/>
    <w:rsid w:val="005F1ED8"/>
    <w:rsid w:val="006F7529"/>
    <w:rsid w:val="007D505C"/>
    <w:rsid w:val="008266E2"/>
    <w:rsid w:val="008A58D0"/>
    <w:rsid w:val="00903181"/>
    <w:rsid w:val="00950FFB"/>
    <w:rsid w:val="00C931C3"/>
    <w:rsid w:val="00E15DE0"/>
    <w:rsid w:val="00E808D0"/>
    <w:rsid w:val="00FB6117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A4CE"/>
  <w15:docId w15:val="{4850F13E-FF64-41B8-8BC4-48318799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desert sun</dc:creator>
  <cp:lastModifiedBy>Lisa Shacket</cp:lastModifiedBy>
  <cp:revision>2</cp:revision>
  <cp:lastPrinted>2014-06-24T01:38:00Z</cp:lastPrinted>
  <dcterms:created xsi:type="dcterms:W3CDTF">2022-02-20T19:49:00Z</dcterms:created>
  <dcterms:modified xsi:type="dcterms:W3CDTF">2022-02-20T19:49:00Z</dcterms:modified>
</cp:coreProperties>
</file>