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00CAC" w14:textId="1944A423" w:rsidR="002C37A8" w:rsidRPr="00971AB3" w:rsidRDefault="002C37A8" w:rsidP="00DF3D7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2E5663">
        <w:rPr>
          <w:rFonts w:ascii="Arial" w:hAnsi="Arial" w:cs="Arial"/>
          <w:b/>
          <w:sz w:val="24"/>
        </w:rPr>
        <w:t>April 6</w:t>
      </w:r>
      <w:r w:rsidR="00120A23">
        <w:rPr>
          <w:rFonts w:ascii="Arial" w:hAnsi="Arial" w:cs="Arial"/>
          <w:b/>
          <w:sz w:val="24"/>
        </w:rPr>
        <w:t>,</w:t>
      </w:r>
      <w:r w:rsidR="009349F3" w:rsidRPr="00DF3D7F">
        <w:rPr>
          <w:rFonts w:ascii="Arial" w:hAnsi="Arial" w:cs="Arial"/>
          <w:b/>
          <w:sz w:val="24"/>
        </w:rPr>
        <w:t xml:space="preserve"> 2017</w:t>
      </w:r>
    </w:p>
    <w:p w14:paraId="7D7E6456" w14:textId="5E2F44C5" w:rsidR="00120A23" w:rsidRDefault="00DF3D7F" w:rsidP="00120A23">
      <w:pPr>
        <w:shd w:val="clear" w:color="auto" w:fill="FFFFFF"/>
        <w:tabs>
          <w:tab w:val="left" w:pos="8440"/>
        </w:tabs>
        <w:spacing w:before="240" w:line="240" w:lineRule="auto"/>
        <w:rPr>
          <w:rFonts w:ascii="Arial" w:hAnsi="Arial" w:cs="Arial"/>
        </w:rPr>
      </w:pPr>
      <w:r w:rsidRPr="00CC45DF">
        <w:rPr>
          <w:rFonts w:ascii="Arial" w:hAnsi="Arial" w:cs="Arial"/>
          <w:b/>
        </w:rPr>
        <w:t xml:space="preserve">Highlights of this week’s </w:t>
      </w:r>
      <w:r>
        <w:rPr>
          <w:rFonts w:ascii="Arial" w:hAnsi="Arial" w:cs="Arial"/>
          <w:b/>
        </w:rPr>
        <w:t>action</w:t>
      </w:r>
      <w:r w:rsidRPr="00CC45DF">
        <w:rPr>
          <w:rFonts w:ascii="Arial" w:hAnsi="Arial" w:cs="Arial"/>
          <w:b/>
        </w:rPr>
        <w:t>:</w:t>
      </w:r>
      <w:r w:rsidRPr="00CC45DF">
        <w:rPr>
          <w:rFonts w:ascii="Arial" w:hAnsi="Arial" w:cs="Arial"/>
        </w:rPr>
        <w:t xml:space="preserve"> </w:t>
      </w:r>
      <w:r w:rsidR="002E5663">
        <w:rPr>
          <w:rFonts w:ascii="Arial" w:hAnsi="Arial" w:cs="Arial"/>
        </w:rPr>
        <w:t>Budget Targets were released by Republican leaders, setting the size of the state general fund budget at $7.245 billion.  That’s a reduction of $311 million compared to the Governor’s initial FY 2018 budget recommendation, $38 million below his revised FY 2018 budget recommendation, yet still $164 million above the adjusted FY 2017 budget.</w:t>
      </w:r>
      <w:r w:rsidR="00120A23">
        <w:rPr>
          <w:rFonts w:ascii="Arial" w:hAnsi="Arial" w:cs="Arial"/>
        </w:rPr>
        <w:t xml:space="preserve">  </w:t>
      </w:r>
      <w:r w:rsidR="002E5663">
        <w:rPr>
          <w:rFonts w:ascii="Arial" w:hAnsi="Arial" w:cs="Arial"/>
        </w:rPr>
        <w:t xml:space="preserve">The targets include a two-year pay back of the funds borrowed </w:t>
      </w:r>
      <w:r w:rsidR="008952D7">
        <w:rPr>
          <w:rFonts w:ascii="Arial" w:hAnsi="Arial" w:cs="Arial"/>
        </w:rPr>
        <w:t>from the state’s economic emergency fund/cash reserve</w:t>
      </w:r>
      <w:r w:rsidR="00C43CA8">
        <w:rPr>
          <w:rFonts w:ascii="Arial" w:hAnsi="Arial" w:cs="Arial"/>
        </w:rPr>
        <w:t xml:space="preserve"> and the funds for the 1.11% SSA set earlier in the Session</w:t>
      </w:r>
      <w:r w:rsidR="008952D7">
        <w:rPr>
          <w:rFonts w:ascii="Arial" w:hAnsi="Arial" w:cs="Arial"/>
        </w:rPr>
        <w:t xml:space="preserve">.  </w:t>
      </w:r>
      <w:r w:rsidR="00120A23">
        <w:rPr>
          <w:rFonts w:ascii="Arial" w:hAnsi="Arial" w:cs="Arial"/>
        </w:rPr>
        <w:t xml:space="preserve">Some key RSAI priorities remain stuck in </w:t>
      </w:r>
      <w:r w:rsidR="00C43CA8">
        <w:rPr>
          <w:rFonts w:ascii="Arial" w:hAnsi="Arial" w:cs="Arial"/>
        </w:rPr>
        <w:t>A</w:t>
      </w:r>
      <w:r w:rsidR="00120A23">
        <w:rPr>
          <w:rFonts w:ascii="Arial" w:hAnsi="Arial" w:cs="Arial"/>
        </w:rPr>
        <w:t xml:space="preserve">ppropriations and </w:t>
      </w:r>
      <w:r w:rsidR="00C43CA8">
        <w:rPr>
          <w:rFonts w:ascii="Arial" w:hAnsi="Arial" w:cs="Arial"/>
        </w:rPr>
        <w:t>W</w:t>
      </w:r>
      <w:r w:rsidR="00120A23">
        <w:rPr>
          <w:rFonts w:ascii="Arial" w:hAnsi="Arial" w:cs="Arial"/>
        </w:rPr>
        <w:t xml:space="preserve">ays and </w:t>
      </w:r>
      <w:r w:rsidR="00C43CA8">
        <w:rPr>
          <w:rFonts w:ascii="Arial" w:hAnsi="Arial" w:cs="Arial"/>
        </w:rPr>
        <w:t>Means C</w:t>
      </w:r>
      <w:r w:rsidR="00120A23">
        <w:rPr>
          <w:rFonts w:ascii="Arial" w:hAnsi="Arial" w:cs="Arial"/>
        </w:rPr>
        <w:t>ommittee</w:t>
      </w:r>
      <w:r w:rsidR="00C43CA8">
        <w:rPr>
          <w:rFonts w:ascii="Arial" w:hAnsi="Arial" w:cs="Arial"/>
        </w:rPr>
        <w:t>s</w:t>
      </w:r>
      <w:r w:rsidR="00120A23">
        <w:rPr>
          <w:rFonts w:ascii="Arial" w:hAnsi="Arial" w:cs="Arial"/>
        </w:rPr>
        <w:t>, pending budget action.  Flexibility bills continue forward progress.</w:t>
      </w:r>
      <w:r w:rsidR="002E5663">
        <w:rPr>
          <w:rFonts w:ascii="Arial" w:hAnsi="Arial" w:cs="Arial"/>
        </w:rPr>
        <w:t xml:space="preserve"> State Assessment bill is amended in the House.  School Board </w:t>
      </w:r>
      <w:r w:rsidR="00C43CA8">
        <w:rPr>
          <w:rFonts w:ascii="Arial" w:hAnsi="Arial" w:cs="Arial"/>
        </w:rPr>
        <w:t>E</w:t>
      </w:r>
      <w:r w:rsidR="002E5663">
        <w:rPr>
          <w:rFonts w:ascii="Arial" w:hAnsi="Arial" w:cs="Arial"/>
        </w:rPr>
        <w:t xml:space="preserve">lections </w:t>
      </w:r>
      <w:r w:rsidR="00C43CA8">
        <w:rPr>
          <w:rFonts w:ascii="Arial" w:hAnsi="Arial" w:cs="Arial"/>
        </w:rPr>
        <w:t>bill, moving elections</w:t>
      </w:r>
      <w:r w:rsidR="002E5663">
        <w:rPr>
          <w:rFonts w:ascii="Arial" w:hAnsi="Arial" w:cs="Arial"/>
        </w:rPr>
        <w:t xml:space="preserve"> to November</w:t>
      </w:r>
      <w:r w:rsidR="00C43CA8">
        <w:rPr>
          <w:rFonts w:ascii="Arial" w:hAnsi="Arial" w:cs="Arial"/>
        </w:rPr>
        <w:t>,</w:t>
      </w:r>
      <w:r w:rsidR="002E5663">
        <w:rPr>
          <w:rFonts w:ascii="Arial" w:hAnsi="Arial" w:cs="Arial"/>
        </w:rPr>
        <w:t xml:space="preserve"> is approved in the Senate. </w:t>
      </w:r>
    </w:p>
    <w:p w14:paraId="7B10B7F1" w14:textId="77777777" w:rsidR="00DF3D7F" w:rsidRPr="00731043" w:rsidRDefault="00DF3D7F" w:rsidP="00DF3D7F">
      <w:pPr>
        <w:shd w:val="clear" w:color="auto" w:fill="FFFFFF"/>
        <w:tabs>
          <w:tab w:val="left" w:pos="8440"/>
        </w:tabs>
        <w:spacing w:before="240" w:after="0" w:line="240" w:lineRule="auto"/>
        <w:rPr>
          <w:rFonts w:ascii="Arial" w:hAnsi="Arial" w:cs="Arial"/>
          <w:b/>
        </w:rPr>
      </w:pPr>
      <w:r w:rsidRPr="00731043">
        <w:rPr>
          <w:rFonts w:ascii="Arial" w:hAnsi="Arial" w:cs="Arial"/>
          <w:b/>
        </w:rPr>
        <w:t>Advocacy Opportunities:</w:t>
      </w:r>
    </w:p>
    <w:p w14:paraId="4B6D959B" w14:textId="36B31A7E" w:rsidR="00DF3D7F" w:rsidRDefault="00120A23" w:rsidP="00542AFE">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 xml:space="preserve">Keep talking to </w:t>
      </w:r>
      <w:r w:rsidR="00DF3D7F" w:rsidRPr="00090623">
        <w:rPr>
          <w:rFonts w:ascii="Arial" w:hAnsi="Arial" w:cs="Arial"/>
        </w:rPr>
        <w:t>House Way and Means Committee members</w:t>
      </w:r>
      <w:r>
        <w:rPr>
          <w:rFonts w:ascii="Arial" w:hAnsi="Arial" w:cs="Arial"/>
        </w:rPr>
        <w:t xml:space="preserve"> and all legislative leaders</w:t>
      </w:r>
      <w:r w:rsidR="00DF3D7F" w:rsidRPr="00090623">
        <w:rPr>
          <w:rFonts w:ascii="Arial" w:hAnsi="Arial" w:cs="Arial"/>
        </w:rPr>
        <w:t xml:space="preserve"> regarding extension of the State Penny</w:t>
      </w:r>
      <w:r w:rsidR="00DF3D7F">
        <w:rPr>
          <w:rFonts w:ascii="Arial" w:hAnsi="Arial" w:cs="Arial"/>
        </w:rPr>
        <w:t>. S</w:t>
      </w:r>
      <w:r w:rsidR="00DF3D7F" w:rsidRPr="00090623">
        <w:rPr>
          <w:rFonts w:ascii="Arial" w:hAnsi="Arial" w:cs="Arial"/>
        </w:rPr>
        <w:t>ee HF 230 below</w:t>
      </w:r>
      <w:r w:rsidR="00DF3D7F">
        <w:rPr>
          <w:rFonts w:ascii="Arial" w:hAnsi="Arial" w:cs="Arial"/>
        </w:rPr>
        <w:t>.</w:t>
      </w:r>
    </w:p>
    <w:p w14:paraId="46113B4B" w14:textId="30E46B85" w:rsidR="00DF3D7F" w:rsidRDefault="00DF3D7F" w:rsidP="00DF3D7F">
      <w:pPr>
        <w:pStyle w:val="ListParagraph"/>
        <w:numPr>
          <w:ilvl w:val="0"/>
          <w:numId w:val="11"/>
        </w:numPr>
        <w:shd w:val="clear" w:color="auto" w:fill="FFFFFF"/>
        <w:tabs>
          <w:tab w:val="left" w:pos="8440"/>
        </w:tabs>
        <w:spacing w:before="240" w:line="240" w:lineRule="auto"/>
        <w:rPr>
          <w:rFonts w:ascii="Arial" w:hAnsi="Arial" w:cs="Arial"/>
        </w:rPr>
      </w:pPr>
      <w:r w:rsidRPr="00090623">
        <w:rPr>
          <w:rFonts w:ascii="Arial" w:hAnsi="Arial" w:cs="Arial"/>
        </w:rPr>
        <w:t xml:space="preserve">House Appropriations Committee members </w:t>
      </w:r>
      <w:r w:rsidR="00120A23">
        <w:rPr>
          <w:rFonts w:ascii="Arial" w:hAnsi="Arial" w:cs="Arial"/>
        </w:rPr>
        <w:t>and all legislative leaders need reminders of the impact of transportation/formula equality and operational sharing incentives, b</w:t>
      </w:r>
      <w:r w:rsidR="00C43CA8">
        <w:rPr>
          <w:rFonts w:ascii="Arial" w:hAnsi="Arial" w:cs="Arial"/>
        </w:rPr>
        <w:t>o</w:t>
      </w:r>
      <w:r w:rsidR="00120A23">
        <w:rPr>
          <w:rFonts w:ascii="Arial" w:hAnsi="Arial" w:cs="Arial"/>
        </w:rPr>
        <w:t>t</w:t>
      </w:r>
      <w:r w:rsidR="00C43CA8">
        <w:rPr>
          <w:rFonts w:ascii="Arial" w:hAnsi="Arial" w:cs="Arial"/>
        </w:rPr>
        <w:t>h</w:t>
      </w:r>
      <w:r w:rsidR="00120A23">
        <w:rPr>
          <w:rFonts w:ascii="Arial" w:hAnsi="Arial" w:cs="Arial"/>
        </w:rPr>
        <w:t xml:space="preserve"> stuck in House Appropriations Committee. </w:t>
      </w:r>
      <w:r w:rsidRPr="00090623">
        <w:rPr>
          <w:rFonts w:ascii="Arial" w:hAnsi="Arial" w:cs="Arial"/>
        </w:rPr>
        <w:t xml:space="preserve"> See SF 455 </w:t>
      </w:r>
      <w:r w:rsidR="00120A23">
        <w:rPr>
          <w:rFonts w:ascii="Arial" w:hAnsi="Arial" w:cs="Arial"/>
        </w:rPr>
        <w:t xml:space="preserve">and HF 508 </w:t>
      </w:r>
      <w:r w:rsidRPr="00090623">
        <w:rPr>
          <w:rFonts w:ascii="Arial" w:hAnsi="Arial" w:cs="Arial"/>
        </w:rPr>
        <w:t xml:space="preserve">below.  </w:t>
      </w:r>
    </w:p>
    <w:p w14:paraId="7122C660" w14:textId="2F8BCE5A" w:rsidR="002E5663" w:rsidRPr="00090623" w:rsidRDefault="002E5663" w:rsidP="00DF3D7F">
      <w:pPr>
        <w:pStyle w:val="ListParagraph"/>
        <w:numPr>
          <w:ilvl w:val="0"/>
          <w:numId w:val="11"/>
        </w:numPr>
        <w:shd w:val="clear" w:color="auto" w:fill="FFFFFF"/>
        <w:tabs>
          <w:tab w:val="left" w:pos="8440"/>
        </w:tabs>
        <w:spacing w:before="240" w:line="240" w:lineRule="auto"/>
        <w:rPr>
          <w:rFonts w:ascii="Arial" w:hAnsi="Arial" w:cs="Arial"/>
        </w:rPr>
      </w:pPr>
      <w:r>
        <w:rPr>
          <w:rFonts w:ascii="Arial" w:hAnsi="Arial" w:cs="Arial"/>
        </w:rPr>
        <w:t>This 2017 Session is the first of two in the biennium, so bills introduced this year remain alive for consideration next year.  Think of advocacy today as keeping up the urgency for eventual consideration, whether these bills get approved this year or remain viable for next Session action.</w:t>
      </w:r>
    </w:p>
    <w:p w14:paraId="59598564" w14:textId="7DEC7D1B" w:rsidR="00C415BA" w:rsidRDefault="00C415BA" w:rsidP="00542AFE">
      <w:pPr>
        <w:pBdr>
          <w:bottom w:val="single" w:sz="4" w:space="1" w:color="auto"/>
        </w:pBdr>
        <w:shd w:val="clear" w:color="auto" w:fill="FFFFFF"/>
        <w:tabs>
          <w:tab w:val="left" w:pos="8440"/>
        </w:tabs>
        <w:spacing w:before="240" w:after="0" w:line="240" w:lineRule="auto"/>
        <w:rPr>
          <w:rFonts w:ascii="Arial" w:hAnsi="Arial" w:cs="Arial"/>
          <w:b/>
          <w:szCs w:val="20"/>
        </w:rPr>
      </w:pPr>
      <w:r>
        <w:rPr>
          <w:rFonts w:ascii="Arial" w:hAnsi="Arial" w:cs="Arial"/>
          <w:b/>
          <w:szCs w:val="20"/>
        </w:rPr>
        <w:t xml:space="preserve">RSAI Website: </w:t>
      </w:r>
      <w:r w:rsidRPr="00BF76FA">
        <w:rPr>
          <w:rFonts w:ascii="Arial" w:hAnsi="Arial" w:cs="Arial"/>
          <w:szCs w:val="20"/>
        </w:rPr>
        <w:t xml:space="preserve">Legislative tab contains weekly reports, position papers, and other information to assist your advocacy efforts. </w:t>
      </w:r>
      <w:hyperlink r:id="rId7" w:history="1">
        <w:r w:rsidRPr="006E2FE7">
          <w:rPr>
            <w:rStyle w:val="Hyperlink"/>
            <w:rFonts w:ascii="Arial" w:hAnsi="Arial" w:cs="Arial"/>
            <w:b/>
            <w:szCs w:val="20"/>
          </w:rPr>
          <w:t>http://www.rsaia.org/</w:t>
        </w:r>
      </w:hyperlink>
      <w:r>
        <w:rPr>
          <w:rFonts w:ascii="Arial" w:hAnsi="Arial" w:cs="Arial"/>
          <w:b/>
          <w:szCs w:val="20"/>
        </w:rPr>
        <w:t xml:space="preserve"> </w:t>
      </w:r>
    </w:p>
    <w:p w14:paraId="5A5F3D0C" w14:textId="250D5707" w:rsidR="00C415BA" w:rsidRDefault="00C415BA" w:rsidP="00DF3D7F">
      <w:pPr>
        <w:pBdr>
          <w:bottom w:val="single" w:sz="4" w:space="1" w:color="auto"/>
        </w:pBdr>
        <w:shd w:val="clear" w:color="auto" w:fill="FFFFFF"/>
        <w:tabs>
          <w:tab w:val="left" w:pos="8440"/>
        </w:tabs>
        <w:spacing w:after="0" w:line="240" w:lineRule="auto"/>
        <w:rPr>
          <w:rFonts w:ascii="Arial" w:hAnsi="Arial" w:cs="Arial"/>
          <w:b/>
          <w:szCs w:val="20"/>
        </w:rPr>
      </w:pPr>
    </w:p>
    <w:p w14:paraId="393F13F3" w14:textId="36AECD0E" w:rsidR="00DF3D7F" w:rsidRPr="00DF3D7F" w:rsidRDefault="008952D7" w:rsidP="00DF3D7F">
      <w:pPr>
        <w:spacing w:line="240" w:lineRule="auto"/>
        <w:rPr>
          <w:rFonts w:ascii="Arial" w:hAnsi="Arial" w:cs="Arial"/>
          <w:b/>
          <w:sz w:val="2"/>
        </w:rPr>
      </w:pPr>
      <w:r w:rsidRPr="008952D7">
        <w:rPr>
          <w:rFonts w:ascii="Arial" w:hAnsi="Arial" w:cs="Arial"/>
          <w:noProof/>
        </w:rPr>
        <w:drawing>
          <wp:anchor distT="0" distB="0" distL="114300" distR="114300" simplePos="0" relativeHeight="251660288" behindDoc="1" locked="0" layoutInCell="1" allowOverlap="1" wp14:anchorId="707960FA" wp14:editId="6BAF0DD6">
            <wp:simplePos x="0" y="0"/>
            <wp:positionH relativeFrom="column">
              <wp:posOffset>3187700</wp:posOffset>
            </wp:positionH>
            <wp:positionV relativeFrom="paragraph">
              <wp:posOffset>95885</wp:posOffset>
            </wp:positionV>
            <wp:extent cx="3293745" cy="2049145"/>
            <wp:effectExtent l="0" t="0" r="1905" b="8255"/>
            <wp:wrapTight wrapText="bothSides">
              <wp:wrapPolygon edited="0">
                <wp:start x="0" y="0"/>
                <wp:lineTo x="0" y="21486"/>
                <wp:lineTo x="21488" y="21486"/>
                <wp:lineTo x="21488" y="0"/>
                <wp:lineTo x="0" y="0"/>
              </wp:wrapPolygon>
            </wp:wrapTight>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93745" cy="2049145"/>
                    </a:xfrm>
                    <a:prstGeom prst="rect">
                      <a:avLst/>
                    </a:prstGeom>
                  </pic:spPr>
                </pic:pic>
              </a:graphicData>
            </a:graphic>
            <wp14:sizeRelH relativeFrom="page">
              <wp14:pctWidth>0</wp14:pctWidth>
            </wp14:sizeRelH>
            <wp14:sizeRelV relativeFrom="page">
              <wp14:pctHeight>0</wp14:pctHeight>
            </wp14:sizeRelV>
          </wp:anchor>
        </w:drawing>
      </w:r>
    </w:p>
    <w:p w14:paraId="0509385B" w14:textId="349797FE" w:rsidR="00DF3D7F" w:rsidRPr="00731043" w:rsidRDefault="00DF3D7F" w:rsidP="00542AFE">
      <w:pPr>
        <w:spacing w:after="0" w:line="240" w:lineRule="auto"/>
        <w:rPr>
          <w:rFonts w:ascii="Arial" w:hAnsi="Arial" w:cs="Arial"/>
          <w:b/>
          <w:sz w:val="24"/>
        </w:rPr>
      </w:pPr>
      <w:r w:rsidRPr="00731043">
        <w:rPr>
          <w:rFonts w:ascii="Arial" w:hAnsi="Arial" w:cs="Arial"/>
          <w:b/>
          <w:sz w:val="24"/>
        </w:rPr>
        <w:t xml:space="preserve">State Budget </w:t>
      </w:r>
      <w:r w:rsidR="008952D7">
        <w:rPr>
          <w:rFonts w:ascii="Arial" w:hAnsi="Arial" w:cs="Arial"/>
          <w:b/>
          <w:sz w:val="24"/>
        </w:rPr>
        <w:t>Targets</w:t>
      </w:r>
    </w:p>
    <w:p w14:paraId="591AE6FE" w14:textId="77777777" w:rsidR="001C4ADF" w:rsidRDefault="008952D7" w:rsidP="001C4ADF">
      <w:pPr>
        <w:spacing w:after="0" w:line="240" w:lineRule="auto"/>
        <w:ind w:left="360"/>
        <w:rPr>
          <w:rFonts w:ascii="Arial" w:hAnsi="Arial" w:cs="Arial"/>
        </w:rPr>
      </w:pPr>
      <w:r w:rsidRPr="008952D7">
        <w:rPr>
          <w:rFonts w:ascii="Arial" w:hAnsi="Arial" w:cs="Arial"/>
        </w:rPr>
        <w:t xml:space="preserve">The Republican budget targets were published in the </w:t>
      </w:r>
      <w:r w:rsidRPr="008952D7">
        <w:rPr>
          <w:rFonts w:ascii="Arial" w:hAnsi="Arial" w:cs="Arial"/>
          <w:u w:val="single"/>
        </w:rPr>
        <w:t>IALNS newsletter VOLUME 53, BULLETIN #65</w:t>
      </w:r>
      <w:r w:rsidRPr="008952D7">
        <w:rPr>
          <w:rFonts w:ascii="Arial" w:hAnsi="Arial" w:cs="Arial"/>
        </w:rPr>
        <w:t>, APRIL 5, 2017.  Sen. Charles Schneider was quoted in the newsletter, “This budget plan makes additional investments in key priorities like K-12 education and provides resources for essential functions of government. House and Senate Republicans continue to believe that the state budget should be managed just like families and businesses manage their own. This budget takes a responsible and cautious approach to spending in recognition that revenue may continue to come in less than anticipated. The budget plan includes fully funding the additional $40 million passed earlier this session for K-12 schools. This budget plan also includes an initial payment to repay the Cash Reserve Account in FY 2018 and additional payments will be made in FY 2019.”</w:t>
      </w:r>
    </w:p>
    <w:p w14:paraId="3B1E3FB4" w14:textId="3FDB3F5F" w:rsidR="00E71013" w:rsidRPr="00E71013" w:rsidRDefault="00E71013" w:rsidP="001C4ADF">
      <w:pPr>
        <w:spacing w:after="0" w:line="240" w:lineRule="auto"/>
        <w:ind w:left="360"/>
        <w:rPr>
          <w:rFonts w:ascii="Arial" w:hAnsi="Arial" w:cs="Arial"/>
        </w:rPr>
      </w:pPr>
      <w:r>
        <w:rPr>
          <w:rFonts w:ascii="Arial" w:hAnsi="Arial" w:cs="Arial"/>
        </w:rPr>
        <w:lastRenderedPageBreak/>
        <w:t xml:space="preserve">Democrat Responses: </w:t>
      </w:r>
      <w:r w:rsidRPr="00E71013">
        <w:rPr>
          <w:rFonts w:ascii="Arial" w:hAnsi="Arial" w:cs="Arial"/>
        </w:rPr>
        <w:t>Rep. Hall stated “For the second time this year, the GOP wants Iowa families to pay for corporate tax giveaways that have put the state budget in the red</w:t>
      </w:r>
      <w:r>
        <w:rPr>
          <w:rFonts w:ascii="Arial" w:hAnsi="Arial" w:cs="Arial"/>
        </w:rPr>
        <w:t>.</w:t>
      </w:r>
      <w:r w:rsidRPr="00E71013">
        <w:rPr>
          <w:rFonts w:ascii="Arial" w:hAnsi="Arial" w:cs="Arial"/>
        </w:rPr>
        <w:t xml:space="preserve">” Sen. Bolkcom stated “These budget cuts could have been avoided if Republican legislators, Governor Branstad and Lieutenant Governor Reynolds had delivered on their promises to increase family income by 25% and create more than 200,000 new jobs in Iowa.” </w:t>
      </w:r>
    </w:p>
    <w:p w14:paraId="0BB04ED8" w14:textId="36E64628" w:rsidR="00E71013" w:rsidRDefault="00E71013" w:rsidP="008952D7">
      <w:pPr>
        <w:spacing w:after="0" w:line="240" w:lineRule="auto"/>
        <w:rPr>
          <w:rFonts w:ascii="Arial" w:hAnsi="Arial" w:cs="Arial"/>
        </w:rPr>
      </w:pPr>
      <w:r>
        <w:rPr>
          <w:rFonts w:ascii="Arial" w:hAnsi="Arial" w:cs="Arial"/>
        </w:rPr>
        <w:t xml:space="preserve"> </w:t>
      </w:r>
    </w:p>
    <w:p w14:paraId="3AAB50CC" w14:textId="781C830D" w:rsidR="008952D7" w:rsidRPr="001C4ADF" w:rsidRDefault="00A15E47" w:rsidP="008952D7">
      <w:pPr>
        <w:spacing w:after="0" w:line="240" w:lineRule="auto"/>
        <w:rPr>
          <w:rFonts w:ascii="Arial" w:hAnsi="Arial" w:cs="Arial"/>
          <w:i/>
        </w:rPr>
      </w:pPr>
      <w:r>
        <w:rPr>
          <w:rFonts w:ascii="Arial" w:hAnsi="Arial" w:cs="Arial"/>
        </w:rPr>
        <w:t xml:space="preserve">The $908.41 </w:t>
      </w:r>
      <w:r w:rsidR="008B1917">
        <w:rPr>
          <w:rFonts w:ascii="Arial" w:hAnsi="Arial" w:cs="Arial"/>
        </w:rPr>
        <w:t xml:space="preserve">million target </w:t>
      </w:r>
      <w:r>
        <w:rPr>
          <w:rFonts w:ascii="Arial" w:hAnsi="Arial" w:cs="Arial"/>
        </w:rPr>
        <w:t xml:space="preserve">for Education Appropriations is below the Governor’s original budget recommendation of $940.2 million for FY 2018. The passage of SF 130 already lowered FY 2017 by an additional $3 million for Community Colleges, $18 million for Regents institutions and $4.5 million for the DE.  </w:t>
      </w:r>
      <w:r w:rsidR="008B1917" w:rsidRPr="001C4ADF">
        <w:rPr>
          <w:rFonts w:ascii="Arial" w:hAnsi="Arial" w:cs="Arial"/>
          <w:i/>
        </w:rPr>
        <w:t xml:space="preserve">Note: state foundation aid is included in the Standings Appropriations target. </w:t>
      </w:r>
    </w:p>
    <w:p w14:paraId="6A17FB4E" w14:textId="11FF6A77" w:rsidR="00A15E47" w:rsidRPr="00A15E47" w:rsidRDefault="00A15E47" w:rsidP="008952D7">
      <w:pPr>
        <w:spacing w:after="0" w:line="240" w:lineRule="auto"/>
        <w:rPr>
          <w:b/>
          <w:sz w:val="28"/>
        </w:rPr>
      </w:pPr>
      <w:r>
        <w:rPr>
          <w:rFonts w:ascii="Arial" w:hAnsi="Arial" w:cs="Arial"/>
        </w:rPr>
        <w:br/>
      </w:r>
      <w:r w:rsidRPr="00A15E47">
        <w:rPr>
          <w:b/>
          <w:sz w:val="28"/>
        </w:rPr>
        <w:t xml:space="preserve">This week’s Legislative Action: </w:t>
      </w:r>
    </w:p>
    <w:p w14:paraId="7D447BEC" w14:textId="77777777" w:rsidR="008B1917" w:rsidRDefault="00E62CA3" w:rsidP="00A15E47">
      <w:pPr>
        <w:spacing w:before="120" w:after="0" w:line="240" w:lineRule="auto"/>
        <w:rPr>
          <w:rFonts w:ascii="Arial" w:hAnsi="Arial" w:cs="Arial"/>
        </w:rPr>
      </w:pPr>
      <w:hyperlink r:id="rId9" w:history="1">
        <w:r w:rsidR="00A15E47" w:rsidRPr="007700C7">
          <w:rPr>
            <w:rStyle w:val="Hyperlink"/>
            <w:rFonts w:ascii="Arial" w:hAnsi="Arial" w:cs="Arial"/>
            <w:b/>
            <w:szCs w:val="20"/>
          </w:rPr>
          <w:t>SF 240</w:t>
        </w:r>
      </w:hyperlink>
      <w:r w:rsidR="00A15E47" w:rsidRPr="007700C7">
        <w:rPr>
          <w:rFonts w:ascii="Arial" w:hAnsi="Arial" w:cs="Arial"/>
          <w:b/>
          <w:szCs w:val="20"/>
        </w:rPr>
        <w:t xml:space="preserve"> A</w:t>
      </w:r>
      <w:r w:rsidR="00A15E47">
        <w:rPr>
          <w:rFonts w:ascii="Arial" w:hAnsi="Arial" w:cs="Arial"/>
          <w:b/>
          <w:szCs w:val="20"/>
        </w:rPr>
        <w:t>ssessments:</w:t>
      </w:r>
      <w:r w:rsidR="00A15E47" w:rsidRPr="007700C7">
        <w:rPr>
          <w:rFonts w:ascii="Arial" w:hAnsi="Arial" w:cs="Arial"/>
          <w:szCs w:val="20"/>
        </w:rPr>
        <w:t xml:space="preserve"> </w:t>
      </w:r>
      <w:r w:rsidR="00A15E47">
        <w:rPr>
          <w:rFonts w:ascii="Arial" w:hAnsi="Arial" w:cs="Arial"/>
        </w:rPr>
        <w:t>this bill was amended and approved in the House.  The amendment extends the deadline by which the DE must issue the RFP from April 30 to July 30, 2017 and also amends current Code to eliminate the requirement that the state Board of Education make their assessment recommendations to the Legislature. The bill was approved in the House 95 in favor, 3 opposed and now</w:t>
      </w:r>
      <w:r w:rsidR="008B1917">
        <w:rPr>
          <w:rFonts w:ascii="Arial" w:hAnsi="Arial" w:cs="Arial"/>
        </w:rPr>
        <w:t xml:space="preserve"> goes back to the Senate. RSAI was</w:t>
      </w:r>
      <w:r w:rsidR="00A15E47">
        <w:rPr>
          <w:rFonts w:ascii="Arial" w:hAnsi="Arial" w:cs="Arial"/>
        </w:rPr>
        <w:t xml:space="preserve"> registered as undecided on the bill</w:t>
      </w:r>
      <w:r w:rsidR="008B1917">
        <w:rPr>
          <w:rFonts w:ascii="Arial" w:hAnsi="Arial" w:cs="Arial"/>
        </w:rPr>
        <w:t>, but has changed registration to support given the amendment</w:t>
      </w:r>
      <w:r w:rsidR="00A15E47">
        <w:rPr>
          <w:rFonts w:ascii="Arial" w:hAnsi="Arial" w:cs="Arial"/>
        </w:rPr>
        <w:t xml:space="preserve">. </w:t>
      </w:r>
    </w:p>
    <w:p w14:paraId="4DB466AA" w14:textId="55E996A1" w:rsidR="00A15E47" w:rsidRDefault="00A15E47" w:rsidP="00A15E47">
      <w:pPr>
        <w:spacing w:before="120" w:after="0" w:line="240" w:lineRule="auto"/>
        <w:rPr>
          <w:rFonts w:ascii="Arial" w:hAnsi="Arial" w:cs="Arial"/>
        </w:rPr>
      </w:pPr>
      <w:r>
        <w:rPr>
          <w:rFonts w:ascii="Arial" w:hAnsi="Arial" w:cs="Arial"/>
        </w:rPr>
        <w:t xml:space="preserve">Bill details follow: </w:t>
      </w:r>
    </w:p>
    <w:p w14:paraId="100F35EE" w14:textId="56F0D498" w:rsidR="00A15E47" w:rsidRDefault="00A15E47" w:rsidP="00A15E47">
      <w:pPr>
        <w:spacing w:before="120" w:after="0" w:line="240" w:lineRule="auto"/>
        <w:ind w:left="360"/>
        <w:rPr>
          <w:rFonts w:ascii="Arial" w:hAnsi="Arial" w:cs="Arial"/>
          <w:szCs w:val="20"/>
        </w:rPr>
      </w:pPr>
      <w:r>
        <w:rPr>
          <w:rFonts w:ascii="Arial" w:hAnsi="Arial" w:cs="Arial"/>
        </w:rPr>
        <w:t>T</w:t>
      </w:r>
      <w:r w:rsidRPr="007700C7">
        <w:rPr>
          <w:rFonts w:ascii="Arial" w:hAnsi="Arial" w:cs="Arial"/>
          <w:szCs w:val="20"/>
        </w:rPr>
        <w:t xml:space="preserve">he </w:t>
      </w:r>
      <w:r>
        <w:rPr>
          <w:rFonts w:ascii="Arial" w:hAnsi="Arial" w:cs="Arial"/>
          <w:szCs w:val="20"/>
        </w:rPr>
        <w:t>DE</w:t>
      </w:r>
      <w:r w:rsidRPr="007700C7">
        <w:rPr>
          <w:rFonts w:ascii="Arial" w:hAnsi="Arial" w:cs="Arial"/>
          <w:szCs w:val="20"/>
        </w:rPr>
        <w:t xml:space="preserve"> </w:t>
      </w:r>
      <w:r>
        <w:rPr>
          <w:rFonts w:ascii="Arial" w:hAnsi="Arial" w:cs="Arial"/>
          <w:szCs w:val="20"/>
        </w:rPr>
        <w:t>is required to</w:t>
      </w:r>
      <w:r w:rsidRPr="007700C7">
        <w:rPr>
          <w:rFonts w:ascii="Arial" w:hAnsi="Arial" w:cs="Arial"/>
          <w:szCs w:val="20"/>
        </w:rPr>
        <w:t xml:space="preserve"> issue a new request for proposals (RFP) no later than </w:t>
      </w:r>
      <w:r>
        <w:rPr>
          <w:rFonts w:ascii="Arial" w:hAnsi="Arial" w:cs="Arial"/>
          <w:szCs w:val="20"/>
        </w:rPr>
        <w:t>July 1</w:t>
      </w:r>
      <w:r w:rsidRPr="007700C7">
        <w:rPr>
          <w:rFonts w:ascii="Arial" w:hAnsi="Arial" w:cs="Arial"/>
          <w:szCs w:val="20"/>
        </w:rPr>
        <w:t xml:space="preserve">, 2017, for the selection of a statewide assessment to measure student growth and student achievement toward the Iowa core academic standards. The selected assessment will be available for grades three through </w:t>
      </w:r>
      <w:r>
        <w:rPr>
          <w:rFonts w:ascii="Arial" w:hAnsi="Arial" w:cs="Arial"/>
          <w:szCs w:val="20"/>
        </w:rPr>
        <w:t xml:space="preserve">eleven for </w:t>
      </w:r>
      <w:r w:rsidRPr="007700C7">
        <w:rPr>
          <w:rFonts w:ascii="Arial" w:hAnsi="Arial" w:cs="Arial"/>
          <w:szCs w:val="20"/>
        </w:rPr>
        <w:t>English language arts</w:t>
      </w:r>
      <w:r>
        <w:rPr>
          <w:rFonts w:ascii="Arial" w:hAnsi="Arial" w:cs="Arial"/>
          <w:szCs w:val="20"/>
        </w:rPr>
        <w:t xml:space="preserve"> and math, grades 5, 8, and 10 for</w:t>
      </w:r>
      <w:r w:rsidRPr="007700C7">
        <w:rPr>
          <w:rFonts w:ascii="Arial" w:hAnsi="Arial" w:cs="Arial"/>
          <w:szCs w:val="20"/>
        </w:rPr>
        <w:t xml:space="preserve"> science</w:t>
      </w:r>
      <w:r>
        <w:rPr>
          <w:rFonts w:ascii="Arial" w:hAnsi="Arial" w:cs="Arial"/>
          <w:szCs w:val="20"/>
        </w:rPr>
        <w:t xml:space="preserve">.  All three content areas must be in the same proposal. The bill specifies that providers would be allowed to work together to submit a proposal. </w:t>
      </w:r>
      <w:r w:rsidRPr="007700C7">
        <w:rPr>
          <w:rFonts w:ascii="Arial" w:hAnsi="Arial" w:cs="Arial"/>
          <w:szCs w:val="20"/>
        </w:rPr>
        <w:t xml:space="preserve">The </w:t>
      </w:r>
      <w:r>
        <w:rPr>
          <w:rFonts w:ascii="Arial" w:hAnsi="Arial" w:cs="Arial"/>
          <w:szCs w:val="20"/>
        </w:rPr>
        <w:t xml:space="preserve">bill limits the DE to only </w:t>
      </w:r>
      <w:r w:rsidRPr="007700C7">
        <w:rPr>
          <w:rFonts w:ascii="Arial" w:hAnsi="Arial" w:cs="Arial"/>
          <w:szCs w:val="20"/>
        </w:rPr>
        <w:t xml:space="preserve">consider the following in the RFP process: </w:t>
      </w:r>
    </w:p>
    <w:p w14:paraId="3294B7D0" w14:textId="77777777" w:rsidR="00A15E47" w:rsidRDefault="00A15E47" w:rsidP="00A15E47">
      <w:pPr>
        <w:pStyle w:val="ListParagraph"/>
        <w:numPr>
          <w:ilvl w:val="0"/>
          <w:numId w:val="4"/>
        </w:numPr>
        <w:spacing w:before="120" w:after="0" w:line="240" w:lineRule="auto"/>
        <w:ind w:left="1080"/>
        <w:rPr>
          <w:rFonts w:ascii="Arial" w:hAnsi="Arial" w:cs="Arial"/>
          <w:szCs w:val="20"/>
        </w:rPr>
      </w:pPr>
      <w:r w:rsidRPr="007700C7">
        <w:rPr>
          <w:rFonts w:ascii="Arial" w:hAnsi="Arial" w:cs="Arial"/>
          <w:szCs w:val="20"/>
        </w:rPr>
        <w:t>Feasibility of implementation by school districts</w:t>
      </w:r>
    </w:p>
    <w:p w14:paraId="0E5C83ED" w14:textId="77777777" w:rsidR="00A15E47" w:rsidRDefault="00A15E47" w:rsidP="00A15E47">
      <w:pPr>
        <w:pStyle w:val="ListParagraph"/>
        <w:numPr>
          <w:ilvl w:val="0"/>
          <w:numId w:val="4"/>
        </w:numPr>
        <w:spacing w:before="120" w:after="0" w:line="240" w:lineRule="auto"/>
        <w:ind w:left="1080"/>
        <w:rPr>
          <w:rFonts w:ascii="Arial" w:hAnsi="Arial" w:cs="Arial"/>
          <w:szCs w:val="20"/>
        </w:rPr>
      </w:pPr>
      <w:r w:rsidRPr="007700C7">
        <w:rPr>
          <w:rFonts w:ascii="Arial" w:hAnsi="Arial" w:cs="Arial"/>
          <w:szCs w:val="20"/>
        </w:rPr>
        <w:t>Cost to the State an</w:t>
      </w:r>
      <w:r>
        <w:rPr>
          <w:rFonts w:ascii="Arial" w:hAnsi="Arial" w:cs="Arial"/>
          <w:szCs w:val="20"/>
        </w:rPr>
        <w:t>d school districts</w:t>
      </w:r>
    </w:p>
    <w:p w14:paraId="0E3DDB04" w14:textId="77777777" w:rsidR="00A15E47" w:rsidRDefault="00A15E47" w:rsidP="00A15E47">
      <w:pPr>
        <w:pStyle w:val="ListParagraph"/>
        <w:numPr>
          <w:ilvl w:val="0"/>
          <w:numId w:val="4"/>
        </w:numPr>
        <w:spacing w:before="120" w:after="0" w:line="240" w:lineRule="auto"/>
        <w:ind w:left="1080"/>
        <w:rPr>
          <w:rFonts w:ascii="Arial" w:hAnsi="Arial" w:cs="Arial"/>
          <w:szCs w:val="20"/>
        </w:rPr>
      </w:pPr>
      <w:r>
        <w:rPr>
          <w:rFonts w:ascii="Arial" w:hAnsi="Arial" w:cs="Arial"/>
          <w:szCs w:val="20"/>
        </w:rPr>
        <w:t>Costs of acquiring the infrastructure necessary for technology readiness</w:t>
      </w:r>
    </w:p>
    <w:p w14:paraId="7607D99A" w14:textId="77777777" w:rsidR="00A15E47" w:rsidRDefault="00A15E47" w:rsidP="00A15E47">
      <w:pPr>
        <w:pStyle w:val="ListParagraph"/>
        <w:numPr>
          <w:ilvl w:val="0"/>
          <w:numId w:val="4"/>
        </w:numPr>
        <w:spacing w:before="120" w:after="0" w:line="240" w:lineRule="auto"/>
        <w:ind w:left="1080"/>
        <w:rPr>
          <w:rFonts w:ascii="Arial" w:hAnsi="Arial" w:cs="Arial"/>
          <w:szCs w:val="20"/>
        </w:rPr>
      </w:pPr>
      <w:r>
        <w:rPr>
          <w:rFonts w:ascii="Arial" w:hAnsi="Arial" w:cs="Arial"/>
          <w:szCs w:val="20"/>
        </w:rPr>
        <w:t>Degree of a</w:t>
      </w:r>
      <w:r w:rsidRPr="007700C7">
        <w:rPr>
          <w:rFonts w:ascii="Arial" w:hAnsi="Arial" w:cs="Arial"/>
          <w:szCs w:val="20"/>
        </w:rPr>
        <w:t>lignment with t</w:t>
      </w:r>
      <w:r>
        <w:rPr>
          <w:rFonts w:ascii="Arial" w:hAnsi="Arial" w:cs="Arial"/>
          <w:szCs w:val="20"/>
        </w:rPr>
        <w:t>he Iowa core academic standards</w:t>
      </w:r>
    </w:p>
    <w:p w14:paraId="2633EF25" w14:textId="77777777" w:rsidR="00A15E47" w:rsidRDefault="00A15E47" w:rsidP="00A15E47">
      <w:pPr>
        <w:pStyle w:val="ListParagraph"/>
        <w:numPr>
          <w:ilvl w:val="0"/>
          <w:numId w:val="4"/>
        </w:numPr>
        <w:spacing w:before="120" w:after="0" w:line="240" w:lineRule="auto"/>
        <w:ind w:left="1080"/>
        <w:rPr>
          <w:rFonts w:ascii="Arial" w:hAnsi="Arial" w:cs="Arial"/>
          <w:szCs w:val="20"/>
        </w:rPr>
      </w:pPr>
      <w:r>
        <w:rPr>
          <w:rFonts w:ascii="Arial" w:hAnsi="Arial" w:cs="Arial"/>
          <w:szCs w:val="20"/>
        </w:rPr>
        <w:t>Ability to measure both growth and proficiency</w:t>
      </w:r>
    </w:p>
    <w:p w14:paraId="316A1E35" w14:textId="77777777" w:rsidR="00A15E47" w:rsidRDefault="00A15E47" w:rsidP="00A15E47">
      <w:pPr>
        <w:pStyle w:val="ListParagraph"/>
        <w:numPr>
          <w:ilvl w:val="0"/>
          <w:numId w:val="4"/>
        </w:numPr>
        <w:spacing w:before="120" w:after="0" w:line="240" w:lineRule="auto"/>
        <w:ind w:left="1080"/>
        <w:rPr>
          <w:rFonts w:ascii="Arial" w:hAnsi="Arial" w:cs="Arial"/>
          <w:szCs w:val="20"/>
        </w:rPr>
      </w:pPr>
      <w:r>
        <w:rPr>
          <w:rFonts w:ascii="Arial" w:hAnsi="Arial" w:cs="Arial"/>
          <w:szCs w:val="20"/>
        </w:rPr>
        <w:t>Ability to comply with</w:t>
      </w:r>
      <w:r w:rsidRPr="007700C7">
        <w:rPr>
          <w:rFonts w:ascii="Arial" w:hAnsi="Arial" w:cs="Arial"/>
          <w:szCs w:val="20"/>
        </w:rPr>
        <w:t xml:space="preserve"> federal law (Every Student Succeeds Act – ESSA). </w:t>
      </w:r>
    </w:p>
    <w:p w14:paraId="104613AD" w14:textId="0A5C2D13" w:rsidR="00A15E47" w:rsidRPr="00120A23" w:rsidRDefault="00A15E47" w:rsidP="00A15E47">
      <w:pPr>
        <w:spacing w:after="0" w:line="240" w:lineRule="auto"/>
        <w:ind w:left="360"/>
        <w:rPr>
          <w:rFonts w:ascii="Arial" w:hAnsi="Arial" w:cs="Arial"/>
        </w:rPr>
      </w:pPr>
      <w:r w:rsidRPr="007700C7">
        <w:rPr>
          <w:rFonts w:ascii="Arial" w:hAnsi="Arial" w:cs="Arial"/>
          <w:szCs w:val="20"/>
        </w:rPr>
        <w:t xml:space="preserve">The </w:t>
      </w:r>
      <w:r>
        <w:rPr>
          <w:rFonts w:ascii="Arial" w:hAnsi="Arial" w:cs="Arial"/>
          <w:szCs w:val="20"/>
        </w:rPr>
        <w:t>b</w:t>
      </w:r>
      <w:r w:rsidRPr="007700C7">
        <w:rPr>
          <w:rFonts w:ascii="Arial" w:hAnsi="Arial" w:cs="Arial"/>
          <w:szCs w:val="20"/>
        </w:rPr>
        <w:t xml:space="preserve">ill requires that the </w:t>
      </w:r>
      <w:r>
        <w:rPr>
          <w:rFonts w:ascii="Arial" w:hAnsi="Arial" w:cs="Arial"/>
          <w:szCs w:val="20"/>
        </w:rPr>
        <w:t xml:space="preserve">DE/state Board of Education </w:t>
      </w:r>
      <w:r w:rsidRPr="007700C7">
        <w:rPr>
          <w:rFonts w:ascii="Arial" w:hAnsi="Arial" w:cs="Arial"/>
          <w:szCs w:val="20"/>
        </w:rPr>
        <w:t xml:space="preserve">implement the selected assessment through administrative rule </w:t>
      </w:r>
      <w:r>
        <w:rPr>
          <w:rFonts w:ascii="Arial" w:hAnsi="Arial" w:cs="Arial"/>
          <w:szCs w:val="20"/>
        </w:rPr>
        <w:t>to be first administered by spring of the</w:t>
      </w:r>
      <w:r w:rsidRPr="007700C7">
        <w:rPr>
          <w:rFonts w:ascii="Arial" w:hAnsi="Arial" w:cs="Arial"/>
          <w:szCs w:val="20"/>
        </w:rPr>
        <w:t xml:space="preserve"> 2018-2019 school year.</w:t>
      </w:r>
      <w:r>
        <w:rPr>
          <w:rFonts w:ascii="Arial" w:hAnsi="Arial" w:cs="Arial"/>
          <w:szCs w:val="20"/>
        </w:rPr>
        <w:t xml:space="preserve"> </w:t>
      </w:r>
      <w:r w:rsidRPr="007700C7">
        <w:rPr>
          <w:rFonts w:ascii="Arial" w:hAnsi="Arial" w:cs="Arial"/>
          <w:szCs w:val="20"/>
        </w:rPr>
        <w:t>The bill allows but does not require private schools to use the assessment. The bill eliminates the Iowa code reference to the assessment task force</w:t>
      </w:r>
      <w:r>
        <w:rPr>
          <w:rFonts w:ascii="Arial" w:hAnsi="Arial" w:cs="Arial"/>
          <w:szCs w:val="20"/>
        </w:rPr>
        <w:t xml:space="preserve"> and the requirement that the state Board of Education makes recommendations regarding the assessment to the Legislature.</w:t>
      </w:r>
      <w:r w:rsidRPr="007700C7">
        <w:rPr>
          <w:rFonts w:ascii="Arial" w:hAnsi="Arial" w:cs="Arial"/>
          <w:szCs w:val="20"/>
        </w:rPr>
        <w:t xml:space="preserve">  </w:t>
      </w:r>
    </w:p>
    <w:p w14:paraId="330B8DD7" w14:textId="3B35E526" w:rsidR="002F6F32" w:rsidRDefault="00E62CA3" w:rsidP="002F6F32">
      <w:pPr>
        <w:spacing w:before="120" w:line="240" w:lineRule="auto"/>
        <w:rPr>
          <w:rFonts w:ascii="Arial" w:hAnsi="Arial" w:cs="Arial"/>
          <w:szCs w:val="20"/>
        </w:rPr>
      </w:pPr>
      <w:hyperlink r:id="rId10" w:history="1">
        <w:r w:rsidR="002F6F32" w:rsidRPr="00A0532A">
          <w:rPr>
            <w:rStyle w:val="Hyperlink"/>
            <w:rFonts w:ascii="Arial" w:hAnsi="Arial" w:cs="Arial"/>
            <w:b/>
            <w:szCs w:val="20"/>
          </w:rPr>
          <w:t>HF 566</w:t>
        </w:r>
      </w:hyperlink>
      <w:r w:rsidR="002F6F32">
        <w:rPr>
          <w:rFonts w:ascii="Arial" w:hAnsi="Arial" w:cs="Arial"/>
          <w:b/>
          <w:szCs w:val="20"/>
        </w:rPr>
        <w:t xml:space="preserve"> Combining Election Dates: </w:t>
      </w:r>
      <w:r w:rsidR="002F6F32" w:rsidRPr="002F6F32">
        <w:rPr>
          <w:rFonts w:ascii="Arial" w:hAnsi="Arial" w:cs="Arial"/>
        </w:rPr>
        <w:t xml:space="preserve">this bill was approved without amendment in the Senate, sending it to the Governor. </w:t>
      </w:r>
      <w:r w:rsidR="002F6F32" w:rsidRPr="00A0532A">
        <w:rPr>
          <w:rFonts w:ascii="Arial" w:hAnsi="Arial" w:cs="Arial"/>
          <w:szCs w:val="20"/>
        </w:rPr>
        <w:t xml:space="preserve">This bill moves school elections to the same day as city elections, in November of the odd-numbered year. Makes changes to various deadlines, school districts in multiple counties and other matters. Although this action would lower election costs to </w:t>
      </w:r>
      <w:r w:rsidR="002F6F32">
        <w:rPr>
          <w:rFonts w:ascii="Arial" w:hAnsi="Arial" w:cs="Arial"/>
          <w:szCs w:val="20"/>
        </w:rPr>
        <w:t>cities and may increase voter turnout, the fiscal note doubts that it will lower election costs for schools.</w:t>
      </w:r>
      <w:r w:rsidR="002F6F32" w:rsidRPr="00A0532A">
        <w:rPr>
          <w:rFonts w:ascii="Arial" w:hAnsi="Arial" w:cs="Arial"/>
          <w:szCs w:val="20"/>
        </w:rPr>
        <w:t xml:space="preserve"> </w:t>
      </w:r>
      <w:r w:rsidR="002F6F32">
        <w:rPr>
          <w:rFonts w:ascii="Arial" w:hAnsi="Arial" w:cs="Arial"/>
          <w:szCs w:val="20"/>
        </w:rPr>
        <w:t>RSAI</w:t>
      </w:r>
      <w:r w:rsidR="002F6F32" w:rsidRPr="00A0532A">
        <w:rPr>
          <w:rFonts w:ascii="Arial" w:hAnsi="Arial" w:cs="Arial"/>
          <w:szCs w:val="20"/>
        </w:rPr>
        <w:t xml:space="preserve"> is concerned about board turnover and the limited time for training and orientation </w:t>
      </w:r>
      <w:r w:rsidR="002F6F32" w:rsidRPr="00A0532A">
        <w:rPr>
          <w:rFonts w:ascii="Arial" w:hAnsi="Arial" w:cs="Arial"/>
          <w:szCs w:val="20"/>
        </w:rPr>
        <w:lastRenderedPageBreak/>
        <w:t xml:space="preserve">between a December organizational meeting of the board and the deadlines for setting school budgets and bargaining requirements.  </w:t>
      </w:r>
      <w:r w:rsidR="002F6F32">
        <w:rPr>
          <w:rFonts w:ascii="Arial" w:hAnsi="Arial" w:cs="Arial"/>
          <w:szCs w:val="20"/>
        </w:rPr>
        <w:t>RSAI</w:t>
      </w:r>
      <w:r w:rsidR="002F6F32" w:rsidRPr="00A0532A">
        <w:rPr>
          <w:rFonts w:ascii="Arial" w:hAnsi="Arial" w:cs="Arial"/>
          <w:szCs w:val="20"/>
        </w:rPr>
        <w:t xml:space="preserve"> i</w:t>
      </w:r>
      <w:r w:rsidR="002F6F32">
        <w:rPr>
          <w:rFonts w:ascii="Arial" w:hAnsi="Arial" w:cs="Arial"/>
          <w:szCs w:val="20"/>
        </w:rPr>
        <w:t>s registered opposed to the bill.</w:t>
      </w:r>
    </w:p>
    <w:p w14:paraId="1139CAE1" w14:textId="370D2376" w:rsidR="00FF755D" w:rsidRPr="002F6F32" w:rsidRDefault="00E62CA3" w:rsidP="002F6F32">
      <w:pPr>
        <w:spacing w:before="120" w:line="240" w:lineRule="auto"/>
        <w:rPr>
          <w:rFonts w:ascii="Arial" w:hAnsi="Arial" w:cs="Arial"/>
          <w:szCs w:val="20"/>
        </w:rPr>
      </w:pPr>
      <w:hyperlink r:id="rId11" w:history="1">
        <w:r w:rsidR="002F6F32">
          <w:rPr>
            <w:rStyle w:val="Hyperlink"/>
            <w:rFonts w:ascii="Arial" w:hAnsi="Arial" w:cs="Arial"/>
            <w:b/>
            <w:szCs w:val="20"/>
          </w:rPr>
          <w:t>HF 472</w:t>
        </w:r>
      </w:hyperlink>
      <w:r w:rsidR="002F6F32" w:rsidRPr="00A0532A">
        <w:rPr>
          <w:rFonts w:ascii="Arial" w:hAnsi="Arial" w:cs="Arial"/>
          <w:b/>
          <w:szCs w:val="20"/>
        </w:rPr>
        <w:t xml:space="preserve"> </w:t>
      </w:r>
      <w:r w:rsidR="002F6F32">
        <w:rPr>
          <w:rFonts w:ascii="Arial" w:hAnsi="Arial" w:cs="Arial"/>
          <w:b/>
          <w:szCs w:val="20"/>
        </w:rPr>
        <w:t>Teacher Loan Programs</w:t>
      </w:r>
      <w:r w:rsidR="008B1917">
        <w:rPr>
          <w:rFonts w:ascii="Arial" w:hAnsi="Arial" w:cs="Arial"/>
          <w:b/>
          <w:szCs w:val="20"/>
        </w:rPr>
        <w:t xml:space="preserve">: </w:t>
      </w:r>
      <w:r w:rsidR="008B1917" w:rsidRPr="008B1917">
        <w:rPr>
          <w:rFonts w:ascii="Arial" w:hAnsi="Arial" w:cs="Arial"/>
          <w:szCs w:val="20"/>
        </w:rPr>
        <w:t>t</w:t>
      </w:r>
      <w:r w:rsidR="002F6F32">
        <w:rPr>
          <w:rFonts w:ascii="Arial" w:hAnsi="Arial" w:cs="Arial"/>
          <w:szCs w:val="20"/>
        </w:rPr>
        <w:t>his bill e</w:t>
      </w:r>
      <w:r w:rsidR="00364712" w:rsidRPr="002F6F32">
        <w:rPr>
          <w:rFonts w:ascii="Arial" w:hAnsi="Arial" w:cs="Arial"/>
          <w:szCs w:val="20"/>
        </w:rPr>
        <w:t>liminates the ability for teachers to qualify for both loan forgiveness programs</w:t>
      </w:r>
      <w:r w:rsidR="002F6F32">
        <w:rPr>
          <w:rFonts w:ascii="Arial" w:hAnsi="Arial" w:cs="Arial"/>
          <w:szCs w:val="20"/>
        </w:rPr>
        <w:t xml:space="preserve"> </w:t>
      </w:r>
      <w:r w:rsidR="002F6F32" w:rsidRPr="002F6F32">
        <w:rPr>
          <w:rFonts w:ascii="Arial" w:hAnsi="Arial" w:cs="Arial"/>
          <w:szCs w:val="20"/>
        </w:rPr>
        <w:t>simultaneously</w:t>
      </w:r>
      <w:r w:rsidR="002F6F32">
        <w:rPr>
          <w:rFonts w:ascii="Arial" w:hAnsi="Arial" w:cs="Arial"/>
          <w:szCs w:val="20"/>
        </w:rPr>
        <w:t xml:space="preserve">  (Teach Iowa Scholar Grants and Shortage Area Loan Forgiveness)</w:t>
      </w:r>
      <w:r w:rsidR="00364712" w:rsidRPr="002F6F32">
        <w:rPr>
          <w:rFonts w:ascii="Arial" w:hAnsi="Arial" w:cs="Arial"/>
          <w:szCs w:val="20"/>
        </w:rPr>
        <w:t>, so teachers who receive forgivable loans under the teacher shortage programs are ineligible to receive Teach Iowa Scholar grants, and vice versa. The bill was amended in the senate, to grandf</w:t>
      </w:r>
      <w:r w:rsidR="002F6F32">
        <w:rPr>
          <w:rFonts w:ascii="Arial" w:hAnsi="Arial" w:cs="Arial"/>
          <w:szCs w:val="20"/>
        </w:rPr>
        <w:t>ather in current teachers both and approved as amended 50 senators in favor, 0 opposed.  The bill now goes back to the House.</w:t>
      </w:r>
      <w:r w:rsidR="00E71013">
        <w:rPr>
          <w:rFonts w:ascii="Arial" w:hAnsi="Arial" w:cs="Arial"/>
          <w:szCs w:val="20"/>
        </w:rPr>
        <w:t xml:space="preserve"> RSAI is registered as undecided. </w:t>
      </w:r>
    </w:p>
    <w:p w14:paraId="1DA4C1D1" w14:textId="1CB49B48" w:rsidR="002F6F32" w:rsidRDefault="00E62CA3" w:rsidP="002F6F32">
      <w:pPr>
        <w:spacing w:before="120" w:line="240" w:lineRule="auto"/>
        <w:rPr>
          <w:rFonts w:ascii="Arial" w:hAnsi="Arial" w:cs="Arial"/>
          <w:szCs w:val="20"/>
        </w:rPr>
      </w:pPr>
      <w:hyperlink r:id="rId12" w:history="1">
        <w:r w:rsidR="002F6F32">
          <w:rPr>
            <w:rStyle w:val="Hyperlink"/>
            <w:rFonts w:ascii="Arial" w:hAnsi="Arial" w:cs="Arial"/>
            <w:b/>
            <w:szCs w:val="20"/>
          </w:rPr>
          <w:t>HF 295</w:t>
        </w:r>
      </w:hyperlink>
      <w:r w:rsidR="002F6F32" w:rsidRPr="00A0532A">
        <w:rPr>
          <w:rFonts w:ascii="Arial" w:hAnsi="Arial" w:cs="Arial"/>
          <w:b/>
          <w:szCs w:val="20"/>
        </w:rPr>
        <w:t xml:space="preserve"> </w:t>
      </w:r>
      <w:r w:rsidR="002F6F32">
        <w:rPr>
          <w:rFonts w:ascii="Arial" w:hAnsi="Arial" w:cs="Arial"/>
          <w:b/>
          <w:szCs w:val="20"/>
        </w:rPr>
        <w:t>City/County Authority</w:t>
      </w:r>
      <w:r w:rsidR="008B1917">
        <w:rPr>
          <w:rFonts w:ascii="Arial" w:hAnsi="Arial" w:cs="Arial"/>
          <w:b/>
          <w:szCs w:val="20"/>
        </w:rPr>
        <w:t xml:space="preserve">: </w:t>
      </w:r>
      <w:r w:rsidR="008B1917">
        <w:rPr>
          <w:rFonts w:ascii="Arial" w:hAnsi="Arial" w:cs="Arial"/>
          <w:szCs w:val="20"/>
        </w:rPr>
        <w:t>t</w:t>
      </w:r>
      <w:r w:rsidR="002F6F32">
        <w:rPr>
          <w:rFonts w:ascii="Arial" w:hAnsi="Arial" w:cs="Arial"/>
          <w:szCs w:val="20"/>
        </w:rPr>
        <w:t xml:space="preserve">his bill </w:t>
      </w:r>
      <w:r w:rsidR="00364712" w:rsidRPr="002F6F32">
        <w:rPr>
          <w:rFonts w:ascii="Arial" w:hAnsi="Arial" w:cs="Arial"/>
          <w:szCs w:val="20"/>
        </w:rPr>
        <w:t xml:space="preserve">restricts the authority of cities/counties to set a minimum wage higher than the state or federal minimum requirement, among other things. </w:t>
      </w:r>
      <w:r w:rsidR="002F6F32">
        <w:rPr>
          <w:rFonts w:ascii="Arial" w:hAnsi="Arial" w:cs="Arial"/>
          <w:szCs w:val="20"/>
        </w:rPr>
        <w:t xml:space="preserve">The </w:t>
      </w:r>
      <w:r w:rsidR="00364712" w:rsidRPr="002F6F32">
        <w:rPr>
          <w:rFonts w:ascii="Arial" w:hAnsi="Arial" w:cs="Arial"/>
          <w:szCs w:val="20"/>
        </w:rPr>
        <w:t>Gover</w:t>
      </w:r>
      <w:r w:rsidR="002F6F32">
        <w:rPr>
          <w:rFonts w:ascii="Arial" w:hAnsi="Arial" w:cs="Arial"/>
          <w:szCs w:val="20"/>
        </w:rPr>
        <w:t xml:space="preserve">nor signed the bill on March 29 and it’s effective on </w:t>
      </w:r>
      <w:r w:rsidR="00364712" w:rsidRPr="002F6F32">
        <w:rPr>
          <w:rFonts w:ascii="Arial" w:hAnsi="Arial" w:cs="Arial"/>
          <w:szCs w:val="20"/>
        </w:rPr>
        <w:t>7-1-2017</w:t>
      </w:r>
      <w:r w:rsidR="002F6F32">
        <w:rPr>
          <w:rFonts w:ascii="Arial" w:hAnsi="Arial" w:cs="Arial"/>
          <w:szCs w:val="20"/>
        </w:rPr>
        <w:t>.  For those counties with minimum wages above the state minimum, expect to see those minimum wages no longer in effect on July 1.</w:t>
      </w:r>
      <w:r w:rsidR="00E71013">
        <w:rPr>
          <w:rFonts w:ascii="Arial" w:hAnsi="Arial" w:cs="Arial"/>
          <w:szCs w:val="20"/>
        </w:rPr>
        <w:t xml:space="preserve">  RSAI did not lobby the bill.</w:t>
      </w:r>
    </w:p>
    <w:p w14:paraId="57B5E1E9" w14:textId="77777777" w:rsidR="008B1917" w:rsidRDefault="008B1917" w:rsidP="008B1917">
      <w:pPr>
        <w:pBdr>
          <w:bottom w:val="single" w:sz="4" w:space="1" w:color="auto"/>
        </w:pBdr>
        <w:spacing w:before="120" w:line="240" w:lineRule="auto"/>
        <w:rPr>
          <w:rFonts w:ascii="Arial" w:hAnsi="Arial" w:cs="Arial"/>
          <w:szCs w:val="20"/>
        </w:rPr>
      </w:pPr>
    </w:p>
    <w:p w14:paraId="69696009" w14:textId="77777777" w:rsidR="00E71013" w:rsidRPr="008B1917" w:rsidRDefault="00E71013" w:rsidP="002F6F32">
      <w:pPr>
        <w:spacing w:before="120" w:line="240" w:lineRule="auto"/>
        <w:rPr>
          <w:sz w:val="6"/>
        </w:rPr>
      </w:pPr>
      <w:r w:rsidRPr="00E71013">
        <w:rPr>
          <w:rFonts w:ascii="Arial" w:hAnsi="Arial" w:cs="Arial"/>
          <w:b/>
          <w:szCs w:val="20"/>
        </w:rPr>
        <w:t xml:space="preserve">Remaining RSAI Priorities: </w:t>
      </w:r>
      <w:r w:rsidR="002F6F32">
        <w:rPr>
          <w:rFonts w:ascii="Arial" w:hAnsi="Arial" w:cs="Arial"/>
          <w:szCs w:val="20"/>
        </w:rPr>
        <w:t xml:space="preserve">Although this week saw no action on </w:t>
      </w:r>
      <w:r w:rsidR="00126212">
        <w:rPr>
          <w:rFonts w:ascii="Arial" w:hAnsi="Arial" w:cs="Arial"/>
          <w:szCs w:val="20"/>
        </w:rPr>
        <w:t xml:space="preserve">the following bills, they are all alive and pending action anticipated before the end of the 2017 Session: </w:t>
      </w:r>
      <w:r w:rsidR="00126212">
        <w:rPr>
          <w:rFonts w:ascii="Arial" w:hAnsi="Arial" w:cs="Arial"/>
          <w:szCs w:val="20"/>
        </w:rPr>
        <w:br/>
      </w:r>
    </w:p>
    <w:p w14:paraId="0516C9FE" w14:textId="07552B43" w:rsidR="00126212" w:rsidRPr="008B1917" w:rsidRDefault="00E62CA3" w:rsidP="008B1917">
      <w:pPr>
        <w:pStyle w:val="ListParagraph"/>
        <w:numPr>
          <w:ilvl w:val="0"/>
          <w:numId w:val="20"/>
        </w:numPr>
        <w:spacing w:before="120" w:line="240" w:lineRule="auto"/>
        <w:rPr>
          <w:rFonts w:ascii="Arial" w:hAnsi="Arial" w:cs="Arial"/>
        </w:rPr>
      </w:pPr>
      <w:hyperlink r:id="rId13" w:history="1">
        <w:r w:rsidR="00E71013" w:rsidRPr="008B1917">
          <w:rPr>
            <w:rStyle w:val="Hyperlink"/>
            <w:rFonts w:ascii="Arial" w:hAnsi="Arial" w:cs="Arial"/>
            <w:b/>
          </w:rPr>
          <w:t>HF 564</w:t>
        </w:r>
      </w:hyperlink>
      <w:r w:rsidR="00E71013" w:rsidRPr="008B1917">
        <w:rPr>
          <w:rFonts w:ascii="Arial" w:hAnsi="Arial" w:cs="Arial"/>
          <w:b/>
        </w:rPr>
        <w:t xml:space="preserve"> Categorical Flexibility</w:t>
      </w:r>
      <w:r w:rsidR="00E71013" w:rsidRPr="008B1917">
        <w:rPr>
          <w:rFonts w:ascii="Arial" w:hAnsi="Arial" w:cs="Arial"/>
        </w:rPr>
        <w:t>, on the Senate Calendar. RSAI is registered in favor.</w:t>
      </w:r>
    </w:p>
    <w:p w14:paraId="652F34F8" w14:textId="61E7F9E9" w:rsidR="002F6F32" w:rsidRPr="008B1917" w:rsidRDefault="00E62CA3" w:rsidP="008B1917">
      <w:pPr>
        <w:pStyle w:val="ListParagraph"/>
        <w:numPr>
          <w:ilvl w:val="0"/>
          <w:numId w:val="20"/>
        </w:numPr>
        <w:spacing w:before="120" w:line="240" w:lineRule="auto"/>
        <w:rPr>
          <w:rFonts w:ascii="Arial" w:hAnsi="Arial" w:cs="Arial"/>
        </w:rPr>
      </w:pPr>
      <w:hyperlink r:id="rId14" w:history="1">
        <w:r w:rsidR="00E71013" w:rsidRPr="008B1917">
          <w:rPr>
            <w:rStyle w:val="Hyperlink"/>
            <w:rFonts w:ascii="Arial" w:hAnsi="Arial" w:cs="Arial"/>
            <w:b/>
            <w:szCs w:val="20"/>
          </w:rPr>
          <w:t>HF 565</w:t>
        </w:r>
      </w:hyperlink>
      <w:r w:rsidR="00E71013" w:rsidRPr="008B1917">
        <w:rPr>
          <w:rFonts w:ascii="Arial" w:hAnsi="Arial" w:cs="Arial"/>
          <w:b/>
          <w:szCs w:val="20"/>
        </w:rPr>
        <w:t xml:space="preserve"> Education Flex </w:t>
      </w:r>
      <w:r w:rsidR="00E71013" w:rsidRPr="008B1917">
        <w:rPr>
          <w:rFonts w:ascii="Arial" w:hAnsi="Arial" w:cs="Arial"/>
          <w:b/>
        </w:rPr>
        <w:t>Account</w:t>
      </w:r>
      <w:r w:rsidR="00E71013" w:rsidRPr="008B1917">
        <w:rPr>
          <w:rFonts w:ascii="Arial" w:hAnsi="Arial" w:cs="Arial"/>
        </w:rPr>
        <w:t>, on the Senate Calendar. RSAI is registered in favor.</w:t>
      </w:r>
    </w:p>
    <w:p w14:paraId="5ED2B92D" w14:textId="76D8013B" w:rsidR="00E71013" w:rsidRPr="008B1917" w:rsidRDefault="00E62CA3" w:rsidP="008B1917">
      <w:pPr>
        <w:pStyle w:val="ListParagraph"/>
        <w:numPr>
          <w:ilvl w:val="0"/>
          <w:numId w:val="20"/>
        </w:numPr>
        <w:spacing w:before="120" w:line="240" w:lineRule="auto"/>
        <w:rPr>
          <w:rFonts w:ascii="Arial" w:hAnsi="Arial" w:cs="Arial"/>
        </w:rPr>
      </w:pPr>
      <w:hyperlink r:id="rId15" w:history="1">
        <w:r w:rsidR="00E71013" w:rsidRPr="008B1917">
          <w:rPr>
            <w:rStyle w:val="Hyperlink"/>
            <w:rFonts w:ascii="Arial" w:hAnsi="Arial" w:cs="Arial"/>
            <w:b/>
            <w:szCs w:val="20"/>
          </w:rPr>
          <w:t>HF 573</w:t>
        </w:r>
      </w:hyperlink>
      <w:r w:rsidR="00E71013" w:rsidRPr="008B1917">
        <w:rPr>
          <w:rStyle w:val="Hyperlink"/>
          <w:szCs w:val="20"/>
        </w:rPr>
        <w:t xml:space="preserve"> </w:t>
      </w:r>
      <w:r w:rsidR="00E71013" w:rsidRPr="008B1917">
        <w:rPr>
          <w:rFonts w:ascii="Arial" w:hAnsi="Arial" w:cs="Arial"/>
          <w:b/>
        </w:rPr>
        <w:t xml:space="preserve">Home Rule, </w:t>
      </w:r>
      <w:r w:rsidR="00E71013" w:rsidRPr="008B1917">
        <w:rPr>
          <w:rFonts w:ascii="Arial" w:hAnsi="Arial" w:cs="Arial"/>
        </w:rPr>
        <w:t xml:space="preserve">on the Senate Calendar. RSAI is registered in favor. </w:t>
      </w:r>
    </w:p>
    <w:p w14:paraId="420471D4" w14:textId="478E1D49" w:rsidR="00E71013" w:rsidRPr="008B1917" w:rsidRDefault="00E62CA3" w:rsidP="008B1917">
      <w:pPr>
        <w:pStyle w:val="ListParagraph"/>
        <w:numPr>
          <w:ilvl w:val="0"/>
          <w:numId w:val="20"/>
        </w:numPr>
        <w:spacing w:before="120" w:line="240" w:lineRule="auto"/>
        <w:rPr>
          <w:b/>
          <w:sz w:val="28"/>
        </w:rPr>
      </w:pPr>
      <w:hyperlink r:id="rId16" w:history="1">
        <w:r w:rsidR="00E71013" w:rsidRPr="008B1917">
          <w:rPr>
            <w:rStyle w:val="Hyperlink"/>
            <w:rFonts w:ascii="Arial" w:hAnsi="Arial" w:cs="Arial"/>
            <w:b/>
            <w:szCs w:val="20"/>
          </w:rPr>
          <w:t>SF 475</w:t>
        </w:r>
      </w:hyperlink>
      <w:r w:rsidR="00E71013" w:rsidRPr="008B1917">
        <w:rPr>
          <w:rFonts w:ascii="Arial" w:hAnsi="Arial" w:cs="Arial"/>
          <w:b/>
          <w:szCs w:val="20"/>
        </w:rPr>
        <w:t xml:space="preserve"> Education Omnibus</w:t>
      </w:r>
      <w:r w:rsidR="00E71013" w:rsidRPr="008B1917">
        <w:rPr>
          <w:rFonts w:ascii="Arial" w:hAnsi="Arial" w:cs="Arial"/>
          <w:szCs w:val="20"/>
        </w:rPr>
        <w:t xml:space="preserve">, on the House Calendar.  RSAI was registered as undecided, but is now registered in favor pending positive changes to the bill. </w:t>
      </w:r>
    </w:p>
    <w:p w14:paraId="2A9C8C48" w14:textId="77777777" w:rsidR="00E71013" w:rsidRDefault="00E71013" w:rsidP="00E71013">
      <w:pPr>
        <w:pBdr>
          <w:bottom w:val="single" w:sz="4" w:space="1" w:color="auto"/>
        </w:pBdr>
        <w:spacing w:before="240" w:line="240" w:lineRule="auto"/>
        <w:rPr>
          <w:b/>
          <w:sz w:val="28"/>
        </w:rPr>
      </w:pPr>
    </w:p>
    <w:p w14:paraId="661F6232" w14:textId="1F661767" w:rsidR="00542AFE" w:rsidRPr="00542AFE" w:rsidRDefault="00542AFE" w:rsidP="00542AFE">
      <w:pPr>
        <w:spacing w:before="240" w:line="240" w:lineRule="auto"/>
        <w:rPr>
          <w:b/>
          <w:sz w:val="28"/>
        </w:rPr>
      </w:pPr>
      <w:r w:rsidRPr="00542AFE">
        <w:rPr>
          <w:b/>
          <w:sz w:val="28"/>
        </w:rPr>
        <w:t>Stuck Bills:  Advocate at forums, call your legislators, send letters and emails on the following</w:t>
      </w:r>
      <w:r>
        <w:rPr>
          <w:b/>
          <w:sz w:val="28"/>
        </w:rPr>
        <w:t xml:space="preserve"> RSAI priorities</w:t>
      </w:r>
      <w:r w:rsidRPr="00542AFE">
        <w:rPr>
          <w:b/>
          <w:sz w:val="28"/>
        </w:rPr>
        <w:t xml:space="preserve">: </w:t>
      </w:r>
    </w:p>
    <w:p w14:paraId="1FED23A2" w14:textId="08AB0AF6" w:rsidR="00DF3D7F" w:rsidRDefault="00E62CA3" w:rsidP="00DF3D7F">
      <w:pPr>
        <w:spacing w:line="240" w:lineRule="auto"/>
        <w:rPr>
          <w:rFonts w:ascii="Arial" w:hAnsi="Arial" w:cs="Arial"/>
          <w:color w:val="333333"/>
          <w:sz w:val="26"/>
          <w:szCs w:val="26"/>
        </w:rPr>
        <w:sectPr w:rsidR="00DF3D7F" w:rsidSect="00A0532A">
          <w:headerReference w:type="default" r:id="rId17"/>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hyperlink r:id="rId18" w:history="1">
        <w:r w:rsidR="00DF3D7F" w:rsidRPr="003B15D2">
          <w:rPr>
            <w:rStyle w:val="Hyperlink"/>
            <w:rFonts w:ascii="Arial" w:hAnsi="Arial" w:cs="Arial"/>
            <w:b/>
            <w:szCs w:val="20"/>
          </w:rPr>
          <w:t>HF 230</w:t>
        </w:r>
      </w:hyperlink>
      <w:r w:rsidR="00DF3D7F" w:rsidRPr="003B15D2">
        <w:rPr>
          <w:rFonts w:ascii="Arial" w:hAnsi="Arial" w:cs="Arial"/>
          <w:b/>
          <w:szCs w:val="20"/>
        </w:rPr>
        <w:t xml:space="preserve"> SAVE Extension</w:t>
      </w:r>
      <w:r w:rsidR="005C3478">
        <w:rPr>
          <w:rFonts w:ascii="Arial" w:hAnsi="Arial" w:cs="Arial"/>
          <w:b/>
          <w:szCs w:val="20"/>
        </w:rPr>
        <w:t xml:space="preserve"> still holding in House Ways and Means</w:t>
      </w:r>
      <w:r w:rsidR="00DF3D7F" w:rsidRPr="003B15D2">
        <w:rPr>
          <w:rFonts w:ascii="Arial" w:hAnsi="Arial" w:cs="Arial"/>
          <w:b/>
          <w:szCs w:val="20"/>
        </w:rPr>
        <w:t>:</w:t>
      </w:r>
      <w:r w:rsidR="00DF3D7F" w:rsidRPr="00EE5F05">
        <w:rPr>
          <w:rFonts w:ascii="Arial" w:hAnsi="Arial" w:cs="Arial"/>
          <w:b/>
        </w:rPr>
        <w:t xml:space="preserve"> </w:t>
      </w:r>
      <w:r w:rsidR="00DF3D7F" w:rsidRPr="00EE5F05">
        <w:rPr>
          <w:rFonts w:ascii="Arial" w:hAnsi="Arial" w:cs="Arial"/>
        </w:rPr>
        <w:t xml:space="preserve"> this bill </w:t>
      </w:r>
      <w:r w:rsidR="00542AFE">
        <w:rPr>
          <w:rFonts w:ascii="Arial" w:hAnsi="Arial" w:cs="Arial"/>
        </w:rPr>
        <w:t>extends</w:t>
      </w:r>
      <w:r w:rsidR="00DF3D7F" w:rsidRPr="00EE5F05">
        <w:rPr>
          <w:rFonts w:ascii="Arial" w:hAnsi="Arial" w:cs="Arial"/>
        </w:rPr>
        <w:t xml:space="preserve"> the SAVE sunset from 2029 to Jan</w:t>
      </w:r>
      <w:r w:rsidR="00DF3D7F">
        <w:rPr>
          <w:rFonts w:ascii="Arial" w:hAnsi="Arial" w:cs="Arial"/>
        </w:rPr>
        <w:t xml:space="preserve">. </w:t>
      </w:r>
      <w:r w:rsidR="00DF3D7F" w:rsidRPr="00EE5F05">
        <w:rPr>
          <w:rFonts w:ascii="Arial" w:hAnsi="Arial" w:cs="Arial"/>
        </w:rPr>
        <w:t>1</w:t>
      </w:r>
      <w:r w:rsidR="00DF3D7F">
        <w:rPr>
          <w:rFonts w:ascii="Arial" w:hAnsi="Arial" w:cs="Arial"/>
        </w:rPr>
        <w:t>,</w:t>
      </w:r>
      <w:r w:rsidR="00DF3D7F" w:rsidRPr="00EE5F05">
        <w:rPr>
          <w:rFonts w:ascii="Arial" w:hAnsi="Arial" w:cs="Arial"/>
        </w:rPr>
        <w:t xml:space="preserve"> 2050.  See the </w:t>
      </w:r>
      <w:r w:rsidR="00DF3D7F">
        <w:rPr>
          <w:rFonts w:ascii="Arial" w:hAnsi="Arial" w:cs="Arial"/>
        </w:rPr>
        <w:t>RSAI</w:t>
      </w:r>
      <w:r w:rsidR="00DF3D7F" w:rsidRPr="00EE5F05">
        <w:rPr>
          <w:rFonts w:ascii="Arial" w:hAnsi="Arial" w:cs="Arial"/>
        </w:rPr>
        <w:t xml:space="preserve"> web site for a position statement regarding the priority of extending the sunset and talk to House Ways and Means Committee members about moving this bill forward. </w:t>
      </w:r>
      <w:r w:rsidR="00DF3D7F">
        <w:rPr>
          <w:rFonts w:ascii="Arial" w:hAnsi="Arial" w:cs="Arial"/>
        </w:rPr>
        <w:t xml:space="preserve">Position Paper is found here:  </w:t>
      </w:r>
      <w:hyperlink r:id="rId19" w:history="1">
        <w:r w:rsidR="00DF3D7F">
          <w:rPr>
            <w:rStyle w:val="Hyperlink"/>
            <w:rFonts w:ascii="Arial" w:hAnsi="Arial" w:cs="Arial"/>
            <w:color w:val="15C1E5"/>
            <w:sz w:val="21"/>
            <w:szCs w:val="21"/>
            <w:shd w:val="clear" w:color="auto" w:fill="FFFFFF"/>
          </w:rPr>
          <w:t>Position paper found here.</w:t>
        </w:r>
      </w:hyperlink>
    </w:p>
    <w:p w14:paraId="677CCCAD" w14:textId="3DE8D000" w:rsidR="00DF3D7F" w:rsidRDefault="00DF3D7F" w:rsidP="00542AFE">
      <w:pPr>
        <w:pStyle w:val="Heading5"/>
        <w:shd w:val="clear" w:color="auto" w:fill="FFFFFF"/>
        <w:spacing w:before="0"/>
        <w:ind w:left="720"/>
        <w:rPr>
          <w:rFonts w:ascii="Arial" w:hAnsi="Arial" w:cs="Arial"/>
          <w:b w:val="0"/>
          <w:color w:val="333333"/>
          <w:sz w:val="24"/>
          <w:szCs w:val="26"/>
        </w:rPr>
      </w:pPr>
      <w:r w:rsidRPr="00A0532A">
        <w:rPr>
          <w:rFonts w:ascii="Arial" w:hAnsi="Arial" w:cs="Arial"/>
          <w:b w:val="0"/>
          <w:color w:val="333333"/>
          <w:sz w:val="24"/>
          <w:szCs w:val="26"/>
        </w:rPr>
        <w:lastRenderedPageBreak/>
        <w:t>House Ways and Means Members</w:t>
      </w:r>
      <w:r>
        <w:rPr>
          <w:rFonts w:ascii="Arial" w:hAnsi="Arial" w:cs="Arial"/>
          <w:b w:val="0"/>
          <w:color w:val="333333"/>
          <w:sz w:val="24"/>
          <w:szCs w:val="26"/>
        </w:rPr>
        <w:t>:</w:t>
      </w:r>
      <w:r w:rsidR="005C3478">
        <w:rPr>
          <w:rFonts w:ascii="Arial" w:hAnsi="Arial" w:cs="Arial"/>
          <w:b w:val="0"/>
          <w:color w:val="333333"/>
          <w:sz w:val="24"/>
          <w:szCs w:val="26"/>
        </w:rPr>
        <w:t xml:space="preserve"> find links to email addresses here. </w:t>
      </w:r>
      <w:hyperlink r:id="rId20" w:history="1">
        <w:r w:rsidR="005C3478" w:rsidRPr="008946C5">
          <w:rPr>
            <w:rStyle w:val="Hyperlink"/>
            <w:rFonts w:ascii="Arial" w:hAnsi="Arial" w:cs="Arial"/>
            <w:b w:val="0"/>
            <w:sz w:val="24"/>
            <w:szCs w:val="26"/>
          </w:rPr>
          <w:t>https://www.legis.iowa.gov/committees/committee?ga=87&amp;groupID=683</w:t>
        </w:r>
      </w:hyperlink>
      <w:r w:rsidR="005C3478">
        <w:rPr>
          <w:rFonts w:ascii="Arial" w:hAnsi="Arial" w:cs="Arial"/>
          <w:b w:val="0"/>
          <w:color w:val="333333"/>
          <w:sz w:val="24"/>
          <w:szCs w:val="26"/>
        </w:rPr>
        <w:t xml:space="preserve"> </w:t>
      </w:r>
    </w:p>
    <w:p w14:paraId="1126F39B" w14:textId="5AE185FB" w:rsidR="007E1F30" w:rsidRDefault="00E62CA3" w:rsidP="007E1F30">
      <w:pPr>
        <w:spacing w:line="240" w:lineRule="auto"/>
        <w:rPr>
          <w:rFonts w:ascii="Arial" w:hAnsi="Arial" w:cs="Arial"/>
          <w:szCs w:val="20"/>
        </w:rPr>
      </w:pPr>
      <w:hyperlink r:id="rId21" w:history="1">
        <w:r w:rsidR="007E1F30" w:rsidRPr="00510AC0">
          <w:rPr>
            <w:rStyle w:val="Hyperlink"/>
            <w:rFonts w:ascii="Arial" w:hAnsi="Arial" w:cs="Arial"/>
            <w:b/>
            <w:szCs w:val="20"/>
          </w:rPr>
          <w:t>SF 455</w:t>
        </w:r>
      </w:hyperlink>
      <w:r w:rsidR="007E1F30" w:rsidRPr="00E17FE9">
        <w:rPr>
          <w:rFonts w:ascii="Arial" w:hAnsi="Arial" w:cs="Arial"/>
          <w:b/>
          <w:szCs w:val="20"/>
        </w:rPr>
        <w:t xml:space="preserve"> Formula and Transportation Equity: </w:t>
      </w:r>
      <w:r w:rsidR="007E1F30" w:rsidRPr="00E17FE9">
        <w:rPr>
          <w:rFonts w:ascii="Arial" w:hAnsi="Arial" w:cs="Arial"/>
          <w:szCs w:val="20"/>
        </w:rPr>
        <w:t>the bill includes a 10-year phase</w:t>
      </w:r>
      <w:r w:rsidR="007E1F30">
        <w:rPr>
          <w:rFonts w:ascii="Arial" w:hAnsi="Arial" w:cs="Arial"/>
          <w:szCs w:val="20"/>
        </w:rPr>
        <w:t>-</w:t>
      </w:r>
      <w:r w:rsidR="007E1F30" w:rsidRPr="00E17FE9">
        <w:rPr>
          <w:rFonts w:ascii="Arial" w:hAnsi="Arial" w:cs="Arial"/>
          <w:szCs w:val="20"/>
        </w:rPr>
        <w:t xml:space="preserve">in </w:t>
      </w:r>
      <w:r w:rsidR="007E1F30">
        <w:rPr>
          <w:rFonts w:ascii="Arial" w:hAnsi="Arial" w:cs="Arial"/>
          <w:szCs w:val="20"/>
        </w:rPr>
        <w:t>to eliminate</w:t>
      </w:r>
      <w:r w:rsidR="007E1F30" w:rsidRPr="00E17FE9">
        <w:rPr>
          <w:rFonts w:ascii="Arial" w:hAnsi="Arial" w:cs="Arial"/>
          <w:szCs w:val="20"/>
        </w:rPr>
        <w:t xml:space="preserve"> the $175 difference in </w:t>
      </w:r>
      <w:r w:rsidR="007E1F30">
        <w:rPr>
          <w:rFonts w:ascii="Arial" w:hAnsi="Arial" w:cs="Arial"/>
          <w:szCs w:val="20"/>
        </w:rPr>
        <w:t>the district</w:t>
      </w:r>
      <w:r w:rsidR="007E1F30" w:rsidRPr="00E17FE9">
        <w:rPr>
          <w:rFonts w:ascii="Arial" w:hAnsi="Arial" w:cs="Arial"/>
          <w:szCs w:val="20"/>
        </w:rPr>
        <w:t xml:space="preserve"> and state costs per pupil</w:t>
      </w:r>
      <w:r w:rsidR="007E1F30">
        <w:rPr>
          <w:rFonts w:ascii="Arial" w:hAnsi="Arial" w:cs="Arial"/>
          <w:szCs w:val="20"/>
        </w:rPr>
        <w:t xml:space="preserve"> and 10-year phase in to fund school transportation supplementary weighting, also over 10 years. </w:t>
      </w:r>
      <w:r w:rsidR="00D21659">
        <w:rPr>
          <w:rFonts w:ascii="Arial" w:hAnsi="Arial" w:cs="Arial"/>
          <w:szCs w:val="20"/>
        </w:rPr>
        <w:t xml:space="preserve">Formula Equality </w:t>
      </w:r>
      <w:r w:rsidR="00D21659">
        <w:rPr>
          <w:rFonts w:ascii="Arial" w:hAnsi="Arial" w:cs="Arial"/>
          <w:color w:val="000000"/>
          <w:sz w:val="21"/>
          <w:szCs w:val="21"/>
          <w:shd w:val="clear" w:color="auto" w:fill="FFFFFF"/>
        </w:rPr>
        <w:t> </w:t>
      </w:r>
      <w:hyperlink r:id="rId22" w:tgtFrame="_blank" w:history="1">
        <w:r w:rsidR="00D21659">
          <w:rPr>
            <w:rStyle w:val="Hyperlink"/>
            <w:rFonts w:ascii="Arial" w:hAnsi="Arial" w:cs="Arial"/>
            <w:color w:val="15C1E5"/>
            <w:sz w:val="21"/>
            <w:szCs w:val="21"/>
            <w:shd w:val="clear" w:color="auto" w:fill="FFFFFF"/>
          </w:rPr>
          <w:t>Position paper found here.</w:t>
        </w:r>
      </w:hyperlink>
      <w:r w:rsidR="00D21659">
        <w:t xml:space="preserve">  </w:t>
      </w:r>
      <w:r w:rsidR="00D21659" w:rsidRPr="00D21659">
        <w:rPr>
          <w:rFonts w:ascii="Arial" w:hAnsi="Arial" w:cs="Arial"/>
        </w:rPr>
        <w:t>Transpor</w:t>
      </w:r>
      <w:r w:rsidR="00D21659">
        <w:rPr>
          <w:rFonts w:ascii="Arial" w:hAnsi="Arial" w:cs="Arial"/>
        </w:rPr>
        <w:t>t</w:t>
      </w:r>
      <w:r w:rsidR="00D21659" w:rsidRPr="00D21659">
        <w:rPr>
          <w:rFonts w:ascii="Arial" w:hAnsi="Arial" w:cs="Arial"/>
        </w:rPr>
        <w:t>ation</w:t>
      </w:r>
      <w:r w:rsidR="00D21659">
        <w:t xml:space="preserve"> </w:t>
      </w:r>
      <w:r w:rsidR="00D21659">
        <w:rPr>
          <w:rFonts w:ascii="Arial" w:hAnsi="Arial" w:cs="Arial"/>
          <w:color w:val="000000"/>
          <w:sz w:val="21"/>
          <w:szCs w:val="21"/>
          <w:shd w:val="clear" w:color="auto" w:fill="FFFFFF"/>
        </w:rPr>
        <w:t> </w:t>
      </w:r>
      <w:hyperlink r:id="rId23" w:history="1">
        <w:r w:rsidR="00D21659">
          <w:rPr>
            <w:rStyle w:val="Hyperlink"/>
            <w:rFonts w:ascii="Arial" w:hAnsi="Arial" w:cs="Arial"/>
            <w:color w:val="15C1E5"/>
            <w:sz w:val="21"/>
            <w:szCs w:val="21"/>
            <w:shd w:val="clear" w:color="auto" w:fill="FFFFFF"/>
          </w:rPr>
          <w:t>Position paper found here. </w:t>
        </w:r>
      </w:hyperlink>
    </w:p>
    <w:p w14:paraId="75087B3F" w14:textId="13A8A682" w:rsidR="007E1F30" w:rsidRDefault="00E62CA3" w:rsidP="007E1F30">
      <w:pPr>
        <w:spacing w:line="240" w:lineRule="auto"/>
        <w:rPr>
          <w:rFonts w:ascii="Arial" w:hAnsi="Arial" w:cs="Arial"/>
          <w:szCs w:val="20"/>
        </w:rPr>
      </w:pPr>
      <w:hyperlink r:id="rId24" w:history="1">
        <w:r w:rsidR="007E1F30" w:rsidRPr="007E1F30">
          <w:rPr>
            <w:rStyle w:val="Hyperlink"/>
            <w:rFonts w:ascii="Arial" w:hAnsi="Arial" w:cs="Arial"/>
            <w:b/>
            <w:szCs w:val="20"/>
          </w:rPr>
          <w:t>SF 50</w:t>
        </w:r>
        <w:r w:rsidR="007E1F30">
          <w:rPr>
            <w:rStyle w:val="Hyperlink"/>
            <w:rFonts w:ascii="Arial" w:hAnsi="Arial" w:cs="Arial"/>
            <w:b/>
            <w:szCs w:val="20"/>
          </w:rPr>
          <w:t>8</w:t>
        </w:r>
      </w:hyperlink>
      <w:r w:rsidR="007E1F30" w:rsidRPr="007E1F30">
        <w:rPr>
          <w:rFonts w:ascii="Arial" w:hAnsi="Arial" w:cs="Arial"/>
          <w:b/>
          <w:szCs w:val="20"/>
        </w:rPr>
        <w:t xml:space="preserve"> Operational Sharing Incentives:</w:t>
      </w:r>
      <w:r w:rsidR="007E1F30">
        <w:rPr>
          <w:rFonts w:ascii="Arial" w:hAnsi="Arial" w:cs="Arial"/>
          <w:szCs w:val="20"/>
        </w:rPr>
        <w:t xml:space="preserve">  the bill eliminates the sunset of the sharing incentives and removes the 5-year limitation on sharing any single position.  This is a priority for RSAI.  </w:t>
      </w:r>
      <w:hyperlink r:id="rId25" w:history="1">
        <w:r w:rsidR="00D21659" w:rsidRPr="00D21659">
          <w:rPr>
            <w:rStyle w:val="Hyperlink"/>
            <w:rFonts w:ascii="Arial" w:hAnsi="Arial" w:cs="Arial"/>
            <w:color w:val="15C1E5"/>
            <w:sz w:val="21"/>
            <w:szCs w:val="21"/>
            <w:shd w:val="clear" w:color="auto" w:fill="FFFFFF"/>
          </w:rPr>
          <w:t>Position paper found here.</w:t>
        </w:r>
      </w:hyperlink>
    </w:p>
    <w:p w14:paraId="22507C49" w14:textId="10826C5B" w:rsidR="007E1F30" w:rsidRDefault="007E1F30" w:rsidP="00542AFE">
      <w:pPr>
        <w:spacing w:line="240" w:lineRule="auto"/>
        <w:ind w:left="720"/>
        <w:rPr>
          <w:rFonts w:ascii="Arial" w:hAnsi="Arial" w:cs="Arial"/>
          <w:szCs w:val="20"/>
        </w:rPr>
      </w:pPr>
      <w:r>
        <w:rPr>
          <w:rFonts w:ascii="Arial" w:hAnsi="Arial" w:cs="Arial"/>
          <w:szCs w:val="20"/>
        </w:rPr>
        <w:t xml:space="preserve">These two priorities for RSAI members are still in House Appropriations Committee, apparently flummoxed by the REC estimate and budget constraints. </w:t>
      </w:r>
      <w:r w:rsidRPr="007E1F30">
        <w:rPr>
          <w:rFonts w:ascii="Arial" w:hAnsi="Arial" w:cs="Arial"/>
          <w:szCs w:val="20"/>
        </w:rPr>
        <w:t xml:space="preserve">Please reach out to your representatives on this committee and reiterate the urgency of </w:t>
      </w:r>
      <w:r w:rsidRPr="007E1F30">
        <w:rPr>
          <w:rFonts w:ascii="Arial" w:hAnsi="Arial" w:cs="Arial"/>
        </w:rPr>
        <w:t xml:space="preserve">continuing the operational sharing incentives and </w:t>
      </w:r>
      <w:r w:rsidRPr="007E1F30">
        <w:rPr>
          <w:rFonts w:ascii="Arial" w:hAnsi="Arial" w:cs="Arial"/>
          <w:szCs w:val="20"/>
        </w:rPr>
        <w:t>beginning the work of closing these equity gaps in the formula and in transportation funding now.</w:t>
      </w:r>
    </w:p>
    <w:p w14:paraId="43C2BA67" w14:textId="32262F1B" w:rsidR="007E1F30" w:rsidRPr="007E1F30" w:rsidRDefault="007E1F30" w:rsidP="00542AFE">
      <w:pPr>
        <w:spacing w:line="240" w:lineRule="auto"/>
        <w:ind w:left="720"/>
        <w:rPr>
          <w:rFonts w:ascii="Arial" w:hAnsi="Arial" w:cs="Arial"/>
          <w:b/>
          <w:bCs/>
          <w:color w:val="333333"/>
          <w:sz w:val="24"/>
          <w:szCs w:val="26"/>
        </w:rPr>
      </w:pPr>
      <w:r w:rsidRPr="00A0532A">
        <w:rPr>
          <w:rFonts w:ascii="Arial" w:hAnsi="Arial" w:cs="Arial"/>
          <w:color w:val="333333"/>
          <w:sz w:val="24"/>
          <w:szCs w:val="26"/>
        </w:rPr>
        <w:t xml:space="preserve">House </w:t>
      </w:r>
      <w:r>
        <w:rPr>
          <w:rFonts w:ascii="Arial" w:hAnsi="Arial" w:cs="Arial"/>
          <w:color w:val="333333"/>
          <w:sz w:val="24"/>
          <w:szCs w:val="26"/>
        </w:rPr>
        <w:t>Appropriation</w:t>
      </w:r>
      <w:r w:rsidRPr="00A0532A">
        <w:rPr>
          <w:rFonts w:ascii="Arial" w:hAnsi="Arial" w:cs="Arial"/>
          <w:color w:val="333333"/>
          <w:sz w:val="24"/>
          <w:szCs w:val="26"/>
        </w:rPr>
        <w:t>s Members</w:t>
      </w:r>
      <w:r>
        <w:rPr>
          <w:rFonts w:ascii="Arial" w:hAnsi="Arial" w:cs="Arial"/>
          <w:color w:val="333333"/>
          <w:sz w:val="24"/>
          <w:szCs w:val="26"/>
        </w:rPr>
        <w:t>:</w:t>
      </w:r>
      <w:r>
        <w:rPr>
          <w:rFonts w:ascii="Arial" w:hAnsi="Arial" w:cs="Arial"/>
          <w:b/>
          <w:color w:val="333333"/>
          <w:sz w:val="24"/>
          <w:szCs w:val="26"/>
        </w:rPr>
        <w:t xml:space="preserve"> find links to email addresses here. </w:t>
      </w:r>
      <w:hyperlink r:id="rId26" w:history="1">
        <w:r w:rsidRPr="007E1F30">
          <w:rPr>
            <w:rStyle w:val="Hyperlink"/>
            <w:rFonts w:ascii="Arial" w:hAnsi="Arial" w:cs="Arial"/>
            <w:sz w:val="24"/>
            <w:szCs w:val="26"/>
          </w:rPr>
          <w:t>https://www.legis.iowa.gov/committees/committee?ga=87&amp;groupID=695</w:t>
        </w:r>
      </w:hyperlink>
      <w:r>
        <w:rPr>
          <w:rFonts w:ascii="Arial" w:hAnsi="Arial" w:cs="Arial"/>
          <w:b/>
          <w:color w:val="333333"/>
          <w:sz w:val="24"/>
          <w:szCs w:val="26"/>
        </w:rPr>
        <w:t xml:space="preserve"> </w:t>
      </w:r>
    </w:p>
    <w:p w14:paraId="3A96E84C" w14:textId="189D225A" w:rsidR="00FA40DF" w:rsidRDefault="003B15D2" w:rsidP="00647580">
      <w:pPr>
        <w:shd w:val="clear" w:color="auto" w:fill="FFFFFF"/>
        <w:tabs>
          <w:tab w:val="left" w:pos="8440"/>
        </w:tabs>
        <w:spacing w:after="0" w:line="240" w:lineRule="auto"/>
        <w:rPr>
          <w:rFonts w:ascii="Arial" w:hAnsi="Arial" w:cs="Arial"/>
          <w:b/>
          <w:szCs w:val="20"/>
        </w:rPr>
      </w:pPr>
      <w:r>
        <w:rPr>
          <w:rFonts w:ascii="Verdana" w:hAnsi="Verdana"/>
          <w:noProof/>
          <w:color w:val="333333"/>
          <w:sz w:val="20"/>
          <w:szCs w:val="20"/>
        </w:rPr>
        <mc:AlternateContent>
          <mc:Choice Requires="wps">
            <w:drawing>
              <wp:anchor distT="0" distB="0" distL="114300" distR="114300" simplePos="0" relativeHeight="251659264" behindDoc="1" locked="0" layoutInCell="1" allowOverlap="1" wp14:anchorId="0B3FC542" wp14:editId="63C4EFED">
                <wp:simplePos x="0" y="0"/>
                <wp:positionH relativeFrom="column">
                  <wp:posOffset>3421380</wp:posOffset>
                </wp:positionH>
                <wp:positionV relativeFrom="paragraph">
                  <wp:posOffset>84455</wp:posOffset>
                </wp:positionV>
                <wp:extent cx="2675255" cy="1710055"/>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055"/>
                        </a:xfrm>
                        <a:prstGeom prst="rect">
                          <a:avLst/>
                        </a:prstGeom>
                        <a:solidFill>
                          <a:schemeClr val="lt1"/>
                        </a:solidFill>
                        <a:ln w="6350">
                          <a:solidFill>
                            <a:schemeClr val="accent4">
                              <a:lumMod val="75000"/>
                            </a:schemeClr>
                          </a:solidFill>
                        </a:ln>
                      </wps:spPr>
                      <wps:txbx>
                        <w:txbxContent>
                          <w:p w14:paraId="36343618" w14:textId="77777777" w:rsidR="001D62C2" w:rsidRPr="00F3760C" w:rsidRDefault="001D62C2" w:rsidP="00F3760C">
                            <w:pPr>
                              <w:spacing w:after="0" w:line="240" w:lineRule="auto"/>
                              <w:rPr>
                                <w:sz w:val="24"/>
                              </w:rPr>
                            </w:pPr>
                            <w:r w:rsidRPr="00F3760C">
                              <w:rPr>
                                <w:sz w:val="24"/>
                              </w:rPr>
                              <w:t>Senate Switchboard # 515.281.3371</w:t>
                            </w:r>
                          </w:p>
                          <w:p w14:paraId="0C0C12D9" w14:textId="77777777" w:rsidR="001D62C2" w:rsidRPr="00F3760C" w:rsidRDefault="001D62C2" w:rsidP="00F3760C">
                            <w:pPr>
                              <w:spacing w:after="0" w:line="240" w:lineRule="auto"/>
                              <w:rPr>
                                <w:sz w:val="24"/>
                              </w:rPr>
                            </w:pPr>
                            <w:r w:rsidRPr="00F3760C">
                              <w:rPr>
                                <w:sz w:val="24"/>
                              </w:rPr>
                              <w:t>House Switchboard # 515.281.3221</w:t>
                            </w:r>
                          </w:p>
                          <w:p w14:paraId="463BBBA4" w14:textId="77777777" w:rsidR="001D62C2" w:rsidRPr="00F3760C" w:rsidRDefault="001D62C2" w:rsidP="00F3760C">
                            <w:pPr>
                              <w:spacing w:after="0" w:line="240" w:lineRule="auto"/>
                              <w:rPr>
                                <w:sz w:val="24"/>
                              </w:rPr>
                            </w:pPr>
                          </w:p>
                          <w:p w14:paraId="7C9A4DE1" w14:textId="2F4E90E5" w:rsidR="001D62C2" w:rsidRPr="00F3760C" w:rsidRDefault="001D62C2" w:rsidP="00F3760C">
                            <w:pPr>
                              <w:spacing w:after="0" w:line="240" w:lineRule="auto"/>
                              <w:rPr>
                                <w:sz w:val="24"/>
                              </w:rPr>
                            </w:pPr>
                            <w:r w:rsidRPr="00F3760C">
                              <w:rPr>
                                <w:sz w:val="24"/>
                              </w:rPr>
                              <w:t xml:space="preserve">From links above or the legislative page </w:t>
                            </w:r>
                            <w:hyperlink r:id="rId27" w:history="1">
                              <w:r w:rsidRPr="00F3760C">
                                <w:rPr>
                                  <w:rStyle w:val="Hyperlink"/>
                                  <w:sz w:val="24"/>
                                </w:rPr>
                                <w:t>https://www.legis.iowa.gov/legislators</w:t>
                              </w:r>
                            </w:hyperlink>
                            <w:r w:rsidRPr="00F3760C">
                              <w:rPr>
                                <w:sz w:val="24"/>
                              </w:rPr>
                              <w:t xml:space="preserve"> , find email addresses, home mailing address and home/work phone numbers for you</w:t>
                            </w:r>
                            <w:r>
                              <w:rPr>
                                <w:sz w:val="24"/>
                              </w:rPr>
                              <w:t>r</w:t>
                            </w:r>
                            <w:r w:rsidRPr="00F3760C">
                              <w:rPr>
                                <w:sz w:val="24"/>
                              </w:rPr>
                              <w:t xml:space="preserve">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FC542" id="_x0000_t202" coordsize="21600,21600" o:spt="202" path="m,l,21600r21600,l21600,xe">
                <v:stroke joinstyle="miter"/>
                <v:path gradientshapeok="t" o:connecttype="rect"/>
              </v:shapetype>
              <v:shape id="Text Box 8" o:spid="_x0000_s1026" type="#_x0000_t202" style="position:absolute;margin-left:269.4pt;margin-top:6.65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" fillcolor="white [3201]" strokecolor="#5f497a [2407]" strokeweight=".5pt">
                <v:textbox>
                  <w:txbxContent>
                    <w:p w14:paraId="36343618" w14:textId="77777777" w:rsidR="001D62C2" w:rsidRPr="00F3760C" w:rsidRDefault="001D62C2" w:rsidP="00F3760C">
                      <w:pPr>
                        <w:spacing w:after="0" w:line="240" w:lineRule="auto"/>
                        <w:rPr>
                          <w:sz w:val="24"/>
                        </w:rPr>
                      </w:pPr>
                      <w:r w:rsidRPr="00F3760C">
                        <w:rPr>
                          <w:sz w:val="24"/>
                        </w:rPr>
                        <w:t>Senate Switchboard # 515.281.3371</w:t>
                      </w:r>
                    </w:p>
                    <w:p w14:paraId="0C0C12D9" w14:textId="77777777" w:rsidR="001D62C2" w:rsidRPr="00F3760C" w:rsidRDefault="001D62C2" w:rsidP="00F3760C">
                      <w:pPr>
                        <w:spacing w:after="0" w:line="240" w:lineRule="auto"/>
                        <w:rPr>
                          <w:sz w:val="24"/>
                        </w:rPr>
                      </w:pPr>
                      <w:r w:rsidRPr="00F3760C">
                        <w:rPr>
                          <w:sz w:val="24"/>
                        </w:rPr>
                        <w:t>House Switchboard # 515.281.3221</w:t>
                      </w:r>
                    </w:p>
                    <w:p w14:paraId="463BBBA4" w14:textId="77777777" w:rsidR="001D62C2" w:rsidRPr="00F3760C" w:rsidRDefault="001D62C2" w:rsidP="00F3760C">
                      <w:pPr>
                        <w:spacing w:after="0" w:line="240" w:lineRule="auto"/>
                        <w:rPr>
                          <w:sz w:val="24"/>
                        </w:rPr>
                      </w:pPr>
                    </w:p>
                    <w:p w14:paraId="7C9A4DE1" w14:textId="2F4E90E5" w:rsidR="001D62C2" w:rsidRPr="00F3760C" w:rsidRDefault="001D62C2" w:rsidP="00F3760C">
                      <w:pPr>
                        <w:spacing w:after="0" w:line="240" w:lineRule="auto"/>
                        <w:rPr>
                          <w:sz w:val="24"/>
                        </w:rPr>
                      </w:pPr>
                      <w:r w:rsidRPr="00F3760C">
                        <w:rPr>
                          <w:sz w:val="24"/>
                        </w:rPr>
                        <w:t xml:space="preserve">From links above or the legislative page </w:t>
                      </w:r>
                      <w:hyperlink r:id="rId28" w:history="1">
                        <w:r w:rsidRPr="00F3760C">
                          <w:rPr>
                            <w:rStyle w:val="Hyperlink"/>
                            <w:sz w:val="24"/>
                          </w:rPr>
                          <w:t>https://www.legis.iowa.gov/legislators</w:t>
                        </w:r>
                      </w:hyperlink>
                      <w:r w:rsidRPr="00F3760C">
                        <w:rPr>
                          <w:sz w:val="24"/>
                        </w:rPr>
                        <w:t xml:space="preserve"> , find email addresses, home mailing address and home/work phone numbers for you</w:t>
                      </w:r>
                      <w:r>
                        <w:rPr>
                          <w:sz w:val="24"/>
                        </w:rPr>
                        <w:t>r</w:t>
                      </w:r>
                      <w:r w:rsidRPr="00F3760C">
                        <w:rPr>
                          <w:sz w:val="24"/>
                        </w:rPr>
                        <w:t xml:space="preserve"> legislators. </w:t>
                      </w:r>
                    </w:p>
                  </w:txbxContent>
                </v:textbox>
                <w10:wrap type="tight"/>
              </v:shape>
            </w:pict>
          </mc:Fallback>
        </mc:AlternateContent>
      </w:r>
      <w:r w:rsidR="008025EE" w:rsidRPr="0003237D">
        <w:rPr>
          <w:rFonts w:ascii="Arial" w:hAnsi="Arial" w:cs="Arial"/>
          <w:b/>
          <w:szCs w:val="20"/>
        </w:rPr>
        <w:t xml:space="preserve">Contacts </w:t>
      </w:r>
      <w:r w:rsidR="008025EE" w:rsidRPr="0003237D">
        <w:rPr>
          <w:rFonts w:ascii="Arial" w:hAnsi="Arial" w:cs="Arial"/>
          <w:szCs w:val="20"/>
        </w:rPr>
        <w:t xml:space="preserve">RSAI Professional Advocate, </w:t>
      </w:r>
      <w:hyperlink r:id="rId29" w:history="1">
        <w:r w:rsidR="008025EE" w:rsidRPr="0003237D">
          <w:rPr>
            <w:rStyle w:val="Hyperlink"/>
            <w:rFonts w:ascii="Arial" w:hAnsi="Arial" w:cs="Arial"/>
            <w:szCs w:val="20"/>
          </w:rPr>
          <w:t>Margaret.buckton@isfis.net</w:t>
        </w:r>
      </w:hyperlink>
      <w:r w:rsidR="008025EE" w:rsidRPr="0003237D">
        <w:rPr>
          <w:rFonts w:ascii="Arial" w:hAnsi="Arial" w:cs="Arial"/>
          <w:szCs w:val="20"/>
        </w:rPr>
        <w:t xml:space="preserve">  515.201.3755</w:t>
      </w:r>
    </w:p>
    <w:p w14:paraId="14BBE9CC" w14:textId="77777777" w:rsidR="003B15D2" w:rsidRDefault="003B15D2" w:rsidP="00FA40DF">
      <w:pPr>
        <w:tabs>
          <w:tab w:val="left" w:pos="912"/>
        </w:tabs>
        <w:spacing w:after="0" w:line="240" w:lineRule="auto"/>
        <w:rPr>
          <w:rFonts w:ascii="Arial" w:hAnsi="Arial" w:cs="Arial"/>
          <w:b/>
          <w:szCs w:val="20"/>
        </w:rPr>
      </w:pPr>
    </w:p>
    <w:p w14:paraId="41EDD86F" w14:textId="77777777" w:rsidR="003B15D2" w:rsidRDefault="003B15D2" w:rsidP="00FA40DF">
      <w:pPr>
        <w:tabs>
          <w:tab w:val="left" w:pos="912"/>
        </w:tabs>
        <w:spacing w:after="0" w:line="240" w:lineRule="auto"/>
        <w:rPr>
          <w:rFonts w:ascii="Arial" w:hAnsi="Arial" w:cs="Arial"/>
          <w:b/>
          <w:szCs w:val="20"/>
        </w:rPr>
      </w:pPr>
    </w:p>
    <w:p w14:paraId="4A5A7C4F" w14:textId="582FEEED" w:rsidR="00FA40DF" w:rsidRPr="00FA40DF" w:rsidRDefault="00FA40DF" w:rsidP="00FA40DF">
      <w:pPr>
        <w:tabs>
          <w:tab w:val="left" w:pos="912"/>
        </w:tabs>
        <w:spacing w:after="0" w:line="240" w:lineRule="auto"/>
        <w:rPr>
          <w:rFonts w:ascii="Arial" w:hAnsi="Arial" w:cs="Arial"/>
          <w:b/>
          <w:szCs w:val="20"/>
        </w:rPr>
      </w:pPr>
      <w:r w:rsidRPr="00FA40DF">
        <w:rPr>
          <w:rFonts w:ascii="Arial" w:hAnsi="Arial" w:cs="Arial"/>
          <w:b/>
          <w:szCs w:val="20"/>
        </w:rPr>
        <w:t xml:space="preserve">RSAI Leadership Group; </w:t>
      </w:r>
    </w:p>
    <w:p w14:paraId="0C5FAE3B"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Robert Olson, Chair, Clarion-Goldfield/Dows, Superintendent, </w:t>
      </w:r>
      <w:hyperlink r:id="rId30" w:history="1">
        <w:r w:rsidRPr="0003237D">
          <w:rPr>
            <w:rStyle w:val="Hyperlink"/>
            <w:rFonts w:ascii="Arial" w:hAnsi="Arial" w:cs="Arial"/>
            <w:szCs w:val="20"/>
          </w:rPr>
          <w:t>robert.olson@rsaia.org</w:t>
        </w:r>
      </w:hyperlink>
    </w:p>
    <w:p w14:paraId="4DABC48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Dennis McClain, V</w:t>
      </w:r>
      <w:r>
        <w:rPr>
          <w:rFonts w:ascii="Arial" w:hAnsi="Arial" w:cs="Arial"/>
          <w:szCs w:val="20"/>
        </w:rPr>
        <w:t>ice-Chair, Clay Central Everly, S</w:t>
      </w:r>
      <w:r w:rsidRPr="0003237D">
        <w:rPr>
          <w:rFonts w:ascii="Arial" w:hAnsi="Arial" w:cs="Arial"/>
          <w:szCs w:val="20"/>
        </w:rPr>
        <w:t>uperintendent, </w:t>
      </w:r>
      <w:hyperlink r:id="rId31" w:history="1">
        <w:r w:rsidRPr="0003237D">
          <w:rPr>
            <w:rStyle w:val="Hyperlink"/>
            <w:rFonts w:ascii="Arial" w:hAnsi="Arial" w:cs="Arial"/>
            <w:szCs w:val="20"/>
          </w:rPr>
          <w:t>dmcclain@claycentraleverly.org</w:t>
        </w:r>
      </w:hyperlink>
    </w:p>
    <w:p w14:paraId="519E761C"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Kevin Fiene, Secretary/Treasurer, I-35, Superintendent, </w:t>
      </w:r>
      <w:hyperlink r:id="rId32" w:history="1">
        <w:r w:rsidRPr="0003237D">
          <w:rPr>
            <w:rStyle w:val="Hyperlink"/>
            <w:rFonts w:ascii="Arial" w:hAnsi="Arial" w:cs="Arial"/>
            <w:szCs w:val="20"/>
          </w:rPr>
          <w:t>kevin.fiene@rsaia.org</w:t>
        </w:r>
      </w:hyperlink>
    </w:p>
    <w:p w14:paraId="4725E39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Brad Breon, Moravia/Seymour, Superintendent, </w:t>
      </w:r>
      <w:hyperlink r:id="rId33" w:history="1">
        <w:r w:rsidRPr="0003237D">
          <w:rPr>
            <w:rStyle w:val="Hyperlink"/>
            <w:rFonts w:ascii="Arial" w:hAnsi="Arial" w:cs="Arial"/>
            <w:szCs w:val="20"/>
          </w:rPr>
          <w:t>brad.breon@rsaia.org</w:t>
        </w:r>
      </w:hyperlink>
      <w:r w:rsidRPr="0003237D">
        <w:rPr>
          <w:rFonts w:ascii="Arial" w:hAnsi="Arial" w:cs="Arial"/>
          <w:szCs w:val="20"/>
        </w:rPr>
        <w:t xml:space="preserve">  </w:t>
      </w:r>
    </w:p>
    <w:p w14:paraId="139811E3" w14:textId="77777777" w:rsidR="00FA40DF" w:rsidRPr="0003237D" w:rsidRDefault="00FA40DF" w:rsidP="00FA40DF">
      <w:pPr>
        <w:tabs>
          <w:tab w:val="left" w:pos="912"/>
        </w:tabs>
        <w:spacing w:after="0" w:line="240" w:lineRule="auto"/>
        <w:rPr>
          <w:sz w:val="24"/>
        </w:rPr>
      </w:pPr>
      <w:r w:rsidRPr="0003237D">
        <w:rPr>
          <w:rFonts w:ascii="Arial" w:hAnsi="Arial" w:cs="Arial"/>
          <w:szCs w:val="20"/>
        </w:rPr>
        <w:t>Paul Croghan, East Mills, Superintendent, </w:t>
      </w:r>
      <w:hyperlink r:id="rId34" w:history="1">
        <w:r w:rsidRPr="0003237D">
          <w:rPr>
            <w:rStyle w:val="Hyperlink"/>
            <w:sz w:val="24"/>
          </w:rPr>
          <w:t>pcroghan@emschools.org</w:t>
        </w:r>
      </w:hyperlink>
      <w:r w:rsidRPr="0003237D">
        <w:rPr>
          <w:sz w:val="24"/>
        </w:rPr>
        <w:t xml:space="preserve">, </w:t>
      </w:r>
    </w:p>
    <w:p w14:paraId="4BF2EDA2"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Dan Smith, Harmony, Board President, </w:t>
      </w:r>
      <w:hyperlink r:id="rId35" w:history="1">
        <w:r w:rsidRPr="0003237D">
          <w:rPr>
            <w:rStyle w:val="Hyperlink"/>
            <w:rFonts w:ascii="Arial" w:hAnsi="Arial" w:cs="Arial"/>
            <w:szCs w:val="20"/>
          </w:rPr>
          <w:t>dan.smith@rsaia.org</w:t>
        </w:r>
      </w:hyperlink>
      <w:r w:rsidRPr="0003237D">
        <w:rPr>
          <w:rFonts w:ascii="Arial" w:hAnsi="Arial" w:cs="Arial"/>
          <w:szCs w:val="20"/>
        </w:rPr>
        <w:t xml:space="preserve">  </w:t>
      </w:r>
    </w:p>
    <w:p w14:paraId="11FF53D5" w14:textId="776D71AB" w:rsidR="00575BB9" w:rsidRDefault="00FA40DF" w:rsidP="00647580">
      <w:pPr>
        <w:shd w:val="clear" w:color="auto" w:fill="FFFFFF"/>
        <w:tabs>
          <w:tab w:val="left" w:pos="8440"/>
        </w:tabs>
        <w:spacing w:after="0" w:line="240" w:lineRule="auto"/>
        <w:rPr>
          <w:rFonts w:ascii="Arial" w:hAnsi="Arial" w:cs="Arial"/>
          <w:b/>
          <w:szCs w:val="20"/>
        </w:rPr>
      </w:pPr>
      <w:r w:rsidRPr="0003237D">
        <w:rPr>
          <w:rFonts w:ascii="Arial" w:hAnsi="Arial" w:cs="Arial"/>
          <w:szCs w:val="20"/>
        </w:rPr>
        <w:t>Lee Ann Grimley, Springvi</w:t>
      </w:r>
      <w:bookmarkStart w:id="0" w:name="_GoBack"/>
      <w:bookmarkEnd w:id="0"/>
      <w:r w:rsidRPr="0003237D">
        <w:rPr>
          <w:rFonts w:ascii="Arial" w:hAnsi="Arial" w:cs="Arial"/>
          <w:szCs w:val="20"/>
        </w:rPr>
        <w:t>lle, Board President, </w:t>
      </w:r>
      <w:hyperlink r:id="rId36" w:history="1">
        <w:r w:rsidRPr="0003237D">
          <w:rPr>
            <w:rStyle w:val="Hyperlink"/>
            <w:rFonts w:ascii="Arial" w:hAnsi="Arial" w:cs="Arial"/>
            <w:szCs w:val="20"/>
          </w:rPr>
          <w:t>leeann.grimley@rsaia.org</w:t>
        </w:r>
      </w:hyperlink>
    </w:p>
    <w:sectPr w:rsidR="00575BB9" w:rsidSect="00C210E8">
      <w:headerReference w:type="default" r:id="rId37"/>
      <w:footerReference w:type="default" r:id="rId38"/>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123F8" w14:textId="77777777" w:rsidR="00E62CA3" w:rsidRDefault="00E62CA3" w:rsidP="008C59C5">
      <w:pPr>
        <w:spacing w:after="0" w:line="240" w:lineRule="auto"/>
      </w:pPr>
      <w:r>
        <w:separator/>
      </w:r>
    </w:p>
  </w:endnote>
  <w:endnote w:type="continuationSeparator" w:id="0">
    <w:p w14:paraId="571F1558" w14:textId="77777777" w:rsidR="00E62CA3" w:rsidRDefault="00E62CA3"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14:paraId="14F732B2" w14:textId="406539D5" w:rsidR="001D62C2" w:rsidRDefault="001D62C2" w:rsidP="002C37A8">
        <w:pPr>
          <w:pStyle w:val="Footer"/>
          <w:jc w:val="right"/>
        </w:pPr>
        <w:r>
          <w:fldChar w:fldCharType="begin"/>
        </w:r>
        <w:r>
          <w:instrText xml:space="preserve"> PAGE   \* MERGEFORMAT </w:instrText>
        </w:r>
        <w:r>
          <w:fldChar w:fldCharType="separate"/>
        </w:r>
        <w:r w:rsidR="001C4AD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BB4C4" w14:textId="77777777" w:rsidR="00E62CA3" w:rsidRDefault="00E62CA3" w:rsidP="008C59C5">
      <w:pPr>
        <w:spacing w:after="0" w:line="240" w:lineRule="auto"/>
      </w:pPr>
      <w:r>
        <w:separator/>
      </w:r>
    </w:p>
  </w:footnote>
  <w:footnote w:type="continuationSeparator" w:id="0">
    <w:p w14:paraId="5DBDD59E" w14:textId="77777777" w:rsidR="00E62CA3" w:rsidRDefault="00E62CA3"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8C67" w14:textId="77777777" w:rsidR="00DF3D7F" w:rsidRDefault="00DF3D7F" w:rsidP="00DF3D7F">
    <w:pPr>
      <w:pStyle w:val="Heade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625203B0" wp14:editId="7F646096">
              <wp:simplePos x="0" y="0"/>
              <wp:positionH relativeFrom="column">
                <wp:posOffset>-9525</wp:posOffset>
              </wp:positionH>
              <wp:positionV relativeFrom="paragraph">
                <wp:posOffset>-466725</wp:posOffset>
              </wp:positionV>
              <wp:extent cx="5877560" cy="1054100"/>
              <wp:effectExtent l="0" t="0" r="8890" b="0"/>
              <wp:wrapSquare wrapText="bothSides"/>
              <wp:docPr id="21" name="Group 2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2" name="Picture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23" name="Rectangle 2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A934238" w14:textId="77777777" w:rsidR="00DF3D7F" w:rsidRDefault="00DF3D7F" w:rsidP="00DF3D7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E60527B" w14:textId="77777777" w:rsidR="00DF3D7F" w:rsidRDefault="00DF3D7F" w:rsidP="00DF3D7F">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5203B0" id="Group 21" o:spid="_x0000_s1027" style="position:absolute;margin-left:-.75pt;margin-top:-36.75pt;width:462.8pt;height:83pt;z-index:251661312"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">
                <v:imagedata r:id="rId2" o:title=""/>
                <v:path arrowok="t"/>
              </v:shape>
              <v:rect id="Rectangle 2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" fillcolor="#92d050" stroked="f" strokeweight="2pt">
                <v:textbox>
                  <w:txbxContent>
                    <w:p w14:paraId="5A934238" w14:textId="77777777" w:rsidR="00DF3D7F" w:rsidRDefault="00DF3D7F" w:rsidP="00DF3D7F">
                      <w:pPr>
                        <w:jc w:val="center"/>
                      </w:pPr>
                    </w:p>
                  </w:txbxContent>
                </v:textbox>
              </v:rect>
              <v:rect id="Rectangle 2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" fillcolor="#e36c0a [2409]" stroked="f" strokeweight="2pt">
                <v:fill opacity="38036f"/>
                <v:textbox>
                  <w:txbxContent>
                    <w:p w14:paraId="5E60527B" w14:textId="77777777" w:rsidR="00DF3D7F" w:rsidRDefault="00DF3D7F" w:rsidP="00DF3D7F">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14:paraId="41607A1A" w14:textId="31037BBE" w:rsidR="00DF3D7F" w:rsidRDefault="00DF3D7F" w:rsidP="00BC5A27">
    <w:pPr>
      <w:pStyle w:val="Header"/>
    </w:pPr>
  </w:p>
  <w:p w14:paraId="2D391375" w14:textId="77777777" w:rsidR="00DF3D7F" w:rsidRDefault="00DF3D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CFA5" w14:textId="77777777" w:rsidR="001D62C2" w:rsidRDefault="001D62C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D62C2" w:rsidRDefault="001D62C2"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84A40" id="Group 1" o:spid="_x0000_s1033"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4"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35"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D62C2" w:rsidRDefault="001D62C2" w:rsidP="002C37A8">
                      <w:pPr>
                        <w:jc w:val="center"/>
                      </w:pPr>
                    </w:p>
                  </w:txbxContent>
                </v:textbox>
              </v:rect>
              <v:rect id="Rectangle 4" o:spid="_x0000_s1036"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7"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8"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014"/>
    <w:multiLevelType w:val="hybridMultilevel"/>
    <w:tmpl w:val="F318AAB2"/>
    <w:lvl w:ilvl="0" w:tplc="1834C84C">
      <w:start w:val="1"/>
      <w:numFmt w:val="bullet"/>
      <w:lvlText w:val=" "/>
      <w:lvlJc w:val="left"/>
      <w:pPr>
        <w:tabs>
          <w:tab w:val="num" w:pos="360"/>
        </w:tabs>
        <w:ind w:left="360" w:hanging="360"/>
      </w:pPr>
      <w:rPr>
        <w:rFonts w:ascii="Calibri" w:hAnsi="Calibri" w:hint="default"/>
      </w:rPr>
    </w:lvl>
    <w:lvl w:ilvl="1" w:tplc="9EAA6FC4">
      <w:start w:val="174"/>
      <w:numFmt w:val="bullet"/>
      <w:lvlText w:val="◦"/>
      <w:lvlJc w:val="left"/>
      <w:pPr>
        <w:tabs>
          <w:tab w:val="num" w:pos="1080"/>
        </w:tabs>
        <w:ind w:left="1080" w:hanging="360"/>
      </w:pPr>
      <w:rPr>
        <w:rFonts w:ascii="Calibri" w:hAnsi="Calibri" w:hint="default"/>
      </w:rPr>
    </w:lvl>
    <w:lvl w:ilvl="2" w:tplc="1DDCCC6C" w:tentative="1">
      <w:start w:val="1"/>
      <w:numFmt w:val="bullet"/>
      <w:lvlText w:val=" "/>
      <w:lvlJc w:val="left"/>
      <w:pPr>
        <w:tabs>
          <w:tab w:val="num" w:pos="1800"/>
        </w:tabs>
        <w:ind w:left="1800" w:hanging="360"/>
      </w:pPr>
      <w:rPr>
        <w:rFonts w:ascii="Calibri" w:hAnsi="Calibri" w:hint="default"/>
      </w:rPr>
    </w:lvl>
    <w:lvl w:ilvl="3" w:tplc="DC205C86" w:tentative="1">
      <w:start w:val="1"/>
      <w:numFmt w:val="bullet"/>
      <w:lvlText w:val=" "/>
      <w:lvlJc w:val="left"/>
      <w:pPr>
        <w:tabs>
          <w:tab w:val="num" w:pos="2520"/>
        </w:tabs>
        <w:ind w:left="2520" w:hanging="360"/>
      </w:pPr>
      <w:rPr>
        <w:rFonts w:ascii="Calibri" w:hAnsi="Calibri" w:hint="default"/>
      </w:rPr>
    </w:lvl>
    <w:lvl w:ilvl="4" w:tplc="F65CBCD8" w:tentative="1">
      <w:start w:val="1"/>
      <w:numFmt w:val="bullet"/>
      <w:lvlText w:val=" "/>
      <w:lvlJc w:val="left"/>
      <w:pPr>
        <w:tabs>
          <w:tab w:val="num" w:pos="3240"/>
        </w:tabs>
        <w:ind w:left="3240" w:hanging="360"/>
      </w:pPr>
      <w:rPr>
        <w:rFonts w:ascii="Calibri" w:hAnsi="Calibri" w:hint="default"/>
      </w:rPr>
    </w:lvl>
    <w:lvl w:ilvl="5" w:tplc="45BA7A98" w:tentative="1">
      <w:start w:val="1"/>
      <w:numFmt w:val="bullet"/>
      <w:lvlText w:val=" "/>
      <w:lvlJc w:val="left"/>
      <w:pPr>
        <w:tabs>
          <w:tab w:val="num" w:pos="3960"/>
        </w:tabs>
        <w:ind w:left="3960" w:hanging="360"/>
      </w:pPr>
      <w:rPr>
        <w:rFonts w:ascii="Calibri" w:hAnsi="Calibri" w:hint="default"/>
      </w:rPr>
    </w:lvl>
    <w:lvl w:ilvl="6" w:tplc="9EEA1146" w:tentative="1">
      <w:start w:val="1"/>
      <w:numFmt w:val="bullet"/>
      <w:lvlText w:val=" "/>
      <w:lvlJc w:val="left"/>
      <w:pPr>
        <w:tabs>
          <w:tab w:val="num" w:pos="4680"/>
        </w:tabs>
        <w:ind w:left="4680" w:hanging="360"/>
      </w:pPr>
      <w:rPr>
        <w:rFonts w:ascii="Calibri" w:hAnsi="Calibri" w:hint="default"/>
      </w:rPr>
    </w:lvl>
    <w:lvl w:ilvl="7" w:tplc="ED8473DC" w:tentative="1">
      <w:start w:val="1"/>
      <w:numFmt w:val="bullet"/>
      <w:lvlText w:val=" "/>
      <w:lvlJc w:val="left"/>
      <w:pPr>
        <w:tabs>
          <w:tab w:val="num" w:pos="5400"/>
        </w:tabs>
        <w:ind w:left="5400" w:hanging="360"/>
      </w:pPr>
      <w:rPr>
        <w:rFonts w:ascii="Calibri" w:hAnsi="Calibri" w:hint="default"/>
      </w:rPr>
    </w:lvl>
    <w:lvl w:ilvl="8" w:tplc="3BAC95D6" w:tentative="1">
      <w:start w:val="1"/>
      <w:numFmt w:val="bullet"/>
      <w:lvlText w:val=" "/>
      <w:lvlJc w:val="left"/>
      <w:pPr>
        <w:tabs>
          <w:tab w:val="num" w:pos="6120"/>
        </w:tabs>
        <w:ind w:left="6120" w:hanging="360"/>
      </w:pPr>
      <w:rPr>
        <w:rFonts w:ascii="Calibri" w:hAnsi="Calibri" w:hint="default"/>
      </w:rPr>
    </w:lvl>
  </w:abstractNum>
  <w:abstractNum w:abstractNumId="1" w15:restartNumberingAfterBreak="0">
    <w:nsid w:val="0BA31F7D"/>
    <w:multiLevelType w:val="multilevel"/>
    <w:tmpl w:val="8C1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C3128B"/>
    <w:multiLevelType w:val="hybridMultilevel"/>
    <w:tmpl w:val="859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5" w15:restartNumberingAfterBreak="0">
    <w:nsid w:val="25101F5F"/>
    <w:multiLevelType w:val="hybridMultilevel"/>
    <w:tmpl w:val="6B8666AA"/>
    <w:lvl w:ilvl="0" w:tplc="0B90D77A">
      <w:start w:val="1"/>
      <w:numFmt w:val="bullet"/>
      <w:lvlText w:val="◦"/>
      <w:lvlJc w:val="left"/>
      <w:pPr>
        <w:tabs>
          <w:tab w:val="num" w:pos="720"/>
        </w:tabs>
        <w:ind w:left="720" w:hanging="360"/>
      </w:pPr>
      <w:rPr>
        <w:rFonts w:ascii="Calibri" w:hAnsi="Calibri" w:hint="default"/>
      </w:rPr>
    </w:lvl>
    <w:lvl w:ilvl="1" w:tplc="F3548A6E">
      <w:start w:val="1"/>
      <w:numFmt w:val="bullet"/>
      <w:lvlText w:val="◦"/>
      <w:lvlJc w:val="left"/>
      <w:pPr>
        <w:tabs>
          <w:tab w:val="num" w:pos="1440"/>
        </w:tabs>
        <w:ind w:left="1440" w:hanging="360"/>
      </w:pPr>
      <w:rPr>
        <w:rFonts w:ascii="Calibri" w:hAnsi="Calibri" w:hint="default"/>
      </w:rPr>
    </w:lvl>
    <w:lvl w:ilvl="2" w:tplc="FF18CE82" w:tentative="1">
      <w:start w:val="1"/>
      <w:numFmt w:val="bullet"/>
      <w:lvlText w:val="◦"/>
      <w:lvlJc w:val="left"/>
      <w:pPr>
        <w:tabs>
          <w:tab w:val="num" w:pos="2160"/>
        </w:tabs>
        <w:ind w:left="2160" w:hanging="360"/>
      </w:pPr>
      <w:rPr>
        <w:rFonts w:ascii="Calibri" w:hAnsi="Calibri" w:hint="default"/>
      </w:rPr>
    </w:lvl>
    <w:lvl w:ilvl="3" w:tplc="0D3C3AF8" w:tentative="1">
      <w:start w:val="1"/>
      <w:numFmt w:val="bullet"/>
      <w:lvlText w:val="◦"/>
      <w:lvlJc w:val="left"/>
      <w:pPr>
        <w:tabs>
          <w:tab w:val="num" w:pos="2880"/>
        </w:tabs>
        <w:ind w:left="2880" w:hanging="360"/>
      </w:pPr>
      <w:rPr>
        <w:rFonts w:ascii="Calibri" w:hAnsi="Calibri" w:hint="default"/>
      </w:rPr>
    </w:lvl>
    <w:lvl w:ilvl="4" w:tplc="AF528550" w:tentative="1">
      <w:start w:val="1"/>
      <w:numFmt w:val="bullet"/>
      <w:lvlText w:val="◦"/>
      <w:lvlJc w:val="left"/>
      <w:pPr>
        <w:tabs>
          <w:tab w:val="num" w:pos="3600"/>
        </w:tabs>
        <w:ind w:left="3600" w:hanging="360"/>
      </w:pPr>
      <w:rPr>
        <w:rFonts w:ascii="Calibri" w:hAnsi="Calibri" w:hint="default"/>
      </w:rPr>
    </w:lvl>
    <w:lvl w:ilvl="5" w:tplc="D8A85A74" w:tentative="1">
      <w:start w:val="1"/>
      <w:numFmt w:val="bullet"/>
      <w:lvlText w:val="◦"/>
      <w:lvlJc w:val="left"/>
      <w:pPr>
        <w:tabs>
          <w:tab w:val="num" w:pos="4320"/>
        </w:tabs>
        <w:ind w:left="4320" w:hanging="360"/>
      </w:pPr>
      <w:rPr>
        <w:rFonts w:ascii="Calibri" w:hAnsi="Calibri" w:hint="default"/>
      </w:rPr>
    </w:lvl>
    <w:lvl w:ilvl="6" w:tplc="9F5864C8" w:tentative="1">
      <w:start w:val="1"/>
      <w:numFmt w:val="bullet"/>
      <w:lvlText w:val="◦"/>
      <w:lvlJc w:val="left"/>
      <w:pPr>
        <w:tabs>
          <w:tab w:val="num" w:pos="5040"/>
        </w:tabs>
        <w:ind w:left="5040" w:hanging="360"/>
      </w:pPr>
      <w:rPr>
        <w:rFonts w:ascii="Calibri" w:hAnsi="Calibri" w:hint="default"/>
      </w:rPr>
    </w:lvl>
    <w:lvl w:ilvl="7" w:tplc="A950EBA6" w:tentative="1">
      <w:start w:val="1"/>
      <w:numFmt w:val="bullet"/>
      <w:lvlText w:val="◦"/>
      <w:lvlJc w:val="left"/>
      <w:pPr>
        <w:tabs>
          <w:tab w:val="num" w:pos="5760"/>
        </w:tabs>
        <w:ind w:left="5760" w:hanging="360"/>
      </w:pPr>
      <w:rPr>
        <w:rFonts w:ascii="Calibri" w:hAnsi="Calibri" w:hint="default"/>
      </w:rPr>
    </w:lvl>
    <w:lvl w:ilvl="8" w:tplc="D14CF4C6"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E1894"/>
    <w:multiLevelType w:val="hybridMultilevel"/>
    <w:tmpl w:val="440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75077"/>
    <w:multiLevelType w:val="multilevel"/>
    <w:tmpl w:val="6B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032EC2"/>
    <w:multiLevelType w:val="hybridMultilevel"/>
    <w:tmpl w:val="073E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20F45"/>
    <w:multiLevelType w:val="multilevel"/>
    <w:tmpl w:val="0E2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67167"/>
    <w:multiLevelType w:val="hybridMultilevel"/>
    <w:tmpl w:val="87207B62"/>
    <w:lvl w:ilvl="0" w:tplc="FB66FF14">
      <w:start w:val="1"/>
      <w:numFmt w:val="bullet"/>
      <w:lvlText w:val="◦"/>
      <w:lvlJc w:val="left"/>
      <w:pPr>
        <w:tabs>
          <w:tab w:val="num" w:pos="720"/>
        </w:tabs>
        <w:ind w:left="720" w:hanging="360"/>
      </w:pPr>
      <w:rPr>
        <w:rFonts w:ascii="Calibri" w:hAnsi="Calibri" w:hint="default"/>
      </w:rPr>
    </w:lvl>
    <w:lvl w:ilvl="1" w:tplc="6EA64F60">
      <w:start w:val="1"/>
      <w:numFmt w:val="bullet"/>
      <w:lvlText w:val="◦"/>
      <w:lvlJc w:val="left"/>
      <w:pPr>
        <w:tabs>
          <w:tab w:val="num" w:pos="1440"/>
        </w:tabs>
        <w:ind w:left="1440" w:hanging="360"/>
      </w:pPr>
      <w:rPr>
        <w:rFonts w:ascii="Calibri" w:hAnsi="Calibri" w:hint="default"/>
      </w:rPr>
    </w:lvl>
    <w:lvl w:ilvl="2" w:tplc="8E00372C" w:tentative="1">
      <w:start w:val="1"/>
      <w:numFmt w:val="bullet"/>
      <w:lvlText w:val="◦"/>
      <w:lvlJc w:val="left"/>
      <w:pPr>
        <w:tabs>
          <w:tab w:val="num" w:pos="2160"/>
        </w:tabs>
        <w:ind w:left="2160" w:hanging="360"/>
      </w:pPr>
      <w:rPr>
        <w:rFonts w:ascii="Calibri" w:hAnsi="Calibri" w:hint="default"/>
      </w:rPr>
    </w:lvl>
    <w:lvl w:ilvl="3" w:tplc="116A69A8" w:tentative="1">
      <w:start w:val="1"/>
      <w:numFmt w:val="bullet"/>
      <w:lvlText w:val="◦"/>
      <w:lvlJc w:val="left"/>
      <w:pPr>
        <w:tabs>
          <w:tab w:val="num" w:pos="2880"/>
        </w:tabs>
        <w:ind w:left="2880" w:hanging="360"/>
      </w:pPr>
      <w:rPr>
        <w:rFonts w:ascii="Calibri" w:hAnsi="Calibri" w:hint="default"/>
      </w:rPr>
    </w:lvl>
    <w:lvl w:ilvl="4" w:tplc="F47843A8" w:tentative="1">
      <w:start w:val="1"/>
      <w:numFmt w:val="bullet"/>
      <w:lvlText w:val="◦"/>
      <w:lvlJc w:val="left"/>
      <w:pPr>
        <w:tabs>
          <w:tab w:val="num" w:pos="3600"/>
        </w:tabs>
        <w:ind w:left="3600" w:hanging="360"/>
      </w:pPr>
      <w:rPr>
        <w:rFonts w:ascii="Calibri" w:hAnsi="Calibri" w:hint="default"/>
      </w:rPr>
    </w:lvl>
    <w:lvl w:ilvl="5" w:tplc="D7D47AB0" w:tentative="1">
      <w:start w:val="1"/>
      <w:numFmt w:val="bullet"/>
      <w:lvlText w:val="◦"/>
      <w:lvlJc w:val="left"/>
      <w:pPr>
        <w:tabs>
          <w:tab w:val="num" w:pos="4320"/>
        </w:tabs>
        <w:ind w:left="4320" w:hanging="360"/>
      </w:pPr>
      <w:rPr>
        <w:rFonts w:ascii="Calibri" w:hAnsi="Calibri" w:hint="default"/>
      </w:rPr>
    </w:lvl>
    <w:lvl w:ilvl="6" w:tplc="3BD4AC7E" w:tentative="1">
      <w:start w:val="1"/>
      <w:numFmt w:val="bullet"/>
      <w:lvlText w:val="◦"/>
      <w:lvlJc w:val="left"/>
      <w:pPr>
        <w:tabs>
          <w:tab w:val="num" w:pos="5040"/>
        </w:tabs>
        <w:ind w:left="5040" w:hanging="360"/>
      </w:pPr>
      <w:rPr>
        <w:rFonts w:ascii="Calibri" w:hAnsi="Calibri" w:hint="default"/>
      </w:rPr>
    </w:lvl>
    <w:lvl w:ilvl="7" w:tplc="D2C466D8" w:tentative="1">
      <w:start w:val="1"/>
      <w:numFmt w:val="bullet"/>
      <w:lvlText w:val="◦"/>
      <w:lvlJc w:val="left"/>
      <w:pPr>
        <w:tabs>
          <w:tab w:val="num" w:pos="5760"/>
        </w:tabs>
        <w:ind w:left="5760" w:hanging="360"/>
      </w:pPr>
      <w:rPr>
        <w:rFonts w:ascii="Calibri" w:hAnsi="Calibri" w:hint="default"/>
      </w:rPr>
    </w:lvl>
    <w:lvl w:ilvl="8" w:tplc="F33ABE7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6434621E"/>
    <w:multiLevelType w:val="hybridMultilevel"/>
    <w:tmpl w:val="E904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16A83"/>
    <w:multiLevelType w:val="hybridMultilevel"/>
    <w:tmpl w:val="DF96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35501"/>
    <w:multiLevelType w:val="hybridMultilevel"/>
    <w:tmpl w:val="9FEEF0B6"/>
    <w:lvl w:ilvl="0" w:tplc="35FEBBE8">
      <w:start w:val="1"/>
      <w:numFmt w:val="bullet"/>
      <w:lvlText w:val=" "/>
      <w:lvlJc w:val="left"/>
      <w:pPr>
        <w:tabs>
          <w:tab w:val="num" w:pos="360"/>
        </w:tabs>
        <w:ind w:left="360" w:hanging="360"/>
      </w:pPr>
      <w:rPr>
        <w:rFonts w:ascii="Calibri" w:hAnsi="Calibri" w:hint="default"/>
      </w:rPr>
    </w:lvl>
    <w:lvl w:ilvl="1" w:tplc="36687FF2" w:tentative="1">
      <w:start w:val="1"/>
      <w:numFmt w:val="bullet"/>
      <w:lvlText w:val=" "/>
      <w:lvlJc w:val="left"/>
      <w:pPr>
        <w:tabs>
          <w:tab w:val="num" w:pos="1080"/>
        </w:tabs>
        <w:ind w:left="1080" w:hanging="360"/>
      </w:pPr>
      <w:rPr>
        <w:rFonts w:ascii="Calibri" w:hAnsi="Calibri" w:hint="default"/>
      </w:rPr>
    </w:lvl>
    <w:lvl w:ilvl="2" w:tplc="F5845822" w:tentative="1">
      <w:start w:val="1"/>
      <w:numFmt w:val="bullet"/>
      <w:lvlText w:val=" "/>
      <w:lvlJc w:val="left"/>
      <w:pPr>
        <w:tabs>
          <w:tab w:val="num" w:pos="1800"/>
        </w:tabs>
        <w:ind w:left="1800" w:hanging="360"/>
      </w:pPr>
      <w:rPr>
        <w:rFonts w:ascii="Calibri" w:hAnsi="Calibri" w:hint="default"/>
      </w:rPr>
    </w:lvl>
    <w:lvl w:ilvl="3" w:tplc="8C307CC0" w:tentative="1">
      <w:start w:val="1"/>
      <w:numFmt w:val="bullet"/>
      <w:lvlText w:val=" "/>
      <w:lvlJc w:val="left"/>
      <w:pPr>
        <w:tabs>
          <w:tab w:val="num" w:pos="2520"/>
        </w:tabs>
        <w:ind w:left="2520" w:hanging="360"/>
      </w:pPr>
      <w:rPr>
        <w:rFonts w:ascii="Calibri" w:hAnsi="Calibri" w:hint="default"/>
      </w:rPr>
    </w:lvl>
    <w:lvl w:ilvl="4" w:tplc="5B98509E" w:tentative="1">
      <w:start w:val="1"/>
      <w:numFmt w:val="bullet"/>
      <w:lvlText w:val=" "/>
      <w:lvlJc w:val="left"/>
      <w:pPr>
        <w:tabs>
          <w:tab w:val="num" w:pos="3240"/>
        </w:tabs>
        <w:ind w:left="3240" w:hanging="360"/>
      </w:pPr>
      <w:rPr>
        <w:rFonts w:ascii="Calibri" w:hAnsi="Calibri" w:hint="default"/>
      </w:rPr>
    </w:lvl>
    <w:lvl w:ilvl="5" w:tplc="37368720" w:tentative="1">
      <w:start w:val="1"/>
      <w:numFmt w:val="bullet"/>
      <w:lvlText w:val=" "/>
      <w:lvlJc w:val="left"/>
      <w:pPr>
        <w:tabs>
          <w:tab w:val="num" w:pos="3960"/>
        </w:tabs>
        <w:ind w:left="3960" w:hanging="360"/>
      </w:pPr>
      <w:rPr>
        <w:rFonts w:ascii="Calibri" w:hAnsi="Calibri" w:hint="default"/>
      </w:rPr>
    </w:lvl>
    <w:lvl w:ilvl="6" w:tplc="80605CEC" w:tentative="1">
      <w:start w:val="1"/>
      <w:numFmt w:val="bullet"/>
      <w:lvlText w:val=" "/>
      <w:lvlJc w:val="left"/>
      <w:pPr>
        <w:tabs>
          <w:tab w:val="num" w:pos="4680"/>
        </w:tabs>
        <w:ind w:left="4680" w:hanging="360"/>
      </w:pPr>
      <w:rPr>
        <w:rFonts w:ascii="Calibri" w:hAnsi="Calibri" w:hint="default"/>
      </w:rPr>
    </w:lvl>
    <w:lvl w:ilvl="7" w:tplc="207EF316" w:tentative="1">
      <w:start w:val="1"/>
      <w:numFmt w:val="bullet"/>
      <w:lvlText w:val=" "/>
      <w:lvlJc w:val="left"/>
      <w:pPr>
        <w:tabs>
          <w:tab w:val="num" w:pos="5400"/>
        </w:tabs>
        <w:ind w:left="5400" w:hanging="360"/>
      </w:pPr>
      <w:rPr>
        <w:rFonts w:ascii="Calibri" w:hAnsi="Calibri" w:hint="default"/>
      </w:rPr>
    </w:lvl>
    <w:lvl w:ilvl="8" w:tplc="4566E64E" w:tentative="1">
      <w:start w:val="1"/>
      <w:numFmt w:val="bullet"/>
      <w:lvlText w:val=" "/>
      <w:lvlJc w:val="left"/>
      <w:pPr>
        <w:tabs>
          <w:tab w:val="num" w:pos="6120"/>
        </w:tabs>
        <w:ind w:left="6120" w:hanging="360"/>
      </w:pPr>
      <w:rPr>
        <w:rFonts w:ascii="Calibri" w:hAnsi="Calibri" w:hint="default"/>
      </w:rPr>
    </w:lvl>
  </w:abstractNum>
  <w:abstractNum w:abstractNumId="18" w15:restartNumberingAfterBreak="0">
    <w:nsid w:val="721E2A41"/>
    <w:multiLevelType w:val="hybridMultilevel"/>
    <w:tmpl w:val="959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76A97"/>
    <w:multiLevelType w:val="hybridMultilevel"/>
    <w:tmpl w:val="BE0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8"/>
  </w:num>
  <w:num w:numId="5">
    <w:abstractNumId w:val="13"/>
  </w:num>
  <w:num w:numId="6">
    <w:abstractNumId w:val="6"/>
  </w:num>
  <w:num w:numId="7">
    <w:abstractNumId w:val="12"/>
  </w:num>
  <w:num w:numId="8">
    <w:abstractNumId w:val="1"/>
  </w:num>
  <w:num w:numId="9">
    <w:abstractNumId w:val="10"/>
  </w:num>
  <w:num w:numId="10">
    <w:abstractNumId w:val="0"/>
  </w:num>
  <w:num w:numId="11">
    <w:abstractNumId w:val="7"/>
  </w:num>
  <w:num w:numId="12">
    <w:abstractNumId w:val="16"/>
  </w:num>
  <w:num w:numId="13">
    <w:abstractNumId w:val="3"/>
  </w:num>
  <w:num w:numId="14">
    <w:abstractNumId w:val="19"/>
  </w:num>
  <w:num w:numId="15">
    <w:abstractNumId w:val="18"/>
  </w:num>
  <w:num w:numId="16">
    <w:abstractNumId w:val="15"/>
  </w:num>
  <w:num w:numId="17">
    <w:abstractNumId w:val="5"/>
  </w:num>
  <w:num w:numId="18">
    <w:abstractNumId w:val="14"/>
  </w:num>
  <w:num w:numId="19">
    <w:abstractNumId w:val="17"/>
  </w:num>
  <w:num w:numId="2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0755E"/>
    <w:rsid w:val="000102B6"/>
    <w:rsid w:val="00014978"/>
    <w:rsid w:val="00021CDF"/>
    <w:rsid w:val="00023D99"/>
    <w:rsid w:val="0003237D"/>
    <w:rsid w:val="00034B09"/>
    <w:rsid w:val="00040A42"/>
    <w:rsid w:val="00042849"/>
    <w:rsid w:val="00047ADC"/>
    <w:rsid w:val="00052273"/>
    <w:rsid w:val="00054AB2"/>
    <w:rsid w:val="00055C08"/>
    <w:rsid w:val="00060E0C"/>
    <w:rsid w:val="000647D6"/>
    <w:rsid w:val="000731C1"/>
    <w:rsid w:val="00076623"/>
    <w:rsid w:val="00081BE1"/>
    <w:rsid w:val="000856D8"/>
    <w:rsid w:val="000907F9"/>
    <w:rsid w:val="00091EFB"/>
    <w:rsid w:val="00096188"/>
    <w:rsid w:val="000A54E1"/>
    <w:rsid w:val="000A598F"/>
    <w:rsid w:val="000A69B5"/>
    <w:rsid w:val="000A7E5C"/>
    <w:rsid w:val="000B2006"/>
    <w:rsid w:val="000B39D0"/>
    <w:rsid w:val="000B7644"/>
    <w:rsid w:val="000C23C7"/>
    <w:rsid w:val="000C3387"/>
    <w:rsid w:val="000C77BB"/>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0A23"/>
    <w:rsid w:val="001219B5"/>
    <w:rsid w:val="001237C0"/>
    <w:rsid w:val="00124505"/>
    <w:rsid w:val="00126212"/>
    <w:rsid w:val="00130F21"/>
    <w:rsid w:val="0013124B"/>
    <w:rsid w:val="001344ED"/>
    <w:rsid w:val="0013506F"/>
    <w:rsid w:val="00137BC4"/>
    <w:rsid w:val="00143824"/>
    <w:rsid w:val="00144A1A"/>
    <w:rsid w:val="00146422"/>
    <w:rsid w:val="00146A4B"/>
    <w:rsid w:val="00146FAE"/>
    <w:rsid w:val="00147E2F"/>
    <w:rsid w:val="00151011"/>
    <w:rsid w:val="00152594"/>
    <w:rsid w:val="0015320C"/>
    <w:rsid w:val="00160B7C"/>
    <w:rsid w:val="001627EA"/>
    <w:rsid w:val="00162D31"/>
    <w:rsid w:val="0016612A"/>
    <w:rsid w:val="001709C7"/>
    <w:rsid w:val="001732AF"/>
    <w:rsid w:val="00175BAE"/>
    <w:rsid w:val="00176B1A"/>
    <w:rsid w:val="001823D6"/>
    <w:rsid w:val="00183B52"/>
    <w:rsid w:val="001841FA"/>
    <w:rsid w:val="001863B1"/>
    <w:rsid w:val="0018749C"/>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C4ADF"/>
    <w:rsid w:val="001D62C2"/>
    <w:rsid w:val="001D6842"/>
    <w:rsid w:val="001D7FE8"/>
    <w:rsid w:val="001F09CB"/>
    <w:rsid w:val="00202254"/>
    <w:rsid w:val="00205DD6"/>
    <w:rsid w:val="0020775C"/>
    <w:rsid w:val="00211D33"/>
    <w:rsid w:val="002155AC"/>
    <w:rsid w:val="00221F0B"/>
    <w:rsid w:val="00222757"/>
    <w:rsid w:val="00223B4C"/>
    <w:rsid w:val="002273F2"/>
    <w:rsid w:val="002325D4"/>
    <w:rsid w:val="002332E5"/>
    <w:rsid w:val="00235E57"/>
    <w:rsid w:val="002363B3"/>
    <w:rsid w:val="00236842"/>
    <w:rsid w:val="00236B86"/>
    <w:rsid w:val="0023741C"/>
    <w:rsid w:val="00246FA1"/>
    <w:rsid w:val="0025495B"/>
    <w:rsid w:val="002556EE"/>
    <w:rsid w:val="00260AD6"/>
    <w:rsid w:val="002623C9"/>
    <w:rsid w:val="00263FA1"/>
    <w:rsid w:val="002660DA"/>
    <w:rsid w:val="00272595"/>
    <w:rsid w:val="00275E38"/>
    <w:rsid w:val="00277903"/>
    <w:rsid w:val="002808A3"/>
    <w:rsid w:val="00283188"/>
    <w:rsid w:val="00285908"/>
    <w:rsid w:val="00287D84"/>
    <w:rsid w:val="0029104B"/>
    <w:rsid w:val="00295036"/>
    <w:rsid w:val="00295D47"/>
    <w:rsid w:val="002A12A2"/>
    <w:rsid w:val="002A310F"/>
    <w:rsid w:val="002A40A5"/>
    <w:rsid w:val="002A698E"/>
    <w:rsid w:val="002A7323"/>
    <w:rsid w:val="002A7436"/>
    <w:rsid w:val="002B293E"/>
    <w:rsid w:val="002B3215"/>
    <w:rsid w:val="002B7F64"/>
    <w:rsid w:val="002C02FC"/>
    <w:rsid w:val="002C343A"/>
    <w:rsid w:val="002C37A8"/>
    <w:rsid w:val="002C3FE6"/>
    <w:rsid w:val="002C7543"/>
    <w:rsid w:val="002D4A83"/>
    <w:rsid w:val="002E0642"/>
    <w:rsid w:val="002E3A8E"/>
    <w:rsid w:val="002E5663"/>
    <w:rsid w:val="002F0538"/>
    <w:rsid w:val="002F0862"/>
    <w:rsid w:val="002F5149"/>
    <w:rsid w:val="002F6F32"/>
    <w:rsid w:val="002F7DD5"/>
    <w:rsid w:val="00304437"/>
    <w:rsid w:val="0030501E"/>
    <w:rsid w:val="00311C88"/>
    <w:rsid w:val="00312E07"/>
    <w:rsid w:val="00317FEF"/>
    <w:rsid w:val="00324B38"/>
    <w:rsid w:val="0032538D"/>
    <w:rsid w:val="003275E4"/>
    <w:rsid w:val="0033054A"/>
    <w:rsid w:val="00330648"/>
    <w:rsid w:val="00330E19"/>
    <w:rsid w:val="0033137E"/>
    <w:rsid w:val="0033524E"/>
    <w:rsid w:val="00335ED7"/>
    <w:rsid w:val="003371F2"/>
    <w:rsid w:val="00343F30"/>
    <w:rsid w:val="00344CDA"/>
    <w:rsid w:val="00350377"/>
    <w:rsid w:val="00351F1A"/>
    <w:rsid w:val="0035414A"/>
    <w:rsid w:val="00361ECF"/>
    <w:rsid w:val="00364712"/>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B81"/>
    <w:rsid w:val="003E3085"/>
    <w:rsid w:val="003E5DB1"/>
    <w:rsid w:val="003E72F7"/>
    <w:rsid w:val="003E7FEA"/>
    <w:rsid w:val="003F04B1"/>
    <w:rsid w:val="003F350B"/>
    <w:rsid w:val="003F3D65"/>
    <w:rsid w:val="003F4449"/>
    <w:rsid w:val="003F4688"/>
    <w:rsid w:val="003F4802"/>
    <w:rsid w:val="003F5C0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405B"/>
    <w:rsid w:val="00464B59"/>
    <w:rsid w:val="00464D09"/>
    <w:rsid w:val="00465C3A"/>
    <w:rsid w:val="00480132"/>
    <w:rsid w:val="004809DE"/>
    <w:rsid w:val="00484B95"/>
    <w:rsid w:val="004910EF"/>
    <w:rsid w:val="004928EB"/>
    <w:rsid w:val="00493146"/>
    <w:rsid w:val="00494B2B"/>
    <w:rsid w:val="00495B3E"/>
    <w:rsid w:val="004A496C"/>
    <w:rsid w:val="004B000C"/>
    <w:rsid w:val="004B32B8"/>
    <w:rsid w:val="004C0B32"/>
    <w:rsid w:val="004C15B5"/>
    <w:rsid w:val="004C5518"/>
    <w:rsid w:val="004C557E"/>
    <w:rsid w:val="004D01EB"/>
    <w:rsid w:val="004D4B19"/>
    <w:rsid w:val="004D5451"/>
    <w:rsid w:val="004D7158"/>
    <w:rsid w:val="004D7F0C"/>
    <w:rsid w:val="004E7FBA"/>
    <w:rsid w:val="004F6AED"/>
    <w:rsid w:val="004F739F"/>
    <w:rsid w:val="0050365C"/>
    <w:rsid w:val="00507813"/>
    <w:rsid w:val="00510AC0"/>
    <w:rsid w:val="00513FDD"/>
    <w:rsid w:val="00514FFB"/>
    <w:rsid w:val="00521FB0"/>
    <w:rsid w:val="00531E5D"/>
    <w:rsid w:val="005371AB"/>
    <w:rsid w:val="00540196"/>
    <w:rsid w:val="00542AFE"/>
    <w:rsid w:val="00546775"/>
    <w:rsid w:val="00552509"/>
    <w:rsid w:val="005536E8"/>
    <w:rsid w:val="00555423"/>
    <w:rsid w:val="00562544"/>
    <w:rsid w:val="005625C8"/>
    <w:rsid w:val="00563674"/>
    <w:rsid w:val="005665FE"/>
    <w:rsid w:val="005675BA"/>
    <w:rsid w:val="00571A2A"/>
    <w:rsid w:val="0057248F"/>
    <w:rsid w:val="0057519F"/>
    <w:rsid w:val="0057564E"/>
    <w:rsid w:val="00575BB9"/>
    <w:rsid w:val="00577926"/>
    <w:rsid w:val="00577F3D"/>
    <w:rsid w:val="0058206F"/>
    <w:rsid w:val="00587278"/>
    <w:rsid w:val="00592E5E"/>
    <w:rsid w:val="00594758"/>
    <w:rsid w:val="005964E9"/>
    <w:rsid w:val="00597401"/>
    <w:rsid w:val="005A0914"/>
    <w:rsid w:val="005A2486"/>
    <w:rsid w:val="005B020A"/>
    <w:rsid w:val="005B083E"/>
    <w:rsid w:val="005B18DB"/>
    <w:rsid w:val="005B4ED1"/>
    <w:rsid w:val="005B6FB8"/>
    <w:rsid w:val="005B7F05"/>
    <w:rsid w:val="005C3478"/>
    <w:rsid w:val="005C35D5"/>
    <w:rsid w:val="005C63C8"/>
    <w:rsid w:val="005D0DAF"/>
    <w:rsid w:val="005D3218"/>
    <w:rsid w:val="005E164F"/>
    <w:rsid w:val="005E79D1"/>
    <w:rsid w:val="005E79FB"/>
    <w:rsid w:val="005F65C4"/>
    <w:rsid w:val="006011B5"/>
    <w:rsid w:val="00607157"/>
    <w:rsid w:val="006144DA"/>
    <w:rsid w:val="006226FB"/>
    <w:rsid w:val="006239CC"/>
    <w:rsid w:val="00626135"/>
    <w:rsid w:val="006339CF"/>
    <w:rsid w:val="00634CD2"/>
    <w:rsid w:val="00637589"/>
    <w:rsid w:val="00644E2E"/>
    <w:rsid w:val="00647580"/>
    <w:rsid w:val="00651D0F"/>
    <w:rsid w:val="00652646"/>
    <w:rsid w:val="00654014"/>
    <w:rsid w:val="00655927"/>
    <w:rsid w:val="006601E1"/>
    <w:rsid w:val="00662E48"/>
    <w:rsid w:val="00670E9E"/>
    <w:rsid w:val="00674F88"/>
    <w:rsid w:val="006758B3"/>
    <w:rsid w:val="00675BAC"/>
    <w:rsid w:val="00676930"/>
    <w:rsid w:val="006929BD"/>
    <w:rsid w:val="006A0A88"/>
    <w:rsid w:val="006A0E77"/>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6A6"/>
    <w:rsid w:val="00732D63"/>
    <w:rsid w:val="00733990"/>
    <w:rsid w:val="0073484C"/>
    <w:rsid w:val="00735DC3"/>
    <w:rsid w:val="00736A1D"/>
    <w:rsid w:val="00737EEE"/>
    <w:rsid w:val="007510D2"/>
    <w:rsid w:val="0075204E"/>
    <w:rsid w:val="00752128"/>
    <w:rsid w:val="0075352E"/>
    <w:rsid w:val="00754225"/>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910E8"/>
    <w:rsid w:val="00791945"/>
    <w:rsid w:val="007A53F1"/>
    <w:rsid w:val="007A58AD"/>
    <w:rsid w:val="007B1B7C"/>
    <w:rsid w:val="007B3D1A"/>
    <w:rsid w:val="007B4D65"/>
    <w:rsid w:val="007B4F61"/>
    <w:rsid w:val="007B6FD5"/>
    <w:rsid w:val="007B7C69"/>
    <w:rsid w:val="007D00FA"/>
    <w:rsid w:val="007D2A1D"/>
    <w:rsid w:val="007D4942"/>
    <w:rsid w:val="007D6908"/>
    <w:rsid w:val="007D745B"/>
    <w:rsid w:val="007E1F30"/>
    <w:rsid w:val="007E616D"/>
    <w:rsid w:val="007E6BC9"/>
    <w:rsid w:val="007E78E4"/>
    <w:rsid w:val="007F0188"/>
    <w:rsid w:val="007F1719"/>
    <w:rsid w:val="007F22E6"/>
    <w:rsid w:val="007F2FDE"/>
    <w:rsid w:val="007F2FF3"/>
    <w:rsid w:val="007F6FDF"/>
    <w:rsid w:val="007F76A0"/>
    <w:rsid w:val="008007F1"/>
    <w:rsid w:val="00800D80"/>
    <w:rsid w:val="008025EE"/>
    <w:rsid w:val="00811025"/>
    <w:rsid w:val="00811990"/>
    <w:rsid w:val="0081536C"/>
    <w:rsid w:val="00830B8C"/>
    <w:rsid w:val="008346C0"/>
    <w:rsid w:val="00841154"/>
    <w:rsid w:val="00844469"/>
    <w:rsid w:val="008507EF"/>
    <w:rsid w:val="00851813"/>
    <w:rsid w:val="008618E0"/>
    <w:rsid w:val="00863A2D"/>
    <w:rsid w:val="008641D2"/>
    <w:rsid w:val="008641F6"/>
    <w:rsid w:val="0087048E"/>
    <w:rsid w:val="00874918"/>
    <w:rsid w:val="00875530"/>
    <w:rsid w:val="0087777E"/>
    <w:rsid w:val="0087782C"/>
    <w:rsid w:val="00881A3E"/>
    <w:rsid w:val="00891047"/>
    <w:rsid w:val="008916A2"/>
    <w:rsid w:val="008952D7"/>
    <w:rsid w:val="008A2957"/>
    <w:rsid w:val="008B1917"/>
    <w:rsid w:val="008B656E"/>
    <w:rsid w:val="008B66CF"/>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361F"/>
    <w:rsid w:val="009048E8"/>
    <w:rsid w:val="00905C18"/>
    <w:rsid w:val="0091120F"/>
    <w:rsid w:val="00912555"/>
    <w:rsid w:val="0091287E"/>
    <w:rsid w:val="009160C9"/>
    <w:rsid w:val="00917B93"/>
    <w:rsid w:val="00924F54"/>
    <w:rsid w:val="009272C6"/>
    <w:rsid w:val="00931F93"/>
    <w:rsid w:val="009349F3"/>
    <w:rsid w:val="00940B7B"/>
    <w:rsid w:val="009422ED"/>
    <w:rsid w:val="0095131C"/>
    <w:rsid w:val="00955BC8"/>
    <w:rsid w:val="00957559"/>
    <w:rsid w:val="009577C6"/>
    <w:rsid w:val="0096193A"/>
    <w:rsid w:val="00965D55"/>
    <w:rsid w:val="00971AB3"/>
    <w:rsid w:val="00972A62"/>
    <w:rsid w:val="00973CD5"/>
    <w:rsid w:val="00986914"/>
    <w:rsid w:val="009935D6"/>
    <w:rsid w:val="00995751"/>
    <w:rsid w:val="009A0D11"/>
    <w:rsid w:val="009A310C"/>
    <w:rsid w:val="009A40B9"/>
    <w:rsid w:val="009A5372"/>
    <w:rsid w:val="009A5E6C"/>
    <w:rsid w:val="009A6166"/>
    <w:rsid w:val="009B0051"/>
    <w:rsid w:val="009B121E"/>
    <w:rsid w:val="009B56E8"/>
    <w:rsid w:val="009B656C"/>
    <w:rsid w:val="009B7819"/>
    <w:rsid w:val="009D39A9"/>
    <w:rsid w:val="009D3C71"/>
    <w:rsid w:val="009D4D67"/>
    <w:rsid w:val="009E4FA0"/>
    <w:rsid w:val="009E7F88"/>
    <w:rsid w:val="009F38F3"/>
    <w:rsid w:val="009F549B"/>
    <w:rsid w:val="00A01CF4"/>
    <w:rsid w:val="00A11310"/>
    <w:rsid w:val="00A117E5"/>
    <w:rsid w:val="00A15E47"/>
    <w:rsid w:val="00A2075D"/>
    <w:rsid w:val="00A20962"/>
    <w:rsid w:val="00A346AF"/>
    <w:rsid w:val="00A4012C"/>
    <w:rsid w:val="00A44772"/>
    <w:rsid w:val="00A449CC"/>
    <w:rsid w:val="00A47C4E"/>
    <w:rsid w:val="00A50433"/>
    <w:rsid w:val="00A50E65"/>
    <w:rsid w:val="00A51EF8"/>
    <w:rsid w:val="00A57546"/>
    <w:rsid w:val="00A6714D"/>
    <w:rsid w:val="00A76107"/>
    <w:rsid w:val="00A8597E"/>
    <w:rsid w:val="00A87725"/>
    <w:rsid w:val="00A87D2E"/>
    <w:rsid w:val="00A93F08"/>
    <w:rsid w:val="00A9426B"/>
    <w:rsid w:val="00A95F82"/>
    <w:rsid w:val="00AB4594"/>
    <w:rsid w:val="00AB5C07"/>
    <w:rsid w:val="00AB5EB1"/>
    <w:rsid w:val="00AB7736"/>
    <w:rsid w:val="00AC1202"/>
    <w:rsid w:val="00AC28D0"/>
    <w:rsid w:val="00AC382B"/>
    <w:rsid w:val="00AC525A"/>
    <w:rsid w:val="00AD3ABF"/>
    <w:rsid w:val="00AE063D"/>
    <w:rsid w:val="00AE36BC"/>
    <w:rsid w:val="00AE5A57"/>
    <w:rsid w:val="00AF1E9F"/>
    <w:rsid w:val="00AF47EE"/>
    <w:rsid w:val="00AF5050"/>
    <w:rsid w:val="00B02DDF"/>
    <w:rsid w:val="00B060E5"/>
    <w:rsid w:val="00B10834"/>
    <w:rsid w:val="00B11107"/>
    <w:rsid w:val="00B136B5"/>
    <w:rsid w:val="00B149D0"/>
    <w:rsid w:val="00B16B19"/>
    <w:rsid w:val="00B20B4D"/>
    <w:rsid w:val="00B21BB4"/>
    <w:rsid w:val="00B22091"/>
    <w:rsid w:val="00B267DE"/>
    <w:rsid w:val="00B27ECE"/>
    <w:rsid w:val="00B31369"/>
    <w:rsid w:val="00B3584F"/>
    <w:rsid w:val="00B36714"/>
    <w:rsid w:val="00B37FC0"/>
    <w:rsid w:val="00B40C3B"/>
    <w:rsid w:val="00B43090"/>
    <w:rsid w:val="00B445E9"/>
    <w:rsid w:val="00B446B6"/>
    <w:rsid w:val="00B63E82"/>
    <w:rsid w:val="00B6432D"/>
    <w:rsid w:val="00B6583F"/>
    <w:rsid w:val="00B66A20"/>
    <w:rsid w:val="00B67076"/>
    <w:rsid w:val="00B70A29"/>
    <w:rsid w:val="00B72332"/>
    <w:rsid w:val="00B74E24"/>
    <w:rsid w:val="00B75F78"/>
    <w:rsid w:val="00B8188B"/>
    <w:rsid w:val="00B94E73"/>
    <w:rsid w:val="00B965CC"/>
    <w:rsid w:val="00BA4B1B"/>
    <w:rsid w:val="00BA74D5"/>
    <w:rsid w:val="00BB29AE"/>
    <w:rsid w:val="00BB2C45"/>
    <w:rsid w:val="00BB2CAC"/>
    <w:rsid w:val="00BB5C7C"/>
    <w:rsid w:val="00BC5412"/>
    <w:rsid w:val="00BC72B6"/>
    <w:rsid w:val="00BD189D"/>
    <w:rsid w:val="00BD1C03"/>
    <w:rsid w:val="00BD1D35"/>
    <w:rsid w:val="00BD627A"/>
    <w:rsid w:val="00BD6CAE"/>
    <w:rsid w:val="00BD764E"/>
    <w:rsid w:val="00BE1B77"/>
    <w:rsid w:val="00BE21AF"/>
    <w:rsid w:val="00BE3BF5"/>
    <w:rsid w:val="00BE72FE"/>
    <w:rsid w:val="00BF1A85"/>
    <w:rsid w:val="00BF221F"/>
    <w:rsid w:val="00BF268C"/>
    <w:rsid w:val="00BF4929"/>
    <w:rsid w:val="00BF50C8"/>
    <w:rsid w:val="00BF76FA"/>
    <w:rsid w:val="00BF7CEB"/>
    <w:rsid w:val="00C007C3"/>
    <w:rsid w:val="00C03A23"/>
    <w:rsid w:val="00C12172"/>
    <w:rsid w:val="00C1522B"/>
    <w:rsid w:val="00C15EF7"/>
    <w:rsid w:val="00C20290"/>
    <w:rsid w:val="00C206D8"/>
    <w:rsid w:val="00C210E8"/>
    <w:rsid w:val="00C217D8"/>
    <w:rsid w:val="00C30138"/>
    <w:rsid w:val="00C36086"/>
    <w:rsid w:val="00C36264"/>
    <w:rsid w:val="00C36E03"/>
    <w:rsid w:val="00C40981"/>
    <w:rsid w:val="00C40CD1"/>
    <w:rsid w:val="00C415BA"/>
    <w:rsid w:val="00C43CA8"/>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A0794"/>
    <w:rsid w:val="00CA1AC4"/>
    <w:rsid w:val="00CA3101"/>
    <w:rsid w:val="00CB30BE"/>
    <w:rsid w:val="00CB3F63"/>
    <w:rsid w:val="00CC4F87"/>
    <w:rsid w:val="00CC71FE"/>
    <w:rsid w:val="00CD032C"/>
    <w:rsid w:val="00CD0CEC"/>
    <w:rsid w:val="00CD12D6"/>
    <w:rsid w:val="00CD172F"/>
    <w:rsid w:val="00CD45A3"/>
    <w:rsid w:val="00CD5F10"/>
    <w:rsid w:val="00CE157D"/>
    <w:rsid w:val="00CE24D1"/>
    <w:rsid w:val="00CE4546"/>
    <w:rsid w:val="00CF50C6"/>
    <w:rsid w:val="00CF6874"/>
    <w:rsid w:val="00D0045C"/>
    <w:rsid w:val="00D01F44"/>
    <w:rsid w:val="00D04502"/>
    <w:rsid w:val="00D07085"/>
    <w:rsid w:val="00D10153"/>
    <w:rsid w:val="00D13DC4"/>
    <w:rsid w:val="00D1547D"/>
    <w:rsid w:val="00D15E28"/>
    <w:rsid w:val="00D21235"/>
    <w:rsid w:val="00D21659"/>
    <w:rsid w:val="00D21E5B"/>
    <w:rsid w:val="00D243F1"/>
    <w:rsid w:val="00D26F58"/>
    <w:rsid w:val="00D32B64"/>
    <w:rsid w:val="00D33949"/>
    <w:rsid w:val="00D34339"/>
    <w:rsid w:val="00D41246"/>
    <w:rsid w:val="00D4294C"/>
    <w:rsid w:val="00D42973"/>
    <w:rsid w:val="00D45C13"/>
    <w:rsid w:val="00D471A4"/>
    <w:rsid w:val="00D51E2F"/>
    <w:rsid w:val="00D603E4"/>
    <w:rsid w:val="00D62A3C"/>
    <w:rsid w:val="00D72A2E"/>
    <w:rsid w:val="00D73493"/>
    <w:rsid w:val="00D755F9"/>
    <w:rsid w:val="00D771E7"/>
    <w:rsid w:val="00D84DCB"/>
    <w:rsid w:val="00D87392"/>
    <w:rsid w:val="00D9263F"/>
    <w:rsid w:val="00D97906"/>
    <w:rsid w:val="00D97B04"/>
    <w:rsid w:val="00DA1C0B"/>
    <w:rsid w:val="00DB00AD"/>
    <w:rsid w:val="00DB344D"/>
    <w:rsid w:val="00DC3E54"/>
    <w:rsid w:val="00DC43FD"/>
    <w:rsid w:val="00DC46A7"/>
    <w:rsid w:val="00DC7A1A"/>
    <w:rsid w:val="00DE00D8"/>
    <w:rsid w:val="00DE11DF"/>
    <w:rsid w:val="00DE1911"/>
    <w:rsid w:val="00DE27C4"/>
    <w:rsid w:val="00DE572C"/>
    <w:rsid w:val="00DF3684"/>
    <w:rsid w:val="00DF3D7F"/>
    <w:rsid w:val="00DF4A7E"/>
    <w:rsid w:val="00DF6703"/>
    <w:rsid w:val="00E0551F"/>
    <w:rsid w:val="00E11D0D"/>
    <w:rsid w:val="00E128E6"/>
    <w:rsid w:val="00E1344C"/>
    <w:rsid w:val="00E16427"/>
    <w:rsid w:val="00E17FE9"/>
    <w:rsid w:val="00E20ADF"/>
    <w:rsid w:val="00E22B72"/>
    <w:rsid w:val="00E23728"/>
    <w:rsid w:val="00E2388B"/>
    <w:rsid w:val="00E264DC"/>
    <w:rsid w:val="00E27654"/>
    <w:rsid w:val="00E303AF"/>
    <w:rsid w:val="00E37DA5"/>
    <w:rsid w:val="00E43C90"/>
    <w:rsid w:val="00E47569"/>
    <w:rsid w:val="00E515B1"/>
    <w:rsid w:val="00E5453D"/>
    <w:rsid w:val="00E601C0"/>
    <w:rsid w:val="00E60533"/>
    <w:rsid w:val="00E607BF"/>
    <w:rsid w:val="00E613AD"/>
    <w:rsid w:val="00E62CA3"/>
    <w:rsid w:val="00E6476F"/>
    <w:rsid w:val="00E65499"/>
    <w:rsid w:val="00E674B0"/>
    <w:rsid w:val="00E71013"/>
    <w:rsid w:val="00E71407"/>
    <w:rsid w:val="00E753B3"/>
    <w:rsid w:val="00E75474"/>
    <w:rsid w:val="00E81021"/>
    <w:rsid w:val="00E8144E"/>
    <w:rsid w:val="00E85B1B"/>
    <w:rsid w:val="00E934E6"/>
    <w:rsid w:val="00E94BE3"/>
    <w:rsid w:val="00E966AC"/>
    <w:rsid w:val="00E97CD9"/>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4470"/>
    <w:rsid w:val="00ED6915"/>
    <w:rsid w:val="00ED6CD7"/>
    <w:rsid w:val="00ED708E"/>
    <w:rsid w:val="00EF125A"/>
    <w:rsid w:val="00EF6F6F"/>
    <w:rsid w:val="00EF7199"/>
    <w:rsid w:val="00F00BCD"/>
    <w:rsid w:val="00F04D91"/>
    <w:rsid w:val="00F06992"/>
    <w:rsid w:val="00F06AF8"/>
    <w:rsid w:val="00F2397A"/>
    <w:rsid w:val="00F2417B"/>
    <w:rsid w:val="00F257F2"/>
    <w:rsid w:val="00F258D7"/>
    <w:rsid w:val="00F31839"/>
    <w:rsid w:val="00F33BE1"/>
    <w:rsid w:val="00F375B8"/>
    <w:rsid w:val="00F3760C"/>
    <w:rsid w:val="00F44047"/>
    <w:rsid w:val="00F527E2"/>
    <w:rsid w:val="00F6025D"/>
    <w:rsid w:val="00F607DE"/>
    <w:rsid w:val="00F72070"/>
    <w:rsid w:val="00F72461"/>
    <w:rsid w:val="00F746BF"/>
    <w:rsid w:val="00F7656A"/>
    <w:rsid w:val="00F80DF2"/>
    <w:rsid w:val="00F8147F"/>
    <w:rsid w:val="00F90200"/>
    <w:rsid w:val="00F9044C"/>
    <w:rsid w:val="00F90797"/>
    <w:rsid w:val="00F93BCE"/>
    <w:rsid w:val="00F94799"/>
    <w:rsid w:val="00F96E0C"/>
    <w:rsid w:val="00FA0773"/>
    <w:rsid w:val="00FA40DF"/>
    <w:rsid w:val="00FB00B8"/>
    <w:rsid w:val="00FB2FE5"/>
    <w:rsid w:val="00FB6A06"/>
    <w:rsid w:val="00FB71D9"/>
    <w:rsid w:val="00FC1586"/>
    <w:rsid w:val="00FD0A52"/>
    <w:rsid w:val="00FD2C89"/>
    <w:rsid w:val="00FD7EBD"/>
    <w:rsid w:val="00FE04B2"/>
    <w:rsid w:val="00FE1A0F"/>
    <w:rsid w:val="00FF10FE"/>
    <w:rsid w:val="00FF356E"/>
    <w:rsid w:val="00FF43EB"/>
    <w:rsid w:val="00FF755D"/>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D62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1D62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0225133">
      <w:bodyDiv w:val="1"/>
      <w:marLeft w:val="0"/>
      <w:marRight w:val="0"/>
      <w:marTop w:val="0"/>
      <w:marBottom w:val="0"/>
      <w:divBdr>
        <w:top w:val="none" w:sz="0" w:space="0" w:color="auto"/>
        <w:left w:val="none" w:sz="0" w:space="0" w:color="auto"/>
        <w:bottom w:val="none" w:sz="0" w:space="0" w:color="auto"/>
        <w:right w:val="none" w:sz="0" w:space="0" w:color="auto"/>
      </w:divBdr>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4851964">
      <w:bodyDiv w:val="1"/>
      <w:marLeft w:val="0"/>
      <w:marRight w:val="0"/>
      <w:marTop w:val="0"/>
      <w:marBottom w:val="0"/>
      <w:divBdr>
        <w:top w:val="none" w:sz="0" w:space="0" w:color="auto"/>
        <w:left w:val="none" w:sz="0" w:space="0" w:color="auto"/>
        <w:bottom w:val="none" w:sz="0" w:space="0" w:color="auto"/>
        <w:right w:val="none" w:sz="0" w:space="0" w:color="auto"/>
      </w:divBdr>
      <w:divsChild>
        <w:div w:id="74087997">
          <w:marLeft w:val="144"/>
          <w:marRight w:val="0"/>
          <w:marTop w:val="240"/>
          <w:marBottom w:val="40"/>
          <w:divBdr>
            <w:top w:val="none" w:sz="0" w:space="0" w:color="auto"/>
            <w:left w:val="none" w:sz="0" w:space="0" w:color="auto"/>
            <w:bottom w:val="none" w:sz="0" w:space="0" w:color="auto"/>
            <w:right w:val="none" w:sz="0" w:space="0" w:color="auto"/>
          </w:divBdr>
        </w:div>
        <w:div w:id="219559821">
          <w:marLeft w:val="605"/>
          <w:marRight w:val="0"/>
          <w:marTop w:val="40"/>
          <w:marBottom w:val="80"/>
          <w:divBdr>
            <w:top w:val="none" w:sz="0" w:space="0" w:color="auto"/>
            <w:left w:val="none" w:sz="0" w:space="0" w:color="auto"/>
            <w:bottom w:val="none" w:sz="0" w:space="0" w:color="auto"/>
            <w:right w:val="none" w:sz="0" w:space="0" w:color="auto"/>
          </w:divBdr>
        </w:div>
        <w:div w:id="1560822047">
          <w:marLeft w:val="144"/>
          <w:marRight w:val="0"/>
          <w:marTop w:val="240"/>
          <w:marBottom w:val="40"/>
          <w:divBdr>
            <w:top w:val="none" w:sz="0" w:space="0" w:color="auto"/>
            <w:left w:val="none" w:sz="0" w:space="0" w:color="auto"/>
            <w:bottom w:val="none" w:sz="0" w:space="0" w:color="auto"/>
            <w:right w:val="none" w:sz="0" w:space="0" w:color="auto"/>
          </w:divBdr>
        </w:div>
        <w:div w:id="157044593">
          <w:marLeft w:val="605"/>
          <w:marRight w:val="0"/>
          <w:marTop w:val="40"/>
          <w:marBottom w:val="80"/>
          <w:divBdr>
            <w:top w:val="none" w:sz="0" w:space="0" w:color="auto"/>
            <w:left w:val="none" w:sz="0" w:space="0" w:color="auto"/>
            <w:bottom w:val="none" w:sz="0" w:space="0" w:color="auto"/>
            <w:right w:val="none" w:sz="0" w:space="0" w:color="auto"/>
          </w:divBdr>
        </w:div>
        <w:div w:id="1905794558">
          <w:marLeft w:val="605"/>
          <w:marRight w:val="0"/>
          <w:marTop w:val="40"/>
          <w:marBottom w:val="80"/>
          <w:divBdr>
            <w:top w:val="none" w:sz="0" w:space="0" w:color="auto"/>
            <w:left w:val="none" w:sz="0" w:space="0" w:color="auto"/>
            <w:bottom w:val="none" w:sz="0" w:space="0" w:color="auto"/>
            <w:right w:val="none" w:sz="0" w:space="0" w:color="auto"/>
          </w:divBdr>
        </w:div>
        <w:div w:id="297227447">
          <w:marLeft w:val="605"/>
          <w:marRight w:val="0"/>
          <w:marTop w:val="40"/>
          <w:marBottom w:val="80"/>
          <w:divBdr>
            <w:top w:val="none" w:sz="0" w:space="0" w:color="auto"/>
            <w:left w:val="none" w:sz="0" w:space="0" w:color="auto"/>
            <w:bottom w:val="none" w:sz="0" w:space="0" w:color="auto"/>
            <w:right w:val="none" w:sz="0" w:space="0" w:color="auto"/>
          </w:divBdr>
        </w:div>
      </w:divsChild>
    </w:div>
    <w:div w:id="541090239">
      <w:bodyDiv w:val="1"/>
      <w:marLeft w:val="0"/>
      <w:marRight w:val="0"/>
      <w:marTop w:val="0"/>
      <w:marBottom w:val="0"/>
      <w:divBdr>
        <w:top w:val="none" w:sz="0" w:space="0" w:color="auto"/>
        <w:left w:val="none" w:sz="0" w:space="0" w:color="auto"/>
        <w:bottom w:val="none" w:sz="0" w:space="0" w:color="auto"/>
        <w:right w:val="none" w:sz="0" w:space="0" w:color="auto"/>
      </w:divBdr>
    </w:div>
    <w:div w:id="558713819">
      <w:bodyDiv w:val="1"/>
      <w:marLeft w:val="0"/>
      <w:marRight w:val="0"/>
      <w:marTop w:val="0"/>
      <w:marBottom w:val="0"/>
      <w:divBdr>
        <w:top w:val="none" w:sz="0" w:space="0" w:color="auto"/>
        <w:left w:val="none" w:sz="0" w:space="0" w:color="auto"/>
        <w:bottom w:val="none" w:sz="0" w:space="0" w:color="auto"/>
        <w:right w:val="none" w:sz="0" w:space="0" w:color="auto"/>
      </w:divBdr>
      <w:divsChild>
        <w:div w:id="914364764">
          <w:marLeft w:val="605"/>
          <w:marRight w:val="0"/>
          <w:marTop w:val="40"/>
          <w:marBottom w:val="80"/>
          <w:divBdr>
            <w:top w:val="none" w:sz="0" w:space="0" w:color="auto"/>
            <w:left w:val="none" w:sz="0" w:space="0" w:color="auto"/>
            <w:bottom w:val="none" w:sz="0" w:space="0" w:color="auto"/>
            <w:right w:val="none" w:sz="0" w:space="0" w:color="auto"/>
          </w:divBdr>
        </w:div>
        <w:div w:id="1763338469">
          <w:marLeft w:val="605"/>
          <w:marRight w:val="0"/>
          <w:marTop w:val="40"/>
          <w:marBottom w:val="80"/>
          <w:divBdr>
            <w:top w:val="none" w:sz="0" w:space="0" w:color="auto"/>
            <w:left w:val="none" w:sz="0" w:space="0" w:color="auto"/>
            <w:bottom w:val="none" w:sz="0" w:space="0" w:color="auto"/>
            <w:right w:val="none" w:sz="0" w:space="0" w:color="auto"/>
          </w:divBdr>
        </w:div>
        <w:div w:id="1117065892">
          <w:marLeft w:val="605"/>
          <w:marRight w:val="0"/>
          <w:marTop w:val="40"/>
          <w:marBottom w:val="80"/>
          <w:divBdr>
            <w:top w:val="none" w:sz="0" w:space="0" w:color="auto"/>
            <w:left w:val="none" w:sz="0" w:space="0" w:color="auto"/>
            <w:bottom w:val="none" w:sz="0" w:space="0" w:color="auto"/>
            <w:right w:val="none" w:sz="0" w:space="0" w:color="auto"/>
          </w:divBdr>
        </w:div>
        <w:div w:id="708262182">
          <w:marLeft w:val="605"/>
          <w:marRight w:val="0"/>
          <w:marTop w:val="40"/>
          <w:marBottom w:val="80"/>
          <w:divBdr>
            <w:top w:val="none" w:sz="0" w:space="0" w:color="auto"/>
            <w:left w:val="none" w:sz="0" w:space="0" w:color="auto"/>
            <w:bottom w:val="none" w:sz="0" w:space="0" w:color="auto"/>
            <w:right w:val="none" w:sz="0" w:space="0" w:color="auto"/>
          </w:divBdr>
        </w:div>
        <w:div w:id="1221360221">
          <w:marLeft w:val="605"/>
          <w:marRight w:val="0"/>
          <w:marTop w:val="40"/>
          <w:marBottom w:val="80"/>
          <w:divBdr>
            <w:top w:val="none" w:sz="0" w:space="0" w:color="auto"/>
            <w:left w:val="none" w:sz="0" w:space="0" w:color="auto"/>
            <w:bottom w:val="none" w:sz="0" w:space="0" w:color="auto"/>
            <w:right w:val="none" w:sz="0" w:space="0" w:color="auto"/>
          </w:divBdr>
        </w:div>
        <w:div w:id="510334795">
          <w:marLeft w:val="605"/>
          <w:marRight w:val="0"/>
          <w:marTop w:val="40"/>
          <w:marBottom w:val="8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311872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8454797">
      <w:bodyDiv w:val="1"/>
      <w:marLeft w:val="0"/>
      <w:marRight w:val="0"/>
      <w:marTop w:val="0"/>
      <w:marBottom w:val="0"/>
      <w:divBdr>
        <w:top w:val="none" w:sz="0" w:space="0" w:color="auto"/>
        <w:left w:val="none" w:sz="0" w:space="0" w:color="auto"/>
        <w:bottom w:val="none" w:sz="0" w:space="0" w:color="auto"/>
        <w:right w:val="none" w:sz="0" w:space="0" w:color="auto"/>
      </w:divBdr>
      <w:divsChild>
        <w:div w:id="238567080">
          <w:marLeft w:val="144"/>
          <w:marRight w:val="0"/>
          <w:marTop w:val="240"/>
          <w:marBottom w:val="40"/>
          <w:divBdr>
            <w:top w:val="none" w:sz="0" w:space="0" w:color="auto"/>
            <w:left w:val="none" w:sz="0" w:space="0" w:color="auto"/>
            <w:bottom w:val="none" w:sz="0" w:space="0" w:color="auto"/>
            <w:right w:val="none" w:sz="0" w:space="0" w:color="auto"/>
          </w:divBdr>
        </w:div>
        <w:div w:id="239171271">
          <w:marLeft w:val="144"/>
          <w:marRight w:val="0"/>
          <w:marTop w:val="240"/>
          <w:marBottom w:val="40"/>
          <w:divBdr>
            <w:top w:val="none" w:sz="0" w:space="0" w:color="auto"/>
            <w:left w:val="none" w:sz="0" w:space="0" w:color="auto"/>
            <w:bottom w:val="none" w:sz="0" w:space="0" w:color="auto"/>
            <w:right w:val="none" w:sz="0" w:space="0" w:color="auto"/>
          </w:divBdr>
        </w:div>
        <w:div w:id="1366910467">
          <w:marLeft w:val="144"/>
          <w:marRight w:val="0"/>
          <w:marTop w:val="240"/>
          <w:marBottom w:val="4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42623621">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02181675">
      <w:bodyDiv w:val="1"/>
      <w:marLeft w:val="0"/>
      <w:marRight w:val="0"/>
      <w:marTop w:val="0"/>
      <w:marBottom w:val="0"/>
      <w:divBdr>
        <w:top w:val="none" w:sz="0" w:space="0" w:color="auto"/>
        <w:left w:val="none" w:sz="0" w:space="0" w:color="auto"/>
        <w:bottom w:val="none" w:sz="0" w:space="0" w:color="auto"/>
        <w:right w:val="none" w:sz="0" w:space="0" w:color="auto"/>
      </w:divBdr>
      <w:divsChild>
        <w:div w:id="1723016347">
          <w:marLeft w:val="605"/>
          <w:marRight w:val="0"/>
          <w:marTop w:val="40"/>
          <w:marBottom w:val="80"/>
          <w:divBdr>
            <w:top w:val="none" w:sz="0" w:space="0" w:color="auto"/>
            <w:left w:val="none" w:sz="0" w:space="0" w:color="auto"/>
            <w:bottom w:val="none" w:sz="0" w:space="0" w:color="auto"/>
            <w:right w:val="none" w:sz="0" w:space="0" w:color="auto"/>
          </w:divBdr>
        </w:div>
      </w:divsChild>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iowa.gov/legislation/BillBook?ga=87&amp;ba=HF%20564" TargetMode="External"/><Relationship Id="rId18" Type="http://schemas.openxmlformats.org/officeDocument/2006/relationships/hyperlink" Target="https://www.legis.iowa.gov/legislation/BillBook?ga=87&amp;ba=HF230" TargetMode="External"/><Relationship Id="rId26" Type="http://schemas.openxmlformats.org/officeDocument/2006/relationships/hyperlink" Target="https://www.legis.iowa.gov/committees/committee?ga=87&amp;groupID=695"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egis.iowa.gov/legislation/BillBook?ga=87&amp;ba=sf455" TargetMode="External"/><Relationship Id="rId34" Type="http://schemas.openxmlformats.org/officeDocument/2006/relationships/hyperlink" Target="mailto:pcroghan@emschools.org" TargetMode="External"/><Relationship Id="rId7" Type="http://schemas.openxmlformats.org/officeDocument/2006/relationships/hyperlink" Target="http://www.rsaia.org/" TargetMode="External"/><Relationship Id="rId12" Type="http://schemas.openxmlformats.org/officeDocument/2006/relationships/hyperlink" Target="https://www.legis.iowa.gov/legislation/BillBook?ga=87&amp;ba=HF295" TargetMode="External"/><Relationship Id="rId17" Type="http://schemas.openxmlformats.org/officeDocument/2006/relationships/header" Target="header1.xml"/><Relationship Id="rId25" Type="http://schemas.openxmlformats.org/officeDocument/2006/relationships/hyperlink" Target="http://nebula.wsimg.com/0725ced1d1e69018cbaaa8618a8f1c2f?AccessKeyId=D081CCCCA2DCE3941176&amp;disposition=0&amp;alloworigin=1" TargetMode="External"/><Relationship Id="rId33" Type="http://schemas.openxmlformats.org/officeDocument/2006/relationships/hyperlink" Target="mailto:brad.breon@rsaia.org"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egis.iowa.gov/legislation/BillBook?ga=87&amp;ba=sSF475" TargetMode="External"/><Relationship Id="rId20" Type="http://schemas.openxmlformats.org/officeDocument/2006/relationships/hyperlink" Target="https://www.legis.iowa.gov/committees/committee?ga=87&amp;groupID=683" TargetMode="External"/><Relationship Id="rId29" Type="http://schemas.openxmlformats.org/officeDocument/2006/relationships/hyperlink" Target="mailto:Margaret.buckton@isfi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ion/BillBook?ga=87&amp;ba=HF472" TargetMode="External"/><Relationship Id="rId24" Type="http://schemas.openxmlformats.org/officeDocument/2006/relationships/hyperlink" Target="https://www.legis.iowa.gov/legislation/BillBook?ga=%24selectedGa.generalAssemblyID&amp;ba=hf508" TargetMode="External"/><Relationship Id="rId32" Type="http://schemas.openxmlformats.org/officeDocument/2006/relationships/hyperlink" Target="mailto:kevin.fiene@rsaia.org"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iowa.gov/legislation/BillBook?ga=87&amp;ba=hf573" TargetMode="External"/><Relationship Id="rId23" Type="http://schemas.openxmlformats.org/officeDocument/2006/relationships/hyperlink" Target="http://nebula.wsimg.com/52c2d2006addab7f4b2beced93116fe5?AccessKeyId=D081CCCCA2DCE3941176&amp;disposition=0&amp;alloworigin=1" TargetMode="External"/><Relationship Id="rId28" Type="http://schemas.openxmlformats.org/officeDocument/2006/relationships/hyperlink" Target="https://www.legis.iowa.gov/legislators" TargetMode="External"/><Relationship Id="rId36" Type="http://schemas.openxmlformats.org/officeDocument/2006/relationships/hyperlink" Target="mailto:leeann.grimley@rsaia.org" TargetMode="External"/><Relationship Id="rId10" Type="http://schemas.openxmlformats.org/officeDocument/2006/relationships/hyperlink" Target="https://www.legis.iowa.gov/legislation/BillBook?ga=87&amp;ba=HF566" TargetMode="External"/><Relationship Id="rId19" Type="http://schemas.openxmlformats.org/officeDocument/2006/relationships/hyperlink" Target="http://nebula.wsimg.com/c6f25fa52d9da14421dfe628662fe880?AccessKeyId=D081CCCCA2DCE3941176&amp;disposition=0&amp;alloworigin=1" TargetMode="External"/><Relationship Id="rId31" Type="http://schemas.openxmlformats.org/officeDocument/2006/relationships/hyperlink" Target="mailto:dmcclain@claycentraleverly.org" TargetMode="External"/><Relationship Id="rId4" Type="http://schemas.openxmlformats.org/officeDocument/2006/relationships/webSettings" Target="webSettings.xml"/><Relationship Id="rId9" Type="http://schemas.openxmlformats.org/officeDocument/2006/relationships/hyperlink" Target="https://www.legis.iowa.gov/legislation/BillBook?ba=SF240&amp;ga=87" TargetMode="External"/><Relationship Id="rId14" Type="http://schemas.openxmlformats.org/officeDocument/2006/relationships/hyperlink" Target="https://www.legis.iowa.gov/legislation/BillBook?ba=HF565&amp;ga=87" TargetMode="External"/><Relationship Id="rId22" Type="http://schemas.openxmlformats.org/officeDocument/2006/relationships/hyperlink" Target="http://nebula.wsimg.com/24a0782c18a63aa6bad9f17f7d35ed4d?AccessKeyId=D081CCCCA2DCE3941176&amp;disposition=0&amp;alloworigin=1" TargetMode="External"/><Relationship Id="rId27" Type="http://schemas.openxmlformats.org/officeDocument/2006/relationships/hyperlink" Target="https://www.legis.iowa.gov/legislators" TargetMode="External"/><Relationship Id="rId30" Type="http://schemas.openxmlformats.org/officeDocument/2006/relationships/hyperlink" Target="mailto:robert.olson@rsaia.org" TargetMode="External"/><Relationship Id="rId35" Type="http://schemas.openxmlformats.org/officeDocument/2006/relationships/hyperlink" Target="mailto:dan.smith@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Margaret</cp:lastModifiedBy>
  <cp:revision>7</cp:revision>
  <cp:lastPrinted>2017-02-21T23:07:00Z</cp:lastPrinted>
  <dcterms:created xsi:type="dcterms:W3CDTF">2017-04-06T20:50:00Z</dcterms:created>
  <dcterms:modified xsi:type="dcterms:W3CDTF">2017-04-07T02:01:00Z</dcterms:modified>
</cp:coreProperties>
</file>