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A" w:rsidRPr="00AD572A" w:rsidRDefault="00AF5882" w:rsidP="005640D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2013/2014 </w:t>
      </w:r>
      <w:r w:rsidR="00D65A83">
        <w:rPr>
          <w:rFonts w:ascii="Arial" w:hAnsi="Arial" w:cs="Arial"/>
          <w:b/>
          <w:sz w:val="20"/>
          <w:szCs w:val="20"/>
        </w:rPr>
        <w:t>Thoracic</w:t>
      </w:r>
      <w:r w:rsidR="0038558E">
        <w:rPr>
          <w:rFonts w:ascii="Arial" w:hAnsi="Arial" w:cs="Arial"/>
          <w:b/>
          <w:sz w:val="20"/>
          <w:szCs w:val="20"/>
        </w:rPr>
        <w:t xml:space="preserve"> Surgery: Is the Surgery</w:t>
      </w:r>
      <w:r w:rsidR="00AD572A" w:rsidRPr="00AD572A">
        <w:rPr>
          <w:rFonts w:ascii="Arial" w:hAnsi="Arial" w:cs="Arial"/>
          <w:b/>
          <w:sz w:val="20"/>
          <w:szCs w:val="20"/>
        </w:rPr>
        <w:t xml:space="preserve"> Medicare Inpatient </w:t>
      </w:r>
      <w:proofErr w:type="gramStart"/>
      <w:r w:rsidR="00AD572A" w:rsidRPr="00AD572A">
        <w:rPr>
          <w:rFonts w:ascii="Arial" w:hAnsi="Arial" w:cs="Arial"/>
          <w:b/>
          <w:sz w:val="20"/>
          <w:szCs w:val="20"/>
        </w:rPr>
        <w:t>Only</w:t>
      </w:r>
      <w:proofErr w:type="gramEnd"/>
      <w:r w:rsidR="00AD572A" w:rsidRPr="00AD572A">
        <w:rPr>
          <w:rFonts w:ascii="Arial" w:hAnsi="Arial" w:cs="Arial"/>
          <w:b/>
          <w:sz w:val="20"/>
          <w:szCs w:val="20"/>
        </w:rPr>
        <w:t xml:space="preserve"> or not?</w:t>
      </w:r>
    </w:p>
    <w:p w:rsidR="00AD572A" w:rsidRDefault="00AD572A" w:rsidP="00C61BC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Disclaimer: </w:t>
      </w:r>
      <w:r w:rsidR="00AE507C">
        <w:rPr>
          <w:rFonts w:ascii="Arial" w:hAnsi="Arial" w:cs="Arial"/>
          <w:sz w:val="20"/>
          <w:szCs w:val="20"/>
        </w:rPr>
        <w:t>This is not the</w:t>
      </w:r>
      <w:r w:rsidR="00782867" w:rsidRPr="00C61BCA">
        <w:rPr>
          <w:rFonts w:ascii="Arial" w:hAnsi="Arial" w:cs="Arial"/>
          <w:sz w:val="20"/>
          <w:szCs w:val="20"/>
        </w:rPr>
        <w:t xml:space="preserve"> </w:t>
      </w:r>
      <w:r w:rsidR="00C61BCA">
        <w:rPr>
          <w:rFonts w:ascii="Arial" w:hAnsi="Arial" w:cs="Arial"/>
          <w:sz w:val="20"/>
          <w:szCs w:val="20"/>
        </w:rPr>
        <w:t xml:space="preserve">CMS </w:t>
      </w:r>
      <w:r w:rsidR="00782867" w:rsidRPr="00C61BCA">
        <w:rPr>
          <w:rFonts w:ascii="Arial" w:hAnsi="Arial" w:cs="Arial"/>
          <w:sz w:val="20"/>
          <w:szCs w:val="20"/>
        </w:rPr>
        <w:t>Inpatient Only Procedure List</w:t>
      </w:r>
      <w:r w:rsidR="00C61BCA">
        <w:rPr>
          <w:rFonts w:ascii="Arial" w:hAnsi="Arial" w:cs="Arial"/>
          <w:sz w:val="20"/>
          <w:szCs w:val="20"/>
        </w:rPr>
        <w:t xml:space="preserve"> (Annual OPPS Addendum E).  It is a guide to help you identify common procedures on</w:t>
      </w:r>
      <w:r w:rsidR="008A3684">
        <w:rPr>
          <w:rFonts w:ascii="Arial" w:hAnsi="Arial" w:cs="Arial"/>
          <w:sz w:val="20"/>
          <w:szCs w:val="20"/>
        </w:rPr>
        <w:t xml:space="preserve"> that</w:t>
      </w:r>
      <w:r w:rsidR="00C61BCA">
        <w:rPr>
          <w:rFonts w:ascii="Arial" w:hAnsi="Arial" w:cs="Arial"/>
          <w:sz w:val="20"/>
          <w:szCs w:val="20"/>
        </w:rPr>
        <w:t xml:space="preserve"> list</w:t>
      </w:r>
      <w:r w:rsidR="008A3684">
        <w:rPr>
          <w:rFonts w:ascii="Arial" w:hAnsi="Arial" w:cs="Arial"/>
          <w:sz w:val="20"/>
          <w:szCs w:val="20"/>
        </w:rPr>
        <w:t>.</w:t>
      </w:r>
      <w:r w:rsidR="00782867">
        <w:rPr>
          <w:rFonts w:ascii="Arial" w:hAnsi="Arial" w:cs="Arial"/>
          <w:color w:val="FF0000"/>
          <w:sz w:val="20"/>
          <w:szCs w:val="20"/>
        </w:rPr>
        <w:t xml:space="preserve"> </w:t>
      </w:r>
      <w:r w:rsidR="002E0CB7">
        <w:rPr>
          <w:rFonts w:ascii="Arial" w:hAnsi="Arial" w:cs="Arial"/>
          <w:sz w:val="20"/>
          <w:szCs w:val="20"/>
        </w:rPr>
        <w:t xml:space="preserve">Information </w:t>
      </w:r>
      <w:r w:rsidR="00AF7AED">
        <w:rPr>
          <w:rFonts w:ascii="Arial" w:hAnsi="Arial" w:cs="Arial"/>
          <w:sz w:val="20"/>
          <w:szCs w:val="20"/>
        </w:rPr>
        <w:t>adapted</w:t>
      </w:r>
      <w:r w:rsidR="002E0CB7">
        <w:rPr>
          <w:rFonts w:ascii="Arial" w:hAnsi="Arial" w:cs="Arial"/>
          <w:sz w:val="20"/>
          <w:szCs w:val="20"/>
        </w:rPr>
        <w:t xml:space="preserve"> from 2013 OPPS Addendum B and AMA CPT </w:t>
      </w:r>
      <w:proofErr w:type="gramStart"/>
      <w:r w:rsidR="002E0CB7">
        <w:rPr>
          <w:rFonts w:ascii="Arial" w:hAnsi="Arial" w:cs="Arial"/>
          <w:sz w:val="20"/>
          <w:szCs w:val="20"/>
        </w:rPr>
        <w:t>codes</w:t>
      </w:r>
      <w:proofErr w:type="gramEnd"/>
      <w:r w:rsidR="002E0CB7">
        <w:rPr>
          <w:rFonts w:ascii="Arial" w:hAnsi="Arial" w:cs="Arial"/>
          <w:sz w:val="20"/>
          <w:szCs w:val="20"/>
        </w:rPr>
        <w:t xml:space="preserve">. </w:t>
      </w:r>
      <w:r w:rsidR="00AE507C">
        <w:rPr>
          <w:rFonts w:ascii="Arial" w:hAnsi="Arial" w:cs="Arial"/>
          <w:sz w:val="20"/>
          <w:szCs w:val="20"/>
        </w:rPr>
        <w:t>Valid</w:t>
      </w:r>
      <w:r w:rsidR="008A3684">
        <w:rPr>
          <w:rFonts w:ascii="Arial" w:hAnsi="Arial" w:cs="Arial"/>
          <w:sz w:val="20"/>
          <w:szCs w:val="20"/>
        </w:rPr>
        <w:t xml:space="preserve"> </w:t>
      </w:r>
      <w:r w:rsidR="00C61BCA">
        <w:rPr>
          <w:rFonts w:ascii="Arial" w:hAnsi="Arial" w:cs="Arial"/>
          <w:sz w:val="20"/>
          <w:szCs w:val="20"/>
        </w:rPr>
        <w:t xml:space="preserve">for </w:t>
      </w:r>
      <w:r w:rsidR="00AF5882">
        <w:rPr>
          <w:rFonts w:ascii="Arial" w:hAnsi="Arial" w:cs="Arial"/>
          <w:sz w:val="20"/>
          <w:szCs w:val="20"/>
        </w:rPr>
        <w:t>Traditional Medicare patients.</w:t>
      </w:r>
    </w:p>
    <w:p w:rsidR="005A6D58" w:rsidRPr="00FB35E5" w:rsidRDefault="005A6D58" w:rsidP="005A6D58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Chest Wall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5A6D58" w:rsidTr="001B3BB2">
        <w:tc>
          <w:tcPr>
            <w:tcW w:w="4788" w:type="dxa"/>
            <w:gridSpan w:val="2"/>
          </w:tcPr>
          <w:p w:rsidR="005A6D58" w:rsidRDefault="005A6D58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5A6D58" w:rsidRDefault="005A6D58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5A6D58" w:rsidTr="001B3BB2">
        <w:tc>
          <w:tcPr>
            <w:tcW w:w="738" w:type="dxa"/>
          </w:tcPr>
          <w:p w:rsidR="005A6D58" w:rsidRPr="00273FBA" w:rsidRDefault="005A6D58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D58" w:rsidRPr="00CE5DD3" w:rsidRDefault="005A6D58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5A6D58" w:rsidRDefault="005A6D58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5A6D58" w:rsidRPr="00CE5DD3" w:rsidRDefault="005A6D58" w:rsidP="00CE5DD3">
            <w:pPr>
              <w:rPr>
                <w:rFonts w:ascii="Arial" w:hAnsi="Arial" w:cs="Arial"/>
                <w:sz w:val="16"/>
                <w:szCs w:val="16"/>
              </w:rPr>
            </w:pPr>
            <w:r w:rsidRPr="00CE5DD3">
              <w:rPr>
                <w:rFonts w:ascii="Arial" w:hAnsi="Arial" w:cs="Arial"/>
                <w:sz w:val="16"/>
                <w:szCs w:val="16"/>
              </w:rPr>
              <w:t xml:space="preserve">Excision, malignant lesion including margins, trunk, arms, or legs; </w:t>
            </w:r>
            <w:r w:rsidR="00CE5DD3" w:rsidRPr="00CE5DD3">
              <w:rPr>
                <w:rFonts w:ascii="Arial" w:hAnsi="Arial" w:cs="Arial"/>
                <w:sz w:val="16"/>
                <w:szCs w:val="16"/>
              </w:rPr>
              <w:t>codes 11600, 11601, 11602, 11603, 11604, 11606</w:t>
            </w:r>
          </w:p>
        </w:tc>
      </w:tr>
      <w:tr w:rsidR="005A6D58" w:rsidTr="001B3BB2">
        <w:tc>
          <w:tcPr>
            <w:tcW w:w="738" w:type="dxa"/>
          </w:tcPr>
          <w:p w:rsidR="005A6D58" w:rsidRPr="00273FBA" w:rsidRDefault="005A6D58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D58" w:rsidRPr="00CE5DD3" w:rsidRDefault="005A6D58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5A6D58" w:rsidRDefault="005A6D58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5A6D58" w:rsidRPr="00CE5DD3" w:rsidRDefault="00CE5DD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CE5DD3">
              <w:rPr>
                <w:rFonts w:ascii="Arial" w:hAnsi="Arial" w:cs="Arial"/>
                <w:sz w:val="16"/>
                <w:szCs w:val="16"/>
              </w:rPr>
              <w:t>Repair, intermediate, wounds of scalp, axillae, trunk and/or extremities (excluding hands and feet); codes 12031, 12032, 12034, 12035, 12036, 12037</w:t>
            </w:r>
          </w:p>
        </w:tc>
      </w:tr>
      <w:tr w:rsidR="00056519" w:rsidTr="001B3BB2">
        <w:tc>
          <w:tcPr>
            <w:tcW w:w="738" w:type="dxa"/>
          </w:tcPr>
          <w:p w:rsidR="00056519" w:rsidRPr="00273FBA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19271</w:t>
            </w:r>
          </w:p>
        </w:tc>
        <w:tc>
          <w:tcPr>
            <w:tcW w:w="4050" w:type="dxa"/>
          </w:tcPr>
          <w:p w:rsidR="00056519" w:rsidRPr="00CE5DD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CE5DD3">
              <w:rPr>
                <w:rFonts w:ascii="Arial" w:hAnsi="Arial" w:cs="Arial"/>
                <w:sz w:val="16"/>
                <w:szCs w:val="16"/>
              </w:rPr>
              <w:t>Excision of chest wall tumor involving ribs, with plastic reconstruction; without mediastinal lymphadenectomy</w:t>
            </w:r>
          </w:p>
        </w:tc>
        <w:tc>
          <w:tcPr>
            <w:tcW w:w="720" w:type="dxa"/>
          </w:tcPr>
          <w:p w:rsidR="00056519" w:rsidRPr="00273FBA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19260</w:t>
            </w:r>
          </w:p>
        </w:tc>
        <w:tc>
          <w:tcPr>
            <w:tcW w:w="4068" w:type="dxa"/>
          </w:tcPr>
          <w:p w:rsidR="00056519" w:rsidRPr="00056519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056519">
              <w:rPr>
                <w:rFonts w:ascii="Arial" w:hAnsi="Arial" w:cs="Arial"/>
                <w:sz w:val="16"/>
                <w:szCs w:val="16"/>
              </w:rPr>
              <w:t>Excision of chest wall tumor including ribs</w:t>
            </w:r>
          </w:p>
        </w:tc>
      </w:tr>
      <w:tr w:rsidR="00056519" w:rsidTr="001B3BB2">
        <w:tc>
          <w:tcPr>
            <w:tcW w:w="738" w:type="dxa"/>
          </w:tcPr>
          <w:p w:rsidR="00056519" w:rsidRPr="00273FBA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19272</w:t>
            </w:r>
          </w:p>
        </w:tc>
        <w:tc>
          <w:tcPr>
            <w:tcW w:w="4050" w:type="dxa"/>
          </w:tcPr>
          <w:p w:rsidR="00056519" w:rsidRPr="00CE5DD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CE5DD3">
              <w:rPr>
                <w:rFonts w:ascii="Arial" w:hAnsi="Arial" w:cs="Arial"/>
                <w:sz w:val="16"/>
                <w:szCs w:val="16"/>
              </w:rPr>
              <w:t>Excision of chest wall tumor involving ribs, with plastic reconstruction; with mediastinal lymphadenectomy</w:t>
            </w:r>
          </w:p>
        </w:tc>
        <w:tc>
          <w:tcPr>
            <w:tcW w:w="720" w:type="dxa"/>
          </w:tcPr>
          <w:p w:rsidR="00056519" w:rsidRPr="00273FBA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20101</w:t>
            </w:r>
          </w:p>
        </w:tc>
        <w:tc>
          <w:tcPr>
            <w:tcW w:w="4068" w:type="dxa"/>
          </w:tcPr>
          <w:p w:rsidR="00056519" w:rsidRPr="00056519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056519">
              <w:rPr>
                <w:rFonts w:ascii="Arial" w:hAnsi="Arial" w:cs="Arial"/>
                <w:sz w:val="16"/>
                <w:szCs w:val="16"/>
              </w:rPr>
              <w:t>Exploration of penetrating wound (separate procedure); chest</w:t>
            </w:r>
          </w:p>
        </w:tc>
      </w:tr>
      <w:tr w:rsidR="00056519" w:rsidTr="001B3BB2">
        <w:tc>
          <w:tcPr>
            <w:tcW w:w="738" w:type="dxa"/>
          </w:tcPr>
          <w:p w:rsidR="00056519" w:rsidRPr="00056519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05651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4050" w:type="dxa"/>
          </w:tcPr>
          <w:p w:rsidR="00056519" w:rsidRPr="00056519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056519">
              <w:rPr>
                <w:rFonts w:ascii="Arial" w:hAnsi="Arial" w:cs="Arial"/>
                <w:sz w:val="16"/>
                <w:szCs w:val="16"/>
              </w:rPr>
              <w:t>Incision, deep, with opening of bone cortex (eg, for osteomyelitis or bone abscess), thorax</w:t>
            </w:r>
          </w:p>
        </w:tc>
        <w:tc>
          <w:tcPr>
            <w:tcW w:w="720" w:type="dxa"/>
          </w:tcPr>
          <w:p w:rsidR="00056519" w:rsidRPr="00056519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056519">
              <w:rPr>
                <w:rFonts w:ascii="Arial" w:hAnsi="Arial" w:cs="Arial"/>
                <w:sz w:val="16"/>
                <w:szCs w:val="16"/>
              </w:rPr>
              <w:t>21502</w:t>
            </w:r>
          </w:p>
        </w:tc>
        <w:tc>
          <w:tcPr>
            <w:tcW w:w="4068" w:type="dxa"/>
          </w:tcPr>
          <w:p w:rsidR="00056519" w:rsidRPr="00056519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056519">
              <w:rPr>
                <w:rFonts w:ascii="Arial" w:hAnsi="Arial" w:cs="Arial"/>
                <w:sz w:val="16"/>
                <w:szCs w:val="16"/>
              </w:rPr>
              <w:t>Incision and drainage, deep abscess or hematoma, soft tissues of neck or thorax; with partial rib ostectomy</w:t>
            </w:r>
          </w:p>
        </w:tc>
      </w:tr>
      <w:tr w:rsidR="00056519" w:rsidTr="001B3BB2">
        <w:tc>
          <w:tcPr>
            <w:tcW w:w="738" w:type="dxa"/>
          </w:tcPr>
          <w:p w:rsidR="00056519" w:rsidRPr="00273FBA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21615</w:t>
            </w:r>
          </w:p>
        </w:tc>
        <w:tc>
          <w:tcPr>
            <w:tcW w:w="4050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Excision first and/or cervical rib;</w:t>
            </w:r>
          </w:p>
        </w:tc>
        <w:tc>
          <w:tcPr>
            <w:tcW w:w="720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21600</w:t>
            </w:r>
          </w:p>
        </w:tc>
        <w:tc>
          <w:tcPr>
            <w:tcW w:w="4068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Excision of rib, partial</w:t>
            </w:r>
          </w:p>
        </w:tc>
      </w:tr>
      <w:tr w:rsidR="00056519" w:rsidTr="001B3BB2">
        <w:tc>
          <w:tcPr>
            <w:tcW w:w="738" w:type="dxa"/>
          </w:tcPr>
          <w:p w:rsidR="00056519" w:rsidRPr="00273FBA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21616</w:t>
            </w:r>
          </w:p>
        </w:tc>
        <w:tc>
          <w:tcPr>
            <w:tcW w:w="4050" w:type="dxa"/>
          </w:tcPr>
          <w:p w:rsidR="00056519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Excision first and/or cervical rib; with sympathectomy</w:t>
            </w:r>
          </w:p>
        </w:tc>
        <w:tc>
          <w:tcPr>
            <w:tcW w:w="720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21610</w:t>
            </w:r>
          </w:p>
        </w:tc>
        <w:tc>
          <w:tcPr>
            <w:tcW w:w="4068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Costotransversectomy (separate procedure)</w:t>
            </w:r>
          </w:p>
        </w:tc>
      </w:tr>
      <w:tr w:rsidR="00056519" w:rsidTr="001B3BB2">
        <w:tc>
          <w:tcPr>
            <w:tcW w:w="738" w:type="dxa"/>
          </w:tcPr>
          <w:p w:rsidR="00056519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21620</w:t>
            </w:r>
          </w:p>
        </w:tc>
        <w:tc>
          <w:tcPr>
            <w:tcW w:w="4050" w:type="dxa"/>
          </w:tcPr>
          <w:p w:rsidR="00056519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Ostectomy of sternum, partial</w:t>
            </w:r>
          </w:p>
        </w:tc>
        <w:tc>
          <w:tcPr>
            <w:tcW w:w="720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519" w:rsidTr="001B3BB2">
        <w:tc>
          <w:tcPr>
            <w:tcW w:w="738" w:type="dxa"/>
          </w:tcPr>
          <w:p w:rsidR="00056519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21627</w:t>
            </w:r>
          </w:p>
        </w:tc>
        <w:tc>
          <w:tcPr>
            <w:tcW w:w="4050" w:type="dxa"/>
          </w:tcPr>
          <w:p w:rsidR="00056519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Sternal debridement</w:t>
            </w:r>
          </w:p>
        </w:tc>
        <w:tc>
          <w:tcPr>
            <w:tcW w:w="720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519" w:rsidTr="001B3BB2">
        <w:tc>
          <w:tcPr>
            <w:tcW w:w="738" w:type="dxa"/>
          </w:tcPr>
          <w:p w:rsidR="00056519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21630</w:t>
            </w:r>
          </w:p>
        </w:tc>
        <w:tc>
          <w:tcPr>
            <w:tcW w:w="4050" w:type="dxa"/>
          </w:tcPr>
          <w:p w:rsidR="00056519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Radical resection of sternum;</w:t>
            </w:r>
          </w:p>
        </w:tc>
        <w:tc>
          <w:tcPr>
            <w:tcW w:w="720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519" w:rsidTr="001B3BB2">
        <w:tc>
          <w:tcPr>
            <w:tcW w:w="738" w:type="dxa"/>
          </w:tcPr>
          <w:p w:rsidR="00056519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21632</w:t>
            </w:r>
          </w:p>
        </w:tc>
        <w:tc>
          <w:tcPr>
            <w:tcW w:w="4050" w:type="dxa"/>
          </w:tcPr>
          <w:p w:rsidR="00056519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Radical resection of sternum; with mediastinal lymphadenectomy</w:t>
            </w:r>
          </w:p>
        </w:tc>
        <w:tc>
          <w:tcPr>
            <w:tcW w:w="720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056519" w:rsidRPr="009419C3" w:rsidRDefault="00056519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519" w:rsidTr="001B3BB2">
        <w:tc>
          <w:tcPr>
            <w:tcW w:w="738" w:type="dxa"/>
          </w:tcPr>
          <w:p w:rsidR="00056519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21740</w:t>
            </w:r>
          </w:p>
        </w:tc>
        <w:tc>
          <w:tcPr>
            <w:tcW w:w="4050" w:type="dxa"/>
          </w:tcPr>
          <w:p w:rsidR="00056519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Reconstructive repair of pectus excavatum or carinatum; open</w:t>
            </w:r>
          </w:p>
        </w:tc>
        <w:tc>
          <w:tcPr>
            <w:tcW w:w="720" w:type="dxa"/>
          </w:tcPr>
          <w:p w:rsidR="00056519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21742</w:t>
            </w:r>
          </w:p>
        </w:tc>
        <w:tc>
          <w:tcPr>
            <w:tcW w:w="4068" w:type="dxa"/>
          </w:tcPr>
          <w:p w:rsidR="00056519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Reconstructive repair of pectus excavatum or carinatum; minimally invasive approach (Nuss procedure), without thoracoscopy</w:t>
            </w:r>
          </w:p>
        </w:tc>
      </w:tr>
      <w:tr w:rsidR="009419C3" w:rsidTr="001B3BB2">
        <w:tc>
          <w:tcPr>
            <w:tcW w:w="738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21743</w:t>
            </w:r>
          </w:p>
        </w:tc>
        <w:tc>
          <w:tcPr>
            <w:tcW w:w="4068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Reconstructive repair of pectus excavatum or carinatum; minimally invasive approach (Nuss procedure), with thoracoscopy</w:t>
            </w:r>
          </w:p>
        </w:tc>
      </w:tr>
      <w:tr w:rsidR="009419C3" w:rsidTr="001B3BB2">
        <w:tc>
          <w:tcPr>
            <w:tcW w:w="738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21810</w:t>
            </w:r>
          </w:p>
        </w:tc>
        <w:tc>
          <w:tcPr>
            <w:tcW w:w="4050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Treatment of rib fracture requiring external fixation (flail chest)</w:t>
            </w:r>
          </w:p>
        </w:tc>
        <w:tc>
          <w:tcPr>
            <w:tcW w:w="720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21805</w:t>
            </w:r>
          </w:p>
        </w:tc>
        <w:tc>
          <w:tcPr>
            <w:tcW w:w="4068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Open treatment of rib fracture without fixation, each</w:t>
            </w:r>
          </w:p>
        </w:tc>
      </w:tr>
      <w:tr w:rsidR="009419C3" w:rsidTr="001B3BB2">
        <w:tc>
          <w:tcPr>
            <w:tcW w:w="738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21825</w:t>
            </w:r>
          </w:p>
        </w:tc>
        <w:tc>
          <w:tcPr>
            <w:tcW w:w="4050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Open treatment of sternum fracture with or without skeletal fixation</w:t>
            </w:r>
          </w:p>
        </w:tc>
        <w:tc>
          <w:tcPr>
            <w:tcW w:w="720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21820</w:t>
            </w:r>
          </w:p>
        </w:tc>
        <w:tc>
          <w:tcPr>
            <w:tcW w:w="4068" w:type="dxa"/>
          </w:tcPr>
          <w:p w:rsidR="009419C3" w:rsidRPr="009419C3" w:rsidRDefault="009419C3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9419C3">
              <w:rPr>
                <w:rFonts w:ascii="Arial" w:hAnsi="Arial" w:cs="Arial"/>
                <w:sz w:val="16"/>
                <w:szCs w:val="16"/>
              </w:rPr>
              <w:t>Closed treatment of sternum fracture</w:t>
            </w:r>
          </w:p>
        </w:tc>
      </w:tr>
      <w:tr w:rsidR="00A53BF7" w:rsidTr="001B3BB2">
        <w:tc>
          <w:tcPr>
            <w:tcW w:w="738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32800</w:t>
            </w:r>
          </w:p>
        </w:tc>
        <w:tc>
          <w:tcPr>
            <w:tcW w:w="4050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Repair lung hernia through chest wall</w:t>
            </w:r>
          </w:p>
        </w:tc>
        <w:tc>
          <w:tcPr>
            <w:tcW w:w="720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BF7" w:rsidTr="001B3BB2">
        <w:tc>
          <w:tcPr>
            <w:tcW w:w="738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32810</w:t>
            </w:r>
          </w:p>
        </w:tc>
        <w:tc>
          <w:tcPr>
            <w:tcW w:w="4050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Closure of chest wall following open flap drainage for empyema (Clagett type procedure)</w:t>
            </w:r>
          </w:p>
        </w:tc>
        <w:tc>
          <w:tcPr>
            <w:tcW w:w="720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BF7" w:rsidTr="001B3BB2">
        <w:tc>
          <w:tcPr>
            <w:tcW w:w="738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32815</w:t>
            </w:r>
          </w:p>
        </w:tc>
        <w:tc>
          <w:tcPr>
            <w:tcW w:w="4050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Open closure of major bronchial fistula</w:t>
            </w:r>
          </w:p>
        </w:tc>
        <w:tc>
          <w:tcPr>
            <w:tcW w:w="720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BF7" w:rsidTr="001B3BB2">
        <w:tc>
          <w:tcPr>
            <w:tcW w:w="738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32820</w:t>
            </w:r>
          </w:p>
        </w:tc>
        <w:tc>
          <w:tcPr>
            <w:tcW w:w="4050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Major reconstruction, chest wall (posttraumatic)</w:t>
            </w:r>
          </w:p>
        </w:tc>
        <w:tc>
          <w:tcPr>
            <w:tcW w:w="720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BF7" w:rsidTr="001B3BB2">
        <w:tc>
          <w:tcPr>
            <w:tcW w:w="738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32900</w:t>
            </w:r>
          </w:p>
        </w:tc>
        <w:tc>
          <w:tcPr>
            <w:tcW w:w="4050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Resection of ribs, extrapleural, all stages</w:t>
            </w:r>
          </w:p>
        </w:tc>
        <w:tc>
          <w:tcPr>
            <w:tcW w:w="720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BF7" w:rsidTr="001B3BB2">
        <w:tc>
          <w:tcPr>
            <w:tcW w:w="738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53BF7" w:rsidRPr="005C18F5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Thoracoplasty, Schede type or extrapleural (all stages);</w:t>
            </w:r>
            <w:r w:rsidR="00D145D9">
              <w:rPr>
                <w:rFonts w:ascii="Arial" w:hAnsi="Arial" w:cs="Arial"/>
                <w:sz w:val="16"/>
                <w:szCs w:val="16"/>
              </w:rPr>
              <w:t xml:space="preserve"> codes 32905, 32906</w:t>
            </w:r>
          </w:p>
        </w:tc>
        <w:tc>
          <w:tcPr>
            <w:tcW w:w="720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9419C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6D58" w:rsidRDefault="005A6D58" w:rsidP="00D65A83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D65A83" w:rsidRPr="00FB35E5" w:rsidRDefault="001A2E36" w:rsidP="00D65A83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Bronchoscopy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D65A83" w:rsidTr="001B3BB2">
        <w:tc>
          <w:tcPr>
            <w:tcW w:w="4788" w:type="dxa"/>
            <w:gridSpan w:val="2"/>
          </w:tcPr>
          <w:p w:rsidR="00D65A83" w:rsidRDefault="00D65A83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D65A83" w:rsidRDefault="00D65A83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A53BF7" w:rsidTr="001B3BB2">
        <w:tc>
          <w:tcPr>
            <w:tcW w:w="738" w:type="dxa"/>
          </w:tcPr>
          <w:p w:rsidR="00A53BF7" w:rsidRPr="00273FBA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31725</w:t>
            </w:r>
          </w:p>
        </w:tc>
        <w:tc>
          <w:tcPr>
            <w:tcW w:w="4050" w:type="dxa"/>
          </w:tcPr>
          <w:p w:rsidR="00A53BF7" w:rsidRPr="009262C8" w:rsidRDefault="00A53BF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9262C8">
              <w:rPr>
                <w:rFonts w:ascii="Arial" w:hAnsi="Arial" w:cs="Arial"/>
                <w:sz w:val="16"/>
                <w:szCs w:val="16"/>
              </w:rPr>
              <w:t>Catheter aspiration (separate procedure); tracheobronchial with fiberscope, bedside</w:t>
            </w:r>
          </w:p>
        </w:tc>
        <w:tc>
          <w:tcPr>
            <w:tcW w:w="720" w:type="dxa"/>
          </w:tcPr>
          <w:p w:rsidR="00A53BF7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9262C8" w:rsidRDefault="00A53BF7" w:rsidP="001041CA">
            <w:pPr>
              <w:rPr>
                <w:rFonts w:ascii="Arial" w:hAnsi="Arial" w:cs="Arial"/>
                <w:sz w:val="16"/>
                <w:szCs w:val="16"/>
              </w:rPr>
            </w:pPr>
            <w:r w:rsidRPr="009262C8">
              <w:rPr>
                <w:rFonts w:ascii="Arial" w:hAnsi="Arial" w:cs="Arial"/>
                <w:sz w:val="16"/>
                <w:szCs w:val="16"/>
              </w:rPr>
              <w:t xml:space="preserve">Bronchoscopy, rigid or flexible, including fluoroscopic guidance, when performed; diagnostic, with cell washing, </w:t>
            </w:r>
            <w:r>
              <w:rPr>
                <w:rFonts w:ascii="Arial" w:hAnsi="Arial" w:cs="Arial"/>
                <w:sz w:val="16"/>
                <w:szCs w:val="16"/>
              </w:rPr>
              <w:t>brushing, lavage, bronchial biopsy, transbronchial biopsy, or transbronchial aspiration; codes 31622, 31623, 31624, 31625, 31626, 31627, 31628, 31629, 31632, 31633</w:t>
            </w:r>
          </w:p>
        </w:tc>
      </w:tr>
      <w:tr w:rsidR="00A53BF7" w:rsidTr="001B3BB2">
        <w:tc>
          <w:tcPr>
            <w:tcW w:w="738" w:type="dxa"/>
          </w:tcPr>
          <w:p w:rsidR="00A53BF7" w:rsidRPr="00273FBA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53BF7" w:rsidRPr="009262C8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53BF7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1041CA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041CA">
              <w:rPr>
                <w:rFonts w:ascii="Arial" w:hAnsi="Arial" w:cs="Arial"/>
                <w:sz w:val="16"/>
                <w:szCs w:val="16"/>
              </w:rPr>
              <w:t>Bronchoscopy, rigid or flexible, including fluoroscopic guidance, when performed; with tracheal/bronchial dilation or closed reduction of fracture</w:t>
            </w:r>
            <w:r>
              <w:rPr>
                <w:rFonts w:ascii="Arial" w:hAnsi="Arial" w:cs="Arial"/>
                <w:sz w:val="16"/>
                <w:szCs w:val="16"/>
              </w:rPr>
              <w:t>, stent, stent revision, balloon occlusion, removal of foreign body ; codes 31630, 31631, 31634, 31635, 31636, 31637, 31638</w:t>
            </w:r>
          </w:p>
        </w:tc>
      </w:tr>
      <w:tr w:rsidR="00A53BF7" w:rsidTr="001B3BB2">
        <w:tc>
          <w:tcPr>
            <w:tcW w:w="738" w:type="dxa"/>
          </w:tcPr>
          <w:p w:rsidR="00A53BF7" w:rsidRPr="009262C8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53BF7" w:rsidRPr="009262C8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53BF7" w:rsidRPr="00273FBA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E6348A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E6348A">
              <w:rPr>
                <w:rFonts w:ascii="Arial" w:hAnsi="Arial" w:cs="Arial"/>
                <w:sz w:val="16"/>
                <w:szCs w:val="16"/>
              </w:rPr>
              <w:t xml:space="preserve">Bronchoscopy, rigid or flexible, including fluoroscopic guidance, when performed; with excision of tumor, destruction of tumor, catheter for radioelement, </w:t>
            </w: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6348A">
              <w:rPr>
                <w:rFonts w:ascii="Arial" w:hAnsi="Arial" w:cs="Arial"/>
                <w:sz w:val="16"/>
                <w:szCs w:val="16"/>
              </w:rPr>
              <w:t>therapeutic aspiration; codes 31640, 31641, 31643, 31645, 31646</w:t>
            </w:r>
          </w:p>
        </w:tc>
      </w:tr>
      <w:tr w:rsidR="00A53BF7" w:rsidTr="001B3BB2">
        <w:tc>
          <w:tcPr>
            <w:tcW w:w="738" w:type="dxa"/>
          </w:tcPr>
          <w:p w:rsidR="00A53BF7" w:rsidRPr="00273FBA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53BF7" w:rsidRPr="005F4C68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53BF7" w:rsidRPr="00273FBA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E6348A" w:rsidRDefault="00A53BF7" w:rsidP="00273427">
            <w:pPr>
              <w:rPr>
                <w:rFonts w:ascii="Arial" w:hAnsi="Arial" w:cs="Arial"/>
                <w:sz w:val="16"/>
                <w:szCs w:val="16"/>
              </w:rPr>
            </w:pPr>
            <w:r w:rsidRPr="00E6348A">
              <w:rPr>
                <w:rFonts w:ascii="Arial" w:hAnsi="Arial" w:cs="Arial"/>
                <w:sz w:val="16"/>
                <w:szCs w:val="16"/>
              </w:rPr>
              <w:t xml:space="preserve">Bronchoscopy, rigid or flexible, including fluoroscopic guidance, when performed; with balloon occlusion, when performed, assessment of air leak, airway </w:t>
            </w:r>
            <w:r w:rsidRPr="00E6348A">
              <w:rPr>
                <w:rFonts w:ascii="Arial" w:hAnsi="Arial" w:cs="Arial"/>
                <w:sz w:val="16"/>
                <w:szCs w:val="16"/>
              </w:rPr>
              <w:lastRenderedPageBreak/>
              <w:t>sizing, and insertion of bronchial valve(s)</w:t>
            </w:r>
            <w:r w:rsidR="00D145D9">
              <w:rPr>
                <w:rFonts w:ascii="Arial" w:hAnsi="Arial" w:cs="Arial"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sz w:val="16"/>
                <w:szCs w:val="16"/>
              </w:rPr>
              <w:t xml:space="preserve"> removal of valve(s); codes 31647, 31648, 31649, 31651</w:t>
            </w:r>
          </w:p>
        </w:tc>
      </w:tr>
      <w:tr w:rsidR="00A53BF7" w:rsidTr="001B3BB2">
        <w:tc>
          <w:tcPr>
            <w:tcW w:w="738" w:type="dxa"/>
          </w:tcPr>
          <w:p w:rsidR="00A53BF7" w:rsidRPr="00273FBA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53BF7" w:rsidRPr="008802E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53BF7" w:rsidRPr="008802E3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53BF7" w:rsidRPr="00273427" w:rsidRDefault="00A53BF7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273427">
              <w:rPr>
                <w:rFonts w:ascii="Arial" w:hAnsi="Arial" w:cs="Arial"/>
                <w:sz w:val="16"/>
                <w:szCs w:val="16"/>
              </w:rPr>
              <w:t>Bronchoscopy, rigid or flexible, including fluoroscopic guidance, when performed; with bronchial thermoplasty; codes 31660, 31661</w:t>
            </w:r>
          </w:p>
        </w:tc>
      </w:tr>
    </w:tbl>
    <w:p w:rsidR="00A53BF7" w:rsidRDefault="00A53BF7" w:rsidP="00A53BF7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A53BF7" w:rsidRPr="00FB35E5" w:rsidRDefault="00A53BF7" w:rsidP="00A53BF7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Tracheal and Bronchial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A53BF7" w:rsidTr="000E00F7">
        <w:tc>
          <w:tcPr>
            <w:tcW w:w="4788" w:type="dxa"/>
            <w:gridSpan w:val="2"/>
          </w:tcPr>
          <w:p w:rsidR="00A53BF7" w:rsidRDefault="00A53BF7" w:rsidP="000E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A53BF7" w:rsidRDefault="00A53BF7" w:rsidP="000E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990D74" w:rsidTr="000E00F7">
        <w:tc>
          <w:tcPr>
            <w:tcW w:w="738" w:type="dxa"/>
          </w:tcPr>
          <w:p w:rsidR="00990D74" w:rsidRPr="009262C8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9262C8">
              <w:rPr>
                <w:rFonts w:ascii="Arial" w:hAnsi="Arial" w:cs="Arial"/>
                <w:sz w:val="16"/>
                <w:szCs w:val="16"/>
              </w:rPr>
              <w:t>31760</w:t>
            </w:r>
          </w:p>
        </w:tc>
        <w:tc>
          <w:tcPr>
            <w:tcW w:w="4050" w:type="dxa"/>
          </w:tcPr>
          <w:p w:rsidR="00990D74" w:rsidRPr="009262C8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9262C8">
              <w:rPr>
                <w:rFonts w:ascii="Arial" w:hAnsi="Arial" w:cs="Arial"/>
                <w:sz w:val="16"/>
                <w:szCs w:val="16"/>
              </w:rPr>
              <w:t>Tracheoplasty; intrathoracic</w:t>
            </w:r>
          </w:p>
        </w:tc>
        <w:tc>
          <w:tcPr>
            <w:tcW w:w="720" w:type="dxa"/>
          </w:tcPr>
          <w:p w:rsidR="00990D74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1A2E36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1A2E36">
              <w:rPr>
                <w:rFonts w:ascii="Arial" w:hAnsi="Arial" w:cs="Arial"/>
                <w:sz w:val="16"/>
                <w:szCs w:val="16"/>
              </w:rPr>
              <w:t>Tracheostomy; codes 31600, 31601, 31603, 31605, 31610</w:t>
            </w:r>
          </w:p>
        </w:tc>
      </w:tr>
      <w:tr w:rsidR="00990D74" w:rsidTr="000E00F7">
        <w:tc>
          <w:tcPr>
            <w:tcW w:w="738" w:type="dxa"/>
          </w:tcPr>
          <w:p w:rsidR="00990D74" w:rsidRPr="00273FBA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31766</w:t>
            </w:r>
          </w:p>
        </w:tc>
        <w:tc>
          <w:tcPr>
            <w:tcW w:w="4050" w:type="dxa"/>
          </w:tcPr>
          <w:p w:rsidR="00990D74" w:rsidRPr="005F4C68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1A2E36">
              <w:rPr>
                <w:rFonts w:ascii="Arial" w:hAnsi="Arial" w:cs="Arial"/>
                <w:sz w:val="16"/>
                <w:szCs w:val="16"/>
              </w:rPr>
              <w:t>Carinal reconstruction</w:t>
            </w:r>
          </w:p>
        </w:tc>
        <w:tc>
          <w:tcPr>
            <w:tcW w:w="720" w:type="dxa"/>
          </w:tcPr>
          <w:p w:rsidR="00990D74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9262C8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9262C8">
              <w:rPr>
                <w:rFonts w:ascii="Arial" w:hAnsi="Arial" w:cs="Arial"/>
                <w:sz w:val="16"/>
                <w:szCs w:val="16"/>
              </w:rPr>
              <w:t>Tracheostoma revision; codes 31613, 31614</w:t>
            </w:r>
          </w:p>
        </w:tc>
      </w:tr>
      <w:tr w:rsidR="00990D74" w:rsidTr="000E00F7">
        <w:tc>
          <w:tcPr>
            <w:tcW w:w="738" w:type="dxa"/>
          </w:tcPr>
          <w:p w:rsidR="00990D74" w:rsidRPr="00273FBA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31770</w:t>
            </w:r>
          </w:p>
        </w:tc>
        <w:tc>
          <w:tcPr>
            <w:tcW w:w="405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Bronchoplasty; graft repair</w:t>
            </w:r>
          </w:p>
        </w:tc>
        <w:tc>
          <w:tcPr>
            <w:tcW w:w="72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31785</w:t>
            </w:r>
          </w:p>
        </w:tc>
        <w:tc>
          <w:tcPr>
            <w:tcW w:w="4068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Excision of tracheal tumor or carcinoma; cervical</w:t>
            </w:r>
          </w:p>
        </w:tc>
      </w:tr>
      <w:tr w:rsidR="00990D74" w:rsidTr="000E00F7">
        <w:tc>
          <w:tcPr>
            <w:tcW w:w="738" w:type="dxa"/>
          </w:tcPr>
          <w:p w:rsidR="00990D74" w:rsidRPr="00273FBA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31775</w:t>
            </w:r>
          </w:p>
        </w:tc>
        <w:tc>
          <w:tcPr>
            <w:tcW w:w="405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Bronchoplasty; excision stenosis and anastomosis</w:t>
            </w:r>
          </w:p>
        </w:tc>
        <w:tc>
          <w:tcPr>
            <w:tcW w:w="72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31820</w:t>
            </w:r>
          </w:p>
        </w:tc>
        <w:tc>
          <w:tcPr>
            <w:tcW w:w="4068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Surgical closure tracheostomy or fistula; without plastic repair</w:t>
            </w:r>
          </w:p>
        </w:tc>
      </w:tr>
      <w:tr w:rsidR="00990D74" w:rsidTr="000E00F7">
        <w:tc>
          <w:tcPr>
            <w:tcW w:w="738" w:type="dxa"/>
          </w:tcPr>
          <w:p w:rsidR="00990D74" w:rsidRPr="00273FBA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31780</w:t>
            </w:r>
          </w:p>
        </w:tc>
        <w:tc>
          <w:tcPr>
            <w:tcW w:w="405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Excision tracheal stenosis and anastomosis; cervical</w:t>
            </w:r>
          </w:p>
        </w:tc>
        <w:tc>
          <w:tcPr>
            <w:tcW w:w="72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31825</w:t>
            </w:r>
          </w:p>
        </w:tc>
        <w:tc>
          <w:tcPr>
            <w:tcW w:w="4068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Surgical closure tracheostomy or fistula; with plastic repair</w:t>
            </w:r>
          </w:p>
        </w:tc>
      </w:tr>
      <w:tr w:rsidR="00990D74" w:rsidTr="000E00F7">
        <w:tc>
          <w:tcPr>
            <w:tcW w:w="738" w:type="dxa"/>
          </w:tcPr>
          <w:p w:rsidR="00990D74" w:rsidRPr="00273FBA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31781</w:t>
            </w:r>
          </w:p>
        </w:tc>
        <w:tc>
          <w:tcPr>
            <w:tcW w:w="405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Excision tracheal stenosis and anastomosis; cervicothoracic</w:t>
            </w:r>
          </w:p>
        </w:tc>
        <w:tc>
          <w:tcPr>
            <w:tcW w:w="72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31830</w:t>
            </w:r>
          </w:p>
        </w:tc>
        <w:tc>
          <w:tcPr>
            <w:tcW w:w="4068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Revision of tracheostomy scar</w:t>
            </w:r>
          </w:p>
        </w:tc>
      </w:tr>
      <w:tr w:rsidR="00990D74" w:rsidTr="000E00F7">
        <w:tc>
          <w:tcPr>
            <w:tcW w:w="738" w:type="dxa"/>
          </w:tcPr>
          <w:p w:rsidR="00990D74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31786</w:t>
            </w:r>
          </w:p>
        </w:tc>
        <w:tc>
          <w:tcPr>
            <w:tcW w:w="405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Excision of tracheal tumor or carcinoma; thoracic</w:t>
            </w:r>
          </w:p>
        </w:tc>
        <w:tc>
          <w:tcPr>
            <w:tcW w:w="720" w:type="dxa"/>
          </w:tcPr>
          <w:p w:rsidR="00990D74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9262C8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0E00F7">
        <w:tc>
          <w:tcPr>
            <w:tcW w:w="738" w:type="dxa"/>
          </w:tcPr>
          <w:p w:rsidR="00990D74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31800</w:t>
            </w:r>
          </w:p>
        </w:tc>
        <w:tc>
          <w:tcPr>
            <w:tcW w:w="405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Suture of tracheal wound or injury; cervical</w:t>
            </w:r>
          </w:p>
        </w:tc>
        <w:tc>
          <w:tcPr>
            <w:tcW w:w="720" w:type="dxa"/>
          </w:tcPr>
          <w:p w:rsidR="00990D74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9262C8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0E00F7">
        <w:tc>
          <w:tcPr>
            <w:tcW w:w="738" w:type="dxa"/>
          </w:tcPr>
          <w:p w:rsidR="00990D74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31805</w:t>
            </w:r>
          </w:p>
        </w:tc>
        <w:tc>
          <w:tcPr>
            <w:tcW w:w="4050" w:type="dxa"/>
          </w:tcPr>
          <w:p w:rsidR="00990D74" w:rsidRPr="008802E3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8802E3">
              <w:rPr>
                <w:rFonts w:ascii="Arial" w:hAnsi="Arial" w:cs="Arial"/>
                <w:sz w:val="16"/>
                <w:szCs w:val="16"/>
              </w:rPr>
              <w:t>Suture of tracheal wound or injury; intrathoracic</w:t>
            </w:r>
          </w:p>
        </w:tc>
        <w:tc>
          <w:tcPr>
            <w:tcW w:w="720" w:type="dxa"/>
          </w:tcPr>
          <w:p w:rsidR="00990D74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9262C8" w:rsidRDefault="00990D74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6C9F" w:rsidRDefault="00156C9F" w:rsidP="00156C9F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AC2F4D" w:rsidRPr="00FB35E5" w:rsidRDefault="00AC2F4D" w:rsidP="00AC2F4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Open Lung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AC2F4D" w:rsidTr="00360C34">
        <w:tc>
          <w:tcPr>
            <w:tcW w:w="4788" w:type="dxa"/>
            <w:gridSpan w:val="2"/>
          </w:tcPr>
          <w:p w:rsidR="00AC2F4D" w:rsidRDefault="00AC2F4D" w:rsidP="00360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AC2F4D" w:rsidRDefault="00AC2F4D" w:rsidP="00360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32096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Thoracotomy, with diagnostic biopsy(ies) of lung infiltrate(s) (eg, wedge, incisional), unilateral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32400</w:t>
            </w: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Biopsy, pleura; percutaneous needle</w:t>
            </w: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32097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Thoracotomy, with diagnostic biopsy(ies) of lung nodule(s) or mass(es) (eg, wedge, incisional), unilateral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32405</w:t>
            </w: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Biopsy, lung or mediastinum, percutaneous needle</w:t>
            </w: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32098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Thoracotomy, with biopsy(ies) of pleura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32100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exploration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32110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control of traumatic hemorrhage and/or repair of lung tear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32120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for postoperative complications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32124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open intrapleural pneumonolysis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32140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cyst(s) removal, includes pleural procedure when performed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32141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resection-plication of bullae, includes any pleural procedure when performed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32150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removal of intrapleural foreign body or fibrin deposit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32151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removal of intrapulmonary foreign body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32200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Pneumonostomy; with open drainage of abscess or cyst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32201</w:t>
            </w: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Pneumonostomy; with percutaneous drainage of abscess or cyst</w:t>
            </w: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32215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Pleural scarification for repeat pneumothorax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32220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Decortication, pulmonary (separate procedure); total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32225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Decortication, pulmonary (separate procedure); partial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32310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Pleurectomy, parietal (separate procedure)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32320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Decortication and parietal pleurectomy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Rem</w:t>
            </w:r>
            <w:r>
              <w:rPr>
                <w:rFonts w:ascii="Arial" w:hAnsi="Arial" w:cs="Arial"/>
                <w:sz w:val="16"/>
                <w:szCs w:val="16"/>
              </w:rPr>
              <w:t>oval of lung, pneumonectomy, sleeve pneumonectomy, extrapleural pneumonectomy, lobectomy, bilobectomy, segmentectomy, sleeve lobectomy, completion pneumonectomy, or lung volume reduction; codes 32440, 32442, 32445, 32480, 32482, 32484, 32486, 32488, 32491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32501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Resection and repair of portion of bronchus (bronchoplasty) when performed at time of lobectomy or segmentectomy (List separately in addition to code for primary procedure)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32503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Resection of apical lung tumor (eg, Pancoast tumor), including chest wall resection, rib(s) resection(s), neurovascular dissection, when performed; without chest wall reconstruction(s)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32504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Resection of apical lung tumor (eg, Pancoast tumor), including chest wall resection, rib(s) resection(s), neurovascular dissection, when performed; with chest wall reconstruction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lastRenderedPageBreak/>
              <w:t>32505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therapeutic wedge resection (eg, mass, nodule), initial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32506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therapeutic wedge resection (eg, mass or nodule), each additional resection, ipsilateral (List separately in addition to code for primary procedure)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32507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Thoracotomy; with diagnostic wedge resection followed by anatomic lung resection (List separately in addition to code for primary procedure)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32540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Extrapleural enucleation of empyema (empyemectomy)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32940</w:t>
            </w:r>
          </w:p>
        </w:tc>
        <w:tc>
          <w:tcPr>
            <w:tcW w:w="405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Pneumonolysis, extraperiosteal, including filling or packing procedures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32960</w:t>
            </w: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Pneumothorax, therapeutic, intrapleural injection of air</w:t>
            </w:r>
          </w:p>
        </w:tc>
      </w:tr>
      <w:tr w:rsidR="00AC2F4D" w:rsidTr="00360C34">
        <w:tc>
          <w:tcPr>
            <w:tcW w:w="73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38746</w:t>
            </w:r>
          </w:p>
        </w:tc>
        <w:tc>
          <w:tcPr>
            <w:tcW w:w="4050" w:type="dxa"/>
          </w:tcPr>
          <w:p w:rsidR="00AC2F4D" w:rsidRPr="00BC7421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  <w:r w:rsidRPr="00BC7421">
              <w:rPr>
                <w:rFonts w:ascii="Arial" w:hAnsi="Arial" w:cs="Arial"/>
                <w:sz w:val="16"/>
                <w:szCs w:val="16"/>
              </w:rPr>
              <w:t>Thoracic lymphadenectomy by thoracotomy, mediastinal and regional lymphadenectomy (List separately in addition to code for primary procedure)</w:t>
            </w:r>
          </w:p>
        </w:tc>
        <w:tc>
          <w:tcPr>
            <w:tcW w:w="720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AC2F4D" w:rsidRPr="005C18F5" w:rsidRDefault="00AC2F4D" w:rsidP="00360C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2F4D" w:rsidRDefault="00AC2F4D" w:rsidP="00156C9F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156C9F" w:rsidRPr="00FB35E5" w:rsidRDefault="001B3BB2" w:rsidP="00156C9F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Pleural Drainage/Pleurodesis (non-VATS)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156C9F" w:rsidTr="001B3BB2">
        <w:tc>
          <w:tcPr>
            <w:tcW w:w="4788" w:type="dxa"/>
            <w:gridSpan w:val="2"/>
          </w:tcPr>
          <w:p w:rsidR="00156C9F" w:rsidRDefault="00156C9F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156C9F" w:rsidRDefault="00156C9F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32035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Thoracostomy; with rib resection for empyema</w:t>
            </w: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32550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Insertion of indwelling tunneled pleural catheter with cuff</w:t>
            </w: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32036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Thoracostomy; with open flap drainage for empyema</w:t>
            </w: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32551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Tube thoracostomy, includes connection to drainage system (eg, water seal), when performed, open (separate procedure)</w:t>
            </w:r>
          </w:p>
        </w:tc>
      </w:tr>
      <w:tr w:rsidR="001B3BB2" w:rsidTr="001B3BB2">
        <w:tc>
          <w:tcPr>
            <w:tcW w:w="738" w:type="dxa"/>
          </w:tcPr>
          <w:p w:rsidR="001B3BB2" w:rsidRPr="00273FBA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1B3BB2" w:rsidRPr="009262C8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32552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Removal of indwelling tunneled pleural catheter with cuff</w:t>
            </w:r>
          </w:p>
        </w:tc>
      </w:tr>
      <w:tr w:rsidR="001B3BB2" w:rsidTr="001B3BB2">
        <w:tc>
          <w:tcPr>
            <w:tcW w:w="738" w:type="dxa"/>
          </w:tcPr>
          <w:p w:rsidR="001B3BB2" w:rsidRPr="00273FBA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1B3BB2" w:rsidRPr="009262C8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32554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Thoracentesis, needle or catheter, aspiration of the pleural space; without imaging guidance</w:t>
            </w:r>
          </w:p>
        </w:tc>
      </w:tr>
      <w:tr w:rsidR="001B3BB2" w:rsidTr="001B3BB2">
        <w:tc>
          <w:tcPr>
            <w:tcW w:w="738" w:type="dxa"/>
          </w:tcPr>
          <w:p w:rsidR="001B3BB2" w:rsidRPr="00273FBA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1B3BB2" w:rsidRPr="009262C8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32555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Thoracentesis, needle or catheter, aspiration of the pleural space; with imaging guidance</w:t>
            </w:r>
          </w:p>
        </w:tc>
      </w:tr>
      <w:tr w:rsidR="001B3BB2" w:rsidTr="001B3BB2">
        <w:tc>
          <w:tcPr>
            <w:tcW w:w="738" w:type="dxa"/>
          </w:tcPr>
          <w:p w:rsidR="001B3BB2" w:rsidRPr="00273FBA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1B3BB2" w:rsidRPr="009262C8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32556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Pleural drainage, percutaneous, with insertion of indwelling catheter; without imaging guidance</w:t>
            </w:r>
          </w:p>
        </w:tc>
      </w:tr>
      <w:tr w:rsidR="001B3BB2" w:rsidTr="001B3BB2">
        <w:tc>
          <w:tcPr>
            <w:tcW w:w="738" w:type="dxa"/>
          </w:tcPr>
          <w:p w:rsidR="001B3BB2" w:rsidRPr="00273FBA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1B3BB2" w:rsidRPr="009262C8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32557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Pleural drainage, percutaneous, with insertion of indwelling catheter; with imaging guidance</w:t>
            </w:r>
          </w:p>
        </w:tc>
      </w:tr>
      <w:tr w:rsidR="001B3BB2" w:rsidTr="001B3BB2">
        <w:tc>
          <w:tcPr>
            <w:tcW w:w="738" w:type="dxa"/>
          </w:tcPr>
          <w:p w:rsidR="001B3BB2" w:rsidRPr="00273FBA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1B3BB2" w:rsidRPr="009262C8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32560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Instillation, via chest tube/catheter, agent for pleurodesis (eg, talc for recurrent or persistent pneumothorax)</w:t>
            </w:r>
          </w:p>
        </w:tc>
      </w:tr>
      <w:tr w:rsidR="001B3BB2" w:rsidTr="001B3BB2">
        <w:tc>
          <w:tcPr>
            <w:tcW w:w="738" w:type="dxa"/>
          </w:tcPr>
          <w:p w:rsidR="001B3BB2" w:rsidRPr="00273FBA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1B3BB2" w:rsidRPr="009262C8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32561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Instillation(s), via chest tube/catheter, agent for fibrinolysis (eg, fibrinolytic agent for break up of multiloculated effusion); initial day</w:t>
            </w:r>
          </w:p>
        </w:tc>
      </w:tr>
      <w:tr w:rsidR="001B3BB2" w:rsidTr="001B3BB2">
        <w:tc>
          <w:tcPr>
            <w:tcW w:w="738" w:type="dxa"/>
          </w:tcPr>
          <w:p w:rsidR="001B3BB2" w:rsidRPr="00273FBA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1B3BB2" w:rsidRPr="009262C8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32562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Instillation(s), via chest tube/catheter, agent for fibrinolysis (eg, fibrinolytic agent for break up of multiloculated effusion); subsequent day</w:t>
            </w:r>
          </w:p>
        </w:tc>
      </w:tr>
    </w:tbl>
    <w:p w:rsidR="001B3BB2" w:rsidRDefault="001B3BB2" w:rsidP="001B3BB2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1B3BB2" w:rsidRPr="00FB35E5" w:rsidRDefault="001B3BB2" w:rsidP="001B3BB2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1B3BB2" w:rsidTr="001B3BB2">
        <w:tc>
          <w:tcPr>
            <w:tcW w:w="4788" w:type="dxa"/>
            <w:gridSpan w:val="2"/>
          </w:tcPr>
          <w:p w:rsidR="001B3BB2" w:rsidRDefault="001B3BB2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1B3BB2" w:rsidRDefault="001B3BB2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32650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pleurodesis (eg, mechanical or chemical)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32601</w:t>
            </w: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diagnostic (separate procedure); lungs, pericardial sac, mediastinal or pleural space, without biopsy</w:t>
            </w: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32651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partial pulmonary decortication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32604</w:t>
            </w: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diagnostic (separate procedure); pericardial sac, with biopsy</w:t>
            </w: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32652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total pulmonary decortication, including intrapleural pneumonolysis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32606</w:t>
            </w: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diagnostic (separate procedure); mediastinal space, with biopsy</w:t>
            </w: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32653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removal of intrapleural foreign body or fibrin deposit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32607</w:t>
            </w: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Thoracoscopy; with diagnostic biopsy(ies) of lung infiltrate(s) (eg, wedge, incisional), unilateral</w:t>
            </w: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32654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control of traumatic hemorrhage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32608</w:t>
            </w: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Thoracoscopy; with diagnostic biopsy(ies) of lung nodule(s) or mass(es) (eg, wedge, incisional), unilateral</w:t>
            </w: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32655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resection-plication of bullae, includes any pleural procedure when performed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32609</w:t>
            </w: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Thoracoscopy; with biopsy(ies) of pleura</w:t>
            </w: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32656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parietal pleurectomy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32658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removal of clot or foreign body from pericardial sac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32659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creation of pericardial window or partial resection of pericardial sac for drainage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32661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 xml:space="preserve">Thoracoscopy, surgical; with excision of pericardial </w:t>
            </w:r>
            <w:r w:rsidRPr="005C18F5">
              <w:rPr>
                <w:rFonts w:ascii="Arial" w:hAnsi="Arial" w:cs="Arial"/>
                <w:sz w:val="16"/>
                <w:szCs w:val="16"/>
              </w:rPr>
              <w:lastRenderedPageBreak/>
              <w:t>cyst, tumor, or mass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lastRenderedPageBreak/>
              <w:t>32662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excision of mediastinal cyst, tumor, or mass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32663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lobectomy (single lobe)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32664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thoracic sympathectomy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32665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esophagomyotomy (Heller type)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32666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therapeutic wedge resection (eg, mass, nodule), initial unilateral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32667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therapeutic wedge resection (eg, mass or nodule), each additional resection, ipsilateral (List separately in addition to code for primary procedure)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32668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diagnostic wedge resection followed by anatomic lung resection (List separately in addition to code for primary procedure)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32669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removal of a single lung segment (segmentectomy)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32670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removal of two lobes (bilobectomy)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32671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removal of lung (pneumonectomy)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32672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resection-plication for emphysematous lung (bullous or non-bullous) for lung volume reduction (LVRS), unilateral includes any pleural procedure, when performed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32673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resection of thymus, unilateral or bilateral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32674</w:t>
            </w:r>
          </w:p>
        </w:tc>
        <w:tc>
          <w:tcPr>
            <w:tcW w:w="405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Thoracoscopy, surgical; with mediastinal and regional lymphadenectomy (List separately in addition to code for primary procedure)</w:t>
            </w:r>
          </w:p>
        </w:tc>
        <w:tc>
          <w:tcPr>
            <w:tcW w:w="720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5C18F5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5A83" w:rsidRDefault="00D65A83" w:rsidP="00D65A83">
      <w:pPr>
        <w:spacing w:line="240" w:lineRule="auto"/>
        <w:rPr>
          <w:rFonts w:ascii="Arial" w:hAnsi="Arial" w:cs="Arial"/>
          <w:sz w:val="20"/>
          <w:szCs w:val="20"/>
        </w:rPr>
      </w:pPr>
    </w:p>
    <w:p w:rsidR="00014EE5" w:rsidRDefault="00014EE5" w:rsidP="00D65A83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D65A83" w:rsidRPr="00FB35E5" w:rsidRDefault="001B3BB2" w:rsidP="00D65A83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Pericardial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D65A83" w:rsidTr="001B3BB2">
        <w:tc>
          <w:tcPr>
            <w:tcW w:w="4788" w:type="dxa"/>
            <w:gridSpan w:val="2"/>
          </w:tcPr>
          <w:p w:rsidR="00D65A83" w:rsidRDefault="00D65A83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D65A83" w:rsidRDefault="00D65A83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1B3BB2" w:rsidTr="001B3BB2">
        <w:tc>
          <w:tcPr>
            <w:tcW w:w="73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33015</w:t>
            </w:r>
          </w:p>
        </w:tc>
        <w:tc>
          <w:tcPr>
            <w:tcW w:w="405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Tube pericardiostomy</w:t>
            </w: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33010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Pericardiocentesis; initial</w:t>
            </w:r>
          </w:p>
        </w:tc>
      </w:tr>
      <w:tr w:rsidR="001B3BB2" w:rsidTr="001B3BB2">
        <w:tc>
          <w:tcPr>
            <w:tcW w:w="73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33020</w:t>
            </w:r>
          </w:p>
        </w:tc>
        <w:tc>
          <w:tcPr>
            <w:tcW w:w="405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Pericardiotomy for removal of clot or foreign body (primary procedure)</w:t>
            </w: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33011</w:t>
            </w: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Pericardiocentesis; subsequent</w:t>
            </w:r>
          </w:p>
        </w:tc>
      </w:tr>
      <w:tr w:rsidR="001B3BB2" w:rsidTr="001B3BB2">
        <w:tc>
          <w:tcPr>
            <w:tcW w:w="73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33025</w:t>
            </w:r>
          </w:p>
        </w:tc>
        <w:tc>
          <w:tcPr>
            <w:tcW w:w="405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Creation of pericardial window or partial resection for drainage</w:t>
            </w: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33030</w:t>
            </w:r>
          </w:p>
        </w:tc>
        <w:tc>
          <w:tcPr>
            <w:tcW w:w="405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Pericardiectomy, subtotal or complete; without cardiopulmonary bypass</w:t>
            </w: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33031</w:t>
            </w:r>
          </w:p>
        </w:tc>
        <w:tc>
          <w:tcPr>
            <w:tcW w:w="405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Pericardiectomy, subtotal or complete; with cardiopulmonary bypass</w:t>
            </w: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BB2" w:rsidTr="001B3BB2">
        <w:tc>
          <w:tcPr>
            <w:tcW w:w="73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33050</w:t>
            </w:r>
          </w:p>
        </w:tc>
        <w:tc>
          <w:tcPr>
            <w:tcW w:w="405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1B3BB2">
              <w:rPr>
                <w:rFonts w:ascii="Arial" w:hAnsi="Arial" w:cs="Arial"/>
                <w:sz w:val="16"/>
                <w:szCs w:val="16"/>
              </w:rPr>
              <w:t>Resection of pericardial cyst or tumor</w:t>
            </w:r>
          </w:p>
        </w:tc>
        <w:tc>
          <w:tcPr>
            <w:tcW w:w="720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1B3BB2" w:rsidRPr="001B3BB2" w:rsidRDefault="001B3BB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5FC2" w:rsidRDefault="00B65FC2" w:rsidP="00B65FC2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B65FC2" w:rsidRPr="00FB35E5" w:rsidRDefault="00B65FC2" w:rsidP="00B65FC2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Thoracic Vascular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B65FC2" w:rsidTr="001B3BB2">
        <w:tc>
          <w:tcPr>
            <w:tcW w:w="4788" w:type="dxa"/>
            <w:gridSpan w:val="2"/>
          </w:tcPr>
          <w:p w:rsidR="00B65FC2" w:rsidRDefault="00B65FC2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B65FC2" w:rsidRDefault="00B65FC2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B65FC2" w:rsidTr="001B3BB2">
        <w:tc>
          <w:tcPr>
            <w:tcW w:w="738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65FC2" w:rsidRPr="00740C7E" w:rsidRDefault="00383571" w:rsidP="00740C7E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Ascending aorta graft</w:t>
            </w:r>
            <w:r w:rsidR="00740C7E" w:rsidRPr="00740C7E">
              <w:rPr>
                <w:rFonts w:ascii="Arial" w:hAnsi="Arial" w:cs="Arial"/>
                <w:sz w:val="16"/>
                <w:szCs w:val="16"/>
              </w:rPr>
              <w:t>; codes 33860, 33863, 33864</w:t>
            </w:r>
          </w:p>
        </w:tc>
        <w:tc>
          <w:tcPr>
            <w:tcW w:w="720" w:type="dxa"/>
          </w:tcPr>
          <w:p w:rsidR="00B65FC2" w:rsidRPr="00740C7E" w:rsidRDefault="00BC742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36571</w:t>
            </w:r>
          </w:p>
        </w:tc>
        <w:tc>
          <w:tcPr>
            <w:tcW w:w="4068" w:type="dxa"/>
          </w:tcPr>
          <w:p w:rsidR="00B65FC2" w:rsidRPr="00740C7E" w:rsidRDefault="00BC742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Insertion of peripherally inserted central venous access device, with subcutaneous port; age 5 years or older</w:t>
            </w:r>
          </w:p>
        </w:tc>
      </w:tr>
      <w:tr w:rsidR="00B65FC2" w:rsidTr="001B3BB2">
        <w:tc>
          <w:tcPr>
            <w:tcW w:w="738" w:type="dxa"/>
          </w:tcPr>
          <w:p w:rsidR="00B65FC2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33870</w:t>
            </w:r>
          </w:p>
        </w:tc>
        <w:tc>
          <w:tcPr>
            <w:tcW w:w="4050" w:type="dxa"/>
          </w:tcPr>
          <w:p w:rsidR="00B65FC2" w:rsidRPr="00740C7E" w:rsidRDefault="0038357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Transverse arch graft, with cardiopulmonary bypass</w:t>
            </w:r>
          </w:p>
        </w:tc>
        <w:tc>
          <w:tcPr>
            <w:tcW w:w="720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FC2" w:rsidTr="001B3BB2">
        <w:tc>
          <w:tcPr>
            <w:tcW w:w="738" w:type="dxa"/>
          </w:tcPr>
          <w:p w:rsidR="00B65FC2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33875</w:t>
            </w:r>
          </w:p>
        </w:tc>
        <w:tc>
          <w:tcPr>
            <w:tcW w:w="4050" w:type="dxa"/>
          </w:tcPr>
          <w:p w:rsidR="00B65FC2" w:rsidRPr="00740C7E" w:rsidRDefault="0038357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Descending thoracic aorta graft, with or without bypass</w:t>
            </w:r>
          </w:p>
        </w:tc>
        <w:tc>
          <w:tcPr>
            <w:tcW w:w="720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FC2" w:rsidTr="001B3BB2">
        <w:tc>
          <w:tcPr>
            <w:tcW w:w="738" w:type="dxa"/>
          </w:tcPr>
          <w:p w:rsidR="00B65FC2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33877</w:t>
            </w:r>
          </w:p>
        </w:tc>
        <w:tc>
          <w:tcPr>
            <w:tcW w:w="4050" w:type="dxa"/>
          </w:tcPr>
          <w:p w:rsidR="00B65FC2" w:rsidRPr="00740C7E" w:rsidRDefault="0038357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Repair of thoracoabdominal aortic aneurysm with graft, with or without cardiopulmonary bypass</w:t>
            </w:r>
          </w:p>
        </w:tc>
        <w:tc>
          <w:tcPr>
            <w:tcW w:w="720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FC2" w:rsidTr="001B3BB2">
        <w:tc>
          <w:tcPr>
            <w:tcW w:w="738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65FC2" w:rsidRPr="00740C7E" w:rsidRDefault="00383571" w:rsidP="00740C7E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 xml:space="preserve">Endovascular repair of descending thoracic aorta (eg, aneurysm, pseudoaneurysm, dissection, penetrating ulcer, intramural hematoma, or traumatic disruption); </w:t>
            </w:r>
            <w:r w:rsidR="00740C7E">
              <w:rPr>
                <w:rFonts w:ascii="Arial" w:hAnsi="Arial" w:cs="Arial"/>
                <w:sz w:val="16"/>
                <w:szCs w:val="16"/>
              </w:rPr>
              <w:t>codes 33880, 33881, 33883, 33884, 33886, 33889, 33891</w:t>
            </w:r>
          </w:p>
        </w:tc>
        <w:tc>
          <w:tcPr>
            <w:tcW w:w="720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65FC2" w:rsidRPr="00740C7E" w:rsidRDefault="00B65FC2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1B3BB2">
        <w:tc>
          <w:tcPr>
            <w:tcW w:w="73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990D74" w:rsidRPr="00740C7E" w:rsidRDefault="00383571" w:rsidP="00D145D9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 xml:space="preserve">Pulmonary artery embolectomy; </w:t>
            </w:r>
            <w:r w:rsidR="00D145D9">
              <w:rPr>
                <w:rFonts w:ascii="Arial" w:hAnsi="Arial" w:cs="Arial"/>
                <w:sz w:val="16"/>
                <w:szCs w:val="16"/>
              </w:rPr>
              <w:t>codes 33910, 33915</w:t>
            </w:r>
          </w:p>
        </w:tc>
        <w:tc>
          <w:tcPr>
            <w:tcW w:w="720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1B3BB2">
        <w:tc>
          <w:tcPr>
            <w:tcW w:w="73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33916</w:t>
            </w:r>
          </w:p>
        </w:tc>
        <w:tc>
          <w:tcPr>
            <w:tcW w:w="4050" w:type="dxa"/>
          </w:tcPr>
          <w:p w:rsidR="00990D74" w:rsidRPr="00740C7E" w:rsidRDefault="0038357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Pulmonary endarterectomy, with or without embolectomy, with cardiopulmonary bypass</w:t>
            </w:r>
          </w:p>
        </w:tc>
        <w:tc>
          <w:tcPr>
            <w:tcW w:w="720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1B3BB2">
        <w:tc>
          <w:tcPr>
            <w:tcW w:w="73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33917</w:t>
            </w:r>
          </w:p>
        </w:tc>
        <w:tc>
          <w:tcPr>
            <w:tcW w:w="4050" w:type="dxa"/>
          </w:tcPr>
          <w:p w:rsidR="00990D74" w:rsidRPr="00740C7E" w:rsidRDefault="0038357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Repair of pulmonary artery stenosis by reconstruction with patch or graft</w:t>
            </w:r>
          </w:p>
        </w:tc>
        <w:tc>
          <w:tcPr>
            <w:tcW w:w="720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1B3BB2">
        <w:tc>
          <w:tcPr>
            <w:tcW w:w="73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33920</w:t>
            </w:r>
          </w:p>
        </w:tc>
        <w:tc>
          <w:tcPr>
            <w:tcW w:w="4050" w:type="dxa"/>
          </w:tcPr>
          <w:p w:rsidR="00990D74" w:rsidRPr="00740C7E" w:rsidRDefault="0038357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 xml:space="preserve">Repair of pulmonary atresia with ventricular septal </w:t>
            </w:r>
            <w:r w:rsidRPr="00740C7E">
              <w:rPr>
                <w:rFonts w:ascii="Arial" w:hAnsi="Arial" w:cs="Arial"/>
                <w:sz w:val="16"/>
                <w:szCs w:val="16"/>
              </w:rPr>
              <w:lastRenderedPageBreak/>
              <w:t>defect, by construction or replacement of conduit from right or left ventricle to pulmonary artery</w:t>
            </w:r>
          </w:p>
        </w:tc>
        <w:tc>
          <w:tcPr>
            <w:tcW w:w="720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1B3BB2">
        <w:tc>
          <w:tcPr>
            <w:tcW w:w="73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lastRenderedPageBreak/>
              <w:t>33922</w:t>
            </w:r>
          </w:p>
        </w:tc>
        <w:tc>
          <w:tcPr>
            <w:tcW w:w="4050" w:type="dxa"/>
          </w:tcPr>
          <w:p w:rsidR="00990D74" w:rsidRPr="00740C7E" w:rsidRDefault="0038357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Transection of pulmonary artery with cardiopulmonary bypass</w:t>
            </w:r>
          </w:p>
        </w:tc>
        <w:tc>
          <w:tcPr>
            <w:tcW w:w="720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1B3BB2">
        <w:tc>
          <w:tcPr>
            <w:tcW w:w="73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33924</w:t>
            </w:r>
          </w:p>
        </w:tc>
        <w:tc>
          <w:tcPr>
            <w:tcW w:w="4050" w:type="dxa"/>
          </w:tcPr>
          <w:p w:rsidR="00990D74" w:rsidRPr="00740C7E" w:rsidRDefault="0038357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Ligation and takedown of a systemic-to-pulmonary artery shunt, performed in conjunction with a congenital heart procedure (List separately in addition to code for primary procedure)</w:t>
            </w:r>
          </w:p>
        </w:tc>
        <w:tc>
          <w:tcPr>
            <w:tcW w:w="720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1B3BB2">
        <w:tc>
          <w:tcPr>
            <w:tcW w:w="73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33925</w:t>
            </w:r>
          </w:p>
        </w:tc>
        <w:tc>
          <w:tcPr>
            <w:tcW w:w="4050" w:type="dxa"/>
          </w:tcPr>
          <w:p w:rsidR="00990D74" w:rsidRPr="00740C7E" w:rsidRDefault="00383571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Repair of pulmonary artery arborization anomalies by unifocalization; without cardiopulmonary bypass</w:t>
            </w:r>
          </w:p>
        </w:tc>
        <w:tc>
          <w:tcPr>
            <w:tcW w:w="720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74" w:rsidTr="001B3BB2">
        <w:tc>
          <w:tcPr>
            <w:tcW w:w="73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33926</w:t>
            </w:r>
          </w:p>
        </w:tc>
        <w:tc>
          <w:tcPr>
            <w:tcW w:w="4050" w:type="dxa"/>
          </w:tcPr>
          <w:p w:rsidR="00990D74" w:rsidRPr="00740C7E" w:rsidRDefault="00740C7E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740C7E">
              <w:rPr>
                <w:rFonts w:ascii="Arial" w:hAnsi="Arial" w:cs="Arial"/>
                <w:sz w:val="16"/>
                <w:szCs w:val="16"/>
              </w:rPr>
              <w:t>Repair of pulmonary artery arborization anomalies by unifocalization; with cardiopulmonary bypass</w:t>
            </w:r>
          </w:p>
        </w:tc>
        <w:tc>
          <w:tcPr>
            <w:tcW w:w="720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990D74" w:rsidRPr="00740C7E" w:rsidRDefault="00990D74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0C7E" w:rsidRDefault="00740C7E" w:rsidP="00740C7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740C7E" w:rsidRPr="00FB35E5" w:rsidRDefault="00740C7E" w:rsidP="00740C7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Mediastinal (non-VATS) &amp; Diaphragmatic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740C7E" w:rsidTr="000E00F7">
        <w:tc>
          <w:tcPr>
            <w:tcW w:w="4788" w:type="dxa"/>
            <w:gridSpan w:val="2"/>
          </w:tcPr>
          <w:p w:rsidR="00740C7E" w:rsidRDefault="00740C7E" w:rsidP="000E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740C7E" w:rsidRDefault="00740C7E" w:rsidP="000E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39000</w:t>
            </w:r>
          </w:p>
        </w:tc>
        <w:tc>
          <w:tcPr>
            <w:tcW w:w="4050" w:type="dxa"/>
          </w:tcPr>
          <w:p w:rsidR="00740C7E" w:rsidRPr="006466D3" w:rsidRDefault="002D1849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Mediastinotomy with exploration, drainage, removal of foreign body, or biopsy; cervical approach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39400</w:t>
            </w:r>
          </w:p>
        </w:tc>
        <w:tc>
          <w:tcPr>
            <w:tcW w:w="4068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Mediastinoscopy, includes biopsy(ies), when performed</w:t>
            </w: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39010</w:t>
            </w:r>
          </w:p>
        </w:tc>
        <w:tc>
          <w:tcPr>
            <w:tcW w:w="4050" w:type="dxa"/>
          </w:tcPr>
          <w:p w:rsidR="00740C7E" w:rsidRPr="006466D3" w:rsidRDefault="002D1849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Mediastinotomy with exploration, drainage, removal of foreign body, or biopsy; transthoracic approach, including either transthoracic or median sternotomy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39200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Resection of mediastinal cyst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39220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Resection of mediastinal tumor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39499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Unlisted procedure, mediastinum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39501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Repair, laceration of diaphragm, any approach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39503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Repair, neonatal diaphragmatic hernia, with or without chest tube insertion and with or without creation of ventral hernia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39540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Repair, diaphragmatic hernia (other than neonatal), traumatic; acute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39541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Repair, diaphragmatic hernia (other than neonatal), traumatic; chronic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39545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Imbrication of diaphragm for eventration, transthoracic or transabdominal, paralytic or nonparalytic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39560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Resection, diaphragm; with simple repair (eg, primary suture)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39561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Resection, diaphragm; with complex repair (eg, prosthetic material, local muscle flap)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C7E" w:rsidTr="000E00F7">
        <w:tc>
          <w:tcPr>
            <w:tcW w:w="73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39599</w:t>
            </w:r>
          </w:p>
        </w:tc>
        <w:tc>
          <w:tcPr>
            <w:tcW w:w="4050" w:type="dxa"/>
          </w:tcPr>
          <w:p w:rsidR="00740C7E" w:rsidRPr="006466D3" w:rsidRDefault="006466D3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6466D3">
              <w:rPr>
                <w:rFonts w:ascii="Arial" w:hAnsi="Arial" w:cs="Arial"/>
                <w:sz w:val="16"/>
                <w:szCs w:val="16"/>
              </w:rPr>
              <w:t>Unlisted procedure, diaphragm</w:t>
            </w:r>
          </w:p>
        </w:tc>
        <w:tc>
          <w:tcPr>
            <w:tcW w:w="720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740C7E" w:rsidRPr="006466D3" w:rsidRDefault="00740C7E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F37" w:rsidTr="000E00F7">
        <w:tc>
          <w:tcPr>
            <w:tcW w:w="738" w:type="dxa"/>
          </w:tcPr>
          <w:p w:rsidR="00251F37" w:rsidRPr="0077682F" w:rsidRDefault="00251F3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77682F">
              <w:rPr>
                <w:rFonts w:ascii="Arial" w:hAnsi="Arial" w:cs="Arial"/>
                <w:sz w:val="16"/>
                <w:szCs w:val="16"/>
              </w:rPr>
              <w:t>60521</w:t>
            </w:r>
          </w:p>
        </w:tc>
        <w:tc>
          <w:tcPr>
            <w:tcW w:w="4050" w:type="dxa"/>
          </w:tcPr>
          <w:p w:rsidR="00251F37" w:rsidRPr="0077682F" w:rsidRDefault="0077682F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77682F">
              <w:rPr>
                <w:rFonts w:ascii="Arial" w:hAnsi="Arial" w:cs="Arial"/>
                <w:sz w:val="16"/>
                <w:szCs w:val="16"/>
              </w:rPr>
              <w:t>Thymectomy, partial or total; sternal split or transthoracic approach, without radical mediastinal dissection (separate procedure)</w:t>
            </w:r>
          </w:p>
        </w:tc>
        <w:tc>
          <w:tcPr>
            <w:tcW w:w="720" w:type="dxa"/>
          </w:tcPr>
          <w:p w:rsidR="00251F37" w:rsidRPr="0077682F" w:rsidRDefault="00251F3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77682F">
              <w:rPr>
                <w:rFonts w:ascii="Arial" w:hAnsi="Arial" w:cs="Arial"/>
                <w:sz w:val="16"/>
                <w:szCs w:val="16"/>
              </w:rPr>
              <w:t>60520</w:t>
            </w:r>
          </w:p>
        </w:tc>
        <w:tc>
          <w:tcPr>
            <w:tcW w:w="4068" w:type="dxa"/>
          </w:tcPr>
          <w:p w:rsidR="00251F37" w:rsidRPr="0077682F" w:rsidRDefault="00251F3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77682F">
              <w:rPr>
                <w:rFonts w:ascii="Arial" w:hAnsi="Arial" w:cs="Arial"/>
                <w:sz w:val="16"/>
                <w:szCs w:val="16"/>
              </w:rPr>
              <w:t>Thymectomy, partial or total; transcervical approach (separate procedure)</w:t>
            </w:r>
          </w:p>
        </w:tc>
      </w:tr>
      <w:tr w:rsidR="00251F37" w:rsidTr="000E00F7">
        <w:tc>
          <w:tcPr>
            <w:tcW w:w="738" w:type="dxa"/>
          </w:tcPr>
          <w:p w:rsidR="00251F37" w:rsidRPr="0077682F" w:rsidRDefault="00251F37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77682F">
              <w:rPr>
                <w:rFonts w:ascii="Arial" w:hAnsi="Arial" w:cs="Arial"/>
                <w:sz w:val="16"/>
                <w:szCs w:val="16"/>
              </w:rPr>
              <w:t>60522</w:t>
            </w:r>
          </w:p>
        </w:tc>
        <w:tc>
          <w:tcPr>
            <w:tcW w:w="4050" w:type="dxa"/>
          </w:tcPr>
          <w:p w:rsidR="00251F37" w:rsidRPr="0077682F" w:rsidRDefault="0077682F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77682F">
              <w:rPr>
                <w:rFonts w:ascii="Arial" w:hAnsi="Arial" w:cs="Arial"/>
                <w:sz w:val="16"/>
                <w:szCs w:val="16"/>
              </w:rPr>
              <w:t>Thymectomy, partial or total; sternal split or transthoracic approach, with radical mediastinal dissection (separate procedure)</w:t>
            </w:r>
          </w:p>
        </w:tc>
        <w:tc>
          <w:tcPr>
            <w:tcW w:w="720" w:type="dxa"/>
          </w:tcPr>
          <w:p w:rsidR="00251F37" w:rsidRPr="0077682F" w:rsidRDefault="00251F37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51F37" w:rsidRPr="0077682F" w:rsidRDefault="00251F37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5A83" w:rsidRDefault="00D65A83" w:rsidP="00D65A83">
      <w:pPr>
        <w:spacing w:line="240" w:lineRule="auto"/>
        <w:rPr>
          <w:rFonts w:ascii="Arial" w:hAnsi="Arial" w:cs="Arial"/>
          <w:sz w:val="20"/>
          <w:szCs w:val="20"/>
        </w:rPr>
      </w:pPr>
    </w:p>
    <w:p w:rsidR="00AD572A" w:rsidRPr="00FB35E5" w:rsidRDefault="005640D5" w:rsidP="005640D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B35E5">
        <w:rPr>
          <w:rFonts w:ascii="Arial" w:hAnsi="Arial" w:cs="Arial"/>
          <w:b/>
          <w:i/>
          <w:sz w:val="20"/>
          <w:szCs w:val="20"/>
        </w:rPr>
        <w:t>Esophagus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AD572A" w:rsidTr="002102BC">
        <w:tc>
          <w:tcPr>
            <w:tcW w:w="4788" w:type="dxa"/>
            <w:gridSpan w:val="2"/>
          </w:tcPr>
          <w:p w:rsidR="00AD572A" w:rsidRDefault="00AD572A" w:rsidP="00564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AD572A" w:rsidRDefault="00AD572A" w:rsidP="00564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6466D3" w:rsidTr="00AD572A">
        <w:tc>
          <w:tcPr>
            <w:tcW w:w="738" w:type="dxa"/>
          </w:tcPr>
          <w:p w:rsidR="006466D3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43045</w:t>
            </w:r>
          </w:p>
        </w:tc>
        <w:tc>
          <w:tcPr>
            <w:tcW w:w="4050" w:type="dxa"/>
          </w:tcPr>
          <w:p w:rsidR="006466D3" w:rsidRPr="00580758" w:rsidRDefault="0077682F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580758">
              <w:rPr>
                <w:rFonts w:ascii="Arial" w:hAnsi="Arial" w:cs="Arial"/>
                <w:sz w:val="16"/>
                <w:szCs w:val="16"/>
              </w:rPr>
              <w:t>Esophagotomy, thoracic approach, with removal of foreign body</w:t>
            </w:r>
          </w:p>
        </w:tc>
        <w:tc>
          <w:tcPr>
            <w:tcW w:w="720" w:type="dxa"/>
          </w:tcPr>
          <w:p w:rsidR="006466D3" w:rsidRPr="005640D5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43020</w:t>
            </w:r>
          </w:p>
        </w:tc>
        <w:tc>
          <w:tcPr>
            <w:tcW w:w="4068" w:type="dxa"/>
          </w:tcPr>
          <w:p w:rsidR="006466D3" w:rsidRPr="00580758" w:rsidRDefault="0077682F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580758">
              <w:rPr>
                <w:rFonts w:ascii="Arial" w:hAnsi="Arial" w:cs="Arial"/>
                <w:sz w:val="16"/>
                <w:szCs w:val="16"/>
              </w:rPr>
              <w:t>Esophagotomy, cervical approach, with removal of foreign body</w:t>
            </w:r>
          </w:p>
        </w:tc>
      </w:tr>
      <w:tr w:rsidR="006466D3" w:rsidTr="00AD572A">
        <w:tc>
          <w:tcPr>
            <w:tcW w:w="738" w:type="dxa"/>
          </w:tcPr>
          <w:p w:rsidR="006466D3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43100</w:t>
            </w:r>
          </w:p>
        </w:tc>
        <w:tc>
          <w:tcPr>
            <w:tcW w:w="4050" w:type="dxa"/>
          </w:tcPr>
          <w:p w:rsidR="006466D3" w:rsidRPr="00580758" w:rsidRDefault="0077682F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580758">
              <w:rPr>
                <w:rFonts w:ascii="Arial" w:hAnsi="Arial" w:cs="Arial"/>
                <w:sz w:val="16"/>
                <w:szCs w:val="16"/>
              </w:rPr>
              <w:t>Excision of lesion, esophagus, with primary repair; cervical approach</w:t>
            </w:r>
          </w:p>
        </w:tc>
        <w:tc>
          <w:tcPr>
            <w:tcW w:w="720" w:type="dxa"/>
          </w:tcPr>
          <w:p w:rsidR="006466D3" w:rsidRPr="005640D5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43030</w:t>
            </w:r>
          </w:p>
        </w:tc>
        <w:tc>
          <w:tcPr>
            <w:tcW w:w="4068" w:type="dxa"/>
          </w:tcPr>
          <w:p w:rsidR="006466D3" w:rsidRPr="00580758" w:rsidRDefault="0077682F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580758">
              <w:rPr>
                <w:rFonts w:ascii="Arial" w:hAnsi="Arial" w:cs="Arial"/>
                <w:sz w:val="16"/>
                <w:szCs w:val="16"/>
              </w:rPr>
              <w:t>Cricopharyngeal myotomy</w:t>
            </w:r>
          </w:p>
        </w:tc>
      </w:tr>
      <w:tr w:rsidR="006466D3" w:rsidTr="00AD572A">
        <w:tc>
          <w:tcPr>
            <w:tcW w:w="738" w:type="dxa"/>
          </w:tcPr>
          <w:p w:rsidR="006466D3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43101</w:t>
            </w:r>
          </w:p>
        </w:tc>
        <w:tc>
          <w:tcPr>
            <w:tcW w:w="4050" w:type="dxa"/>
          </w:tcPr>
          <w:p w:rsidR="006466D3" w:rsidRPr="00580758" w:rsidRDefault="0077682F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580758">
              <w:rPr>
                <w:rFonts w:ascii="Arial" w:hAnsi="Arial" w:cs="Arial"/>
                <w:sz w:val="16"/>
                <w:szCs w:val="16"/>
              </w:rPr>
              <w:t>Excision of lesion, esophagus, with primary repair; thoracic or abdominal approach</w:t>
            </w:r>
          </w:p>
        </w:tc>
        <w:tc>
          <w:tcPr>
            <w:tcW w:w="720" w:type="dxa"/>
          </w:tcPr>
          <w:p w:rsidR="006466D3" w:rsidRPr="005640D5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6466D3" w:rsidRPr="005640D5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6D3" w:rsidTr="00AD572A">
        <w:tc>
          <w:tcPr>
            <w:tcW w:w="738" w:type="dxa"/>
          </w:tcPr>
          <w:p w:rsidR="006466D3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6466D3" w:rsidRPr="00580758" w:rsidRDefault="0077682F" w:rsidP="00580758">
            <w:pPr>
              <w:rPr>
                <w:rFonts w:ascii="Arial" w:hAnsi="Arial" w:cs="Arial"/>
                <w:sz w:val="16"/>
                <w:szCs w:val="16"/>
              </w:rPr>
            </w:pPr>
            <w:r w:rsidRPr="00580758">
              <w:rPr>
                <w:rFonts w:ascii="Arial" w:hAnsi="Arial" w:cs="Arial"/>
                <w:sz w:val="16"/>
                <w:szCs w:val="16"/>
              </w:rPr>
              <w:t>To</w:t>
            </w:r>
            <w:r w:rsidR="00580758">
              <w:rPr>
                <w:rFonts w:ascii="Arial" w:hAnsi="Arial" w:cs="Arial"/>
                <w:sz w:val="16"/>
                <w:szCs w:val="16"/>
              </w:rPr>
              <w:t>tal or near total esophagectomy; codes 43107, 43108, 43112, 43113, 43124</w:t>
            </w:r>
          </w:p>
        </w:tc>
        <w:tc>
          <w:tcPr>
            <w:tcW w:w="720" w:type="dxa"/>
          </w:tcPr>
          <w:p w:rsidR="006466D3" w:rsidRPr="005640D5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6466D3" w:rsidRPr="005640D5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6D3" w:rsidTr="00AD572A">
        <w:tc>
          <w:tcPr>
            <w:tcW w:w="738" w:type="dxa"/>
          </w:tcPr>
          <w:p w:rsidR="006466D3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6466D3" w:rsidRPr="00580758" w:rsidRDefault="00580758" w:rsidP="00580758">
            <w:pPr>
              <w:rPr>
                <w:rFonts w:ascii="Arial" w:hAnsi="Arial" w:cs="Arial"/>
                <w:sz w:val="16"/>
                <w:szCs w:val="16"/>
              </w:rPr>
            </w:pPr>
            <w:r w:rsidRPr="00580758">
              <w:rPr>
                <w:rFonts w:ascii="Arial" w:hAnsi="Arial" w:cs="Arial"/>
                <w:sz w:val="16"/>
                <w:szCs w:val="16"/>
              </w:rPr>
              <w:t>Partial esophagectomy</w:t>
            </w:r>
            <w:r>
              <w:rPr>
                <w:rFonts w:ascii="Arial" w:hAnsi="Arial" w:cs="Arial"/>
                <w:sz w:val="16"/>
                <w:szCs w:val="16"/>
              </w:rPr>
              <w:t xml:space="preserve">; codes 43116, 43117, 43118, 43121, 43122, </w:t>
            </w:r>
            <w:r w:rsidR="00482128">
              <w:rPr>
                <w:rFonts w:ascii="Arial" w:hAnsi="Arial" w:cs="Arial"/>
                <w:sz w:val="16"/>
                <w:szCs w:val="16"/>
              </w:rPr>
              <w:t xml:space="preserve">43123, </w:t>
            </w:r>
            <w:r>
              <w:rPr>
                <w:rFonts w:ascii="Arial" w:hAnsi="Arial" w:cs="Arial"/>
                <w:sz w:val="16"/>
                <w:szCs w:val="16"/>
              </w:rPr>
              <w:t>43124</w:t>
            </w:r>
          </w:p>
        </w:tc>
        <w:tc>
          <w:tcPr>
            <w:tcW w:w="720" w:type="dxa"/>
          </w:tcPr>
          <w:p w:rsidR="006466D3" w:rsidRPr="005640D5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6466D3" w:rsidRPr="005640D5" w:rsidRDefault="006466D3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43135</w:t>
            </w:r>
          </w:p>
        </w:tc>
        <w:tc>
          <w:tcPr>
            <w:tcW w:w="405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Diverticulectomy of hypopharynx or esophagus, with or without myotomy; thoracic approach</w:t>
            </w:r>
          </w:p>
        </w:tc>
        <w:tc>
          <w:tcPr>
            <w:tcW w:w="72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43130</w:t>
            </w:r>
          </w:p>
        </w:tc>
        <w:tc>
          <w:tcPr>
            <w:tcW w:w="406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Diverticulectomy of hypopharynx or esophagus, with or without myotomy; cervical approach</w:t>
            </w: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43200</w:t>
            </w:r>
          </w:p>
        </w:tc>
        <w:tc>
          <w:tcPr>
            <w:tcW w:w="406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Esophagoscopy, rigid or flexible; diagnostic, with or without collection of specimen(s) by brushing or washing (separate procedure)</w:t>
            </w: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43216</w:t>
            </w:r>
          </w:p>
        </w:tc>
        <w:tc>
          <w:tcPr>
            <w:tcW w:w="406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Esophagoscopy, rigid or flexible; with removal of tumor(s), polyp(s), or other lesion(s) by hot biopsy forceps or bipolar cautery</w:t>
            </w: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43219</w:t>
            </w:r>
          </w:p>
        </w:tc>
        <w:tc>
          <w:tcPr>
            <w:tcW w:w="406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Esophagoscopy, rigid or flexible; with insertion of plastic tube or stent</w:t>
            </w: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43228</w:t>
            </w:r>
          </w:p>
        </w:tc>
        <w:tc>
          <w:tcPr>
            <w:tcW w:w="406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 xml:space="preserve">Esophagoscopy, rigid or flexible; with ablation of </w:t>
            </w:r>
            <w:r w:rsidRPr="00BF125C">
              <w:rPr>
                <w:rFonts w:ascii="Arial" w:hAnsi="Arial" w:cs="Arial"/>
                <w:sz w:val="16"/>
                <w:szCs w:val="16"/>
              </w:rPr>
              <w:lastRenderedPageBreak/>
              <w:t>tumor(s), polyp(s), or other lesion(s), not amenable to removal by hot biopsy forceps, bipolar cautery or snare technique</w:t>
            </w: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lastRenderedPageBreak/>
              <w:t>43279</w:t>
            </w:r>
          </w:p>
        </w:tc>
        <w:tc>
          <w:tcPr>
            <w:tcW w:w="405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Laparoscopy, surgical, esophagomyotomy (Heller type), with fundoplasty, when performed</w:t>
            </w:r>
          </w:p>
        </w:tc>
        <w:tc>
          <w:tcPr>
            <w:tcW w:w="72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43280</w:t>
            </w:r>
          </w:p>
        </w:tc>
        <w:tc>
          <w:tcPr>
            <w:tcW w:w="406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Laparoscopy, surgical, esophagogastric fundoplasty (eg, Nissen, Toupet procedures)</w:t>
            </w: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43282</w:t>
            </w:r>
          </w:p>
        </w:tc>
        <w:tc>
          <w:tcPr>
            <w:tcW w:w="405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Laparoscopy, surgical, repair of paraesophageal hernia, includes fundoplasty, when performed; with implantation of mesh</w:t>
            </w:r>
          </w:p>
        </w:tc>
        <w:tc>
          <w:tcPr>
            <w:tcW w:w="72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43281</w:t>
            </w:r>
          </w:p>
        </w:tc>
        <w:tc>
          <w:tcPr>
            <w:tcW w:w="406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Laparoscopy, surgical, repair of paraesophageal hernia, includes fundoplasty, when performed; without implantation of mesh</w:t>
            </w: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43283</w:t>
            </w:r>
          </w:p>
        </w:tc>
        <w:tc>
          <w:tcPr>
            <w:tcW w:w="405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Laparoscopy, surgical, esophageal lengthening procedure (eg, Collis gastroplasty or wedge gastroplasty) (List separately in addition to code for primary procedure)</w:t>
            </w:r>
          </w:p>
        </w:tc>
        <w:tc>
          <w:tcPr>
            <w:tcW w:w="720" w:type="dxa"/>
          </w:tcPr>
          <w:p w:rsidR="004B67B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43289</w:t>
            </w:r>
          </w:p>
        </w:tc>
        <w:tc>
          <w:tcPr>
            <w:tcW w:w="4068" w:type="dxa"/>
          </w:tcPr>
          <w:p w:rsidR="004B67B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Unlisted laparoscopy procedure, esophagus</w:t>
            </w: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20251D" w:rsidRPr="00BF125C" w:rsidRDefault="00482128" w:rsidP="00BF125C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Esophagoplasty (pla</w:t>
            </w:r>
            <w:r w:rsidR="00BF125C">
              <w:rPr>
                <w:rFonts w:ascii="Arial" w:hAnsi="Arial" w:cs="Arial"/>
                <w:sz w:val="16"/>
                <w:szCs w:val="16"/>
              </w:rPr>
              <w:t>stic repair or reconstruction); codes 43300, 43305, 43310, 43312, 43313, 43314</w:t>
            </w:r>
          </w:p>
        </w:tc>
        <w:tc>
          <w:tcPr>
            <w:tcW w:w="720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43320</w:t>
            </w:r>
          </w:p>
        </w:tc>
        <w:tc>
          <w:tcPr>
            <w:tcW w:w="4050" w:type="dxa"/>
          </w:tcPr>
          <w:p w:rsidR="0020251D" w:rsidRPr="00BF125C" w:rsidRDefault="00482128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Esophagogastrostomy (cardioplasty), with or without vagotomy and pyloroplasty, transabdominal or transthoracic approach</w:t>
            </w:r>
          </w:p>
        </w:tc>
        <w:tc>
          <w:tcPr>
            <w:tcW w:w="720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20251D" w:rsidRPr="00BF125C" w:rsidRDefault="00482128" w:rsidP="00BF125C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 xml:space="preserve">Esophagogastric fundoplasty; </w:t>
            </w:r>
            <w:r w:rsidR="00BF125C">
              <w:rPr>
                <w:rFonts w:ascii="Arial" w:hAnsi="Arial" w:cs="Arial"/>
                <w:sz w:val="16"/>
                <w:szCs w:val="16"/>
              </w:rPr>
              <w:t>codes 43325, 43327, 43328</w:t>
            </w:r>
          </w:p>
        </w:tc>
        <w:tc>
          <w:tcPr>
            <w:tcW w:w="720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43330</w:t>
            </w:r>
          </w:p>
        </w:tc>
        <w:tc>
          <w:tcPr>
            <w:tcW w:w="4050" w:type="dxa"/>
          </w:tcPr>
          <w:p w:rsidR="0020251D" w:rsidRPr="00BF125C" w:rsidRDefault="00482128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Esophagomyotomy (Heller type); abdominal approach</w:t>
            </w:r>
          </w:p>
        </w:tc>
        <w:tc>
          <w:tcPr>
            <w:tcW w:w="720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43331</w:t>
            </w:r>
          </w:p>
        </w:tc>
        <w:tc>
          <w:tcPr>
            <w:tcW w:w="4050" w:type="dxa"/>
          </w:tcPr>
          <w:p w:rsidR="0020251D" w:rsidRPr="00BF125C" w:rsidRDefault="00482128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Esophagomyotomy (Heller type); thoracic approach</w:t>
            </w:r>
          </w:p>
        </w:tc>
        <w:tc>
          <w:tcPr>
            <w:tcW w:w="720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Repair, paraesophageal hiatal hernia (including fundoplication), via laparotomy or thoracotomy or thoracoabdominal incision; codes 43332, 43333, 43334, 43335, 43336, 43337</w:t>
            </w:r>
          </w:p>
        </w:tc>
        <w:tc>
          <w:tcPr>
            <w:tcW w:w="72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7BD" w:rsidTr="00AD572A">
        <w:tc>
          <w:tcPr>
            <w:tcW w:w="738" w:type="dxa"/>
          </w:tcPr>
          <w:p w:rsidR="004B67B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43338</w:t>
            </w:r>
          </w:p>
        </w:tc>
        <w:tc>
          <w:tcPr>
            <w:tcW w:w="4050" w:type="dxa"/>
          </w:tcPr>
          <w:p w:rsidR="004B67BD" w:rsidRPr="00BF125C" w:rsidRDefault="00482128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Esophageal lengthening procedure (eg, Collis gastroplasty or wedge gastroplasty) (List separately in addition to code for primary procedure)</w:t>
            </w:r>
          </w:p>
        </w:tc>
        <w:tc>
          <w:tcPr>
            <w:tcW w:w="720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4B67BD" w:rsidRPr="00BF125C" w:rsidRDefault="004B67BD" w:rsidP="000E0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4B67BD" w:rsidRPr="00BF125C" w:rsidRDefault="00482128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 xml:space="preserve">Esophagojejunostomy (without total gastrectomy); </w:t>
            </w:r>
            <w:r w:rsidR="00BF125C">
              <w:rPr>
                <w:rFonts w:ascii="Arial" w:hAnsi="Arial" w:cs="Arial"/>
                <w:sz w:val="16"/>
                <w:szCs w:val="16"/>
              </w:rPr>
              <w:t>codes 43340, 43341</w:t>
            </w:r>
          </w:p>
        </w:tc>
        <w:tc>
          <w:tcPr>
            <w:tcW w:w="72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4B67BD" w:rsidRPr="00BF125C" w:rsidRDefault="00482128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 xml:space="preserve">Esophagostomy, fistulization of esophagus, external; </w:t>
            </w:r>
            <w:r w:rsidR="00BF125C">
              <w:rPr>
                <w:rFonts w:ascii="Arial" w:hAnsi="Arial" w:cs="Arial"/>
                <w:sz w:val="16"/>
                <w:szCs w:val="16"/>
              </w:rPr>
              <w:t>codes 43350, 43351, 43352</w:t>
            </w:r>
          </w:p>
        </w:tc>
        <w:tc>
          <w:tcPr>
            <w:tcW w:w="72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7BD" w:rsidTr="00AD572A">
        <w:tc>
          <w:tcPr>
            <w:tcW w:w="73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4B67BD" w:rsidRPr="00BF125C" w:rsidRDefault="003B3479" w:rsidP="00BF125C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Gastrointestinal reconstruction for previous esophagectomy, for obstructing esophageal lesion or fistula, or for previous esophageal exclusion</w:t>
            </w:r>
            <w:r w:rsidR="00BF125C">
              <w:rPr>
                <w:rFonts w:ascii="Arial" w:hAnsi="Arial" w:cs="Arial"/>
                <w:sz w:val="16"/>
                <w:szCs w:val="16"/>
              </w:rPr>
              <w:t>; codes 43360, 43361</w:t>
            </w:r>
          </w:p>
        </w:tc>
        <w:tc>
          <w:tcPr>
            <w:tcW w:w="720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4B67BD" w:rsidRPr="00BF125C" w:rsidRDefault="004B67B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43400</w:t>
            </w:r>
          </w:p>
        </w:tc>
        <w:tc>
          <w:tcPr>
            <w:tcW w:w="4050" w:type="dxa"/>
          </w:tcPr>
          <w:p w:rsidR="0020251D" w:rsidRPr="00BF125C" w:rsidRDefault="003B3479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Ligation, direct, esophageal varices</w:t>
            </w:r>
          </w:p>
        </w:tc>
        <w:tc>
          <w:tcPr>
            <w:tcW w:w="720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43401</w:t>
            </w:r>
          </w:p>
        </w:tc>
        <w:tc>
          <w:tcPr>
            <w:tcW w:w="4050" w:type="dxa"/>
          </w:tcPr>
          <w:p w:rsidR="0020251D" w:rsidRPr="00BF125C" w:rsidRDefault="003B3479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Transection of esophagus with repair, for esophageal varices</w:t>
            </w:r>
          </w:p>
        </w:tc>
        <w:tc>
          <w:tcPr>
            <w:tcW w:w="720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43405</w:t>
            </w:r>
          </w:p>
        </w:tc>
        <w:tc>
          <w:tcPr>
            <w:tcW w:w="4050" w:type="dxa"/>
          </w:tcPr>
          <w:p w:rsidR="0020251D" w:rsidRPr="00BF125C" w:rsidRDefault="003B3479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Ligation or stapling at gastroesophageal junction for pre-existing esophageal perforation</w:t>
            </w:r>
          </w:p>
        </w:tc>
        <w:tc>
          <w:tcPr>
            <w:tcW w:w="720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20251D" w:rsidRPr="00BF125C" w:rsidRDefault="003B3479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Suture of esophageal wound or injury; c</w:t>
            </w:r>
            <w:r w:rsidR="00BF125C">
              <w:rPr>
                <w:rFonts w:ascii="Arial" w:hAnsi="Arial" w:cs="Arial"/>
                <w:sz w:val="16"/>
                <w:szCs w:val="16"/>
              </w:rPr>
              <w:t>odes 43410, 43415</w:t>
            </w:r>
          </w:p>
        </w:tc>
        <w:tc>
          <w:tcPr>
            <w:tcW w:w="720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43425</w:t>
            </w:r>
          </w:p>
        </w:tc>
        <w:tc>
          <w:tcPr>
            <w:tcW w:w="4050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Closure of esophagostomy or fistula; transthoracic or transabdominal approach</w:t>
            </w:r>
          </w:p>
        </w:tc>
        <w:tc>
          <w:tcPr>
            <w:tcW w:w="720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43420</w:t>
            </w:r>
          </w:p>
        </w:tc>
        <w:tc>
          <w:tcPr>
            <w:tcW w:w="4068" w:type="dxa"/>
          </w:tcPr>
          <w:p w:rsidR="0020251D" w:rsidRPr="00BF125C" w:rsidRDefault="0020251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Closure of esophagostomy or fistula; cervical approach</w:t>
            </w:r>
          </w:p>
        </w:tc>
      </w:tr>
      <w:tr w:rsidR="0020251D" w:rsidTr="00AD572A">
        <w:tc>
          <w:tcPr>
            <w:tcW w:w="738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43496</w:t>
            </w:r>
          </w:p>
        </w:tc>
        <w:tc>
          <w:tcPr>
            <w:tcW w:w="4050" w:type="dxa"/>
          </w:tcPr>
          <w:p w:rsidR="0020251D" w:rsidRPr="00BF125C" w:rsidRDefault="003B3479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Free jejunum transfer with microvascular anastomosis</w:t>
            </w:r>
          </w:p>
        </w:tc>
        <w:tc>
          <w:tcPr>
            <w:tcW w:w="720" w:type="dxa"/>
          </w:tcPr>
          <w:p w:rsidR="0020251D" w:rsidRPr="00BF125C" w:rsidRDefault="0020251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43499</w:t>
            </w:r>
          </w:p>
        </w:tc>
        <w:tc>
          <w:tcPr>
            <w:tcW w:w="4068" w:type="dxa"/>
          </w:tcPr>
          <w:p w:rsidR="0020251D" w:rsidRPr="00BF125C" w:rsidRDefault="00BF125C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BF125C">
              <w:rPr>
                <w:rFonts w:ascii="Arial" w:hAnsi="Arial" w:cs="Arial"/>
                <w:sz w:val="16"/>
                <w:szCs w:val="16"/>
              </w:rPr>
              <w:t>Unlisted procedure, esophagus</w:t>
            </w:r>
          </w:p>
        </w:tc>
      </w:tr>
    </w:tbl>
    <w:p w:rsidR="00AD572A" w:rsidRDefault="00AD572A" w:rsidP="005640D5">
      <w:pPr>
        <w:spacing w:line="240" w:lineRule="auto"/>
        <w:rPr>
          <w:rFonts w:ascii="Arial" w:hAnsi="Arial" w:cs="Arial"/>
          <w:sz w:val="20"/>
          <w:szCs w:val="20"/>
        </w:rPr>
      </w:pPr>
    </w:p>
    <w:p w:rsidR="005640D5" w:rsidRPr="00FB35E5" w:rsidRDefault="00EB536D" w:rsidP="005640D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Other </w:t>
      </w:r>
      <w:r w:rsidR="00D65A83">
        <w:rPr>
          <w:rFonts w:ascii="Arial" w:hAnsi="Arial" w:cs="Arial"/>
          <w:b/>
          <w:i/>
          <w:sz w:val="20"/>
          <w:szCs w:val="20"/>
        </w:rPr>
        <w:t>Foregut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AD572A" w:rsidTr="002102BC">
        <w:tc>
          <w:tcPr>
            <w:tcW w:w="4788" w:type="dxa"/>
            <w:gridSpan w:val="2"/>
          </w:tcPr>
          <w:p w:rsidR="00AD572A" w:rsidRDefault="00AD572A" w:rsidP="00564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AD572A" w:rsidRDefault="00AD572A" w:rsidP="00564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EB536D" w:rsidTr="002102BC">
        <w:tc>
          <w:tcPr>
            <w:tcW w:w="738" w:type="dxa"/>
          </w:tcPr>
          <w:p w:rsidR="00EB536D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EB536D" w:rsidRPr="005E6E2E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EB536D" w:rsidRPr="005640D5" w:rsidRDefault="00EB536D" w:rsidP="000E00F7">
            <w:pPr>
              <w:tabs>
                <w:tab w:val="left" w:pos="3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43246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068" w:type="dxa"/>
          </w:tcPr>
          <w:p w:rsidR="00EB536D" w:rsidRPr="00EB536D" w:rsidRDefault="00EB536D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EB536D">
              <w:rPr>
                <w:rFonts w:ascii="Arial" w:hAnsi="Arial" w:cs="Arial"/>
                <w:sz w:val="16"/>
                <w:szCs w:val="16"/>
              </w:rPr>
              <w:t>Upper gastrointestinal endoscopy including esophagus, stomach, and either the duodenum and/or jejunum as appropriate; with directed placement of percutaneous gastrostomy tube</w:t>
            </w:r>
          </w:p>
        </w:tc>
      </w:tr>
      <w:tr w:rsidR="00EB536D" w:rsidTr="002102BC">
        <w:tc>
          <w:tcPr>
            <w:tcW w:w="738" w:type="dxa"/>
          </w:tcPr>
          <w:p w:rsidR="00EB536D" w:rsidRPr="005E6E2E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43520</w:t>
            </w:r>
          </w:p>
        </w:tc>
        <w:tc>
          <w:tcPr>
            <w:tcW w:w="4050" w:type="dxa"/>
          </w:tcPr>
          <w:p w:rsidR="00EB536D" w:rsidRPr="005E6E2E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5E6E2E">
              <w:rPr>
                <w:rFonts w:ascii="Arial" w:hAnsi="Arial" w:cs="Arial"/>
                <w:sz w:val="16"/>
                <w:szCs w:val="16"/>
              </w:rPr>
              <w:t>Pyloromyotomy, cutting of pyloric muscle (Fredet-Ramstedt type operation)</w:t>
            </w:r>
          </w:p>
        </w:tc>
        <w:tc>
          <w:tcPr>
            <w:tcW w:w="720" w:type="dxa"/>
          </w:tcPr>
          <w:p w:rsidR="00EB536D" w:rsidRPr="005E6E2E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5E6E2E">
              <w:rPr>
                <w:rFonts w:ascii="Arial" w:hAnsi="Arial" w:cs="Arial"/>
                <w:sz w:val="16"/>
                <w:szCs w:val="16"/>
              </w:rPr>
              <w:t>43510</w:t>
            </w:r>
          </w:p>
        </w:tc>
        <w:tc>
          <w:tcPr>
            <w:tcW w:w="4068" w:type="dxa"/>
          </w:tcPr>
          <w:p w:rsidR="00EB536D" w:rsidRPr="005E6E2E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5E6E2E">
              <w:rPr>
                <w:rFonts w:ascii="Arial" w:hAnsi="Arial" w:cs="Arial"/>
                <w:sz w:val="16"/>
                <w:szCs w:val="16"/>
              </w:rPr>
              <w:t>Gastrotomy; with esophageal dilation and insertion of permanent intraluminal tube (eg, Celestin or Mousseaux-Barbin)</w:t>
            </w:r>
          </w:p>
        </w:tc>
      </w:tr>
      <w:tr w:rsidR="00EB536D" w:rsidTr="002102BC">
        <w:tc>
          <w:tcPr>
            <w:tcW w:w="738" w:type="dxa"/>
          </w:tcPr>
          <w:p w:rsidR="00EB536D" w:rsidRPr="00273FBA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43640</w:t>
            </w:r>
          </w:p>
        </w:tc>
        <w:tc>
          <w:tcPr>
            <w:tcW w:w="4050" w:type="dxa"/>
          </w:tcPr>
          <w:p w:rsidR="00EB536D" w:rsidRPr="005E5E66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E5E66">
              <w:rPr>
                <w:rFonts w:ascii="Arial" w:hAnsi="Arial" w:cs="Arial"/>
                <w:sz w:val="16"/>
                <w:szCs w:val="16"/>
              </w:rPr>
              <w:t>Vagotomy including pyloroplasty, with or without gastrostomy; truncal or selective</w:t>
            </w:r>
          </w:p>
        </w:tc>
        <w:tc>
          <w:tcPr>
            <w:tcW w:w="720" w:type="dxa"/>
          </w:tcPr>
          <w:p w:rsidR="00EB536D" w:rsidRPr="005E6E2E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43651</w:t>
            </w:r>
          </w:p>
        </w:tc>
        <w:tc>
          <w:tcPr>
            <w:tcW w:w="4068" w:type="dxa"/>
          </w:tcPr>
          <w:p w:rsidR="00EB536D" w:rsidRPr="00273FBA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273FBA">
              <w:rPr>
                <w:rFonts w:ascii="Arial" w:hAnsi="Arial" w:cs="Arial"/>
                <w:sz w:val="16"/>
                <w:szCs w:val="16"/>
              </w:rPr>
              <w:t>Laparoscopy, surgical; transection of vagus nerves, truncal</w:t>
            </w:r>
          </w:p>
        </w:tc>
      </w:tr>
      <w:tr w:rsidR="00EB536D" w:rsidTr="002102BC">
        <w:tc>
          <w:tcPr>
            <w:tcW w:w="738" w:type="dxa"/>
          </w:tcPr>
          <w:p w:rsidR="00EB536D" w:rsidRPr="00273FBA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43641</w:t>
            </w:r>
          </w:p>
        </w:tc>
        <w:tc>
          <w:tcPr>
            <w:tcW w:w="4050" w:type="dxa"/>
          </w:tcPr>
          <w:p w:rsidR="00EB536D" w:rsidRPr="005E5E66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5E5E66">
              <w:rPr>
                <w:rFonts w:ascii="Arial" w:hAnsi="Arial" w:cs="Arial"/>
                <w:sz w:val="16"/>
                <w:szCs w:val="16"/>
              </w:rPr>
              <w:t>Vagotomy including pyloroplasty, with or without gastrostomy; parietal cell (highly selective)</w:t>
            </w:r>
          </w:p>
        </w:tc>
        <w:tc>
          <w:tcPr>
            <w:tcW w:w="720" w:type="dxa"/>
          </w:tcPr>
          <w:p w:rsidR="00EB536D" w:rsidRPr="005E6E2E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43652</w:t>
            </w:r>
          </w:p>
        </w:tc>
        <w:tc>
          <w:tcPr>
            <w:tcW w:w="4068" w:type="dxa"/>
          </w:tcPr>
          <w:p w:rsidR="00EB536D" w:rsidRPr="00273FBA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273FBA">
              <w:rPr>
                <w:rFonts w:ascii="Arial" w:hAnsi="Arial" w:cs="Arial"/>
                <w:sz w:val="16"/>
                <w:szCs w:val="16"/>
              </w:rPr>
              <w:t>Laparoscopy, surgical; transection of vagus nerves, selective or highly selective</w:t>
            </w:r>
          </w:p>
        </w:tc>
      </w:tr>
      <w:tr w:rsidR="00EB536D" w:rsidTr="002102BC">
        <w:tc>
          <w:tcPr>
            <w:tcW w:w="738" w:type="dxa"/>
          </w:tcPr>
          <w:p w:rsidR="00EB536D" w:rsidRPr="00273FBA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EB536D" w:rsidRPr="00273FBA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EB536D" w:rsidRPr="005E6E2E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43653</w:t>
            </w:r>
          </w:p>
        </w:tc>
        <w:tc>
          <w:tcPr>
            <w:tcW w:w="4068" w:type="dxa"/>
          </w:tcPr>
          <w:p w:rsidR="00EB536D" w:rsidRPr="00273FBA" w:rsidRDefault="00EB536D" w:rsidP="001B3BB2">
            <w:pPr>
              <w:rPr>
                <w:rFonts w:ascii="Arial" w:hAnsi="Arial" w:cs="Arial"/>
                <w:sz w:val="16"/>
                <w:szCs w:val="16"/>
              </w:rPr>
            </w:pPr>
            <w:r w:rsidRPr="00273FBA">
              <w:rPr>
                <w:rFonts w:ascii="Arial" w:hAnsi="Arial" w:cs="Arial"/>
                <w:sz w:val="16"/>
                <w:szCs w:val="16"/>
              </w:rPr>
              <w:t>Laparoscopy, surgical; gastrostomy, without construction of gastric tube (eg, Stamm procedure) (separate procedure)</w:t>
            </w:r>
          </w:p>
        </w:tc>
      </w:tr>
      <w:tr w:rsidR="00EB536D" w:rsidTr="002102BC">
        <w:tc>
          <w:tcPr>
            <w:tcW w:w="738" w:type="dxa"/>
          </w:tcPr>
          <w:p w:rsidR="00EB536D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43832</w:t>
            </w:r>
          </w:p>
        </w:tc>
        <w:tc>
          <w:tcPr>
            <w:tcW w:w="4050" w:type="dxa"/>
          </w:tcPr>
          <w:p w:rsidR="00EB536D" w:rsidRPr="003C7A3F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3C7A3F">
              <w:rPr>
                <w:rFonts w:ascii="Arial" w:hAnsi="Arial" w:cs="Arial"/>
                <w:sz w:val="16"/>
                <w:szCs w:val="16"/>
              </w:rPr>
              <w:t>Gastrostomy, open; with construction of gastric tube (eg, Janeway procedure)</w:t>
            </w:r>
          </w:p>
        </w:tc>
        <w:tc>
          <w:tcPr>
            <w:tcW w:w="720" w:type="dxa"/>
          </w:tcPr>
          <w:p w:rsidR="00EB536D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43830</w:t>
            </w:r>
          </w:p>
        </w:tc>
        <w:tc>
          <w:tcPr>
            <w:tcW w:w="4068" w:type="dxa"/>
          </w:tcPr>
          <w:p w:rsidR="00EB536D" w:rsidRPr="005F4C68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5F4C68">
              <w:rPr>
                <w:rFonts w:ascii="Arial" w:hAnsi="Arial" w:cs="Arial"/>
                <w:sz w:val="16"/>
                <w:szCs w:val="16"/>
              </w:rPr>
              <w:t>Gastrostomy, open; without construction of gastric tube (eg, Stamm procedure) (separate procedure)</w:t>
            </w:r>
          </w:p>
        </w:tc>
      </w:tr>
      <w:tr w:rsidR="00EB536D" w:rsidTr="002102BC">
        <w:tc>
          <w:tcPr>
            <w:tcW w:w="738" w:type="dxa"/>
          </w:tcPr>
          <w:p w:rsidR="00EB536D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EB536D" w:rsidRPr="00A016F8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EB536D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43870</w:t>
            </w:r>
          </w:p>
        </w:tc>
        <w:tc>
          <w:tcPr>
            <w:tcW w:w="4068" w:type="dxa"/>
          </w:tcPr>
          <w:p w:rsidR="00EB536D" w:rsidRPr="005F4C68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Closure of gastrostomy, surgical</w:t>
            </w:r>
          </w:p>
        </w:tc>
      </w:tr>
      <w:tr w:rsidR="00EB536D" w:rsidTr="002102BC">
        <w:tc>
          <w:tcPr>
            <w:tcW w:w="738" w:type="dxa"/>
          </w:tcPr>
          <w:p w:rsidR="00EB536D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EB536D" w:rsidRPr="00A016F8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EB536D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44186</w:t>
            </w:r>
          </w:p>
        </w:tc>
        <w:tc>
          <w:tcPr>
            <w:tcW w:w="4068" w:type="dxa"/>
          </w:tcPr>
          <w:p w:rsidR="00EB536D" w:rsidRPr="00EB536D" w:rsidRDefault="00EB536D" w:rsidP="005640D5">
            <w:pPr>
              <w:rPr>
                <w:rFonts w:ascii="Arial" w:hAnsi="Arial" w:cs="Arial"/>
                <w:sz w:val="16"/>
                <w:szCs w:val="16"/>
              </w:rPr>
            </w:pPr>
            <w:r w:rsidRPr="00EB536D">
              <w:rPr>
                <w:rFonts w:ascii="Arial" w:hAnsi="Arial" w:cs="Arial"/>
                <w:sz w:val="16"/>
                <w:szCs w:val="16"/>
              </w:rPr>
              <w:t>Laparoscopy, surgical; jejunostomy (eg, for decompression or feeding)</w:t>
            </w:r>
          </w:p>
        </w:tc>
      </w:tr>
    </w:tbl>
    <w:p w:rsidR="00AD572A" w:rsidRPr="00BF125C" w:rsidRDefault="00AD6A66" w:rsidP="005640D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There is</w:t>
      </w:r>
      <w:r w:rsidR="00482128" w:rsidRPr="00BF125C">
        <w:rPr>
          <w:rFonts w:ascii="Arial" w:hAnsi="Arial" w:cs="Arial"/>
          <w:sz w:val="16"/>
          <w:szCs w:val="16"/>
        </w:rPr>
        <w:t xml:space="preserve"> current</w:t>
      </w:r>
      <w:r>
        <w:rPr>
          <w:rFonts w:ascii="Arial" w:hAnsi="Arial" w:cs="Arial"/>
          <w:sz w:val="16"/>
          <w:szCs w:val="16"/>
        </w:rPr>
        <w:t>ly no</w:t>
      </w:r>
      <w:r w:rsidR="00482128" w:rsidRPr="00BF125C">
        <w:rPr>
          <w:rFonts w:ascii="Arial" w:hAnsi="Arial" w:cs="Arial"/>
          <w:sz w:val="16"/>
          <w:szCs w:val="16"/>
        </w:rPr>
        <w:t xml:space="preserve"> CPT code for endoscopic mucosal resection (EMR)</w:t>
      </w:r>
      <w:r>
        <w:rPr>
          <w:rFonts w:ascii="Arial" w:hAnsi="Arial" w:cs="Arial"/>
          <w:sz w:val="16"/>
          <w:szCs w:val="16"/>
        </w:rPr>
        <w:t>.</w:t>
      </w:r>
    </w:p>
    <w:p w:rsidR="00BD7098" w:rsidRDefault="00BD7098" w:rsidP="00014EE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014EE5" w:rsidRPr="00FB35E5" w:rsidRDefault="00014EE5" w:rsidP="00014EE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014EE5" w:rsidTr="001B3BB2">
        <w:tc>
          <w:tcPr>
            <w:tcW w:w="4788" w:type="dxa"/>
            <w:gridSpan w:val="2"/>
          </w:tcPr>
          <w:p w:rsidR="00014EE5" w:rsidRDefault="00014EE5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014EE5" w:rsidRDefault="00014EE5" w:rsidP="001B3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0A3A19" w:rsidTr="001B3BB2">
        <w:tc>
          <w:tcPr>
            <w:tcW w:w="738" w:type="dxa"/>
          </w:tcPr>
          <w:p w:rsidR="000A3A19" w:rsidRPr="005C18F5" w:rsidRDefault="000A3A19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32997</w:t>
            </w:r>
          </w:p>
        </w:tc>
        <w:tc>
          <w:tcPr>
            <w:tcW w:w="4050" w:type="dxa"/>
          </w:tcPr>
          <w:p w:rsidR="000A3A19" w:rsidRPr="005C18F5" w:rsidRDefault="000A3A19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Total lung lavage (unilateral)</w:t>
            </w:r>
          </w:p>
        </w:tc>
        <w:tc>
          <w:tcPr>
            <w:tcW w:w="720" w:type="dxa"/>
          </w:tcPr>
          <w:p w:rsidR="000A3A19" w:rsidRPr="005C18F5" w:rsidRDefault="000A3A19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32998</w:t>
            </w:r>
          </w:p>
        </w:tc>
        <w:tc>
          <w:tcPr>
            <w:tcW w:w="4068" w:type="dxa"/>
          </w:tcPr>
          <w:p w:rsidR="000A3A19" w:rsidRPr="005C18F5" w:rsidRDefault="000A3A19" w:rsidP="000E00F7">
            <w:pPr>
              <w:rPr>
                <w:rFonts w:ascii="Arial" w:hAnsi="Arial" w:cs="Arial"/>
                <w:sz w:val="16"/>
                <w:szCs w:val="16"/>
              </w:rPr>
            </w:pPr>
            <w:r w:rsidRPr="005C18F5">
              <w:rPr>
                <w:rFonts w:ascii="Arial" w:hAnsi="Arial" w:cs="Arial"/>
                <w:sz w:val="16"/>
                <w:szCs w:val="16"/>
              </w:rPr>
              <w:t>Ablation therapy for reduction or eradication of 1 or more pulmonary tumor(s) including pleura or chest wall when involved by tumor extension, percutaneous, radiofrequency, unilateral</w:t>
            </w:r>
          </w:p>
        </w:tc>
      </w:tr>
    </w:tbl>
    <w:p w:rsidR="00014EE5" w:rsidRDefault="00014EE5" w:rsidP="005640D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14EE5" w:rsidSect="0038558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A"/>
    <w:rsid w:val="00014EE5"/>
    <w:rsid w:val="000408B3"/>
    <w:rsid w:val="00043165"/>
    <w:rsid w:val="00056519"/>
    <w:rsid w:val="000802A3"/>
    <w:rsid w:val="000875E2"/>
    <w:rsid w:val="000A3A19"/>
    <w:rsid w:val="000C6D26"/>
    <w:rsid w:val="000D2D22"/>
    <w:rsid w:val="000E760F"/>
    <w:rsid w:val="001041CA"/>
    <w:rsid w:val="00156C9F"/>
    <w:rsid w:val="001621D5"/>
    <w:rsid w:val="001A2E36"/>
    <w:rsid w:val="001B3BB2"/>
    <w:rsid w:val="001C01E7"/>
    <w:rsid w:val="001C6759"/>
    <w:rsid w:val="002003C8"/>
    <w:rsid w:val="0020251D"/>
    <w:rsid w:val="002102BC"/>
    <w:rsid w:val="00250EE4"/>
    <w:rsid w:val="00251F37"/>
    <w:rsid w:val="0026159A"/>
    <w:rsid w:val="00267623"/>
    <w:rsid w:val="00273427"/>
    <w:rsid w:val="00273FBA"/>
    <w:rsid w:val="002D1849"/>
    <w:rsid w:val="002E0CB7"/>
    <w:rsid w:val="00301733"/>
    <w:rsid w:val="00306243"/>
    <w:rsid w:val="00327A34"/>
    <w:rsid w:val="00350E9A"/>
    <w:rsid w:val="0035539F"/>
    <w:rsid w:val="00383571"/>
    <w:rsid w:val="0038558E"/>
    <w:rsid w:val="00397CF6"/>
    <w:rsid w:val="003B3333"/>
    <w:rsid w:val="003B3479"/>
    <w:rsid w:val="003B6C2A"/>
    <w:rsid w:val="003C0BF3"/>
    <w:rsid w:val="003C7A3F"/>
    <w:rsid w:val="00413C39"/>
    <w:rsid w:val="00482128"/>
    <w:rsid w:val="004944AA"/>
    <w:rsid w:val="004B67BD"/>
    <w:rsid w:val="004F654A"/>
    <w:rsid w:val="00502DEB"/>
    <w:rsid w:val="005171AC"/>
    <w:rsid w:val="005201A2"/>
    <w:rsid w:val="00535D8F"/>
    <w:rsid w:val="005640D5"/>
    <w:rsid w:val="00580758"/>
    <w:rsid w:val="00583293"/>
    <w:rsid w:val="005A6D58"/>
    <w:rsid w:val="005C18F5"/>
    <w:rsid w:val="005E5E66"/>
    <w:rsid w:val="005E6E2E"/>
    <w:rsid w:val="005F4C68"/>
    <w:rsid w:val="006432F6"/>
    <w:rsid w:val="006466D3"/>
    <w:rsid w:val="00673016"/>
    <w:rsid w:val="0068344F"/>
    <w:rsid w:val="006872B5"/>
    <w:rsid w:val="0068754A"/>
    <w:rsid w:val="00740C7E"/>
    <w:rsid w:val="0077682F"/>
    <w:rsid w:val="00782867"/>
    <w:rsid w:val="007A04EC"/>
    <w:rsid w:val="007B2262"/>
    <w:rsid w:val="007C509D"/>
    <w:rsid w:val="008375C5"/>
    <w:rsid w:val="0087006E"/>
    <w:rsid w:val="008802E3"/>
    <w:rsid w:val="008A3684"/>
    <w:rsid w:val="00903491"/>
    <w:rsid w:val="009262C8"/>
    <w:rsid w:val="009337B5"/>
    <w:rsid w:val="0093416F"/>
    <w:rsid w:val="0093427C"/>
    <w:rsid w:val="009355D4"/>
    <w:rsid w:val="009419C3"/>
    <w:rsid w:val="009467E7"/>
    <w:rsid w:val="0097410E"/>
    <w:rsid w:val="00990D74"/>
    <w:rsid w:val="00993BB6"/>
    <w:rsid w:val="00997E1A"/>
    <w:rsid w:val="00A016F8"/>
    <w:rsid w:val="00A138B6"/>
    <w:rsid w:val="00A53BF7"/>
    <w:rsid w:val="00AC1F12"/>
    <w:rsid w:val="00AC2F4D"/>
    <w:rsid w:val="00AD572A"/>
    <w:rsid w:val="00AD6A66"/>
    <w:rsid w:val="00AE2402"/>
    <w:rsid w:val="00AE507C"/>
    <w:rsid w:val="00AF5882"/>
    <w:rsid w:val="00AF7AED"/>
    <w:rsid w:val="00B02B43"/>
    <w:rsid w:val="00B20D24"/>
    <w:rsid w:val="00B65FC2"/>
    <w:rsid w:val="00BC7421"/>
    <w:rsid w:val="00BD7098"/>
    <w:rsid w:val="00BF125C"/>
    <w:rsid w:val="00C309AB"/>
    <w:rsid w:val="00C61BCA"/>
    <w:rsid w:val="00C67917"/>
    <w:rsid w:val="00C77BA0"/>
    <w:rsid w:val="00CE5DD3"/>
    <w:rsid w:val="00CF4B9A"/>
    <w:rsid w:val="00D0712A"/>
    <w:rsid w:val="00D145D9"/>
    <w:rsid w:val="00D15BD7"/>
    <w:rsid w:val="00D65A83"/>
    <w:rsid w:val="00DE3CA2"/>
    <w:rsid w:val="00E0068D"/>
    <w:rsid w:val="00E17BE1"/>
    <w:rsid w:val="00E6348A"/>
    <w:rsid w:val="00E8245C"/>
    <w:rsid w:val="00E97A2B"/>
    <w:rsid w:val="00EB536D"/>
    <w:rsid w:val="00F20988"/>
    <w:rsid w:val="00F81548"/>
    <w:rsid w:val="00F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Ronald Hirsch</cp:lastModifiedBy>
  <cp:revision>2</cp:revision>
  <dcterms:created xsi:type="dcterms:W3CDTF">2013-12-05T12:46:00Z</dcterms:created>
  <dcterms:modified xsi:type="dcterms:W3CDTF">2013-12-05T12:46:00Z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gFAA9xAl/vizjZjgfPhKqtiCkSSu2PISilhg2cZlh0G327DLLy6MbcAw8eyrEpp+E8XNSx/4quDgVFZi
oVP8sELkf2El5rU2TS3Pu7x5j2aV5AcP/JXSfX5WHLKqWjoqjJquJOiE+QjeMmNioVP8sELkf2El
5rU2TS3Pu7x5j2aV5AcP/JXSfX5WHEVkMAsALPiki50xzmY6DeQgepI3kDQ2ndOI6Nd3zCNTO+Il
0mJq/4a7yNqCOJdHV</vt:lpwstr>
  </property>
  <property fmtid="{D5CDD505-2E9C-101B-9397-08002B2CF9AE}" pid="3" name="MAIL_MSG_ID2">
    <vt:lpwstr>eJvQYdiDy88FnaY41E5JF0/dbbFgz5ElEgQqNDLs5lQqKbv36AZK0cOHazu
CHU7dj3pktJbbStQaFpda8MnNDY/c9+3kWygmQ==</vt:lpwstr>
  </property>
  <property fmtid="{D5CDD505-2E9C-101B-9397-08002B2CF9AE}" pid="4" name="RESPONSE_SENDER_NAME">
    <vt:lpwstr>sAAAE34RQVAK31kas5Z9vyLjNfuLdVGdDK1gE0BBJLl15aY=</vt:lpwstr>
  </property>
  <property fmtid="{D5CDD505-2E9C-101B-9397-08002B2CF9AE}" pid="5" name="EMAIL_OWNER_ADDRESS">
    <vt:lpwstr>ABAAMV6B7YzPbaJQh9/IgwwRrJoe//tnJRLWvPnDOgMjDyc/SKTqSg2sMyHKEDuZi7WL</vt:lpwstr>
  </property>
</Properties>
</file>