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BD0A" w14:textId="77777777" w:rsidR="00E7769F" w:rsidRDefault="00E7769F" w:rsidP="00530A7D">
      <w:pPr>
        <w:spacing w:after="0"/>
        <w:jc w:val="center"/>
        <w:rPr>
          <w:rFonts w:ascii="Franklin Gothic Book" w:hAnsi="Franklin Gothic Book"/>
          <w:sz w:val="28"/>
          <w:szCs w:val="28"/>
        </w:rPr>
      </w:pPr>
    </w:p>
    <w:p w14:paraId="604DDA0F" w14:textId="77777777" w:rsidR="00E7769F" w:rsidRDefault="00E7769F" w:rsidP="00530A7D">
      <w:pPr>
        <w:spacing w:after="0"/>
        <w:jc w:val="center"/>
        <w:rPr>
          <w:rFonts w:ascii="Franklin Gothic Book" w:hAnsi="Franklin Gothic Book"/>
          <w:sz w:val="28"/>
          <w:szCs w:val="28"/>
        </w:rPr>
      </w:pPr>
    </w:p>
    <w:p w14:paraId="5F95E045" w14:textId="1748D631" w:rsidR="00530A7D" w:rsidRPr="00530A7D" w:rsidRDefault="00530A7D" w:rsidP="00530A7D">
      <w:pPr>
        <w:spacing w:after="0"/>
        <w:jc w:val="center"/>
        <w:rPr>
          <w:rFonts w:ascii="Franklin Gothic Book" w:hAnsi="Franklin Gothic Book"/>
          <w:sz w:val="28"/>
          <w:szCs w:val="28"/>
        </w:rPr>
      </w:pPr>
      <w:r w:rsidRPr="00530A7D">
        <w:rPr>
          <w:rFonts w:ascii="Franklin Gothic Book" w:hAnsi="Franklin Gothic Book"/>
          <w:sz w:val="28"/>
          <w:szCs w:val="28"/>
        </w:rPr>
        <w:t>Public Safety Personnel Retirement System Local Board</w:t>
      </w:r>
    </w:p>
    <w:p w14:paraId="658E6290" w14:textId="6E44711F" w:rsidR="00530A7D" w:rsidRPr="00530A7D" w:rsidRDefault="00530A7D" w:rsidP="00530A7D">
      <w:pPr>
        <w:spacing w:after="0"/>
        <w:jc w:val="center"/>
        <w:rPr>
          <w:rFonts w:ascii="Franklin Gothic Book" w:hAnsi="Franklin Gothic Book"/>
          <w:sz w:val="24"/>
          <w:szCs w:val="24"/>
        </w:rPr>
      </w:pPr>
      <w:r w:rsidRPr="00530A7D">
        <w:rPr>
          <w:rFonts w:ascii="Franklin Gothic Book" w:hAnsi="Franklin Gothic Book"/>
          <w:sz w:val="24"/>
          <w:szCs w:val="24"/>
        </w:rPr>
        <w:t>5023 Enchanted Ln</w:t>
      </w:r>
    </w:p>
    <w:p w14:paraId="52B4A3C7" w14:textId="27B4B574" w:rsidR="00530A7D" w:rsidRPr="00530A7D" w:rsidRDefault="00530A7D" w:rsidP="00530A7D">
      <w:pPr>
        <w:spacing w:after="0"/>
        <w:jc w:val="center"/>
        <w:rPr>
          <w:rFonts w:ascii="Franklin Gothic Book" w:hAnsi="Franklin Gothic Book"/>
          <w:sz w:val="24"/>
          <w:szCs w:val="24"/>
        </w:rPr>
      </w:pPr>
      <w:r w:rsidRPr="00530A7D">
        <w:rPr>
          <w:rFonts w:ascii="Franklin Gothic Book" w:hAnsi="Franklin Gothic Book"/>
          <w:sz w:val="24"/>
          <w:szCs w:val="24"/>
        </w:rPr>
        <w:t>Happy Jack, Arizona 86024</w:t>
      </w:r>
    </w:p>
    <w:p w14:paraId="5AA1FA95" w14:textId="274EDDB5" w:rsidR="00530A7D" w:rsidRPr="00530A7D" w:rsidRDefault="00530A7D" w:rsidP="00530A7D">
      <w:pPr>
        <w:spacing w:after="0"/>
        <w:jc w:val="center"/>
        <w:rPr>
          <w:rFonts w:ascii="Franklin Gothic Book" w:hAnsi="Franklin Gothic Book"/>
          <w:sz w:val="24"/>
          <w:szCs w:val="24"/>
        </w:rPr>
      </w:pPr>
      <w:r w:rsidRPr="00530A7D">
        <w:rPr>
          <w:rFonts w:ascii="Franklin Gothic Book" w:hAnsi="Franklin Gothic Book"/>
          <w:sz w:val="24"/>
          <w:szCs w:val="24"/>
        </w:rPr>
        <w:t>928-477-2751</w:t>
      </w:r>
    </w:p>
    <w:p w14:paraId="179C3E40" w14:textId="376679AC" w:rsidR="00530A7D" w:rsidRDefault="00530A7D" w:rsidP="00530A7D">
      <w:pPr>
        <w:spacing w:after="0"/>
        <w:jc w:val="center"/>
        <w:rPr>
          <w:rFonts w:ascii="Franklin Gothic Book" w:hAnsi="Franklin Gothic Book"/>
          <w:sz w:val="24"/>
          <w:szCs w:val="24"/>
        </w:rPr>
      </w:pPr>
      <w:hyperlink r:id="rId8" w:history="1">
        <w:r w:rsidRPr="00DE2BB0">
          <w:rPr>
            <w:rStyle w:val="Hyperlink"/>
            <w:rFonts w:ascii="Franklin Gothic Book" w:hAnsi="Franklin Gothic Book"/>
            <w:sz w:val="24"/>
            <w:szCs w:val="24"/>
          </w:rPr>
          <w:t>www.brfdaz.gov</w:t>
        </w:r>
      </w:hyperlink>
    </w:p>
    <w:p w14:paraId="3B5B0BC0" w14:textId="73FDAFBD" w:rsidR="00530A7D" w:rsidRDefault="00530A7D" w:rsidP="00530A7D">
      <w:pPr>
        <w:spacing w:after="0"/>
        <w:jc w:val="center"/>
        <w:rPr>
          <w:rFonts w:ascii="Franklin Gothic Book" w:hAnsi="Franklin Gothic Book"/>
          <w:sz w:val="24"/>
          <w:szCs w:val="24"/>
        </w:rPr>
      </w:pPr>
    </w:p>
    <w:p w14:paraId="664BE1F7" w14:textId="0828A7C3" w:rsidR="00530A7D" w:rsidRDefault="00530A7D" w:rsidP="00530A7D">
      <w:pPr>
        <w:spacing w:after="0"/>
        <w:jc w:val="center"/>
        <w:rPr>
          <w:rFonts w:ascii="Franklin Gothic Book" w:hAnsi="Franklin Gothic Book"/>
          <w:sz w:val="24"/>
          <w:szCs w:val="24"/>
        </w:rPr>
      </w:pPr>
    </w:p>
    <w:p w14:paraId="1AB88DF4" w14:textId="31947548" w:rsidR="00530A7D" w:rsidRDefault="00530A7D" w:rsidP="00530A7D">
      <w:pPr>
        <w:spacing w:after="0"/>
        <w:jc w:val="center"/>
        <w:rPr>
          <w:rFonts w:ascii="Franklin Gothic Book" w:hAnsi="Franklin Gothic Book"/>
          <w:sz w:val="24"/>
          <w:szCs w:val="24"/>
          <w:u w:val="single"/>
        </w:rPr>
      </w:pPr>
      <w:r w:rsidRPr="00530A7D">
        <w:rPr>
          <w:rFonts w:ascii="Franklin Gothic Book" w:hAnsi="Franklin Gothic Book"/>
          <w:sz w:val="24"/>
          <w:szCs w:val="24"/>
          <w:u w:val="single"/>
        </w:rPr>
        <w:t>NOTICE OF PUBLIC MEETING</w:t>
      </w:r>
    </w:p>
    <w:p w14:paraId="27640E38" w14:textId="77777777" w:rsidR="00931956" w:rsidRDefault="00931956" w:rsidP="00530A7D">
      <w:pPr>
        <w:spacing w:after="0"/>
        <w:jc w:val="center"/>
        <w:rPr>
          <w:rFonts w:ascii="Franklin Gothic Book" w:hAnsi="Franklin Gothic Book"/>
          <w:sz w:val="24"/>
          <w:szCs w:val="24"/>
          <w:u w:val="single"/>
        </w:rPr>
      </w:pPr>
    </w:p>
    <w:p w14:paraId="55E558EE" w14:textId="4B6240D8" w:rsidR="00530A7D" w:rsidRDefault="00D03342" w:rsidP="00530A7D">
      <w:pPr>
        <w:spacing w:after="0"/>
        <w:rPr>
          <w:rFonts w:ascii="Franklin Gothic Book" w:hAnsi="Franklin Gothic Book"/>
          <w:sz w:val="20"/>
          <w:szCs w:val="20"/>
        </w:rPr>
      </w:pPr>
      <w:r>
        <w:rPr>
          <w:rFonts w:ascii="Franklin Gothic Book" w:hAnsi="Franklin Gothic Book"/>
          <w:sz w:val="20"/>
          <w:szCs w:val="20"/>
        </w:rPr>
        <w:t>The Blue</w:t>
      </w:r>
      <w:r w:rsidR="00530A7D">
        <w:rPr>
          <w:rFonts w:ascii="Franklin Gothic Book" w:hAnsi="Franklin Gothic Book"/>
          <w:sz w:val="20"/>
          <w:szCs w:val="20"/>
        </w:rPr>
        <w:t xml:space="preserve"> Ridge Fire District </w:t>
      </w:r>
      <w:r w:rsidR="004E55A5">
        <w:rPr>
          <w:rFonts w:ascii="Franklin Gothic Book" w:hAnsi="Franklin Gothic Book"/>
          <w:sz w:val="20"/>
          <w:szCs w:val="20"/>
        </w:rPr>
        <w:t xml:space="preserve">PSPRS Local </w:t>
      </w:r>
      <w:r w:rsidR="00530A7D">
        <w:rPr>
          <w:rFonts w:ascii="Franklin Gothic Book" w:hAnsi="Franklin Gothic Book"/>
          <w:sz w:val="20"/>
          <w:szCs w:val="20"/>
        </w:rPr>
        <w:t>Board will</w:t>
      </w:r>
      <w:r w:rsidR="009A186B">
        <w:rPr>
          <w:rFonts w:ascii="Franklin Gothic Book" w:hAnsi="Franklin Gothic Book"/>
          <w:sz w:val="20"/>
          <w:szCs w:val="20"/>
        </w:rPr>
        <w:t xml:space="preserve"> meet</w:t>
      </w:r>
      <w:r w:rsidR="00BD31E4">
        <w:rPr>
          <w:rFonts w:ascii="Franklin Gothic Book" w:hAnsi="Franklin Gothic Book"/>
          <w:sz w:val="20"/>
          <w:szCs w:val="20"/>
        </w:rPr>
        <w:t xml:space="preserve"> on</w:t>
      </w:r>
      <w:r w:rsidR="00EB6638">
        <w:rPr>
          <w:rFonts w:ascii="Franklin Gothic Book" w:hAnsi="Franklin Gothic Book"/>
          <w:sz w:val="20"/>
          <w:szCs w:val="20"/>
        </w:rPr>
        <w:t xml:space="preserve"> </w:t>
      </w:r>
      <w:r w:rsidR="00B86B5F" w:rsidRPr="00B86B5F">
        <w:rPr>
          <w:rFonts w:ascii="Franklin Gothic Book" w:hAnsi="Franklin Gothic Book"/>
          <w:b/>
          <w:bCs/>
          <w:sz w:val="24"/>
          <w:szCs w:val="24"/>
        </w:rPr>
        <w:t>Monday May 19</w:t>
      </w:r>
      <w:r w:rsidR="00EB6638" w:rsidRPr="00B86B5F">
        <w:rPr>
          <w:rFonts w:ascii="Franklin Gothic Book" w:hAnsi="Franklin Gothic Book"/>
          <w:b/>
          <w:bCs/>
          <w:sz w:val="24"/>
          <w:szCs w:val="24"/>
        </w:rPr>
        <w:t>, 2025</w:t>
      </w:r>
      <w:r w:rsidR="009A186B" w:rsidRPr="00B86B5F">
        <w:rPr>
          <w:rFonts w:ascii="Franklin Gothic Book" w:hAnsi="Franklin Gothic Book"/>
          <w:b/>
          <w:bCs/>
          <w:sz w:val="24"/>
          <w:szCs w:val="24"/>
        </w:rPr>
        <w:t xml:space="preserve"> at </w:t>
      </w:r>
      <w:r w:rsidR="00B86B5F" w:rsidRPr="00B86B5F">
        <w:rPr>
          <w:rFonts w:ascii="Franklin Gothic Book" w:hAnsi="Franklin Gothic Book"/>
          <w:b/>
          <w:bCs/>
          <w:sz w:val="24"/>
          <w:szCs w:val="24"/>
        </w:rPr>
        <w:t>9</w:t>
      </w:r>
      <w:r w:rsidR="00A26460" w:rsidRPr="00B86B5F">
        <w:rPr>
          <w:rFonts w:ascii="Franklin Gothic Book" w:hAnsi="Franklin Gothic Book"/>
          <w:b/>
          <w:bCs/>
          <w:sz w:val="24"/>
          <w:szCs w:val="24"/>
        </w:rPr>
        <w:t>:00</w:t>
      </w:r>
      <w:r w:rsidR="009A186B" w:rsidRPr="00B86B5F">
        <w:rPr>
          <w:rFonts w:ascii="Franklin Gothic Book" w:hAnsi="Franklin Gothic Book"/>
          <w:b/>
          <w:bCs/>
          <w:sz w:val="24"/>
          <w:szCs w:val="24"/>
        </w:rPr>
        <w:t xml:space="preserve"> am</w:t>
      </w:r>
      <w:r w:rsidR="009A186B" w:rsidRPr="00B86B5F">
        <w:rPr>
          <w:rFonts w:ascii="Franklin Gothic Book" w:hAnsi="Franklin Gothic Book"/>
          <w:sz w:val="24"/>
          <w:szCs w:val="24"/>
        </w:rPr>
        <w:t>.</w:t>
      </w:r>
      <w:r w:rsidR="00530A7D">
        <w:rPr>
          <w:rFonts w:ascii="Franklin Gothic Book" w:hAnsi="Franklin Gothic Book"/>
          <w:sz w:val="20"/>
          <w:szCs w:val="20"/>
        </w:rPr>
        <w:t xml:space="preserve">  The</w:t>
      </w:r>
      <w:r w:rsidR="0055325D">
        <w:rPr>
          <w:rFonts w:ascii="Franklin Gothic Book" w:hAnsi="Franklin Gothic Book"/>
          <w:sz w:val="20"/>
          <w:szCs w:val="20"/>
        </w:rPr>
        <w:t xml:space="preserve"> </w:t>
      </w:r>
      <w:r w:rsidR="00BD31E4">
        <w:rPr>
          <w:rFonts w:ascii="Franklin Gothic Book" w:hAnsi="Franklin Gothic Book"/>
          <w:sz w:val="20"/>
          <w:szCs w:val="20"/>
        </w:rPr>
        <w:t>Meeting</w:t>
      </w:r>
      <w:r w:rsidR="00530A7D">
        <w:rPr>
          <w:rFonts w:ascii="Franklin Gothic Book" w:hAnsi="Franklin Gothic Book"/>
          <w:sz w:val="20"/>
          <w:szCs w:val="20"/>
        </w:rPr>
        <w:t xml:space="preserve"> will be held at the Fire District Headquarters at 5023 Enchanted Ln, Happy Jack, Arizona. </w:t>
      </w:r>
      <w:r w:rsidR="000D3A5D">
        <w:rPr>
          <w:rFonts w:ascii="Franklin Gothic Book" w:hAnsi="Franklin Gothic Book"/>
          <w:sz w:val="20"/>
          <w:szCs w:val="20"/>
        </w:rPr>
        <w:t>Members of the local PSPRS Board may attend in person or by telephone conference call.</w:t>
      </w:r>
    </w:p>
    <w:p w14:paraId="25ABC3CD" w14:textId="77777777" w:rsidR="00BD31E4" w:rsidRDefault="00BD31E4" w:rsidP="00530A7D">
      <w:pPr>
        <w:spacing w:after="0"/>
        <w:rPr>
          <w:rFonts w:ascii="Franklin Gothic Book" w:hAnsi="Franklin Gothic Book"/>
          <w:sz w:val="20"/>
          <w:szCs w:val="20"/>
        </w:rPr>
      </w:pPr>
    </w:p>
    <w:p w14:paraId="1DF23E43" w14:textId="20EBA1DA" w:rsidR="00530A7D" w:rsidRDefault="00530A7D" w:rsidP="00530A7D">
      <w:pPr>
        <w:spacing w:after="0"/>
        <w:rPr>
          <w:rFonts w:ascii="Franklin Gothic Book" w:hAnsi="Franklin Gothic Book"/>
          <w:sz w:val="20"/>
          <w:szCs w:val="20"/>
        </w:rPr>
      </w:pPr>
      <w:r>
        <w:rPr>
          <w:rFonts w:ascii="Franklin Gothic Book" w:hAnsi="Franklin Gothic Book"/>
          <w:sz w:val="20"/>
          <w:szCs w:val="20"/>
        </w:rPr>
        <w:t>The following topics</w:t>
      </w:r>
      <w:r w:rsidR="00057180">
        <w:rPr>
          <w:rFonts w:ascii="Franklin Gothic Book" w:hAnsi="Franklin Gothic Book"/>
          <w:sz w:val="20"/>
          <w:szCs w:val="20"/>
        </w:rPr>
        <w:t>,</w:t>
      </w:r>
      <w:r>
        <w:rPr>
          <w:rFonts w:ascii="Franklin Gothic Book" w:hAnsi="Franklin Gothic Book"/>
          <w:sz w:val="20"/>
          <w:szCs w:val="20"/>
        </w:rPr>
        <w:t xml:space="preserve"> and any variables thereto, will be subject to Board consideration, discussion, or other action. Sessions are open to the public. Pursuant to the American with Disabilities Act, accommodations will be made available upon prior request to the </w:t>
      </w:r>
      <w:r w:rsidR="0055325D">
        <w:rPr>
          <w:rFonts w:ascii="Franklin Gothic Book" w:hAnsi="Franklin Gothic Book"/>
          <w:sz w:val="20"/>
          <w:szCs w:val="20"/>
        </w:rPr>
        <w:t>Secretary</w:t>
      </w:r>
      <w:r>
        <w:rPr>
          <w:rFonts w:ascii="Franklin Gothic Book" w:hAnsi="Franklin Gothic Book"/>
          <w:sz w:val="20"/>
          <w:szCs w:val="20"/>
        </w:rPr>
        <w:t xml:space="preserve"> of the Blue Ridge Fire District</w:t>
      </w:r>
      <w:r w:rsidR="004E55A5">
        <w:rPr>
          <w:rFonts w:ascii="Franklin Gothic Book" w:hAnsi="Franklin Gothic Book"/>
          <w:sz w:val="20"/>
          <w:szCs w:val="20"/>
        </w:rPr>
        <w:t xml:space="preserve"> PSPRS </w:t>
      </w:r>
      <w:r w:rsidR="00BD31E4">
        <w:rPr>
          <w:rFonts w:ascii="Franklin Gothic Book" w:hAnsi="Franklin Gothic Book"/>
          <w:sz w:val="20"/>
          <w:szCs w:val="20"/>
        </w:rPr>
        <w:t>Local Board</w:t>
      </w:r>
      <w:r>
        <w:rPr>
          <w:rFonts w:ascii="Franklin Gothic Book" w:hAnsi="Franklin Gothic Book"/>
          <w:sz w:val="20"/>
          <w:szCs w:val="20"/>
        </w:rPr>
        <w:t>.</w:t>
      </w:r>
      <w:r w:rsidR="005A322B">
        <w:rPr>
          <w:rFonts w:ascii="Franklin Gothic Book" w:hAnsi="Franklin Gothic Book"/>
          <w:sz w:val="20"/>
          <w:szCs w:val="20"/>
        </w:rPr>
        <w:t xml:space="preserve"> Items</w:t>
      </w:r>
      <w:r w:rsidR="00057180">
        <w:rPr>
          <w:rFonts w:ascii="Franklin Gothic Book" w:hAnsi="Franklin Gothic Book"/>
          <w:sz w:val="20"/>
          <w:szCs w:val="20"/>
        </w:rPr>
        <w:t xml:space="preserve"> w</w:t>
      </w:r>
      <w:r w:rsidR="005A322B">
        <w:rPr>
          <w:rFonts w:ascii="Franklin Gothic Book" w:hAnsi="Franklin Gothic Book"/>
          <w:sz w:val="20"/>
          <w:szCs w:val="20"/>
        </w:rPr>
        <w:t>ill be considered in the order listed</w:t>
      </w:r>
      <w:r w:rsidR="00057180">
        <w:rPr>
          <w:rFonts w:ascii="Franklin Gothic Book" w:hAnsi="Franklin Gothic Book"/>
          <w:sz w:val="20"/>
          <w:szCs w:val="20"/>
        </w:rPr>
        <w:t>.</w:t>
      </w:r>
    </w:p>
    <w:p w14:paraId="3317A0DB" w14:textId="2C82CD33" w:rsidR="00D90A0A" w:rsidRDefault="00D90A0A" w:rsidP="00530A7D">
      <w:pPr>
        <w:spacing w:after="0"/>
        <w:rPr>
          <w:rFonts w:ascii="Franklin Gothic Book" w:hAnsi="Franklin Gothic Book"/>
          <w:sz w:val="20"/>
          <w:szCs w:val="20"/>
        </w:rPr>
      </w:pPr>
    </w:p>
    <w:p w14:paraId="3106D6A0" w14:textId="50E8B698" w:rsidR="00D90A0A" w:rsidRDefault="00D90A0A" w:rsidP="00D90A0A">
      <w:pPr>
        <w:spacing w:after="0"/>
        <w:jc w:val="center"/>
        <w:rPr>
          <w:rFonts w:ascii="Franklin Gothic Book" w:hAnsi="Franklin Gothic Book"/>
          <w:sz w:val="24"/>
          <w:szCs w:val="24"/>
        </w:rPr>
      </w:pPr>
      <w:r w:rsidRPr="00D90A0A">
        <w:rPr>
          <w:rFonts w:ascii="Franklin Gothic Book" w:hAnsi="Franklin Gothic Book"/>
          <w:sz w:val="24"/>
          <w:szCs w:val="24"/>
          <w:u w:val="single"/>
        </w:rPr>
        <w:t>AGENDA</w:t>
      </w:r>
    </w:p>
    <w:p w14:paraId="58886F76" w14:textId="3642781B" w:rsidR="00D90A0A" w:rsidRPr="00E67DDC" w:rsidRDefault="00D90A0A" w:rsidP="00D90A0A">
      <w:pPr>
        <w:pStyle w:val="ListParagraph"/>
        <w:numPr>
          <w:ilvl w:val="0"/>
          <w:numId w:val="1"/>
        </w:numPr>
        <w:spacing w:after="0"/>
        <w:rPr>
          <w:rFonts w:ascii="Franklin Gothic Book" w:hAnsi="Franklin Gothic Book"/>
          <w:sz w:val="20"/>
          <w:szCs w:val="20"/>
        </w:rPr>
      </w:pPr>
      <w:r w:rsidRPr="00E67DDC">
        <w:rPr>
          <w:rFonts w:ascii="Franklin Gothic Book" w:hAnsi="Franklin Gothic Book"/>
          <w:sz w:val="20"/>
          <w:szCs w:val="20"/>
        </w:rPr>
        <w:t xml:space="preserve">Call to Order </w:t>
      </w:r>
    </w:p>
    <w:p w14:paraId="31290DE1" w14:textId="77777777" w:rsidR="00D90A0A" w:rsidRPr="00E67DDC" w:rsidRDefault="00D90A0A" w:rsidP="00D90A0A">
      <w:pPr>
        <w:pStyle w:val="ListParagraph"/>
        <w:spacing w:after="0"/>
        <w:ind w:left="360"/>
        <w:rPr>
          <w:rFonts w:ascii="Franklin Gothic Book" w:hAnsi="Franklin Gothic Book"/>
          <w:sz w:val="20"/>
          <w:szCs w:val="20"/>
        </w:rPr>
      </w:pPr>
    </w:p>
    <w:p w14:paraId="72CEC018" w14:textId="41EACC3B" w:rsidR="00684CC6" w:rsidRPr="00E67DDC" w:rsidRDefault="00D90A0A" w:rsidP="00684CC6">
      <w:pPr>
        <w:pStyle w:val="ListParagraph"/>
        <w:numPr>
          <w:ilvl w:val="0"/>
          <w:numId w:val="1"/>
        </w:numPr>
        <w:spacing w:after="0"/>
        <w:rPr>
          <w:rFonts w:ascii="Franklin Gothic Book" w:hAnsi="Franklin Gothic Book"/>
          <w:sz w:val="20"/>
          <w:szCs w:val="20"/>
        </w:rPr>
      </w:pPr>
      <w:r w:rsidRPr="00E67DDC">
        <w:rPr>
          <w:rFonts w:ascii="Franklin Gothic Book" w:hAnsi="Franklin Gothic Book"/>
          <w:sz w:val="20"/>
          <w:szCs w:val="20"/>
        </w:rPr>
        <w:t>Pledge of Allegiance</w:t>
      </w:r>
      <w:r w:rsidR="00684CC6" w:rsidRPr="00E67DDC">
        <w:rPr>
          <w:rFonts w:ascii="Franklin Gothic Book" w:hAnsi="Franklin Gothic Book"/>
          <w:sz w:val="20"/>
          <w:szCs w:val="20"/>
        </w:rPr>
        <w:t xml:space="preserve"> </w:t>
      </w:r>
    </w:p>
    <w:p w14:paraId="7A2EB156" w14:textId="77777777" w:rsidR="00684CC6" w:rsidRPr="00E67DDC" w:rsidRDefault="00684CC6" w:rsidP="00684CC6">
      <w:pPr>
        <w:pStyle w:val="ListParagraph"/>
        <w:rPr>
          <w:rFonts w:ascii="Franklin Gothic Book" w:hAnsi="Franklin Gothic Book"/>
          <w:sz w:val="20"/>
          <w:szCs w:val="20"/>
        </w:rPr>
      </w:pPr>
    </w:p>
    <w:p w14:paraId="200D2BCE" w14:textId="683E87C0" w:rsidR="00D90A0A" w:rsidRPr="00E67DDC" w:rsidRDefault="00684CC6" w:rsidP="00D90A0A">
      <w:pPr>
        <w:pStyle w:val="ListParagraph"/>
        <w:numPr>
          <w:ilvl w:val="0"/>
          <w:numId w:val="1"/>
        </w:numPr>
        <w:spacing w:after="0"/>
        <w:rPr>
          <w:rFonts w:ascii="Franklin Gothic Book" w:hAnsi="Franklin Gothic Book"/>
          <w:sz w:val="20"/>
          <w:szCs w:val="20"/>
        </w:rPr>
      </w:pPr>
      <w:r w:rsidRPr="00E67DDC">
        <w:rPr>
          <w:rFonts w:ascii="Franklin Gothic Book" w:hAnsi="Franklin Gothic Book"/>
          <w:sz w:val="20"/>
          <w:szCs w:val="20"/>
        </w:rPr>
        <w:t>Roll Call of Board Members</w:t>
      </w:r>
    </w:p>
    <w:p w14:paraId="7C658418" w14:textId="77777777" w:rsidR="00D90A0A" w:rsidRPr="00E67DDC" w:rsidRDefault="00D90A0A" w:rsidP="00D90A0A">
      <w:pPr>
        <w:pStyle w:val="ListParagraph"/>
        <w:spacing w:after="0"/>
        <w:ind w:left="360"/>
        <w:rPr>
          <w:rFonts w:ascii="Franklin Gothic Book" w:hAnsi="Franklin Gothic Book"/>
          <w:sz w:val="20"/>
          <w:szCs w:val="20"/>
        </w:rPr>
      </w:pPr>
    </w:p>
    <w:p w14:paraId="3454F089" w14:textId="5CE8BC66" w:rsidR="00D90A0A" w:rsidRPr="00E67DDC" w:rsidRDefault="00D90A0A" w:rsidP="00D90A0A">
      <w:pPr>
        <w:pStyle w:val="ListParagraph"/>
        <w:numPr>
          <w:ilvl w:val="0"/>
          <w:numId w:val="1"/>
        </w:numPr>
        <w:spacing w:after="0"/>
        <w:rPr>
          <w:rFonts w:ascii="Franklin Gothic Book" w:hAnsi="Franklin Gothic Book"/>
          <w:sz w:val="20"/>
          <w:szCs w:val="20"/>
        </w:rPr>
      </w:pPr>
      <w:r w:rsidRPr="00E67DDC">
        <w:rPr>
          <w:rFonts w:ascii="Franklin Gothic Book" w:hAnsi="Franklin Gothic Book"/>
          <w:sz w:val="20"/>
          <w:szCs w:val="20"/>
        </w:rPr>
        <w:t>Review and Adoption of Agenda</w:t>
      </w:r>
    </w:p>
    <w:p w14:paraId="2C17AC10" w14:textId="77777777" w:rsidR="00BC68C7" w:rsidRPr="00E67DDC" w:rsidRDefault="00BC68C7" w:rsidP="00BC68C7">
      <w:pPr>
        <w:pStyle w:val="ListParagraph"/>
        <w:rPr>
          <w:rFonts w:ascii="Franklin Gothic Book" w:hAnsi="Franklin Gothic Book"/>
          <w:sz w:val="20"/>
          <w:szCs w:val="20"/>
        </w:rPr>
      </w:pPr>
    </w:p>
    <w:p w14:paraId="6790764F" w14:textId="4A5556F3" w:rsidR="00BC68C7" w:rsidRPr="00E67DDC" w:rsidRDefault="00BC68C7" w:rsidP="00D90A0A">
      <w:pPr>
        <w:pStyle w:val="ListParagraph"/>
        <w:numPr>
          <w:ilvl w:val="0"/>
          <w:numId w:val="1"/>
        </w:numPr>
        <w:spacing w:after="0"/>
        <w:rPr>
          <w:rFonts w:ascii="Franklin Gothic Book" w:hAnsi="Franklin Gothic Book"/>
          <w:sz w:val="20"/>
          <w:szCs w:val="20"/>
        </w:rPr>
      </w:pPr>
      <w:r w:rsidRPr="00E67DDC">
        <w:rPr>
          <w:rFonts w:ascii="Franklin Gothic Book" w:hAnsi="Franklin Gothic Book"/>
          <w:sz w:val="20"/>
          <w:szCs w:val="20"/>
        </w:rPr>
        <w:t>Old Business – None</w:t>
      </w:r>
    </w:p>
    <w:p w14:paraId="46F574B4" w14:textId="77777777" w:rsidR="00BC68C7" w:rsidRPr="00E67DDC" w:rsidRDefault="00BC68C7" w:rsidP="00BC68C7">
      <w:pPr>
        <w:pStyle w:val="ListParagraph"/>
        <w:rPr>
          <w:rFonts w:ascii="Franklin Gothic Book" w:hAnsi="Franklin Gothic Book"/>
          <w:sz w:val="20"/>
          <w:szCs w:val="20"/>
        </w:rPr>
      </w:pPr>
    </w:p>
    <w:p w14:paraId="4CC1C3E5" w14:textId="44DC5C30" w:rsidR="00BC68C7" w:rsidRPr="00E67DDC" w:rsidRDefault="00BC68C7" w:rsidP="00D90A0A">
      <w:pPr>
        <w:pStyle w:val="ListParagraph"/>
        <w:numPr>
          <w:ilvl w:val="0"/>
          <w:numId w:val="1"/>
        </w:numPr>
        <w:spacing w:after="0"/>
        <w:rPr>
          <w:rFonts w:ascii="Franklin Gothic Book" w:hAnsi="Franklin Gothic Book"/>
          <w:sz w:val="20"/>
          <w:szCs w:val="20"/>
        </w:rPr>
      </w:pPr>
      <w:r w:rsidRPr="00E67DDC">
        <w:rPr>
          <w:rFonts w:ascii="Franklin Gothic Book" w:hAnsi="Franklin Gothic Book"/>
          <w:sz w:val="20"/>
          <w:szCs w:val="20"/>
        </w:rPr>
        <w:t>New Business</w:t>
      </w:r>
    </w:p>
    <w:p w14:paraId="0A695F2D" w14:textId="1C115367" w:rsidR="00E80464" w:rsidRPr="00EB6638" w:rsidRDefault="00013423" w:rsidP="00EB6638">
      <w:pPr>
        <w:pStyle w:val="ListParagraph"/>
        <w:numPr>
          <w:ilvl w:val="1"/>
          <w:numId w:val="1"/>
        </w:numPr>
        <w:spacing w:after="0"/>
        <w:rPr>
          <w:rFonts w:ascii="Franklin Gothic Book" w:hAnsi="Franklin Gothic Book"/>
          <w:sz w:val="20"/>
          <w:szCs w:val="20"/>
        </w:rPr>
      </w:pPr>
      <w:r w:rsidRPr="00E67DDC">
        <w:rPr>
          <w:rFonts w:ascii="Franklin Gothic Book" w:hAnsi="Franklin Gothic Book"/>
          <w:sz w:val="20"/>
          <w:szCs w:val="20"/>
        </w:rPr>
        <w:t>Discuss</w:t>
      </w:r>
      <w:r w:rsidR="00BD035D">
        <w:rPr>
          <w:rFonts w:ascii="Franklin Gothic Book" w:hAnsi="Franklin Gothic Book"/>
          <w:sz w:val="20"/>
          <w:szCs w:val="20"/>
        </w:rPr>
        <w:t>ion</w:t>
      </w:r>
      <w:r w:rsidRPr="00E67DDC">
        <w:rPr>
          <w:rFonts w:ascii="Franklin Gothic Book" w:hAnsi="Franklin Gothic Book"/>
          <w:sz w:val="20"/>
          <w:szCs w:val="20"/>
        </w:rPr>
        <w:t xml:space="preserve"> and possible action to approve the Minutes of</w:t>
      </w:r>
      <w:r w:rsidR="006E45B8">
        <w:rPr>
          <w:rFonts w:ascii="Franklin Gothic Book" w:hAnsi="Franklin Gothic Book"/>
          <w:sz w:val="20"/>
          <w:szCs w:val="20"/>
        </w:rPr>
        <w:t xml:space="preserve"> </w:t>
      </w:r>
      <w:r w:rsidR="00B86B5F">
        <w:rPr>
          <w:rFonts w:ascii="Franklin Gothic Book" w:hAnsi="Franklin Gothic Book"/>
          <w:sz w:val="20"/>
          <w:szCs w:val="20"/>
        </w:rPr>
        <w:t xml:space="preserve">March 20, </w:t>
      </w:r>
      <w:r w:rsidR="00FA7E47">
        <w:rPr>
          <w:rFonts w:ascii="Franklin Gothic Book" w:hAnsi="Franklin Gothic Book"/>
          <w:sz w:val="20"/>
          <w:szCs w:val="20"/>
        </w:rPr>
        <w:t>202</w:t>
      </w:r>
      <w:r w:rsidR="00EB6638">
        <w:rPr>
          <w:rFonts w:ascii="Franklin Gothic Book" w:hAnsi="Franklin Gothic Book"/>
          <w:sz w:val="20"/>
          <w:szCs w:val="20"/>
        </w:rPr>
        <w:t>5</w:t>
      </w:r>
      <w:r w:rsidR="009A186B" w:rsidRPr="00EB6638">
        <w:rPr>
          <w:rFonts w:ascii="Franklin Gothic Book" w:hAnsi="Franklin Gothic Book"/>
          <w:sz w:val="20"/>
          <w:szCs w:val="20"/>
        </w:rPr>
        <w:t>.</w:t>
      </w:r>
    </w:p>
    <w:p w14:paraId="64A2E180" w14:textId="7C4B1676" w:rsidR="000915AA" w:rsidRDefault="009A186B" w:rsidP="002A4CC8">
      <w:pPr>
        <w:pStyle w:val="ListParagraph"/>
        <w:numPr>
          <w:ilvl w:val="1"/>
          <w:numId w:val="1"/>
        </w:numPr>
        <w:spacing w:after="0"/>
        <w:rPr>
          <w:rFonts w:ascii="Franklin Gothic Book" w:hAnsi="Franklin Gothic Book"/>
          <w:sz w:val="20"/>
          <w:szCs w:val="20"/>
        </w:rPr>
      </w:pPr>
      <w:r>
        <w:rPr>
          <w:rFonts w:ascii="Franklin Gothic Book" w:hAnsi="Franklin Gothic Book"/>
          <w:sz w:val="20"/>
          <w:szCs w:val="20"/>
        </w:rPr>
        <w:t xml:space="preserve">Discussion and </w:t>
      </w:r>
      <w:r w:rsidR="00A057D9">
        <w:rPr>
          <w:rFonts w:ascii="Franklin Gothic Book" w:hAnsi="Franklin Gothic Book"/>
          <w:sz w:val="20"/>
          <w:szCs w:val="20"/>
        </w:rPr>
        <w:t xml:space="preserve">possible action </w:t>
      </w:r>
      <w:r w:rsidR="007A62E6">
        <w:rPr>
          <w:rFonts w:ascii="Franklin Gothic Book" w:hAnsi="Franklin Gothic Book"/>
          <w:sz w:val="20"/>
          <w:szCs w:val="20"/>
        </w:rPr>
        <w:t xml:space="preserve">to </w:t>
      </w:r>
      <w:r w:rsidR="00B86B5F">
        <w:rPr>
          <w:rFonts w:ascii="Franklin Gothic Book" w:hAnsi="Franklin Gothic Book"/>
          <w:sz w:val="20"/>
          <w:szCs w:val="20"/>
        </w:rPr>
        <w:t>appoint community member Judy Varns to the PSPRS Local Board of Directors for a four-year term ending October 2028.</w:t>
      </w:r>
    </w:p>
    <w:p w14:paraId="70E05A0C" w14:textId="0E072420" w:rsidR="00B86B5F" w:rsidRDefault="00B86B5F" w:rsidP="002A4CC8">
      <w:pPr>
        <w:pStyle w:val="ListParagraph"/>
        <w:numPr>
          <w:ilvl w:val="1"/>
          <w:numId w:val="1"/>
        </w:numPr>
        <w:spacing w:after="0"/>
        <w:rPr>
          <w:rFonts w:ascii="Franklin Gothic Book" w:hAnsi="Franklin Gothic Book"/>
          <w:sz w:val="20"/>
          <w:szCs w:val="20"/>
        </w:rPr>
      </w:pPr>
      <w:r>
        <w:rPr>
          <w:rFonts w:ascii="Franklin Gothic Book" w:hAnsi="Franklin Gothic Book"/>
          <w:sz w:val="20"/>
          <w:szCs w:val="20"/>
        </w:rPr>
        <w:t>Oath of Office for Ms. Varns for community member position on the PSPRS Local Board of Directors.</w:t>
      </w:r>
    </w:p>
    <w:p w14:paraId="2FEACD4E" w14:textId="10EC65FA" w:rsidR="00B86B5F" w:rsidRDefault="00B86B5F" w:rsidP="002A4CC8">
      <w:pPr>
        <w:pStyle w:val="ListParagraph"/>
        <w:numPr>
          <w:ilvl w:val="1"/>
          <w:numId w:val="1"/>
        </w:numPr>
        <w:spacing w:after="0"/>
        <w:rPr>
          <w:rFonts w:ascii="Franklin Gothic Book" w:hAnsi="Franklin Gothic Book"/>
          <w:sz w:val="20"/>
          <w:szCs w:val="20"/>
        </w:rPr>
      </w:pPr>
      <w:r>
        <w:rPr>
          <w:rFonts w:ascii="Franklin Gothic Book" w:hAnsi="Franklin Gothic Book"/>
          <w:sz w:val="20"/>
          <w:szCs w:val="20"/>
        </w:rPr>
        <w:t>Election of staff member to PSPRS Local Board of Directors.</w:t>
      </w:r>
    </w:p>
    <w:p w14:paraId="1D7F98D5" w14:textId="7BB8B58E" w:rsidR="00B86B5F" w:rsidRDefault="00B86B5F" w:rsidP="002A4CC8">
      <w:pPr>
        <w:pStyle w:val="ListParagraph"/>
        <w:numPr>
          <w:ilvl w:val="1"/>
          <w:numId w:val="1"/>
        </w:numPr>
        <w:spacing w:after="0"/>
        <w:rPr>
          <w:rFonts w:ascii="Franklin Gothic Book" w:hAnsi="Franklin Gothic Book"/>
          <w:sz w:val="20"/>
          <w:szCs w:val="20"/>
        </w:rPr>
      </w:pPr>
      <w:r>
        <w:rPr>
          <w:rFonts w:ascii="Franklin Gothic Book" w:hAnsi="Franklin Gothic Book"/>
          <w:sz w:val="20"/>
          <w:szCs w:val="20"/>
        </w:rPr>
        <w:t xml:space="preserve">Discussion and possible action to accept the election results of the staff member of </w:t>
      </w:r>
      <w:r w:rsidR="00FD25D7">
        <w:rPr>
          <w:rFonts w:ascii="Franklin Gothic Book" w:hAnsi="Franklin Gothic Book"/>
          <w:sz w:val="20"/>
          <w:szCs w:val="20"/>
        </w:rPr>
        <w:t>PSPRS Board</w:t>
      </w:r>
      <w:r>
        <w:rPr>
          <w:rFonts w:ascii="Franklin Gothic Book" w:hAnsi="Franklin Gothic Book"/>
          <w:sz w:val="20"/>
          <w:szCs w:val="20"/>
        </w:rPr>
        <w:t xml:space="preserve"> of Directors for a four-year term ending October 2028.</w:t>
      </w:r>
    </w:p>
    <w:p w14:paraId="307C373F" w14:textId="6D31B620" w:rsidR="00B86B5F" w:rsidRDefault="00B86B5F" w:rsidP="002A4CC8">
      <w:pPr>
        <w:pStyle w:val="ListParagraph"/>
        <w:numPr>
          <w:ilvl w:val="1"/>
          <w:numId w:val="1"/>
        </w:numPr>
        <w:spacing w:after="0"/>
        <w:rPr>
          <w:rFonts w:ascii="Franklin Gothic Book" w:hAnsi="Franklin Gothic Book"/>
          <w:sz w:val="20"/>
          <w:szCs w:val="20"/>
        </w:rPr>
      </w:pPr>
      <w:r>
        <w:rPr>
          <w:rFonts w:ascii="Franklin Gothic Book" w:hAnsi="Franklin Gothic Book"/>
          <w:sz w:val="20"/>
          <w:szCs w:val="20"/>
        </w:rPr>
        <w:t>Oath of Office for elected staff member to the PSPRS Board of Directors</w:t>
      </w:r>
    </w:p>
    <w:p w14:paraId="4EB5358E" w14:textId="4B7ADBFF" w:rsidR="00B86B5F" w:rsidRDefault="00FD25D7" w:rsidP="002A4CC8">
      <w:pPr>
        <w:pStyle w:val="ListParagraph"/>
        <w:numPr>
          <w:ilvl w:val="1"/>
          <w:numId w:val="1"/>
        </w:numPr>
        <w:spacing w:after="0"/>
        <w:rPr>
          <w:rFonts w:ascii="Franklin Gothic Book" w:hAnsi="Franklin Gothic Book"/>
          <w:sz w:val="20"/>
          <w:szCs w:val="20"/>
        </w:rPr>
      </w:pPr>
      <w:r>
        <w:rPr>
          <w:rFonts w:ascii="Franklin Gothic Book" w:hAnsi="Franklin Gothic Book"/>
          <w:sz w:val="20"/>
          <w:szCs w:val="20"/>
        </w:rPr>
        <w:t>Announcements</w:t>
      </w:r>
    </w:p>
    <w:p w14:paraId="47BEF938" w14:textId="77777777" w:rsidR="00B86B5F" w:rsidRPr="00B86B5F" w:rsidRDefault="00B86B5F" w:rsidP="00B86B5F">
      <w:pPr>
        <w:spacing w:after="0"/>
        <w:ind w:left="1080"/>
        <w:rPr>
          <w:rFonts w:ascii="Franklin Gothic Book" w:hAnsi="Franklin Gothic Book"/>
          <w:sz w:val="20"/>
          <w:szCs w:val="20"/>
        </w:rPr>
      </w:pPr>
    </w:p>
    <w:p w14:paraId="6778986B" w14:textId="77777777" w:rsidR="000915AA" w:rsidRDefault="000915AA" w:rsidP="000915AA">
      <w:pPr>
        <w:pStyle w:val="ListParagraph"/>
        <w:spacing w:after="0"/>
        <w:ind w:left="1440"/>
        <w:rPr>
          <w:rFonts w:ascii="Franklin Gothic Book" w:hAnsi="Franklin Gothic Book"/>
          <w:sz w:val="20"/>
          <w:szCs w:val="20"/>
        </w:rPr>
      </w:pPr>
    </w:p>
    <w:p w14:paraId="5F19F1CB" w14:textId="6ED76FB9" w:rsidR="00D90A0A" w:rsidRDefault="000915AA" w:rsidP="00D90A0A">
      <w:pPr>
        <w:pStyle w:val="ListParagraph"/>
        <w:numPr>
          <w:ilvl w:val="0"/>
          <w:numId w:val="1"/>
        </w:numPr>
        <w:spacing w:after="0"/>
        <w:rPr>
          <w:rFonts w:ascii="Franklin Gothic Book" w:hAnsi="Franklin Gothic Book"/>
          <w:sz w:val="20"/>
          <w:szCs w:val="20"/>
        </w:rPr>
      </w:pPr>
      <w:r>
        <w:rPr>
          <w:rFonts w:ascii="Franklin Gothic Book" w:hAnsi="Franklin Gothic Book"/>
          <w:sz w:val="20"/>
          <w:szCs w:val="20"/>
        </w:rPr>
        <w:t>A</w:t>
      </w:r>
      <w:r w:rsidR="00D90A0A" w:rsidRPr="00E67DDC">
        <w:rPr>
          <w:rFonts w:ascii="Franklin Gothic Book" w:hAnsi="Franklin Gothic Book"/>
          <w:sz w:val="20"/>
          <w:szCs w:val="20"/>
        </w:rPr>
        <w:t>djournment</w:t>
      </w:r>
    </w:p>
    <w:p w14:paraId="4FFD3219" w14:textId="3F2DB376" w:rsidR="00E67DDC" w:rsidRDefault="00E67DDC" w:rsidP="00E67DDC">
      <w:pPr>
        <w:spacing w:after="0"/>
        <w:rPr>
          <w:rFonts w:ascii="Franklin Gothic Book" w:hAnsi="Franklin Gothic Book"/>
          <w:sz w:val="20"/>
          <w:szCs w:val="20"/>
        </w:rPr>
      </w:pPr>
    </w:p>
    <w:p w14:paraId="389C35E9" w14:textId="0CD86D09" w:rsidR="00BC68C7" w:rsidRPr="00E67DDC" w:rsidRDefault="00BC68C7" w:rsidP="00BC68C7">
      <w:pPr>
        <w:spacing w:after="0"/>
        <w:rPr>
          <w:rFonts w:ascii="Franklin Gothic Book" w:hAnsi="Franklin Gothic Book"/>
          <w:sz w:val="20"/>
          <w:szCs w:val="20"/>
        </w:rPr>
      </w:pPr>
    </w:p>
    <w:p w14:paraId="1E2550EE" w14:textId="2FA63194" w:rsidR="00163807" w:rsidRPr="00255BD6" w:rsidRDefault="00BC68C7" w:rsidP="004A0933">
      <w:pPr>
        <w:spacing w:after="0"/>
        <w:rPr>
          <w:rFonts w:ascii="Franklin Gothic Book" w:hAnsi="Franklin Gothic Book"/>
          <w:b/>
          <w:bCs/>
          <w:color w:val="FF0000"/>
          <w:sz w:val="28"/>
          <w:szCs w:val="28"/>
        </w:rPr>
      </w:pPr>
      <w:r w:rsidRPr="00E67DDC">
        <w:rPr>
          <w:rFonts w:ascii="Franklin Gothic Book" w:hAnsi="Franklin Gothic Book"/>
          <w:sz w:val="20"/>
          <w:szCs w:val="20"/>
        </w:rPr>
        <w:t>Copies of the Agenda are available in the Agenda Box located on the Southeast Corner of the Blue Ridge Fire Station.</w:t>
      </w:r>
    </w:p>
    <w:sectPr w:rsidR="00163807" w:rsidRPr="00255B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B04C6" w14:textId="77777777" w:rsidR="00792D09" w:rsidRDefault="00792D09" w:rsidP="00305288">
      <w:pPr>
        <w:spacing w:after="0" w:line="240" w:lineRule="auto"/>
      </w:pPr>
      <w:r>
        <w:separator/>
      </w:r>
    </w:p>
  </w:endnote>
  <w:endnote w:type="continuationSeparator" w:id="0">
    <w:p w14:paraId="3B7AB157" w14:textId="77777777" w:rsidR="00792D09" w:rsidRDefault="00792D09" w:rsidP="0030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9B13" w14:textId="414D6C77" w:rsidR="00305288" w:rsidRDefault="008253C1">
    <w:pPr>
      <w:pStyle w:val="Footer"/>
    </w:pPr>
    <w:r>
      <w:t>Ma</w:t>
    </w:r>
    <w:r w:rsidR="008506CE">
      <w:t>y</w:t>
    </w:r>
    <w:r>
      <w:t xml:space="preserve"> </w:t>
    </w:r>
    <w:r w:rsidR="008506CE">
      <w:t>19</w:t>
    </w:r>
    <w:r>
      <w:t>, 2025</w:t>
    </w:r>
    <w:r w:rsidR="00305288">
      <w:t xml:space="preserve"> Agenda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9611" w14:textId="77777777" w:rsidR="00792D09" w:rsidRDefault="00792D09" w:rsidP="00305288">
      <w:pPr>
        <w:spacing w:after="0" w:line="240" w:lineRule="auto"/>
      </w:pPr>
      <w:r>
        <w:separator/>
      </w:r>
    </w:p>
  </w:footnote>
  <w:footnote w:type="continuationSeparator" w:id="0">
    <w:p w14:paraId="68FC4A5D" w14:textId="77777777" w:rsidR="00792D09" w:rsidRDefault="00792D09" w:rsidP="00305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764F9"/>
    <w:multiLevelType w:val="hybridMultilevel"/>
    <w:tmpl w:val="7B8E5D8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12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D"/>
    <w:rsid w:val="00003A27"/>
    <w:rsid w:val="00013423"/>
    <w:rsid w:val="000329BA"/>
    <w:rsid w:val="000506DC"/>
    <w:rsid w:val="00057180"/>
    <w:rsid w:val="00077A89"/>
    <w:rsid w:val="000915AA"/>
    <w:rsid w:val="000D3A5D"/>
    <w:rsid w:val="00101706"/>
    <w:rsid w:val="00101DDA"/>
    <w:rsid w:val="00163807"/>
    <w:rsid w:val="00206352"/>
    <w:rsid w:val="00240EF6"/>
    <w:rsid w:val="00255BD6"/>
    <w:rsid w:val="002A4CC8"/>
    <w:rsid w:val="002B7DBE"/>
    <w:rsid w:val="00305288"/>
    <w:rsid w:val="003056E3"/>
    <w:rsid w:val="00315466"/>
    <w:rsid w:val="00317931"/>
    <w:rsid w:val="004A0933"/>
    <w:rsid w:val="004B5136"/>
    <w:rsid w:val="004E2097"/>
    <w:rsid w:val="004E55A5"/>
    <w:rsid w:val="005110A4"/>
    <w:rsid w:val="00530A7D"/>
    <w:rsid w:val="005400AA"/>
    <w:rsid w:val="005473D5"/>
    <w:rsid w:val="0055325D"/>
    <w:rsid w:val="00572542"/>
    <w:rsid w:val="005A322B"/>
    <w:rsid w:val="005B43E4"/>
    <w:rsid w:val="005D5ECA"/>
    <w:rsid w:val="00684CC6"/>
    <w:rsid w:val="006E45B8"/>
    <w:rsid w:val="00705902"/>
    <w:rsid w:val="00716906"/>
    <w:rsid w:val="00744D94"/>
    <w:rsid w:val="00792D09"/>
    <w:rsid w:val="007A62E6"/>
    <w:rsid w:val="008253C1"/>
    <w:rsid w:val="008333C0"/>
    <w:rsid w:val="008506CE"/>
    <w:rsid w:val="008A0593"/>
    <w:rsid w:val="008D535C"/>
    <w:rsid w:val="008F3723"/>
    <w:rsid w:val="00931956"/>
    <w:rsid w:val="00954A57"/>
    <w:rsid w:val="009A186B"/>
    <w:rsid w:val="009F29C5"/>
    <w:rsid w:val="00A057D9"/>
    <w:rsid w:val="00A26460"/>
    <w:rsid w:val="00A91D4D"/>
    <w:rsid w:val="00AA12E1"/>
    <w:rsid w:val="00AE115A"/>
    <w:rsid w:val="00AF05D1"/>
    <w:rsid w:val="00B24442"/>
    <w:rsid w:val="00B5638A"/>
    <w:rsid w:val="00B6380F"/>
    <w:rsid w:val="00B86B5F"/>
    <w:rsid w:val="00BC68C7"/>
    <w:rsid w:val="00BD035D"/>
    <w:rsid w:val="00BD31E4"/>
    <w:rsid w:val="00C10538"/>
    <w:rsid w:val="00C21132"/>
    <w:rsid w:val="00C71BEC"/>
    <w:rsid w:val="00CA1309"/>
    <w:rsid w:val="00CB1A85"/>
    <w:rsid w:val="00D03342"/>
    <w:rsid w:val="00D630AE"/>
    <w:rsid w:val="00D90A0A"/>
    <w:rsid w:val="00DA15A7"/>
    <w:rsid w:val="00E32E4B"/>
    <w:rsid w:val="00E67DDC"/>
    <w:rsid w:val="00E73E80"/>
    <w:rsid w:val="00E7769F"/>
    <w:rsid w:val="00E80464"/>
    <w:rsid w:val="00EB6638"/>
    <w:rsid w:val="00F5534F"/>
    <w:rsid w:val="00FA7E47"/>
    <w:rsid w:val="00FD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C8BF"/>
  <w15:chartTrackingRefBased/>
  <w15:docId w15:val="{75959B9B-202E-4FB8-B586-D0972F45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A7D"/>
    <w:rPr>
      <w:color w:val="0563C1" w:themeColor="hyperlink"/>
      <w:u w:val="single"/>
    </w:rPr>
  </w:style>
  <w:style w:type="character" w:styleId="UnresolvedMention">
    <w:name w:val="Unresolved Mention"/>
    <w:basedOn w:val="DefaultParagraphFont"/>
    <w:uiPriority w:val="99"/>
    <w:semiHidden/>
    <w:unhideWhenUsed/>
    <w:rsid w:val="00530A7D"/>
    <w:rPr>
      <w:color w:val="605E5C"/>
      <w:shd w:val="clear" w:color="auto" w:fill="E1DFDD"/>
    </w:rPr>
  </w:style>
  <w:style w:type="paragraph" w:styleId="ListParagraph">
    <w:name w:val="List Paragraph"/>
    <w:basedOn w:val="Normal"/>
    <w:uiPriority w:val="34"/>
    <w:qFormat/>
    <w:rsid w:val="00D90A0A"/>
    <w:pPr>
      <w:ind w:left="720"/>
      <w:contextualSpacing/>
    </w:pPr>
  </w:style>
  <w:style w:type="paragraph" w:styleId="Header">
    <w:name w:val="header"/>
    <w:basedOn w:val="Normal"/>
    <w:link w:val="HeaderChar"/>
    <w:uiPriority w:val="99"/>
    <w:unhideWhenUsed/>
    <w:rsid w:val="0030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88"/>
  </w:style>
  <w:style w:type="paragraph" w:styleId="Footer">
    <w:name w:val="footer"/>
    <w:basedOn w:val="Normal"/>
    <w:link w:val="FooterChar"/>
    <w:uiPriority w:val="99"/>
    <w:unhideWhenUsed/>
    <w:rsid w:val="0030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fdaz.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DDAD-0D44-4135-BFF3-05674F2F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Wise</dc:creator>
  <cp:keywords/>
  <dc:description/>
  <cp:lastModifiedBy>finance brfdaz.org</cp:lastModifiedBy>
  <cp:revision>3</cp:revision>
  <cp:lastPrinted>2024-01-05T19:55:00Z</cp:lastPrinted>
  <dcterms:created xsi:type="dcterms:W3CDTF">2025-05-10T16:05:00Z</dcterms:created>
  <dcterms:modified xsi:type="dcterms:W3CDTF">2025-05-10T16:08:00Z</dcterms:modified>
</cp:coreProperties>
</file>