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DF" w:rsidRDefault="00DC5BDF"/>
    <w:p w:rsidR="00896969" w:rsidRPr="00896969" w:rsidRDefault="00896969" w:rsidP="00896969">
      <w:pPr>
        <w:spacing w:after="0"/>
        <w:jc w:val="center"/>
        <w:rPr>
          <w:b/>
          <w:color w:val="C0504D" w:themeColor="accent2"/>
          <w:sz w:val="28"/>
          <w:szCs w:val="28"/>
          <w:u w:val="single"/>
        </w:rPr>
      </w:pPr>
      <w:r w:rsidRPr="00896969">
        <w:rPr>
          <w:b/>
          <w:noProof/>
          <w:color w:val="C0504D" w:themeColor="accent2"/>
          <w:sz w:val="28"/>
          <w:szCs w:val="28"/>
          <w:u w:val="single"/>
          <w:lang w:eastAsia="en-AU"/>
        </w:rPr>
        <w:drawing>
          <wp:inline distT="0" distB="0" distL="0" distR="0">
            <wp:extent cx="5731510" cy="854079"/>
            <wp:effectExtent l="19050" t="0" r="2540" b="0"/>
            <wp:docPr id="11" name="Picture 5" descr="C:\Users\Jeanette\AppData\Local\Microsoft\Windows\Temporary Internet Files\Content.IE5\AVDXXB4S\image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anette\AppData\Local\Microsoft\Windows\Temporary Internet Files\Content.IE5\AVDXXB4S\image3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969" w:rsidRDefault="00896969" w:rsidP="008A2174">
      <w:pPr>
        <w:spacing w:after="0"/>
        <w:jc w:val="center"/>
        <w:rPr>
          <w:b/>
          <w:i/>
          <w:color w:val="C0504D" w:themeColor="accent2"/>
          <w:sz w:val="32"/>
          <w:szCs w:val="32"/>
          <w:u w:val="single"/>
        </w:rPr>
      </w:pPr>
    </w:p>
    <w:p w:rsidR="008A2174" w:rsidRPr="00896969" w:rsidRDefault="008A2174" w:rsidP="008A2174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896969">
        <w:rPr>
          <w:b/>
          <w:i/>
          <w:color w:val="FF0000"/>
          <w:sz w:val="28"/>
          <w:szCs w:val="28"/>
          <w:u w:val="single"/>
        </w:rPr>
        <w:t>ANGLO-INDIAN ASSOCIATION OF VICTORIA INC</w:t>
      </w:r>
    </w:p>
    <w:p w:rsidR="008A2174" w:rsidRPr="00896969" w:rsidRDefault="008A2174" w:rsidP="008A2174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896969">
        <w:rPr>
          <w:b/>
          <w:i/>
          <w:color w:val="FF0000"/>
          <w:sz w:val="28"/>
          <w:szCs w:val="28"/>
          <w:u w:val="single"/>
        </w:rPr>
        <w:t>CHRISTMAS DANCES DECEMBER 2019</w:t>
      </w:r>
    </w:p>
    <w:p w:rsidR="008A2174" w:rsidRPr="00C73897" w:rsidRDefault="008A2174" w:rsidP="008A2174">
      <w:pPr>
        <w:spacing w:after="0"/>
        <w:jc w:val="center"/>
        <w:rPr>
          <w:b/>
          <w:color w:val="C0504D" w:themeColor="accent2"/>
          <w:sz w:val="28"/>
          <w:szCs w:val="28"/>
          <w:u w:val="single"/>
        </w:rPr>
      </w:pPr>
    </w:p>
    <w:p w:rsidR="008A2174" w:rsidRPr="00677578" w:rsidRDefault="008A2174" w:rsidP="008A2174">
      <w:pPr>
        <w:spacing w:after="0"/>
        <w:rPr>
          <w:b/>
          <w:bCs/>
          <w:color w:val="00B050"/>
          <w:sz w:val="24"/>
          <w:szCs w:val="24"/>
        </w:rPr>
      </w:pPr>
      <w:proofErr w:type="gramStart"/>
      <w:r w:rsidRPr="00677578">
        <w:rPr>
          <w:b/>
          <w:bCs/>
          <w:color w:val="00B050"/>
          <w:sz w:val="24"/>
          <w:szCs w:val="24"/>
          <w:u w:val="single"/>
        </w:rPr>
        <w:t>Saturday.</w:t>
      </w:r>
      <w:proofErr w:type="gramEnd"/>
      <w:r w:rsidRPr="00677578">
        <w:rPr>
          <w:b/>
          <w:bCs/>
          <w:color w:val="00B050"/>
          <w:sz w:val="24"/>
          <w:szCs w:val="24"/>
          <w:u w:val="single"/>
        </w:rPr>
        <w:t xml:space="preserve"> 21st:</w:t>
      </w:r>
      <w:r w:rsidRPr="00677578">
        <w:rPr>
          <w:b/>
          <w:color w:val="00B050"/>
          <w:sz w:val="24"/>
          <w:szCs w:val="24"/>
          <w:u w:val="single"/>
        </w:rPr>
        <w:t xml:space="preserve"> Annual Carol Singing Dinner and Dance</w:t>
      </w:r>
      <w:r w:rsidRPr="00677578">
        <w:rPr>
          <w:color w:val="00B050"/>
          <w:sz w:val="24"/>
          <w:szCs w:val="24"/>
        </w:rPr>
        <w:t xml:space="preserve"> at Sacred Heart Hall, 19 Johnston Street, Oakleigh.  From 6.30 P.M to 11.30 P.M. Live music for ever popular band ‘</w:t>
      </w:r>
      <w:r w:rsidRPr="00677578">
        <w:rPr>
          <w:b/>
          <w:color w:val="00B050"/>
          <w:sz w:val="24"/>
          <w:szCs w:val="24"/>
        </w:rPr>
        <w:t xml:space="preserve">Lloyd </w:t>
      </w:r>
      <w:r w:rsidR="00896969" w:rsidRPr="00677578">
        <w:rPr>
          <w:b/>
          <w:color w:val="00B050"/>
          <w:sz w:val="24"/>
          <w:szCs w:val="24"/>
        </w:rPr>
        <w:t>Seaman’ and</w:t>
      </w:r>
      <w:r w:rsidRPr="00677578">
        <w:rPr>
          <w:b/>
          <w:color w:val="00B050"/>
          <w:sz w:val="24"/>
          <w:szCs w:val="24"/>
        </w:rPr>
        <w:t xml:space="preserve"> famous band ‘Two Generations’ Mellie, Mark and Darren Rodrigues.</w:t>
      </w:r>
      <w:r w:rsidRPr="00677578">
        <w:rPr>
          <w:color w:val="00B050"/>
          <w:sz w:val="24"/>
          <w:szCs w:val="24"/>
        </w:rPr>
        <w:t xml:space="preserve"> Smorgasbord Indian dinner. Catering by OZ Catering. </w:t>
      </w:r>
      <w:r w:rsidRPr="00677578">
        <w:rPr>
          <w:b/>
          <w:bCs/>
          <w:color w:val="00B050"/>
          <w:sz w:val="24"/>
          <w:szCs w:val="24"/>
        </w:rPr>
        <w:t>COST: Members $30.00, Non-Members $40.00 children under 12 not permitted. (Members wishing to join the choir for the carol singing are welcomed to come in traditional Christmas attire).</w:t>
      </w:r>
    </w:p>
    <w:p w:rsidR="008A2174" w:rsidRPr="00677578" w:rsidRDefault="008A2174" w:rsidP="008A2174">
      <w:pPr>
        <w:spacing w:after="0"/>
        <w:rPr>
          <w:b/>
          <w:bCs/>
          <w:color w:val="00B050"/>
          <w:sz w:val="24"/>
          <w:szCs w:val="24"/>
        </w:rPr>
      </w:pPr>
    </w:p>
    <w:p w:rsidR="008A2174" w:rsidRPr="00677578" w:rsidRDefault="008A2174" w:rsidP="008A2174">
      <w:pPr>
        <w:spacing w:after="0"/>
        <w:rPr>
          <w:color w:val="00B050"/>
          <w:sz w:val="24"/>
          <w:szCs w:val="24"/>
        </w:rPr>
      </w:pPr>
      <w:r w:rsidRPr="00677578">
        <w:rPr>
          <w:b/>
          <w:bCs/>
          <w:color w:val="00B050"/>
          <w:sz w:val="24"/>
          <w:szCs w:val="24"/>
          <w:u w:val="single"/>
        </w:rPr>
        <w:t>Thursday 26</w:t>
      </w:r>
      <w:r w:rsidRPr="00677578">
        <w:rPr>
          <w:b/>
          <w:bCs/>
          <w:color w:val="00B050"/>
          <w:sz w:val="24"/>
          <w:szCs w:val="24"/>
          <w:u w:val="single"/>
          <w:vertAlign w:val="superscript"/>
        </w:rPr>
        <w:t>th</w:t>
      </w:r>
      <w:r w:rsidRPr="00677578">
        <w:rPr>
          <w:b/>
          <w:bCs/>
          <w:color w:val="00B050"/>
          <w:sz w:val="24"/>
          <w:szCs w:val="24"/>
          <w:u w:val="single"/>
        </w:rPr>
        <w:t>:</w:t>
      </w:r>
      <w:r w:rsidRPr="00677578">
        <w:rPr>
          <w:b/>
          <w:bCs/>
          <w:color w:val="00B050"/>
          <w:sz w:val="24"/>
          <w:szCs w:val="24"/>
        </w:rPr>
        <w:t xml:space="preserve"> </w:t>
      </w:r>
      <w:r w:rsidRPr="00677578">
        <w:rPr>
          <w:b/>
          <w:bCs/>
          <w:color w:val="00B050"/>
          <w:sz w:val="24"/>
          <w:szCs w:val="24"/>
          <w:u w:val="single"/>
        </w:rPr>
        <w:t>Boxing Day Get Together</w:t>
      </w:r>
      <w:r w:rsidRPr="00677578">
        <w:rPr>
          <w:bCs/>
          <w:color w:val="00B050"/>
          <w:sz w:val="24"/>
          <w:szCs w:val="24"/>
        </w:rPr>
        <w:t xml:space="preserve"> for members who have been on various trips in 2019 at Sacred Heart Hall, 19 Johnson Street, Oakleigh. 7.00 P.M to midnight. Live music by ‘</w:t>
      </w:r>
      <w:r w:rsidR="007C5807">
        <w:rPr>
          <w:b/>
          <w:bCs/>
          <w:color w:val="00B050"/>
          <w:sz w:val="24"/>
          <w:szCs w:val="24"/>
        </w:rPr>
        <w:t xml:space="preserve">Andy </w:t>
      </w:r>
      <w:proofErr w:type="spellStart"/>
      <w:r w:rsidR="007C5807">
        <w:rPr>
          <w:b/>
          <w:bCs/>
          <w:color w:val="00B050"/>
          <w:sz w:val="24"/>
          <w:szCs w:val="24"/>
        </w:rPr>
        <w:t>D’Rozario</w:t>
      </w:r>
      <w:proofErr w:type="spellEnd"/>
      <w:r w:rsidR="007C5807">
        <w:rPr>
          <w:b/>
          <w:bCs/>
          <w:color w:val="00B050"/>
          <w:sz w:val="24"/>
          <w:szCs w:val="24"/>
        </w:rPr>
        <w:t xml:space="preserve"> from Lone Star’</w:t>
      </w:r>
      <w:r w:rsidRPr="00677578">
        <w:rPr>
          <w:b/>
          <w:bCs/>
          <w:color w:val="00B050"/>
          <w:sz w:val="24"/>
          <w:szCs w:val="24"/>
        </w:rPr>
        <w:t>.</w:t>
      </w:r>
      <w:r w:rsidRPr="00677578">
        <w:rPr>
          <w:bCs/>
          <w:color w:val="00B050"/>
          <w:sz w:val="24"/>
          <w:szCs w:val="24"/>
        </w:rPr>
        <w:t xml:space="preserve"> B.Y.O eats and drinks,</w:t>
      </w:r>
      <w:r w:rsidRPr="00677578">
        <w:rPr>
          <w:b/>
          <w:bCs/>
          <w:color w:val="00B050"/>
          <w:sz w:val="24"/>
          <w:szCs w:val="24"/>
        </w:rPr>
        <w:t xml:space="preserve"> </w:t>
      </w:r>
      <w:r w:rsidRPr="00677578">
        <w:rPr>
          <w:bCs/>
          <w:color w:val="00B050"/>
          <w:sz w:val="24"/>
          <w:szCs w:val="24"/>
        </w:rPr>
        <w:t>nibbles and tea and coffee will be served.</w:t>
      </w:r>
      <w:r w:rsidRPr="00677578">
        <w:rPr>
          <w:b/>
          <w:bCs/>
          <w:color w:val="00B050"/>
          <w:sz w:val="24"/>
          <w:szCs w:val="24"/>
        </w:rPr>
        <w:t xml:space="preserve"> Members $10.00 </w:t>
      </w:r>
      <w:r w:rsidRPr="00677578">
        <w:rPr>
          <w:color w:val="00B050"/>
          <w:sz w:val="24"/>
          <w:szCs w:val="24"/>
        </w:rPr>
        <w:br/>
      </w:r>
    </w:p>
    <w:p w:rsidR="00677578" w:rsidRPr="00677578" w:rsidRDefault="008A2174" w:rsidP="008A2174">
      <w:pPr>
        <w:rPr>
          <w:b/>
          <w:bCs/>
          <w:color w:val="00B050"/>
          <w:sz w:val="24"/>
          <w:szCs w:val="24"/>
        </w:rPr>
      </w:pPr>
      <w:proofErr w:type="gramStart"/>
      <w:r w:rsidRPr="00677578">
        <w:rPr>
          <w:b/>
          <w:bCs/>
          <w:color w:val="00B050"/>
          <w:sz w:val="24"/>
          <w:szCs w:val="24"/>
          <w:u w:val="single"/>
        </w:rPr>
        <w:t>Tuesday.</w:t>
      </w:r>
      <w:proofErr w:type="gramEnd"/>
      <w:r w:rsidRPr="00677578">
        <w:rPr>
          <w:b/>
          <w:bCs/>
          <w:color w:val="00B050"/>
          <w:sz w:val="24"/>
          <w:szCs w:val="24"/>
          <w:u w:val="single"/>
        </w:rPr>
        <w:t xml:space="preserve"> 31st: </w:t>
      </w:r>
      <w:r w:rsidRPr="00677578">
        <w:rPr>
          <w:b/>
          <w:color w:val="00B050"/>
          <w:sz w:val="24"/>
          <w:szCs w:val="24"/>
          <w:u w:val="single"/>
        </w:rPr>
        <w:t>Gala New Years Eve Ball</w:t>
      </w:r>
      <w:r w:rsidRPr="00677578">
        <w:rPr>
          <w:color w:val="00B050"/>
          <w:sz w:val="24"/>
          <w:szCs w:val="24"/>
        </w:rPr>
        <w:t xml:space="preserve"> at Sacred Heart Hall, 19 Johnston Street, Oakleigh. Non Stop music by two famous bands </w:t>
      </w:r>
      <w:r w:rsidRPr="00677578">
        <w:rPr>
          <w:b/>
          <w:color w:val="00B050"/>
          <w:sz w:val="24"/>
          <w:szCs w:val="24"/>
        </w:rPr>
        <w:t>Matrix and Everest</w:t>
      </w:r>
      <w:r w:rsidRPr="00677578">
        <w:rPr>
          <w:color w:val="00B050"/>
          <w:sz w:val="24"/>
          <w:szCs w:val="24"/>
        </w:rPr>
        <w:t xml:space="preserve">. 7.00 P.M to 1.00 A.M. Smorgasbord dinner &amp; sweets catering by OZ catering, tea and coffee will be provided and B.Y.O drinks and alcohol. </w:t>
      </w:r>
      <w:r w:rsidRPr="00677578">
        <w:rPr>
          <w:b/>
          <w:bCs/>
          <w:color w:val="00B050"/>
          <w:sz w:val="24"/>
          <w:szCs w:val="24"/>
        </w:rPr>
        <w:t>Cost Members $40.00, Non Members $45.00 and Children 12 years and under $30.00.</w:t>
      </w:r>
    </w:p>
    <w:p w:rsidR="00677578" w:rsidRPr="00677578" w:rsidRDefault="00677578" w:rsidP="00677578">
      <w:pPr>
        <w:spacing w:after="0"/>
        <w:jc w:val="center"/>
        <w:rPr>
          <w:b/>
          <w:color w:val="00B050"/>
        </w:rPr>
      </w:pPr>
    </w:p>
    <w:p w:rsidR="00677578" w:rsidRPr="00896969" w:rsidRDefault="00677578" w:rsidP="00896969">
      <w:pPr>
        <w:spacing w:after="0"/>
        <w:jc w:val="center"/>
        <w:rPr>
          <w:b/>
          <w:color w:val="FF0000"/>
          <w:sz w:val="24"/>
          <w:szCs w:val="24"/>
        </w:rPr>
      </w:pPr>
      <w:r w:rsidRPr="00896969">
        <w:rPr>
          <w:b/>
          <w:color w:val="FF0000"/>
          <w:sz w:val="24"/>
          <w:szCs w:val="24"/>
        </w:rPr>
        <w:t xml:space="preserve">For Bookings please contact: Rodney Almeida 9569 6034, 0407 424 365 or 9798 8483, Audrey Osborne 9551 1598, Geraldine </w:t>
      </w:r>
      <w:proofErr w:type="spellStart"/>
      <w:r w:rsidRPr="00896969">
        <w:rPr>
          <w:b/>
          <w:color w:val="FF0000"/>
          <w:sz w:val="24"/>
          <w:szCs w:val="24"/>
        </w:rPr>
        <w:t>Borgonha</w:t>
      </w:r>
      <w:proofErr w:type="spellEnd"/>
      <w:r w:rsidRPr="00896969">
        <w:rPr>
          <w:b/>
          <w:color w:val="FF0000"/>
          <w:sz w:val="24"/>
          <w:szCs w:val="24"/>
        </w:rPr>
        <w:t xml:space="preserve"> 95832945, </w:t>
      </w:r>
      <w:proofErr w:type="gramStart"/>
      <w:r w:rsidRPr="00896969">
        <w:rPr>
          <w:b/>
          <w:color w:val="FF0000"/>
          <w:sz w:val="24"/>
          <w:szCs w:val="24"/>
        </w:rPr>
        <w:t>Raelene</w:t>
      </w:r>
      <w:proofErr w:type="gramEnd"/>
      <w:r w:rsidRPr="00896969">
        <w:rPr>
          <w:b/>
          <w:color w:val="FF0000"/>
          <w:sz w:val="24"/>
          <w:szCs w:val="24"/>
        </w:rPr>
        <w:t xml:space="preserve"> Kelly 0400 539 124,   Peter James 9793 6041, Eugene </w:t>
      </w:r>
      <w:proofErr w:type="spellStart"/>
      <w:r w:rsidRPr="00896969">
        <w:rPr>
          <w:b/>
          <w:color w:val="FF0000"/>
          <w:sz w:val="24"/>
          <w:szCs w:val="24"/>
        </w:rPr>
        <w:t>Girton</w:t>
      </w:r>
      <w:proofErr w:type="spellEnd"/>
      <w:r w:rsidRPr="00896969">
        <w:rPr>
          <w:b/>
          <w:color w:val="FF0000"/>
          <w:sz w:val="24"/>
          <w:szCs w:val="24"/>
        </w:rPr>
        <w:t xml:space="preserve"> 95510353</w:t>
      </w:r>
    </w:p>
    <w:p w:rsidR="00677578" w:rsidRDefault="00677578" w:rsidP="008A2174">
      <w:pPr>
        <w:rPr>
          <w:b/>
          <w:bCs/>
          <w:color w:val="C0504D" w:themeColor="accent2"/>
          <w:sz w:val="24"/>
          <w:szCs w:val="24"/>
        </w:rPr>
      </w:pPr>
    </w:p>
    <w:p w:rsidR="008A2174" w:rsidRPr="008A2174" w:rsidRDefault="00677578" w:rsidP="008A2174">
      <w:pPr>
        <w:rPr>
          <w:sz w:val="24"/>
          <w:szCs w:val="24"/>
        </w:rPr>
      </w:pPr>
      <w:r>
        <w:rPr>
          <w:b/>
          <w:bCs/>
          <w:noProof/>
          <w:color w:val="C0504D" w:themeColor="accent2"/>
          <w:sz w:val="24"/>
          <w:szCs w:val="24"/>
          <w:lang w:eastAsia="en-AU"/>
        </w:rPr>
        <w:drawing>
          <wp:inline distT="0" distB="0" distL="0" distR="0">
            <wp:extent cx="5724936" cy="1224501"/>
            <wp:effectExtent l="19050" t="0" r="9114" b="0"/>
            <wp:docPr id="5" name="Picture 3" descr="C:\Users\Jeanette\AppData\Local\Microsoft\Windows\Temporary Internet Files\Content.IE5\GGR7UML9\colorful_christmas_mess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ette\AppData\Local\Microsoft\Windows\Temporary Internet Files\Content.IE5\GGR7UML9\colorful_christmas_message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22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174" w:rsidRPr="008A2174" w:rsidSect="00DC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A2174"/>
    <w:rsid w:val="00677578"/>
    <w:rsid w:val="007C5807"/>
    <w:rsid w:val="00810E4F"/>
    <w:rsid w:val="00896969"/>
    <w:rsid w:val="008A2174"/>
    <w:rsid w:val="00DC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D34F-96B8-4EE3-8913-D961F8C8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</cp:lastModifiedBy>
  <cp:revision>2</cp:revision>
  <dcterms:created xsi:type="dcterms:W3CDTF">2019-10-23T03:18:00Z</dcterms:created>
  <dcterms:modified xsi:type="dcterms:W3CDTF">2019-11-07T04:24:00Z</dcterms:modified>
</cp:coreProperties>
</file>