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4BE19" w14:textId="7B67B4CA" w:rsidR="00D03A3A" w:rsidRDefault="001B2C06" w:rsidP="00645A8C">
      <w:pPr>
        <w:spacing w:after="0"/>
      </w:pPr>
      <w:r w:rsidRPr="001B2C06">
        <w:rPr>
          <w:b/>
        </w:rPr>
        <w:t>Program:</w:t>
      </w:r>
      <w:r>
        <w:t xml:space="preserve"> </w:t>
      </w:r>
      <w:r w:rsidR="002B7A13">
        <w:t>AISS</w:t>
      </w:r>
    </w:p>
    <w:p w14:paraId="512D9554" w14:textId="6EC5DD6E" w:rsidR="00D719D1" w:rsidRDefault="00D719D1" w:rsidP="00645A8C">
      <w:pPr>
        <w:spacing w:after="0"/>
      </w:pPr>
      <w:r w:rsidRPr="00D719D1">
        <w:rPr>
          <w:b/>
        </w:rPr>
        <w:t>Position Title:</w:t>
      </w:r>
      <w:r>
        <w:t xml:space="preserve"> </w:t>
      </w:r>
      <w:r w:rsidR="002B7A13">
        <w:t>Program Manager</w:t>
      </w:r>
    </w:p>
    <w:p w14:paraId="5CC6A5F5" w14:textId="1E37AF6A" w:rsidR="00F83356" w:rsidRDefault="00F83356" w:rsidP="00645A8C">
      <w:pPr>
        <w:spacing w:after="0"/>
      </w:pPr>
      <w:r w:rsidRPr="00C0429C">
        <w:rPr>
          <w:b/>
        </w:rPr>
        <w:t>Location:</w:t>
      </w:r>
      <w:r w:rsidR="002B7A13">
        <w:t xml:space="preserve"> </w:t>
      </w:r>
      <w:r w:rsidR="00645A8C" w:rsidRPr="00645A8C">
        <w:t>Scott AFB</w:t>
      </w:r>
    </w:p>
    <w:p w14:paraId="59512D1A" w14:textId="77777777" w:rsidR="00081ABA" w:rsidRDefault="00081ABA" w:rsidP="00645A8C">
      <w:pPr>
        <w:spacing w:after="0"/>
      </w:pPr>
    </w:p>
    <w:p w14:paraId="4BD99E2A" w14:textId="49E123AD" w:rsidR="00F83356" w:rsidRDefault="00F83356" w:rsidP="00645A8C">
      <w:pPr>
        <w:spacing w:after="0"/>
      </w:pPr>
      <w:r w:rsidRPr="00D87525">
        <w:rPr>
          <w:b/>
        </w:rPr>
        <w:t>Position Description:</w:t>
      </w:r>
      <w:r w:rsidRPr="00D719D1">
        <w:t xml:space="preserve"> </w:t>
      </w:r>
      <w:r w:rsidR="00D06B00">
        <w:t>The Program Manager will be the main interface with the Government Program Management Office (PMO), Government management personnel, and customer agency representatives.</w:t>
      </w:r>
      <w:r w:rsidR="00EA0B1C">
        <w:t xml:space="preserve"> Familiar with the Project Management Body of Knowledge (PMBOK) methods, processes and best practices as applied to application development, IT </w:t>
      </w:r>
      <w:r w:rsidR="00645A8C">
        <w:t xml:space="preserve">system </w:t>
      </w:r>
      <w:r w:rsidR="00EA0B1C">
        <w:t xml:space="preserve">infrastructure, and operations.  </w:t>
      </w:r>
      <w:r w:rsidR="00EA0B1C" w:rsidRPr="00EA0B1C">
        <w:t>Requires performance in a CMMI-DEV ML 3 organization applying an Agile, Waterfall, or Hybrid system development lifecycle (SDLC) and experience in DevOps implementation, processes, and Application Lifecycle Management (ALM) tools.</w:t>
      </w:r>
    </w:p>
    <w:p w14:paraId="12F486B9" w14:textId="77777777" w:rsidR="00081ABA" w:rsidRDefault="00081ABA" w:rsidP="00645A8C">
      <w:pPr>
        <w:spacing w:after="0"/>
      </w:pPr>
    </w:p>
    <w:p w14:paraId="76959C41" w14:textId="4D2D1022" w:rsidR="002039C7" w:rsidRDefault="00D719D1" w:rsidP="00645A8C">
      <w:pPr>
        <w:spacing w:after="0"/>
      </w:pPr>
      <w:r w:rsidRPr="00535C7F">
        <w:rPr>
          <w:b/>
        </w:rPr>
        <w:t>Key Duties and Responsibilities:</w:t>
      </w:r>
      <w:r w:rsidR="002039C7">
        <w:t xml:space="preserve"> </w:t>
      </w:r>
      <w:r w:rsidR="002B7A13">
        <w:t xml:space="preserve">The Program Manager </w:t>
      </w:r>
      <w:r w:rsidR="00B27983">
        <w:t>will perform the following activities</w:t>
      </w:r>
      <w:r w:rsidR="002039C7" w:rsidRPr="002039C7">
        <w:t>:</w:t>
      </w:r>
    </w:p>
    <w:p w14:paraId="4B19AE45" w14:textId="77777777" w:rsidR="002B7A13" w:rsidRDefault="002B7A13" w:rsidP="00645A8C">
      <w:pPr>
        <w:pStyle w:val="ListParagraph"/>
        <w:numPr>
          <w:ilvl w:val="0"/>
          <w:numId w:val="7"/>
        </w:numPr>
        <w:spacing w:after="0"/>
      </w:pPr>
      <w:r>
        <w:t xml:space="preserve">Responsible for overall contract performance.  Formulates and enforces work standards; assigns contractor schedules; reviews work discrepancies; supervises contractor personnel; and communicates organizational policies, purposes, and goals to subordinates.  </w:t>
      </w:r>
    </w:p>
    <w:p w14:paraId="333F6F73" w14:textId="47D84EA9" w:rsidR="002B7A13" w:rsidRDefault="002B7A13" w:rsidP="00FC10E2">
      <w:pPr>
        <w:pStyle w:val="ListParagraph"/>
        <w:numPr>
          <w:ilvl w:val="0"/>
          <w:numId w:val="7"/>
        </w:numPr>
        <w:spacing w:after="0"/>
      </w:pPr>
      <w:r>
        <w:t xml:space="preserve">Manages projects and teams involving the management and operation of support services environment. </w:t>
      </w:r>
      <w:r w:rsidR="00FC10E2">
        <w:t>F</w:t>
      </w:r>
      <w:r w:rsidR="00FC10E2" w:rsidRPr="00FC10E2">
        <w:t>oster collaboration and communication</w:t>
      </w:r>
      <w:r w:rsidR="00FC10E2">
        <w:t xml:space="preserve"> between development associate contractors, government and the AISS infrastructure, integration, test, training, and production environments. </w:t>
      </w:r>
    </w:p>
    <w:p w14:paraId="23A35536" w14:textId="77777777" w:rsidR="002B7A13" w:rsidRDefault="002B7A13" w:rsidP="00645A8C">
      <w:pPr>
        <w:pStyle w:val="ListParagraph"/>
        <w:numPr>
          <w:ilvl w:val="0"/>
          <w:numId w:val="7"/>
        </w:numPr>
        <w:spacing w:after="0"/>
      </w:pPr>
      <w:r>
        <w:t xml:space="preserve">Responsible for project planning, budgeting and resource management, in addition to the analysis and evaluation of the customer-specific business and technology environment.   </w:t>
      </w:r>
    </w:p>
    <w:p w14:paraId="4C08C891" w14:textId="77777777" w:rsidR="002B7A13" w:rsidRDefault="002B7A13" w:rsidP="00645A8C">
      <w:pPr>
        <w:pStyle w:val="ListParagraph"/>
        <w:numPr>
          <w:ilvl w:val="0"/>
          <w:numId w:val="7"/>
        </w:numPr>
        <w:spacing w:after="0"/>
      </w:pPr>
      <w:r>
        <w:t xml:space="preserve">Develops sound technical recommendations to improve services provided to the customer and enhance the operating environment. </w:t>
      </w:r>
    </w:p>
    <w:p w14:paraId="08033540" w14:textId="1BA65B29" w:rsidR="002B7A13" w:rsidRDefault="002B7A13" w:rsidP="00645A8C">
      <w:pPr>
        <w:pStyle w:val="ListParagraph"/>
        <w:numPr>
          <w:ilvl w:val="0"/>
          <w:numId w:val="7"/>
        </w:numPr>
        <w:spacing w:after="0"/>
      </w:pPr>
      <w:r>
        <w:t xml:space="preserve">Knowledgeable </w:t>
      </w:r>
      <w:r w:rsidR="004C08C7">
        <w:t xml:space="preserve">in PMBOK methods </w:t>
      </w:r>
      <w:r>
        <w:t xml:space="preserve">and possesses </w:t>
      </w:r>
      <w:r w:rsidR="004C08C7">
        <w:t xml:space="preserve">with </w:t>
      </w:r>
      <w:r>
        <w:t xml:space="preserve">understanding of principles of management practices and industry standards, </w:t>
      </w:r>
      <w:r w:rsidR="004C08C7">
        <w:t xml:space="preserve">best practices </w:t>
      </w:r>
      <w:r>
        <w:t xml:space="preserve">and the limitations and strengths of various </w:t>
      </w:r>
      <w:r w:rsidR="00F8701B">
        <w:t xml:space="preserve">application </w:t>
      </w:r>
      <w:r w:rsidR="004C08C7">
        <w:t>development and IT Service Management</w:t>
      </w:r>
      <w:r>
        <w:t xml:space="preserve"> methodologies</w:t>
      </w:r>
      <w:r w:rsidR="00645A8C">
        <w:t>, and associated technologies</w:t>
      </w:r>
      <w:r>
        <w:t>.</w:t>
      </w:r>
    </w:p>
    <w:p w14:paraId="027D7803" w14:textId="5D226DBA" w:rsidR="002B7A13" w:rsidRDefault="002B7A13" w:rsidP="00645A8C">
      <w:pPr>
        <w:pStyle w:val="ListParagraph"/>
        <w:numPr>
          <w:ilvl w:val="0"/>
          <w:numId w:val="7"/>
        </w:numPr>
        <w:spacing w:after="0"/>
      </w:pPr>
      <w:r>
        <w:t>Uses project management tools such as MS-Project</w:t>
      </w:r>
      <w:r w:rsidR="004C08C7">
        <w:t xml:space="preserve">, </w:t>
      </w:r>
      <w:r>
        <w:t>Excel</w:t>
      </w:r>
      <w:r w:rsidR="004C08C7">
        <w:t xml:space="preserve">, and Team Foundation Server </w:t>
      </w:r>
      <w:r>
        <w:t xml:space="preserve">to develop and monitor schedules and milestones; </w:t>
      </w:r>
      <w:r w:rsidR="004C08C7">
        <w:t xml:space="preserve">display project status on dashboards, provide </w:t>
      </w:r>
      <w:r>
        <w:t>briefings and reports for customers as needed; and responsible for the overall quality of performance in executing the terms of the contract.</w:t>
      </w:r>
    </w:p>
    <w:p w14:paraId="0CD85629" w14:textId="77777777" w:rsidR="00081ABA" w:rsidRDefault="00081ABA" w:rsidP="00081ABA">
      <w:pPr>
        <w:pStyle w:val="ListParagraph"/>
        <w:spacing w:after="0"/>
      </w:pPr>
      <w:bookmarkStart w:id="0" w:name="_GoBack"/>
      <w:bookmarkEnd w:id="0"/>
    </w:p>
    <w:p w14:paraId="40A61965" w14:textId="600031A5" w:rsidR="00D719D1" w:rsidRDefault="00D719D1" w:rsidP="00645A8C">
      <w:pPr>
        <w:spacing w:after="0"/>
      </w:pPr>
      <w:r w:rsidRPr="002B7A13">
        <w:rPr>
          <w:b/>
        </w:rPr>
        <w:t>Qualifications and Experience:</w:t>
      </w:r>
      <w:r w:rsidR="002039C7" w:rsidRPr="002B7A13">
        <w:rPr>
          <w:b/>
        </w:rPr>
        <w:t xml:space="preserve"> </w:t>
      </w:r>
      <w:r w:rsidR="000C0CAF">
        <w:t>Mandatory requirements for this position include:</w:t>
      </w:r>
    </w:p>
    <w:p w14:paraId="3F28FE80" w14:textId="26E4578B" w:rsidR="00E054CB" w:rsidRDefault="002B7A13" w:rsidP="00645A8C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>Master of Science</w:t>
      </w:r>
    </w:p>
    <w:p w14:paraId="20FF46A4" w14:textId="4D014B20" w:rsidR="002B7A13" w:rsidRDefault="002B7A13" w:rsidP="00645A8C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10 years of experience, 5 of which are in program management</w:t>
      </w:r>
    </w:p>
    <w:p w14:paraId="5B127D1E" w14:textId="58BBABD0" w:rsidR="002B7A13" w:rsidRDefault="002B7A13" w:rsidP="00645A8C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PMP certification and 3 years of specialized experience may be substituted</w:t>
      </w:r>
    </w:p>
    <w:p w14:paraId="32BB4273" w14:textId="69D46D18" w:rsidR="002B7A13" w:rsidRPr="002B7A13" w:rsidRDefault="002B7A13" w:rsidP="00645A8C">
      <w:pPr>
        <w:spacing w:after="0"/>
        <w:ind w:left="36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or</w:t>
      </w:r>
    </w:p>
    <w:p w14:paraId="22B840EE" w14:textId="7F0E624C" w:rsidR="001612DA" w:rsidRPr="002B7A13" w:rsidRDefault="002B7A13" w:rsidP="00645A8C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 xml:space="preserve">Bachelor of Science </w:t>
      </w:r>
      <w:r>
        <w:rPr>
          <w:rFonts w:ascii="Calibri" w:eastAsia="Times New Roman" w:hAnsi="Calibri" w:cs="Times New Roman"/>
          <w:color w:val="000000"/>
        </w:rPr>
        <w:t>(Master’s preferred)</w:t>
      </w:r>
    </w:p>
    <w:p w14:paraId="65DE0980" w14:textId="57DF4160" w:rsidR="002B7A13" w:rsidRPr="002B7A13" w:rsidRDefault="002B7A13" w:rsidP="00645A8C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color w:val="000000"/>
        </w:rPr>
        <w:t>15 years of experience, 7 of which are specialized in program management</w:t>
      </w:r>
    </w:p>
    <w:p w14:paraId="2ADBDEF6" w14:textId="2A894589" w:rsidR="002B7A13" w:rsidRPr="004361D0" w:rsidRDefault="002B7A13" w:rsidP="00645A8C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color w:val="000000"/>
        </w:rPr>
        <w:t>PMP certification and 5 years in project management may be substituted</w:t>
      </w:r>
    </w:p>
    <w:p w14:paraId="71D024C6" w14:textId="77777777" w:rsidR="00EA0B1C" w:rsidRPr="00EA0B1C" w:rsidRDefault="00EA0B1C" w:rsidP="00645A8C">
      <w:pPr>
        <w:spacing w:after="0"/>
        <w:rPr>
          <w:rFonts w:ascii="Calibri" w:eastAsia="Times New Roman" w:hAnsi="Calibri" w:cs="Times New Roman"/>
          <w:b/>
          <w:color w:val="000000"/>
        </w:rPr>
      </w:pPr>
      <w:r w:rsidRPr="00EA0B1C">
        <w:rPr>
          <w:rFonts w:ascii="Calibri" w:eastAsia="Times New Roman" w:hAnsi="Calibri" w:cs="Times New Roman"/>
          <w:b/>
          <w:color w:val="000000"/>
        </w:rPr>
        <w:lastRenderedPageBreak/>
        <w:t>Certifications</w:t>
      </w:r>
    </w:p>
    <w:p w14:paraId="591FBA23" w14:textId="11025FCB" w:rsidR="00EA0B1C" w:rsidRPr="00EA0B1C" w:rsidRDefault="00EA0B1C" w:rsidP="00645A8C">
      <w:pPr>
        <w:spacing w:after="0"/>
        <w:ind w:left="720" w:hanging="360"/>
        <w:rPr>
          <w:rFonts w:ascii="Calibri" w:eastAsia="Times New Roman" w:hAnsi="Calibri" w:cs="Times New Roman"/>
          <w:color w:val="000000"/>
        </w:rPr>
      </w:pPr>
      <w:r w:rsidRPr="00EA0B1C">
        <w:rPr>
          <w:rFonts w:ascii="Calibri" w:eastAsia="Times New Roman" w:hAnsi="Calibri" w:cs="Times New Roman"/>
          <w:color w:val="000000"/>
        </w:rPr>
        <w:t>•</w:t>
      </w:r>
      <w:r w:rsidRPr="00EA0B1C">
        <w:rPr>
          <w:rFonts w:ascii="Calibri" w:eastAsia="Times New Roman" w:hAnsi="Calibri" w:cs="Times New Roman"/>
          <w:color w:val="000000"/>
        </w:rPr>
        <w:tab/>
      </w:r>
      <w:r w:rsidR="000E16D8">
        <w:rPr>
          <w:rFonts w:ascii="Calibri" w:eastAsia="Times New Roman" w:hAnsi="Calibri" w:cs="Times New Roman"/>
          <w:color w:val="000000"/>
        </w:rPr>
        <w:t xml:space="preserve">PMI </w:t>
      </w:r>
      <w:r w:rsidRPr="00EA0B1C">
        <w:rPr>
          <w:rFonts w:ascii="Calibri" w:eastAsia="Times New Roman" w:hAnsi="Calibri" w:cs="Times New Roman"/>
          <w:color w:val="000000"/>
        </w:rPr>
        <w:t xml:space="preserve">Project </w:t>
      </w:r>
      <w:r>
        <w:rPr>
          <w:rFonts w:ascii="Calibri" w:eastAsia="Times New Roman" w:hAnsi="Calibri" w:cs="Times New Roman"/>
          <w:color w:val="000000"/>
        </w:rPr>
        <w:t xml:space="preserve">Management Professional (PMP) </w:t>
      </w:r>
      <w:r w:rsidRPr="00EA0B1C">
        <w:rPr>
          <w:rFonts w:ascii="Calibri" w:eastAsia="Times New Roman" w:hAnsi="Calibri" w:cs="Times New Roman"/>
          <w:color w:val="000000"/>
        </w:rPr>
        <w:t>certification</w:t>
      </w:r>
    </w:p>
    <w:p w14:paraId="4DFB4A30" w14:textId="5595C59D" w:rsidR="00EA0B1C" w:rsidRPr="00EA0B1C" w:rsidRDefault="00EA0B1C" w:rsidP="00645A8C">
      <w:pPr>
        <w:spacing w:after="0"/>
        <w:ind w:left="720" w:hanging="360"/>
        <w:rPr>
          <w:rFonts w:ascii="Calibri" w:eastAsia="Times New Roman" w:hAnsi="Calibri" w:cs="Times New Roman"/>
          <w:color w:val="000000"/>
        </w:rPr>
      </w:pPr>
      <w:r w:rsidRPr="00EA0B1C">
        <w:rPr>
          <w:rFonts w:ascii="Calibri" w:eastAsia="Times New Roman" w:hAnsi="Calibri" w:cs="Times New Roman"/>
          <w:color w:val="000000"/>
        </w:rPr>
        <w:t>•</w:t>
      </w:r>
      <w:r w:rsidRPr="00EA0B1C">
        <w:rPr>
          <w:rFonts w:ascii="Calibri" w:eastAsia="Times New Roman" w:hAnsi="Calibri" w:cs="Times New Roman"/>
          <w:color w:val="000000"/>
        </w:rPr>
        <w:tab/>
        <w:t>ITIL v3 Foundation Certification</w:t>
      </w:r>
    </w:p>
    <w:p w14:paraId="3C59E5EF" w14:textId="77777777" w:rsidR="00EA0B1C" w:rsidRPr="00EA0B1C" w:rsidRDefault="00EA0B1C" w:rsidP="00645A8C">
      <w:pPr>
        <w:spacing w:after="0"/>
        <w:rPr>
          <w:rFonts w:ascii="Calibri" w:eastAsia="Times New Roman" w:hAnsi="Calibri" w:cs="Times New Roman"/>
          <w:b/>
          <w:color w:val="000000"/>
        </w:rPr>
      </w:pPr>
      <w:r w:rsidRPr="00EA0B1C">
        <w:rPr>
          <w:rFonts w:ascii="Calibri" w:eastAsia="Times New Roman" w:hAnsi="Calibri" w:cs="Times New Roman"/>
          <w:b/>
          <w:color w:val="000000"/>
        </w:rPr>
        <w:t>Security Clearance</w:t>
      </w:r>
    </w:p>
    <w:p w14:paraId="5858C56C" w14:textId="26B8C59F" w:rsidR="00171DA4" w:rsidRPr="00EA0B1C" w:rsidRDefault="00EA0B1C" w:rsidP="00645A8C">
      <w:pPr>
        <w:spacing w:after="0"/>
        <w:ind w:left="720" w:hanging="360"/>
        <w:rPr>
          <w:rFonts w:ascii="Calibri" w:eastAsia="Times New Roman" w:hAnsi="Calibri" w:cs="Times New Roman"/>
          <w:color w:val="000000"/>
        </w:rPr>
      </w:pPr>
      <w:r w:rsidRPr="00EA0B1C">
        <w:rPr>
          <w:rFonts w:ascii="Calibri" w:eastAsia="Times New Roman" w:hAnsi="Calibri" w:cs="Times New Roman"/>
          <w:color w:val="000000"/>
        </w:rPr>
        <w:t>•</w:t>
      </w:r>
      <w:r w:rsidRPr="00EA0B1C">
        <w:rPr>
          <w:rFonts w:ascii="Calibri" w:eastAsia="Times New Roman" w:hAnsi="Calibri" w:cs="Times New Roman"/>
          <w:color w:val="000000"/>
        </w:rPr>
        <w:tab/>
        <w:t>US Citize</w:t>
      </w:r>
      <w:r>
        <w:rPr>
          <w:rFonts w:ascii="Calibri" w:eastAsia="Times New Roman" w:hAnsi="Calibri" w:cs="Times New Roman"/>
          <w:color w:val="000000"/>
        </w:rPr>
        <w:t>nship, Secret clearance minimum</w:t>
      </w:r>
    </w:p>
    <w:p w14:paraId="27E747A0" w14:textId="77777777" w:rsidR="00D719D1" w:rsidRPr="00F521B4" w:rsidRDefault="00D719D1" w:rsidP="007045B4">
      <w:pPr>
        <w:pStyle w:val="ListParagraph"/>
        <w:rPr>
          <w:color w:val="FF0000"/>
        </w:rPr>
      </w:pPr>
    </w:p>
    <w:sectPr w:rsidR="00D719D1" w:rsidRPr="00F52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39D"/>
    <w:multiLevelType w:val="multilevel"/>
    <w:tmpl w:val="7D90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53D0C"/>
    <w:multiLevelType w:val="hybridMultilevel"/>
    <w:tmpl w:val="60E47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F5FC6"/>
    <w:multiLevelType w:val="hybridMultilevel"/>
    <w:tmpl w:val="0298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C41DE"/>
    <w:multiLevelType w:val="hybridMultilevel"/>
    <w:tmpl w:val="6BD8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E1810"/>
    <w:multiLevelType w:val="multilevel"/>
    <w:tmpl w:val="C23C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0229A"/>
    <w:multiLevelType w:val="hybridMultilevel"/>
    <w:tmpl w:val="F57AE22A"/>
    <w:lvl w:ilvl="0" w:tplc="F8962B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4606F"/>
    <w:multiLevelType w:val="multilevel"/>
    <w:tmpl w:val="8752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D1"/>
    <w:rsid w:val="00034310"/>
    <w:rsid w:val="00081ABA"/>
    <w:rsid w:val="000C0CAF"/>
    <w:rsid w:val="000C4328"/>
    <w:rsid w:val="000E16D8"/>
    <w:rsid w:val="001612DA"/>
    <w:rsid w:val="00171DA4"/>
    <w:rsid w:val="001B2C06"/>
    <w:rsid w:val="001B56D8"/>
    <w:rsid w:val="002039C7"/>
    <w:rsid w:val="0023163E"/>
    <w:rsid w:val="00266BE8"/>
    <w:rsid w:val="002B7A13"/>
    <w:rsid w:val="002C4621"/>
    <w:rsid w:val="003207A6"/>
    <w:rsid w:val="003A2A7D"/>
    <w:rsid w:val="004361D0"/>
    <w:rsid w:val="004A67BB"/>
    <w:rsid w:val="004C08C7"/>
    <w:rsid w:val="00535C7F"/>
    <w:rsid w:val="005636CF"/>
    <w:rsid w:val="005A208D"/>
    <w:rsid w:val="00624EE5"/>
    <w:rsid w:val="00645A8C"/>
    <w:rsid w:val="006A1BF6"/>
    <w:rsid w:val="006B1437"/>
    <w:rsid w:val="007045B4"/>
    <w:rsid w:val="0083155A"/>
    <w:rsid w:val="008A3EC9"/>
    <w:rsid w:val="008D2B23"/>
    <w:rsid w:val="00935356"/>
    <w:rsid w:val="00942532"/>
    <w:rsid w:val="00950D1E"/>
    <w:rsid w:val="009C46F3"/>
    <w:rsid w:val="009E6E7C"/>
    <w:rsid w:val="00A406FA"/>
    <w:rsid w:val="00A81FAF"/>
    <w:rsid w:val="00B126E3"/>
    <w:rsid w:val="00B27983"/>
    <w:rsid w:val="00BA3AB3"/>
    <w:rsid w:val="00BF3B79"/>
    <w:rsid w:val="00C12D77"/>
    <w:rsid w:val="00C142AC"/>
    <w:rsid w:val="00C93788"/>
    <w:rsid w:val="00C95E25"/>
    <w:rsid w:val="00C967FF"/>
    <w:rsid w:val="00D03A3A"/>
    <w:rsid w:val="00D068B3"/>
    <w:rsid w:val="00D06B00"/>
    <w:rsid w:val="00D719D1"/>
    <w:rsid w:val="00D938DF"/>
    <w:rsid w:val="00D96FBC"/>
    <w:rsid w:val="00DA07C3"/>
    <w:rsid w:val="00E054CB"/>
    <w:rsid w:val="00E351AD"/>
    <w:rsid w:val="00E3770E"/>
    <w:rsid w:val="00E84131"/>
    <w:rsid w:val="00EA0B1C"/>
    <w:rsid w:val="00ED7A2E"/>
    <w:rsid w:val="00F1639C"/>
    <w:rsid w:val="00F521B4"/>
    <w:rsid w:val="00F83356"/>
    <w:rsid w:val="00F8701B"/>
    <w:rsid w:val="00FC008F"/>
    <w:rsid w:val="00FC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1EE8A"/>
  <w15:docId w15:val="{2F9816D8-E5BB-4C0D-B0EC-0F28374C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9C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B56D8"/>
  </w:style>
  <w:style w:type="paragraph" w:styleId="BalloonText">
    <w:name w:val="Balloon Text"/>
    <w:basedOn w:val="Normal"/>
    <w:link w:val="BalloonTextChar"/>
    <w:uiPriority w:val="99"/>
    <w:semiHidden/>
    <w:unhideWhenUsed/>
    <w:rsid w:val="00535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3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5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79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26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5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41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02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624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992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39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6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6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12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6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1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9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91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042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78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1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0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7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1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18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4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825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14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87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D5E3660A8134FB5A3FD44AA0AD848" ma:contentTypeVersion="0" ma:contentTypeDescription="Create a new document." ma:contentTypeScope="" ma:versionID="e685717a2e15aea6b9a2aabf6717ec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A2552-4EA3-4D9B-8B79-E760721057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CDDB46-030B-42CD-B0A6-7B3824CB7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52C1E-30F6-48F5-AB5C-ACB51586F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Dawson (Ctr)</dc:creator>
  <cp:lastModifiedBy>Brad Barker</cp:lastModifiedBy>
  <cp:revision>2</cp:revision>
  <dcterms:created xsi:type="dcterms:W3CDTF">2016-11-22T16:42:00Z</dcterms:created>
  <dcterms:modified xsi:type="dcterms:W3CDTF">2016-11-22T16:42:00Z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0x0101002D8D5E3660A8134FB5A3FD44AA0AD848</vt:lpwstr>
  </property>
</Properties>
</file>