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CCB39" w14:textId="270DE983" w:rsidR="00D3642D" w:rsidRPr="00B92F96" w:rsidRDefault="002A6749" w:rsidP="004A69C2">
      <w:pPr>
        <w:jc w:val="center"/>
        <w:rPr>
          <w:rFonts w:ascii="Arial" w:hAnsi="Arial" w:cs="Arial"/>
          <w:b/>
          <w:i/>
          <w:sz w:val="36"/>
          <w:szCs w:val="36"/>
        </w:rPr>
      </w:pPr>
      <w:r>
        <w:rPr>
          <w:rFonts w:ascii="Arial" w:hAnsi="Arial" w:cs="Arial"/>
          <w:b/>
          <w:i/>
          <w:noProof/>
          <w:sz w:val="36"/>
          <w:szCs w:val="36"/>
        </w:rPr>
        <mc:AlternateContent>
          <mc:Choice Requires="wps">
            <w:drawing>
              <wp:anchor distT="0" distB="0" distL="114300" distR="114300" simplePos="0" relativeHeight="251657728" behindDoc="1" locked="0" layoutInCell="1" allowOverlap="1" wp14:anchorId="3D997B06" wp14:editId="26DF37A0">
                <wp:simplePos x="0" y="0"/>
                <wp:positionH relativeFrom="column">
                  <wp:posOffset>-83820</wp:posOffset>
                </wp:positionH>
                <wp:positionV relativeFrom="paragraph">
                  <wp:posOffset>5715</wp:posOffset>
                </wp:positionV>
                <wp:extent cx="7305675" cy="70485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704850"/>
                        </a:xfrm>
                        <a:prstGeom prst="rect">
                          <a:avLst/>
                        </a:prstGeom>
                        <a:solidFill>
                          <a:srgbClr val="92D050"/>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7E0F6" id="Rectangle 3" o:spid="_x0000_s1026" style="position:absolute;margin-left:-6.6pt;margin-top:.45pt;width:575.25pt;height: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" fillcolor="#92d050" strokeweight="2.25pt"/>
            </w:pict>
          </mc:Fallback>
        </mc:AlternateContent>
      </w:r>
      <w:r w:rsidR="004A69C2" w:rsidRPr="00B92F96">
        <w:rPr>
          <w:rFonts w:ascii="Arial" w:hAnsi="Arial" w:cs="Arial"/>
          <w:b/>
          <w:i/>
          <w:sz w:val="36"/>
          <w:szCs w:val="36"/>
        </w:rPr>
        <w:t>Pleasant Township Board of Trustees Meeting</w:t>
      </w:r>
      <w:r w:rsidR="008427EE">
        <w:rPr>
          <w:rFonts w:ascii="Arial" w:hAnsi="Arial" w:cs="Arial"/>
          <w:b/>
          <w:i/>
          <w:sz w:val="36"/>
          <w:szCs w:val="36"/>
        </w:rPr>
        <w:t xml:space="preserve"> Highlights</w:t>
      </w:r>
    </w:p>
    <w:p w14:paraId="354CF684" w14:textId="190F7A3E" w:rsidR="004A69C2" w:rsidRPr="00B92F96" w:rsidRDefault="0051641A" w:rsidP="00DF4DAC">
      <w:pPr>
        <w:contextualSpacing/>
        <w:rPr>
          <w:rFonts w:ascii="Arial" w:hAnsi="Arial" w:cs="Arial"/>
          <w:b/>
          <w:sz w:val="24"/>
          <w:szCs w:val="24"/>
        </w:rPr>
      </w:pPr>
      <w:r w:rsidRPr="00B92F96">
        <w:rPr>
          <w:rFonts w:ascii="Arial" w:hAnsi="Arial" w:cs="Arial"/>
          <w:b/>
          <w:sz w:val="24"/>
          <w:szCs w:val="24"/>
        </w:rPr>
        <w:t>Date __</w:t>
      </w:r>
      <w:r w:rsidR="008427EE" w:rsidRPr="008427EE">
        <w:rPr>
          <w:rFonts w:ascii="Arial" w:hAnsi="Arial" w:cs="Arial"/>
          <w:b/>
          <w:sz w:val="24"/>
          <w:szCs w:val="24"/>
          <w:u w:val="single"/>
        </w:rPr>
        <w:t xml:space="preserve">For meeting on </w:t>
      </w:r>
      <w:r w:rsidR="002759E3" w:rsidRPr="008427EE">
        <w:rPr>
          <w:rFonts w:ascii="Arial" w:hAnsi="Arial" w:cs="Arial"/>
          <w:b/>
          <w:sz w:val="24"/>
          <w:szCs w:val="24"/>
          <w:u w:val="single"/>
        </w:rPr>
        <w:t>January</w:t>
      </w:r>
      <w:r w:rsidR="002759E3">
        <w:rPr>
          <w:rFonts w:ascii="Arial" w:hAnsi="Arial" w:cs="Arial"/>
          <w:b/>
          <w:sz w:val="24"/>
          <w:szCs w:val="24"/>
          <w:u w:val="single"/>
        </w:rPr>
        <w:t xml:space="preserve"> 12, 2021</w:t>
      </w:r>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585A1B">
        <w:rPr>
          <w:rFonts w:ascii="Arial" w:hAnsi="Arial" w:cs="Arial"/>
          <w:b/>
          <w:sz w:val="24"/>
          <w:szCs w:val="24"/>
          <w:u w:val="single"/>
        </w:rPr>
        <w:t>1</w:t>
      </w:r>
      <w:r w:rsidR="008427EE">
        <w:rPr>
          <w:rFonts w:ascii="Arial" w:hAnsi="Arial" w:cs="Arial"/>
          <w:b/>
          <w:sz w:val="24"/>
          <w:szCs w:val="24"/>
          <w:u w:val="single"/>
        </w:rPr>
        <w:t>6</w:t>
      </w:r>
      <w:r w:rsidR="00735E86">
        <w:rPr>
          <w:rFonts w:ascii="Arial" w:hAnsi="Arial" w:cs="Arial"/>
          <w:b/>
          <w:sz w:val="24"/>
          <w:szCs w:val="24"/>
          <w:u w:val="single"/>
        </w:rPr>
        <w:t>-</w:t>
      </w:r>
      <w:r w:rsidR="00355B80">
        <w:rPr>
          <w:rFonts w:ascii="Arial" w:hAnsi="Arial" w:cs="Arial"/>
          <w:b/>
          <w:sz w:val="24"/>
          <w:szCs w:val="24"/>
          <w:u w:val="single"/>
        </w:rPr>
        <w:t>--</w:t>
      </w:r>
      <w:r w:rsidR="002759E3">
        <w:rPr>
          <w:rFonts w:ascii="Arial" w:hAnsi="Arial" w:cs="Arial"/>
          <w:b/>
          <w:sz w:val="24"/>
          <w:szCs w:val="24"/>
          <w:u w:val="single"/>
        </w:rPr>
        <w:t>01-12</w:t>
      </w:r>
      <w:r w:rsidR="0048386B">
        <w:rPr>
          <w:rFonts w:ascii="Arial" w:hAnsi="Arial" w:cs="Arial"/>
          <w:b/>
          <w:sz w:val="24"/>
          <w:szCs w:val="24"/>
          <w:u w:val="single"/>
        </w:rPr>
        <w:t>-</w:t>
      </w:r>
      <w:r w:rsidR="003F29BB">
        <w:rPr>
          <w:rFonts w:ascii="Arial" w:hAnsi="Arial" w:cs="Arial"/>
          <w:b/>
          <w:sz w:val="24"/>
          <w:szCs w:val="24"/>
          <w:u w:val="single"/>
        </w:rPr>
        <w:t>2</w:t>
      </w:r>
      <w:r w:rsidR="002759E3">
        <w:rPr>
          <w:rFonts w:ascii="Arial" w:hAnsi="Arial" w:cs="Arial"/>
          <w:b/>
          <w:sz w:val="24"/>
          <w:szCs w:val="24"/>
          <w:u w:val="single"/>
        </w:rPr>
        <w:t>1</w:t>
      </w:r>
      <w:r w:rsidR="00283A82">
        <w:rPr>
          <w:rFonts w:ascii="Arial" w:hAnsi="Arial" w:cs="Arial"/>
          <w:b/>
          <w:sz w:val="24"/>
          <w:szCs w:val="24"/>
          <w:u w:val="single"/>
        </w:rPr>
        <w:t>__</w:t>
      </w:r>
      <w:r w:rsidR="00DF4DAC" w:rsidRPr="00720F81">
        <w:rPr>
          <w:rFonts w:ascii="Arial" w:hAnsi="Arial" w:cs="Arial"/>
          <w:b/>
          <w:sz w:val="24"/>
          <w:szCs w:val="24"/>
          <w:u w:val="single"/>
        </w:rPr>
        <w:t>_</w:t>
      </w:r>
      <w:r w:rsidR="00AB054D">
        <w:rPr>
          <w:rFonts w:ascii="Arial" w:hAnsi="Arial" w:cs="Arial"/>
          <w:b/>
          <w:sz w:val="24"/>
          <w:szCs w:val="24"/>
          <w:u w:val="single"/>
        </w:rPr>
        <w:t>__</w:t>
      </w:r>
      <w:r w:rsidR="00DF4DAC" w:rsidRPr="00720F81">
        <w:rPr>
          <w:rFonts w:ascii="Arial" w:hAnsi="Arial" w:cs="Arial"/>
          <w:b/>
          <w:sz w:val="24"/>
          <w:szCs w:val="24"/>
          <w:u w:val="single"/>
        </w:rPr>
        <w:t>_</w:t>
      </w:r>
    </w:p>
    <w:p w14:paraId="097DAF50" w14:textId="77777777" w:rsidR="00D129CE" w:rsidRPr="00D129CE" w:rsidRDefault="00D129CE" w:rsidP="00D129CE">
      <w:pPr>
        <w:spacing w:line="240" w:lineRule="auto"/>
        <w:ind w:left="360"/>
        <w:rPr>
          <w:rFonts w:ascii="Arial" w:hAnsi="Arial" w:cs="Arial"/>
          <w:b/>
          <w:sz w:val="24"/>
          <w:szCs w:val="24"/>
        </w:rPr>
      </w:pPr>
    </w:p>
    <w:p w14:paraId="00C93983" w14:textId="2DEB0A6F" w:rsidR="00F85378" w:rsidRPr="00381844" w:rsidRDefault="004A69C2" w:rsidP="00281FE4">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Call to Order</w:t>
      </w:r>
      <w:r w:rsidR="00381844">
        <w:rPr>
          <w:rFonts w:ascii="Arial" w:hAnsi="Arial" w:cs="Arial"/>
          <w:b/>
          <w:sz w:val="24"/>
          <w:szCs w:val="24"/>
        </w:rPr>
        <w:t xml:space="preserve"> </w:t>
      </w:r>
      <w:r w:rsidR="00381844" w:rsidRPr="00381844">
        <w:rPr>
          <w:rFonts w:ascii="Arial" w:hAnsi="Arial" w:cs="Arial"/>
          <w:bCs/>
          <w:sz w:val="24"/>
          <w:szCs w:val="24"/>
        </w:rPr>
        <w:t>(A Special meeting was held this day at 6:30 pm to reorganize, 15 resolutions were made</w:t>
      </w:r>
      <w:r w:rsidR="00381844">
        <w:rPr>
          <w:rFonts w:ascii="Arial" w:hAnsi="Arial" w:cs="Arial"/>
          <w:bCs/>
          <w:sz w:val="24"/>
          <w:szCs w:val="24"/>
        </w:rPr>
        <w:t xml:space="preserve"> to determine officers, approve banks, investments, meeting rules, etc</w:t>
      </w:r>
      <w:r w:rsidR="00381844" w:rsidRPr="00381844">
        <w:rPr>
          <w:rFonts w:ascii="Arial" w:hAnsi="Arial" w:cs="Arial"/>
          <w:bCs/>
          <w:sz w:val="24"/>
          <w:szCs w:val="24"/>
        </w:rPr>
        <w:t>)</w:t>
      </w:r>
    </w:p>
    <w:p w14:paraId="358A734D" w14:textId="6D8C79BB" w:rsidR="00CD210C" w:rsidRPr="00B4512C" w:rsidRDefault="00EF45D2" w:rsidP="00077A9F">
      <w:pPr>
        <w:pStyle w:val="ListParagraph"/>
        <w:numPr>
          <w:ilvl w:val="0"/>
          <w:numId w:val="1"/>
        </w:numPr>
        <w:spacing w:line="240" w:lineRule="auto"/>
        <w:contextualSpacing w:val="0"/>
        <w:rPr>
          <w:rFonts w:ascii="Arial" w:hAnsi="Arial" w:cs="Arial"/>
          <w:bCs/>
          <w:i/>
          <w:sz w:val="24"/>
          <w:szCs w:val="24"/>
        </w:rPr>
      </w:pPr>
      <w:r w:rsidRPr="00B92F96">
        <w:rPr>
          <w:rFonts w:ascii="Arial" w:hAnsi="Arial" w:cs="Arial"/>
          <w:b/>
          <w:sz w:val="24"/>
          <w:szCs w:val="24"/>
        </w:rPr>
        <w:t>Please s</w:t>
      </w:r>
      <w:r w:rsidR="00AB2617" w:rsidRPr="00B92F96">
        <w:rPr>
          <w:rFonts w:ascii="Arial" w:hAnsi="Arial" w:cs="Arial"/>
          <w:b/>
          <w:sz w:val="24"/>
          <w:szCs w:val="24"/>
        </w:rPr>
        <w:t>tand for moment of silence</w:t>
      </w:r>
      <w:r w:rsidR="00544AA2" w:rsidRPr="00B92F96">
        <w:rPr>
          <w:rFonts w:ascii="Arial" w:hAnsi="Arial" w:cs="Arial"/>
          <w:b/>
          <w:sz w:val="24"/>
          <w:szCs w:val="24"/>
        </w:rPr>
        <w:t>----</w:t>
      </w:r>
      <w:r w:rsidR="00732A1C" w:rsidRPr="00B92F96">
        <w:rPr>
          <w:rFonts w:ascii="Arial" w:hAnsi="Arial" w:cs="Arial"/>
          <w:b/>
          <w:sz w:val="24"/>
          <w:szCs w:val="24"/>
        </w:rPr>
        <w:t xml:space="preserve">Pledge of </w:t>
      </w:r>
      <w:r w:rsidR="002D3F44" w:rsidRPr="00B92F96">
        <w:rPr>
          <w:rFonts w:ascii="Arial" w:hAnsi="Arial" w:cs="Arial"/>
          <w:b/>
          <w:sz w:val="24"/>
          <w:szCs w:val="24"/>
        </w:rPr>
        <w:t>Allegiance</w:t>
      </w:r>
      <w:r w:rsidR="00544AA2" w:rsidRPr="00B92F96">
        <w:rPr>
          <w:rFonts w:ascii="Arial" w:hAnsi="Arial" w:cs="Arial"/>
          <w:b/>
          <w:sz w:val="24"/>
          <w:szCs w:val="24"/>
        </w:rPr>
        <w:t>---</w:t>
      </w:r>
      <w:r w:rsidR="002D3F44" w:rsidRPr="00B92F96">
        <w:rPr>
          <w:rFonts w:ascii="Arial" w:hAnsi="Arial" w:cs="Arial"/>
          <w:b/>
          <w:sz w:val="24"/>
          <w:szCs w:val="24"/>
        </w:rPr>
        <w:t>--</w:t>
      </w:r>
      <w:r w:rsidR="00AB2617" w:rsidRPr="00B92F96">
        <w:rPr>
          <w:rFonts w:ascii="Arial" w:hAnsi="Arial" w:cs="Arial"/>
          <w:b/>
          <w:sz w:val="24"/>
          <w:szCs w:val="24"/>
        </w:rPr>
        <w:t>Roll Call</w:t>
      </w:r>
      <w:r w:rsidR="00142BD9">
        <w:rPr>
          <w:rFonts w:ascii="Arial" w:hAnsi="Arial" w:cs="Arial"/>
          <w:b/>
          <w:sz w:val="24"/>
          <w:szCs w:val="24"/>
        </w:rPr>
        <w:t xml:space="preserve"> (</w:t>
      </w:r>
      <w:r w:rsidR="00252949">
        <w:rPr>
          <w:rFonts w:ascii="Arial" w:hAnsi="Arial" w:cs="Arial"/>
          <w:b/>
          <w:sz w:val="24"/>
          <w:szCs w:val="24"/>
        </w:rPr>
        <w:t>Paula will not be attending due to illness)</w:t>
      </w:r>
    </w:p>
    <w:p w14:paraId="2D1270F2" w14:textId="7283CD74" w:rsidR="002D5167" w:rsidRPr="00513D13" w:rsidRDefault="00FF0C8E" w:rsidP="002D5167">
      <w:pPr>
        <w:spacing w:line="240" w:lineRule="auto"/>
        <w:rPr>
          <w:rFonts w:ascii="Arial" w:hAnsi="Arial" w:cs="Arial"/>
          <w:bCs/>
          <w:iCs/>
          <w:sz w:val="20"/>
          <w:szCs w:val="20"/>
        </w:rPr>
      </w:pPr>
      <w:r w:rsidRPr="00513D13">
        <w:rPr>
          <w:rFonts w:ascii="Arial" w:hAnsi="Arial" w:cs="Arial"/>
          <w:bCs/>
          <w:i/>
          <w:sz w:val="20"/>
          <w:szCs w:val="20"/>
          <w:highlight w:val="lightGray"/>
        </w:rPr>
        <w:t>SPECIAL NOTE: DUE TO THE COVID</w:t>
      </w:r>
      <w:r w:rsidR="003C3EC4" w:rsidRPr="00513D13">
        <w:rPr>
          <w:rFonts w:ascii="Arial" w:hAnsi="Arial" w:cs="Arial"/>
          <w:bCs/>
          <w:i/>
          <w:sz w:val="20"/>
          <w:szCs w:val="20"/>
          <w:highlight w:val="lightGray"/>
        </w:rPr>
        <w:t>-</w:t>
      </w:r>
      <w:r w:rsidRPr="00513D13">
        <w:rPr>
          <w:rFonts w:ascii="Arial" w:hAnsi="Arial" w:cs="Arial"/>
          <w:bCs/>
          <w:i/>
          <w:sz w:val="20"/>
          <w:szCs w:val="20"/>
          <w:highlight w:val="lightGray"/>
        </w:rPr>
        <w:t>19 PANDEMIC AND THE GOVENOR</w:t>
      </w:r>
      <w:r w:rsidR="003C3EC4" w:rsidRPr="00513D13">
        <w:rPr>
          <w:rFonts w:ascii="Arial" w:hAnsi="Arial" w:cs="Arial"/>
          <w:bCs/>
          <w:i/>
          <w:sz w:val="20"/>
          <w:szCs w:val="20"/>
          <w:highlight w:val="lightGray"/>
        </w:rPr>
        <w:t>’S REQUIREMENTS,</w:t>
      </w:r>
      <w:r w:rsidRPr="00513D13">
        <w:rPr>
          <w:rFonts w:ascii="Arial" w:hAnsi="Arial" w:cs="Arial"/>
          <w:bCs/>
          <w:i/>
          <w:sz w:val="20"/>
          <w:szCs w:val="20"/>
          <w:highlight w:val="lightGray"/>
        </w:rPr>
        <w:t xml:space="preserve"> </w:t>
      </w:r>
      <w:r w:rsidR="001C28A1" w:rsidRPr="00513D13">
        <w:rPr>
          <w:rFonts w:ascii="Arial" w:hAnsi="Arial" w:cs="Arial"/>
          <w:bCs/>
          <w:i/>
          <w:sz w:val="20"/>
          <w:szCs w:val="20"/>
          <w:highlight w:val="lightGray"/>
        </w:rPr>
        <w:t xml:space="preserve">WE </w:t>
      </w:r>
      <w:r w:rsidRPr="00513D13">
        <w:rPr>
          <w:rFonts w:ascii="Arial" w:hAnsi="Arial" w:cs="Arial"/>
          <w:bCs/>
          <w:i/>
          <w:sz w:val="20"/>
          <w:szCs w:val="20"/>
          <w:highlight w:val="lightGray"/>
        </w:rPr>
        <w:t>WILL</w:t>
      </w:r>
      <w:r w:rsidR="001C28A1" w:rsidRPr="00513D13">
        <w:rPr>
          <w:rFonts w:ascii="Arial" w:hAnsi="Arial" w:cs="Arial"/>
          <w:bCs/>
          <w:i/>
          <w:sz w:val="20"/>
          <w:szCs w:val="20"/>
          <w:highlight w:val="lightGray"/>
        </w:rPr>
        <w:t xml:space="preserve"> PRACTICE SOCIAL DISTANCING </w:t>
      </w:r>
      <w:r w:rsidR="00513D13">
        <w:rPr>
          <w:rFonts w:ascii="Arial" w:hAnsi="Arial" w:cs="Arial"/>
          <w:bCs/>
          <w:i/>
          <w:sz w:val="20"/>
          <w:szCs w:val="20"/>
          <w:highlight w:val="lightGray"/>
        </w:rPr>
        <w:t xml:space="preserve">AND </w:t>
      </w:r>
      <w:r w:rsidR="001C28A1" w:rsidRPr="00513D13">
        <w:rPr>
          <w:rFonts w:ascii="Arial" w:hAnsi="Arial" w:cs="Arial"/>
          <w:bCs/>
          <w:i/>
          <w:sz w:val="20"/>
          <w:szCs w:val="20"/>
          <w:highlight w:val="lightGray"/>
        </w:rPr>
        <w:t xml:space="preserve">ALSO </w:t>
      </w:r>
      <w:r w:rsidR="00513D13">
        <w:rPr>
          <w:rFonts w:ascii="Arial" w:hAnsi="Arial" w:cs="Arial"/>
          <w:bCs/>
          <w:i/>
          <w:sz w:val="20"/>
          <w:szCs w:val="20"/>
          <w:highlight w:val="lightGray"/>
        </w:rPr>
        <w:t>CONDU</w:t>
      </w:r>
      <w:r w:rsidR="007358E9">
        <w:rPr>
          <w:rFonts w:ascii="Arial" w:hAnsi="Arial" w:cs="Arial"/>
          <w:bCs/>
          <w:i/>
          <w:sz w:val="20"/>
          <w:szCs w:val="20"/>
          <w:highlight w:val="lightGray"/>
        </w:rPr>
        <w:t>C</w:t>
      </w:r>
      <w:r w:rsidR="00513D13">
        <w:rPr>
          <w:rFonts w:ascii="Arial" w:hAnsi="Arial" w:cs="Arial"/>
          <w:bCs/>
          <w:i/>
          <w:sz w:val="20"/>
          <w:szCs w:val="20"/>
          <w:highlight w:val="lightGray"/>
        </w:rPr>
        <w:t>T A</w:t>
      </w:r>
      <w:r w:rsidR="003C3EC4" w:rsidRPr="00513D13">
        <w:rPr>
          <w:rFonts w:ascii="Arial" w:hAnsi="Arial" w:cs="Arial"/>
          <w:bCs/>
          <w:i/>
          <w:sz w:val="20"/>
          <w:szCs w:val="20"/>
          <w:highlight w:val="lightGray"/>
        </w:rPr>
        <w:t xml:space="preserve"> </w:t>
      </w:r>
      <w:r w:rsidR="006813CB" w:rsidRPr="00513D13">
        <w:rPr>
          <w:rFonts w:ascii="Arial" w:hAnsi="Arial" w:cs="Arial"/>
          <w:bCs/>
          <w:i/>
          <w:sz w:val="20"/>
          <w:szCs w:val="20"/>
          <w:highlight w:val="lightGray"/>
        </w:rPr>
        <w:t>VIRTUAL MEETING</w:t>
      </w:r>
      <w:r w:rsidR="000260DA">
        <w:rPr>
          <w:rFonts w:ascii="Arial" w:hAnsi="Arial" w:cs="Arial"/>
          <w:bCs/>
          <w:i/>
          <w:sz w:val="20"/>
          <w:szCs w:val="20"/>
          <w:highlight w:val="lightGray"/>
        </w:rPr>
        <w:t xml:space="preserve"> FOR THE PUBLIC</w:t>
      </w:r>
      <w:r w:rsidR="006813CB" w:rsidRPr="00513D13">
        <w:rPr>
          <w:rFonts w:ascii="Arial" w:hAnsi="Arial" w:cs="Arial"/>
          <w:bCs/>
          <w:i/>
          <w:sz w:val="20"/>
          <w:szCs w:val="20"/>
          <w:highlight w:val="lightGray"/>
        </w:rPr>
        <w:t xml:space="preserve"> </w:t>
      </w:r>
      <w:r w:rsidR="000260DA">
        <w:rPr>
          <w:rFonts w:ascii="Arial" w:hAnsi="Arial" w:cs="Arial"/>
          <w:bCs/>
          <w:i/>
          <w:sz w:val="20"/>
          <w:szCs w:val="20"/>
          <w:highlight w:val="lightGray"/>
        </w:rPr>
        <w:t xml:space="preserve">TO JOIN </w:t>
      </w:r>
      <w:r w:rsidR="006813CB" w:rsidRPr="00513D13">
        <w:rPr>
          <w:rFonts w:ascii="Arial" w:hAnsi="Arial" w:cs="Arial"/>
          <w:bCs/>
          <w:i/>
          <w:sz w:val="20"/>
          <w:szCs w:val="20"/>
          <w:highlight w:val="lightGray"/>
        </w:rPr>
        <w:t>USING WEBX</w:t>
      </w:r>
      <w:r w:rsidRPr="00513D13">
        <w:rPr>
          <w:rFonts w:ascii="Arial" w:hAnsi="Arial" w:cs="Arial"/>
          <w:bCs/>
          <w:i/>
          <w:sz w:val="20"/>
          <w:szCs w:val="20"/>
          <w:highlight w:val="lightGray"/>
        </w:rPr>
        <w:t>.</w:t>
      </w:r>
    </w:p>
    <w:p w14:paraId="1F1D3BB0" w14:textId="1DB31D76" w:rsidR="00A01C7C" w:rsidRDefault="004A69C2" w:rsidP="00C14266">
      <w:pPr>
        <w:pStyle w:val="ListParagraph"/>
        <w:numPr>
          <w:ilvl w:val="0"/>
          <w:numId w:val="1"/>
        </w:numPr>
        <w:rPr>
          <w:rFonts w:ascii="Arial" w:hAnsi="Arial" w:cs="Arial"/>
          <w:sz w:val="24"/>
          <w:szCs w:val="24"/>
        </w:rPr>
      </w:pPr>
      <w:r w:rsidRPr="00EA1508">
        <w:rPr>
          <w:rFonts w:ascii="Arial" w:hAnsi="Arial" w:cs="Arial"/>
          <w:b/>
          <w:sz w:val="24"/>
          <w:szCs w:val="24"/>
        </w:rPr>
        <w:t>Minutes</w:t>
      </w:r>
      <w:r w:rsidR="00903EBB" w:rsidRPr="00EA1508">
        <w:rPr>
          <w:rFonts w:ascii="Arial" w:hAnsi="Arial" w:cs="Arial"/>
          <w:b/>
          <w:sz w:val="24"/>
          <w:szCs w:val="24"/>
        </w:rPr>
        <w:t xml:space="preserve"> to appr</w:t>
      </w:r>
      <w:r w:rsidR="009C795F" w:rsidRPr="00EA1508">
        <w:rPr>
          <w:rFonts w:ascii="Arial" w:hAnsi="Arial" w:cs="Arial"/>
          <w:b/>
          <w:sz w:val="24"/>
          <w:szCs w:val="24"/>
        </w:rPr>
        <w:t>ove</w:t>
      </w:r>
      <w:r w:rsidR="009C795F" w:rsidRPr="00EA1508">
        <w:rPr>
          <w:rFonts w:ascii="Arial" w:hAnsi="Arial" w:cs="Arial"/>
          <w:sz w:val="24"/>
          <w:szCs w:val="24"/>
        </w:rPr>
        <w:t>-</w:t>
      </w:r>
      <w:r w:rsidR="000A06D5" w:rsidRPr="00EA1508">
        <w:rPr>
          <w:rFonts w:ascii="Arial" w:hAnsi="Arial" w:cs="Arial"/>
          <w:sz w:val="24"/>
          <w:szCs w:val="24"/>
        </w:rPr>
        <w:t xml:space="preserve"> </w:t>
      </w:r>
      <w:bookmarkStart w:id="0" w:name="_Hlk529889749"/>
      <w:r w:rsidR="00355B80">
        <w:rPr>
          <w:rFonts w:ascii="Arial" w:hAnsi="Arial" w:cs="Arial"/>
          <w:sz w:val="24"/>
          <w:szCs w:val="24"/>
        </w:rPr>
        <w:t>none</w:t>
      </w:r>
    </w:p>
    <w:bookmarkEnd w:id="0"/>
    <w:p w14:paraId="22F9F074" w14:textId="5659555B" w:rsidR="001E5EAF" w:rsidRDefault="004A69C2" w:rsidP="001E5EAF">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 </w:t>
      </w:r>
      <w:r w:rsidR="00487546">
        <w:rPr>
          <w:rFonts w:ascii="Arial" w:hAnsi="Arial" w:cs="Arial"/>
          <w:sz w:val="24"/>
          <w:szCs w:val="24"/>
        </w:rPr>
        <w:t>Due to Paula’s illness w</w:t>
      </w:r>
      <w:r w:rsidR="008D5614">
        <w:rPr>
          <w:rFonts w:ascii="Arial" w:hAnsi="Arial" w:cs="Arial"/>
          <w:sz w:val="24"/>
          <w:szCs w:val="24"/>
        </w:rPr>
        <w:t xml:space="preserve">e will hold a special meeting </w:t>
      </w:r>
      <w:r w:rsidR="00690BAD">
        <w:rPr>
          <w:rFonts w:ascii="Arial" w:hAnsi="Arial" w:cs="Arial"/>
          <w:sz w:val="24"/>
          <w:szCs w:val="24"/>
        </w:rPr>
        <w:t>later</w:t>
      </w:r>
      <w:r w:rsidR="008D5614">
        <w:rPr>
          <w:rFonts w:ascii="Arial" w:hAnsi="Arial" w:cs="Arial"/>
          <w:sz w:val="24"/>
          <w:szCs w:val="24"/>
        </w:rPr>
        <w:t xml:space="preserve"> </w:t>
      </w:r>
      <w:r w:rsidR="003B1070" w:rsidRPr="00F54B23">
        <w:rPr>
          <w:rFonts w:ascii="Arial" w:hAnsi="Arial" w:cs="Arial"/>
          <w:sz w:val="24"/>
          <w:szCs w:val="24"/>
        </w:rPr>
        <w:t>to pay Expenditures</w:t>
      </w:r>
    </w:p>
    <w:p w14:paraId="7BCBCBF3" w14:textId="69E1B060" w:rsidR="00A26184" w:rsidRPr="00B20C80" w:rsidRDefault="001E5EAF" w:rsidP="00281FE4">
      <w:pPr>
        <w:pStyle w:val="ListParagraph"/>
        <w:spacing w:line="240" w:lineRule="auto"/>
        <w:rPr>
          <w:rFonts w:ascii="Arial" w:hAnsi="Arial" w:cs="Arial"/>
          <w:bCs/>
          <w:i/>
          <w:iCs/>
          <w:sz w:val="24"/>
          <w:szCs w:val="24"/>
        </w:rPr>
      </w:pPr>
      <w:r w:rsidRPr="00F85378">
        <w:rPr>
          <w:rFonts w:ascii="Arial" w:hAnsi="Arial" w:cs="Arial"/>
          <w:sz w:val="24"/>
          <w:szCs w:val="24"/>
        </w:rPr>
        <w:t xml:space="preserve"> </w:t>
      </w:r>
      <w:r w:rsidR="00327F15" w:rsidRPr="00B92F96">
        <w:rPr>
          <w:rFonts w:ascii="Arial" w:hAnsi="Arial" w:cs="Arial"/>
          <w:b/>
          <w:sz w:val="24"/>
          <w:szCs w:val="24"/>
        </w:rPr>
        <w:t xml:space="preserve">Visitors </w:t>
      </w:r>
      <w:r w:rsidR="001029E3" w:rsidRPr="00CB43F8">
        <w:rPr>
          <w:rFonts w:ascii="Arial" w:hAnsi="Arial" w:cs="Arial"/>
          <w:bCs/>
          <w:i/>
          <w:iCs/>
          <w:color w:val="5F497A" w:themeColor="accent4" w:themeShade="BF"/>
          <w:sz w:val="24"/>
          <w:szCs w:val="24"/>
        </w:rPr>
        <w:t xml:space="preserve">– </w:t>
      </w:r>
      <w:r w:rsidR="00B30FBF" w:rsidRPr="00CB43F8">
        <w:rPr>
          <w:rFonts w:ascii="Arial" w:hAnsi="Arial" w:cs="Arial"/>
          <w:bCs/>
          <w:i/>
          <w:iCs/>
          <w:color w:val="5F497A" w:themeColor="accent4" w:themeShade="BF"/>
          <w:sz w:val="24"/>
          <w:szCs w:val="24"/>
        </w:rPr>
        <w:t xml:space="preserve"> (Hannah Poling with the Messenger</w:t>
      </w:r>
      <w:r w:rsidR="00C92CD5">
        <w:rPr>
          <w:rFonts w:ascii="Arial" w:hAnsi="Arial" w:cs="Arial"/>
          <w:bCs/>
          <w:i/>
          <w:iCs/>
          <w:color w:val="5F497A" w:themeColor="accent4" w:themeShade="BF"/>
          <w:sz w:val="24"/>
          <w:szCs w:val="24"/>
        </w:rPr>
        <w:t xml:space="preserve"> via WebX</w:t>
      </w:r>
      <w:r w:rsidR="00B30FBF" w:rsidRPr="00CB43F8">
        <w:rPr>
          <w:rFonts w:ascii="Arial" w:hAnsi="Arial" w:cs="Arial"/>
          <w:bCs/>
          <w:i/>
          <w:iCs/>
          <w:color w:val="5F497A" w:themeColor="accent4" w:themeShade="BF"/>
          <w:sz w:val="24"/>
          <w:szCs w:val="24"/>
        </w:rPr>
        <w:t>)</w:t>
      </w:r>
    </w:p>
    <w:p w14:paraId="7EEA1FB5" w14:textId="11112B23" w:rsidR="00841DCC" w:rsidRPr="00BB64EF" w:rsidRDefault="00A26184" w:rsidP="00BB64EF">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77EB71F0" w14:textId="50C196DD" w:rsidR="003B56A6" w:rsidRPr="008A3B0D" w:rsidRDefault="00841DCC" w:rsidP="008A3B0D">
      <w:pPr>
        <w:pStyle w:val="ListParagraph"/>
        <w:numPr>
          <w:ilvl w:val="0"/>
          <w:numId w:val="5"/>
        </w:numPr>
        <w:rPr>
          <w:rFonts w:ascii="Arial" w:hAnsi="Arial" w:cs="Arial"/>
          <w:bCs/>
          <w:sz w:val="24"/>
          <w:szCs w:val="24"/>
        </w:rPr>
      </w:pPr>
      <w:r w:rsidRPr="00EE05A7">
        <w:rPr>
          <w:rFonts w:ascii="Arial" w:hAnsi="Arial" w:cs="Arial"/>
          <w:b/>
          <w:sz w:val="24"/>
          <w:szCs w:val="24"/>
          <w:u w:val="single"/>
        </w:rPr>
        <w:t>Franklin County Sheriff’s Report</w:t>
      </w:r>
      <w:r w:rsidR="002D37F1" w:rsidRPr="00EE05A7">
        <w:rPr>
          <w:rFonts w:ascii="Arial" w:hAnsi="Arial" w:cs="Arial"/>
          <w:b/>
          <w:sz w:val="24"/>
          <w:szCs w:val="24"/>
          <w:u w:val="single"/>
        </w:rPr>
        <w:t xml:space="preserve">-Deputy </w:t>
      </w:r>
      <w:r w:rsidR="000C50CF">
        <w:rPr>
          <w:rFonts w:ascii="Arial" w:hAnsi="Arial" w:cs="Arial"/>
          <w:b/>
          <w:sz w:val="24"/>
          <w:szCs w:val="24"/>
          <w:u w:val="single"/>
        </w:rPr>
        <w:t>Travis Carter</w:t>
      </w:r>
      <w:r w:rsidR="00F34541" w:rsidRPr="00EE05A7">
        <w:rPr>
          <w:rFonts w:ascii="Arial" w:hAnsi="Arial" w:cs="Arial"/>
          <w:b/>
          <w:sz w:val="24"/>
          <w:szCs w:val="24"/>
          <w:u w:val="single"/>
        </w:rPr>
        <w:t xml:space="preserve"> </w:t>
      </w:r>
      <w:r w:rsidR="008427EE" w:rsidRPr="008427EE">
        <w:rPr>
          <w:rFonts w:ascii="Arial" w:hAnsi="Arial" w:cs="Arial"/>
          <w:bCs/>
          <w:sz w:val="24"/>
          <w:szCs w:val="24"/>
          <w:u w:val="single"/>
        </w:rPr>
        <w:t>(will be attending the second meeting of the month)</w:t>
      </w:r>
    </w:p>
    <w:p w14:paraId="4C6E49E2" w14:textId="5980355E" w:rsidR="00C21864" w:rsidRPr="00D97DBC" w:rsidRDefault="007B6204" w:rsidP="00C21864">
      <w:pPr>
        <w:pStyle w:val="ListParagraph"/>
        <w:numPr>
          <w:ilvl w:val="0"/>
          <w:numId w:val="24"/>
        </w:numPr>
        <w:rPr>
          <w:rFonts w:ascii="Arial" w:hAnsi="Arial" w:cs="Arial"/>
          <w:bCs/>
          <w:color w:val="17365D" w:themeColor="text2" w:themeShade="BF"/>
          <w:sz w:val="24"/>
          <w:szCs w:val="24"/>
        </w:rPr>
      </w:pPr>
      <w:r>
        <w:rPr>
          <w:rFonts w:ascii="Arial" w:hAnsi="Arial" w:cs="Arial"/>
          <w:bCs/>
          <w:color w:val="17365D" w:themeColor="text2" w:themeShade="BF"/>
          <w:sz w:val="24"/>
          <w:szCs w:val="24"/>
        </w:rPr>
        <w:t xml:space="preserve">(on going) </w:t>
      </w:r>
      <w:r w:rsidR="00DA7C7F" w:rsidRPr="00D97DBC">
        <w:rPr>
          <w:rFonts w:ascii="Arial" w:hAnsi="Arial" w:cs="Arial"/>
          <w:bCs/>
          <w:color w:val="17365D" w:themeColor="text2" w:themeShade="BF"/>
          <w:sz w:val="24"/>
          <w:szCs w:val="24"/>
        </w:rPr>
        <w:t>Dealing with complaints of speeders and ATVs riding on the roads in the area of Gardner, Robroy and Riebel Roads.</w:t>
      </w:r>
    </w:p>
    <w:p w14:paraId="10276F8B" w14:textId="03A6E831" w:rsidR="00161DAC" w:rsidRPr="008A3B0D" w:rsidRDefault="007B6204" w:rsidP="008A3B0D">
      <w:pPr>
        <w:pStyle w:val="ListParagraph"/>
        <w:numPr>
          <w:ilvl w:val="0"/>
          <w:numId w:val="24"/>
        </w:numPr>
        <w:rPr>
          <w:rFonts w:ascii="Arial" w:hAnsi="Arial" w:cs="Arial"/>
          <w:bCs/>
          <w:color w:val="17365D" w:themeColor="text2" w:themeShade="BF"/>
          <w:sz w:val="24"/>
          <w:szCs w:val="24"/>
        </w:rPr>
      </w:pPr>
      <w:r>
        <w:rPr>
          <w:rFonts w:ascii="Arial" w:hAnsi="Arial" w:cs="Arial"/>
          <w:bCs/>
          <w:color w:val="17365D" w:themeColor="text2" w:themeShade="BF"/>
          <w:sz w:val="24"/>
          <w:szCs w:val="24"/>
        </w:rPr>
        <w:t xml:space="preserve">(on going) </w:t>
      </w:r>
      <w:r w:rsidR="00DA7C7F" w:rsidRPr="00D97DBC">
        <w:rPr>
          <w:rFonts w:ascii="Arial" w:hAnsi="Arial" w:cs="Arial"/>
          <w:bCs/>
          <w:color w:val="17365D" w:themeColor="text2" w:themeShade="BF"/>
          <w:sz w:val="24"/>
          <w:szCs w:val="24"/>
        </w:rPr>
        <w:t xml:space="preserve">Speed trailer for Lambert Rd. – FCSO has a PO opened for the hitch, waiting on the garage to order </w:t>
      </w:r>
      <w:r w:rsidR="00690BAD" w:rsidRPr="00D97DBC">
        <w:rPr>
          <w:rFonts w:ascii="Arial" w:hAnsi="Arial" w:cs="Arial"/>
          <w:bCs/>
          <w:color w:val="17365D" w:themeColor="text2" w:themeShade="BF"/>
          <w:sz w:val="24"/>
          <w:szCs w:val="24"/>
        </w:rPr>
        <w:t>it,</w:t>
      </w:r>
      <w:r w:rsidR="00DA7C7F" w:rsidRPr="00D97DBC">
        <w:rPr>
          <w:rFonts w:ascii="Arial" w:hAnsi="Arial" w:cs="Arial"/>
          <w:bCs/>
          <w:color w:val="17365D" w:themeColor="text2" w:themeShade="BF"/>
          <w:sz w:val="24"/>
          <w:szCs w:val="24"/>
        </w:rPr>
        <w:t xml:space="preserve"> and put it on.</w:t>
      </w:r>
    </w:p>
    <w:p w14:paraId="4F537B03" w14:textId="3AE88F96" w:rsidR="005548E4" w:rsidRPr="008A3B0D" w:rsidRDefault="00841DCC" w:rsidP="008A3B0D">
      <w:pPr>
        <w:pStyle w:val="ListParagraph"/>
        <w:numPr>
          <w:ilvl w:val="0"/>
          <w:numId w:val="5"/>
        </w:numPr>
        <w:rPr>
          <w:rFonts w:ascii="Arial" w:hAnsi="Arial" w:cs="Arial"/>
          <w:bCs/>
          <w:sz w:val="24"/>
          <w:szCs w:val="24"/>
        </w:rPr>
      </w:pPr>
      <w:r w:rsidRPr="00027A0C">
        <w:rPr>
          <w:rFonts w:ascii="Arial" w:hAnsi="Arial" w:cs="Arial"/>
          <w:b/>
          <w:sz w:val="24"/>
          <w:szCs w:val="24"/>
          <w:u w:val="single"/>
        </w:rPr>
        <w:t>Road Department-</w:t>
      </w:r>
      <w:r w:rsidR="00DA7C7F">
        <w:rPr>
          <w:rFonts w:ascii="Arial" w:hAnsi="Arial" w:cs="Arial"/>
          <w:b/>
          <w:sz w:val="24"/>
          <w:szCs w:val="24"/>
          <w:u w:val="single"/>
        </w:rPr>
        <w:t xml:space="preserve"> Robert Bausch</w:t>
      </w:r>
      <w:r w:rsidR="008E4586" w:rsidRPr="00027A0C">
        <w:rPr>
          <w:rFonts w:ascii="Arial" w:hAnsi="Arial" w:cs="Arial"/>
          <w:b/>
          <w:sz w:val="24"/>
          <w:szCs w:val="24"/>
          <w:u w:val="single"/>
        </w:rPr>
        <w:t xml:space="preserve"> </w:t>
      </w:r>
    </w:p>
    <w:p w14:paraId="1CDE031C" w14:textId="12E8D44F" w:rsidR="005F7B74" w:rsidRPr="00D97DBC" w:rsidRDefault="006442E4" w:rsidP="007B1EF1">
      <w:pPr>
        <w:pStyle w:val="ListParagraph"/>
        <w:numPr>
          <w:ilvl w:val="1"/>
          <w:numId w:val="5"/>
        </w:numPr>
        <w:rPr>
          <w:rFonts w:ascii="Arial" w:hAnsi="Arial" w:cs="Arial"/>
          <w:color w:val="17365D" w:themeColor="text2" w:themeShade="BF"/>
          <w:sz w:val="24"/>
          <w:szCs w:val="24"/>
        </w:rPr>
      </w:pPr>
      <w:bookmarkStart w:id="1" w:name="_Hlk9936354"/>
      <w:r w:rsidRPr="00D97DBC">
        <w:rPr>
          <w:rFonts w:ascii="Arial" w:hAnsi="Arial" w:cs="Arial"/>
          <w:noProof/>
          <w:color w:val="17365D" w:themeColor="text2" w:themeShade="BF"/>
          <w:sz w:val="24"/>
          <w:szCs w:val="24"/>
        </w:rPr>
        <mc:AlternateContent>
          <mc:Choice Requires="wps">
            <w:drawing>
              <wp:anchor distT="45720" distB="45720" distL="114300" distR="114300" simplePos="0" relativeHeight="251661312" behindDoc="1" locked="0" layoutInCell="1" allowOverlap="1" wp14:anchorId="0FDD71F4" wp14:editId="7F090C38">
                <wp:simplePos x="0" y="0"/>
                <wp:positionH relativeFrom="page">
                  <wp:posOffset>69739</wp:posOffset>
                </wp:positionH>
                <wp:positionV relativeFrom="paragraph">
                  <wp:posOffset>279261</wp:posOffset>
                </wp:positionV>
                <wp:extent cx="1144841" cy="544504"/>
                <wp:effectExtent l="0" t="95250" r="0" b="1035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7553337F" w14:textId="590A88BA" w:rsidR="00951BE9" w:rsidRPr="00C558BD" w:rsidRDefault="00951BE9">
                            <w:pPr>
                              <w:rPr>
                                <w:color w:val="4F81BD" w:themeColor="accent1"/>
                              </w:rPr>
                            </w:pPr>
                            <w:r w:rsidRPr="00C558BD">
                              <w:rPr>
                                <w:color w:val="4F81BD" w:themeColor="accent1"/>
                              </w:rPr>
                              <w:t>Blue is On going/unresolved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D71F4" id="_x0000_t202" coordsize="21600,21600" o:spt="202" path="m,l,21600r21600,l21600,xe">
                <v:stroke joinstyle="miter"/>
                <v:path gradientshapeok="t" o:connecttype="rect"/>
              </v:shapetype>
              <v:shape id="Text Box 2" o:spid="_x0000_s1026" type="#_x0000_t202" style="position:absolute;left:0;text-align:left;margin-left:5.5pt;margin-top:22pt;width:90.15pt;height:42.85pt;rotation:-824301fd;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" filled="f" stroked="f">
                <v:textbox>
                  <w:txbxContent>
                    <w:p w14:paraId="7553337F" w14:textId="590A88BA" w:rsidR="00951BE9" w:rsidRPr="00C558BD" w:rsidRDefault="00951BE9">
                      <w:pPr>
                        <w:rPr>
                          <w:color w:val="4F81BD" w:themeColor="accent1"/>
                        </w:rPr>
                      </w:pPr>
                      <w:r w:rsidRPr="00C558BD">
                        <w:rPr>
                          <w:color w:val="4F81BD" w:themeColor="accent1"/>
                        </w:rPr>
                        <w:t>Blue is On going/unresolved</w:t>
                      </w:r>
                    </w:p>
                  </w:txbxContent>
                </v:textbox>
                <w10:wrap anchorx="page"/>
              </v:shape>
            </w:pict>
          </mc:Fallback>
        </mc:AlternateContent>
      </w:r>
      <w:r w:rsidR="0050128B" w:rsidRPr="00D97DBC">
        <w:rPr>
          <w:rFonts w:ascii="Arial" w:hAnsi="Arial" w:cs="Arial"/>
          <w:color w:val="17365D" w:themeColor="text2" w:themeShade="BF"/>
          <w:sz w:val="24"/>
          <w:szCs w:val="24"/>
        </w:rPr>
        <w:t>U</w:t>
      </w:r>
      <w:r w:rsidR="00D614F8" w:rsidRPr="00D97DBC">
        <w:rPr>
          <w:rFonts w:ascii="Arial" w:hAnsi="Arial" w:cs="Arial"/>
          <w:color w:val="17365D" w:themeColor="text2" w:themeShade="BF"/>
          <w:sz w:val="24"/>
          <w:szCs w:val="24"/>
        </w:rPr>
        <w:t>nresolved</w:t>
      </w:r>
      <w:r w:rsidR="00690BAD">
        <w:rPr>
          <w:rFonts w:ascii="Arial" w:hAnsi="Arial" w:cs="Arial"/>
          <w:color w:val="17365D" w:themeColor="text2" w:themeShade="BF"/>
          <w:sz w:val="24"/>
          <w:szCs w:val="24"/>
        </w:rPr>
        <w:t>,</w:t>
      </w:r>
      <w:r w:rsidR="0050128B" w:rsidRPr="00D97DBC">
        <w:rPr>
          <w:rFonts w:ascii="Arial" w:hAnsi="Arial" w:cs="Arial"/>
          <w:color w:val="17365D" w:themeColor="text2" w:themeShade="BF"/>
          <w:sz w:val="24"/>
          <w:szCs w:val="24"/>
        </w:rPr>
        <w:t xml:space="preserve"> 8787 Alkire Rd. about drainage caused by The Rails to Trails project behind his house.  His backyard floods and so does his two neighbors to the west of him</w:t>
      </w:r>
      <w:r w:rsidR="0050701F" w:rsidRPr="00D97DBC">
        <w:rPr>
          <w:rFonts w:ascii="Arial" w:hAnsi="Arial" w:cs="Arial"/>
          <w:color w:val="17365D" w:themeColor="text2" w:themeShade="BF"/>
          <w:sz w:val="24"/>
          <w:szCs w:val="24"/>
        </w:rPr>
        <w:t xml:space="preserve"> problems</w:t>
      </w:r>
      <w:r w:rsidR="00046DEE" w:rsidRPr="00D97DBC">
        <w:rPr>
          <w:rFonts w:ascii="Arial" w:hAnsi="Arial" w:cs="Arial"/>
          <w:color w:val="17365D" w:themeColor="text2" w:themeShade="BF"/>
          <w:sz w:val="24"/>
          <w:szCs w:val="24"/>
        </w:rPr>
        <w:t xml:space="preserve"> (</w:t>
      </w:r>
      <w:r w:rsidR="00C558BD" w:rsidRPr="00D97DBC">
        <w:rPr>
          <w:rFonts w:ascii="Arial" w:hAnsi="Arial" w:cs="Arial"/>
          <w:color w:val="17365D" w:themeColor="text2" w:themeShade="BF"/>
          <w:sz w:val="24"/>
          <w:szCs w:val="24"/>
        </w:rPr>
        <w:t xml:space="preserve">7-14-20 -- </w:t>
      </w:r>
      <w:r w:rsidR="00046DEE" w:rsidRPr="00D97DBC">
        <w:rPr>
          <w:rFonts w:ascii="Arial" w:hAnsi="Arial" w:cs="Arial"/>
          <w:color w:val="17365D" w:themeColor="text2" w:themeShade="BF"/>
          <w:sz w:val="24"/>
          <w:szCs w:val="24"/>
        </w:rPr>
        <w:t xml:space="preserve">I talked to these residents couple weeks ago, the heavy rain we had seemed to back up the standing water more but </w:t>
      </w:r>
      <w:r w:rsidR="00690BAD">
        <w:rPr>
          <w:rFonts w:ascii="Arial" w:hAnsi="Arial" w:cs="Arial"/>
          <w:color w:val="17365D" w:themeColor="text2" w:themeShade="BF"/>
          <w:sz w:val="24"/>
          <w:szCs w:val="24"/>
        </w:rPr>
        <w:t>it</w:t>
      </w:r>
      <w:r w:rsidR="00046DEE" w:rsidRPr="00D97DBC">
        <w:rPr>
          <w:rFonts w:ascii="Arial" w:hAnsi="Arial" w:cs="Arial"/>
          <w:color w:val="17365D" w:themeColor="text2" w:themeShade="BF"/>
          <w:sz w:val="24"/>
          <w:szCs w:val="24"/>
        </w:rPr>
        <w:t xml:space="preserve"> went away in a couple days.)</w:t>
      </w:r>
    </w:p>
    <w:p w14:paraId="3A54948F" w14:textId="6B632DAA" w:rsidR="00C9718C" w:rsidRPr="00D97DBC" w:rsidRDefault="00F80CDB" w:rsidP="007B1EF1">
      <w:pPr>
        <w:pStyle w:val="ListParagraph"/>
        <w:numPr>
          <w:ilvl w:val="1"/>
          <w:numId w:val="5"/>
        </w:numPr>
        <w:rPr>
          <w:rFonts w:ascii="Arial" w:hAnsi="Arial" w:cs="Arial"/>
          <w:color w:val="17365D" w:themeColor="text2" w:themeShade="BF"/>
          <w:sz w:val="24"/>
          <w:szCs w:val="24"/>
        </w:rPr>
      </w:pPr>
      <w:bookmarkStart w:id="2" w:name="_Hlk9958109"/>
      <w:bookmarkEnd w:id="1"/>
      <w:r w:rsidRPr="00D97DBC">
        <w:rPr>
          <w:rFonts w:ascii="Arial" w:hAnsi="Arial" w:cs="Arial"/>
          <w:color w:val="17365D" w:themeColor="text2" w:themeShade="BF"/>
          <w:sz w:val="24"/>
          <w:szCs w:val="24"/>
        </w:rPr>
        <w:t>Updates for 5590 Thornhill Ct. drainage problems.</w:t>
      </w:r>
      <w:bookmarkEnd w:id="2"/>
      <w:r w:rsidR="001E2D9D" w:rsidRPr="00D97DBC">
        <w:rPr>
          <w:rFonts w:ascii="Arial" w:hAnsi="Arial" w:cs="Arial"/>
          <w:color w:val="17365D" w:themeColor="text2" w:themeShade="BF"/>
          <w:sz w:val="24"/>
          <w:szCs w:val="24"/>
        </w:rPr>
        <w:t xml:space="preserve"> </w:t>
      </w:r>
    </w:p>
    <w:p w14:paraId="5F98F24B" w14:textId="7B29CB3A" w:rsidR="00D97DBC" w:rsidRPr="008D5614" w:rsidRDefault="00427F5C" w:rsidP="00A01C7C">
      <w:pPr>
        <w:pStyle w:val="ListParagraph"/>
        <w:numPr>
          <w:ilvl w:val="1"/>
          <w:numId w:val="5"/>
        </w:numPr>
        <w:rPr>
          <w:rFonts w:ascii="Arial" w:hAnsi="Arial" w:cs="Arial"/>
          <w:color w:val="0070C0"/>
          <w:sz w:val="24"/>
          <w:szCs w:val="24"/>
        </w:rPr>
      </w:pPr>
      <w:r w:rsidRPr="00D97DBC">
        <w:rPr>
          <w:rFonts w:ascii="Arial" w:hAnsi="Arial" w:cs="Arial"/>
          <w:color w:val="17365D" w:themeColor="text2" w:themeShade="BF"/>
          <w:sz w:val="24"/>
          <w:szCs w:val="24"/>
        </w:rPr>
        <w:t>Updates on Ebenezer Cemetery.</w:t>
      </w:r>
      <w:r w:rsidR="00426AF0" w:rsidRPr="00D97DBC">
        <w:rPr>
          <w:rFonts w:ascii="Arial" w:hAnsi="Arial" w:cs="Arial"/>
          <w:color w:val="17365D" w:themeColor="text2" w:themeShade="BF"/>
          <w:sz w:val="24"/>
          <w:szCs w:val="24"/>
        </w:rPr>
        <w:t xml:space="preserve"> –</w:t>
      </w:r>
      <w:r w:rsidR="0050701F" w:rsidRPr="00D97DBC">
        <w:rPr>
          <w:rFonts w:ascii="Arial" w:hAnsi="Arial" w:cs="Arial"/>
          <w:color w:val="17365D" w:themeColor="text2" w:themeShade="BF"/>
          <w:sz w:val="24"/>
          <w:szCs w:val="24"/>
        </w:rPr>
        <w:t xml:space="preserve"> </w:t>
      </w:r>
      <w:r w:rsidR="004263EF" w:rsidRPr="00D97DBC">
        <w:rPr>
          <w:rFonts w:ascii="Arial" w:hAnsi="Arial" w:cs="Arial"/>
          <w:color w:val="17365D" w:themeColor="text2" w:themeShade="BF"/>
          <w:sz w:val="24"/>
          <w:szCs w:val="24"/>
        </w:rPr>
        <w:t>Still need to plan a dedication when COVID restrictions are lifted</w:t>
      </w:r>
    </w:p>
    <w:p w14:paraId="777328ED" w14:textId="77777777" w:rsidR="008D5614" w:rsidRPr="008D5614" w:rsidRDefault="008D5614" w:rsidP="008D5614">
      <w:pPr>
        <w:pStyle w:val="ListParagraph"/>
        <w:numPr>
          <w:ilvl w:val="1"/>
          <w:numId w:val="5"/>
        </w:numPr>
        <w:rPr>
          <w:rFonts w:ascii="Arial" w:hAnsi="Arial" w:cs="Arial"/>
          <w:sz w:val="24"/>
          <w:szCs w:val="24"/>
        </w:rPr>
      </w:pPr>
      <w:r w:rsidRPr="008D5614">
        <w:rPr>
          <w:rFonts w:ascii="Arial" w:hAnsi="Arial" w:cs="Arial"/>
          <w:sz w:val="24"/>
          <w:szCs w:val="24"/>
        </w:rPr>
        <w:t>Snow and ice</w:t>
      </w:r>
    </w:p>
    <w:p w14:paraId="17F61538" w14:textId="268BF161" w:rsidR="008D5614" w:rsidRPr="008D5614" w:rsidRDefault="008D5614" w:rsidP="008D5614">
      <w:pPr>
        <w:pStyle w:val="ListParagraph"/>
        <w:numPr>
          <w:ilvl w:val="1"/>
          <w:numId w:val="5"/>
        </w:numPr>
        <w:rPr>
          <w:rFonts w:ascii="Arial" w:hAnsi="Arial" w:cs="Arial"/>
          <w:sz w:val="24"/>
          <w:szCs w:val="24"/>
        </w:rPr>
      </w:pPr>
      <w:r w:rsidRPr="008D5614">
        <w:rPr>
          <w:rFonts w:ascii="Arial" w:hAnsi="Arial" w:cs="Arial"/>
          <w:sz w:val="24"/>
          <w:szCs w:val="24"/>
        </w:rPr>
        <w:t>Fill potholes</w:t>
      </w:r>
    </w:p>
    <w:p w14:paraId="5698C867" w14:textId="256CD130" w:rsidR="008D5614" w:rsidRPr="008D5614" w:rsidRDefault="008D5614" w:rsidP="008D5614">
      <w:pPr>
        <w:pStyle w:val="ListParagraph"/>
        <w:numPr>
          <w:ilvl w:val="1"/>
          <w:numId w:val="5"/>
        </w:numPr>
        <w:rPr>
          <w:rFonts w:ascii="Arial" w:hAnsi="Arial" w:cs="Arial"/>
          <w:sz w:val="24"/>
          <w:szCs w:val="24"/>
        </w:rPr>
      </w:pPr>
      <w:r w:rsidRPr="008D5614">
        <w:rPr>
          <w:rFonts w:ascii="Arial" w:hAnsi="Arial" w:cs="Arial"/>
          <w:sz w:val="24"/>
          <w:szCs w:val="24"/>
        </w:rPr>
        <w:t xml:space="preserve">New drainage easement Johnson </w:t>
      </w:r>
      <w:r w:rsidR="007B6204">
        <w:rPr>
          <w:rFonts w:ascii="Arial" w:hAnsi="Arial" w:cs="Arial"/>
          <w:sz w:val="24"/>
          <w:szCs w:val="24"/>
        </w:rPr>
        <w:t>R</w:t>
      </w:r>
      <w:r w:rsidRPr="008D5614">
        <w:rPr>
          <w:rFonts w:ascii="Arial" w:hAnsi="Arial" w:cs="Arial"/>
          <w:sz w:val="24"/>
          <w:szCs w:val="24"/>
        </w:rPr>
        <w:t>d.</w:t>
      </w:r>
      <w:r w:rsidR="007B6204">
        <w:rPr>
          <w:rFonts w:ascii="Arial" w:hAnsi="Arial" w:cs="Arial"/>
          <w:sz w:val="24"/>
          <w:szCs w:val="24"/>
        </w:rPr>
        <w:t xml:space="preserve"> To do a lot split the property owner donated property for an easement,</w:t>
      </w:r>
    </w:p>
    <w:p w14:paraId="3E4D0710" w14:textId="6F1CD036" w:rsidR="008D5614" w:rsidRPr="008D5614" w:rsidRDefault="008D5614" w:rsidP="008D5614">
      <w:pPr>
        <w:pStyle w:val="ListParagraph"/>
        <w:numPr>
          <w:ilvl w:val="1"/>
          <w:numId w:val="5"/>
        </w:numPr>
        <w:rPr>
          <w:rFonts w:ascii="Arial" w:hAnsi="Arial" w:cs="Arial"/>
          <w:sz w:val="24"/>
          <w:szCs w:val="24"/>
        </w:rPr>
      </w:pPr>
      <w:r w:rsidRPr="008D5614">
        <w:rPr>
          <w:rFonts w:ascii="Arial" w:hAnsi="Arial" w:cs="Arial"/>
          <w:sz w:val="24"/>
          <w:szCs w:val="24"/>
        </w:rPr>
        <w:t>9300 Gerich Lily right of way</w:t>
      </w:r>
      <w:r w:rsidR="00281FE4">
        <w:rPr>
          <w:rFonts w:ascii="Arial" w:hAnsi="Arial" w:cs="Arial"/>
          <w:sz w:val="24"/>
          <w:szCs w:val="24"/>
        </w:rPr>
        <w:t xml:space="preserve">---property is in Pleasant Twp. the entrance to this address is in Madison County. Working with Franklin County Engineers for right of way. </w:t>
      </w:r>
    </w:p>
    <w:p w14:paraId="14FE4892" w14:textId="410552B5" w:rsidR="00281FE4" w:rsidRPr="008A3B0D" w:rsidRDefault="008D5614" w:rsidP="008A3B0D">
      <w:pPr>
        <w:pStyle w:val="ListParagraph"/>
        <w:numPr>
          <w:ilvl w:val="1"/>
          <w:numId w:val="5"/>
        </w:numPr>
        <w:rPr>
          <w:rFonts w:ascii="Arial" w:hAnsi="Arial" w:cs="Arial"/>
          <w:sz w:val="24"/>
          <w:szCs w:val="24"/>
        </w:rPr>
      </w:pPr>
      <w:r w:rsidRPr="008D5614">
        <w:rPr>
          <w:rFonts w:ascii="Arial" w:hAnsi="Arial" w:cs="Arial"/>
          <w:sz w:val="24"/>
          <w:szCs w:val="24"/>
        </w:rPr>
        <w:t>ODOT sign grant</w:t>
      </w:r>
      <w:r w:rsidR="00281FE4">
        <w:rPr>
          <w:rFonts w:ascii="Arial" w:hAnsi="Arial" w:cs="Arial"/>
          <w:sz w:val="24"/>
          <w:szCs w:val="24"/>
        </w:rPr>
        <w:t>—applying for this grant, going to contact Harrisburg to see if they would like to be included to update their stre</w:t>
      </w:r>
      <w:r w:rsidR="008A3B0D">
        <w:rPr>
          <w:rFonts w:ascii="Arial" w:hAnsi="Arial" w:cs="Arial"/>
          <w:sz w:val="24"/>
          <w:szCs w:val="24"/>
        </w:rPr>
        <w:t>et signs.</w:t>
      </w:r>
    </w:p>
    <w:p w14:paraId="389F161C" w14:textId="5154376D" w:rsidR="009C78A6" w:rsidRPr="008A3B0D" w:rsidRDefault="00D72203" w:rsidP="008A3B0D">
      <w:pPr>
        <w:pStyle w:val="ListParagraph"/>
        <w:numPr>
          <w:ilvl w:val="0"/>
          <w:numId w:val="3"/>
        </w:numPr>
        <w:shd w:val="clear" w:color="auto" w:fill="FFFFFF"/>
        <w:tabs>
          <w:tab w:val="left" w:pos="6555"/>
        </w:tabs>
        <w:rPr>
          <w:rFonts w:ascii="Arial" w:hAnsi="Arial" w:cs="Arial"/>
          <w:sz w:val="24"/>
          <w:szCs w:val="24"/>
        </w:rPr>
      </w:pPr>
      <w:bookmarkStart w:id="3" w:name="_Hlk525643348"/>
      <w:r>
        <w:rPr>
          <w:rFonts w:ascii="Arial" w:hAnsi="Arial" w:cs="Arial"/>
          <w:b/>
          <w:bCs/>
          <w:sz w:val="24"/>
          <w:szCs w:val="24"/>
          <w:u w:val="single"/>
        </w:rPr>
        <w:t>Fire Dept. – Chief Taylor</w:t>
      </w:r>
    </w:p>
    <w:p w14:paraId="7C5D62C2" w14:textId="4F38A2BD" w:rsidR="001B164E" w:rsidRDefault="00161F23" w:rsidP="00161F23">
      <w:pPr>
        <w:pStyle w:val="ListParagraph"/>
        <w:numPr>
          <w:ilvl w:val="0"/>
          <w:numId w:val="32"/>
        </w:numPr>
        <w:shd w:val="clear" w:color="auto" w:fill="FFFFFF"/>
        <w:tabs>
          <w:tab w:val="left" w:pos="6555"/>
        </w:tabs>
        <w:rPr>
          <w:rFonts w:ascii="Arial" w:hAnsi="Arial" w:cs="Arial"/>
          <w:sz w:val="24"/>
          <w:szCs w:val="24"/>
        </w:rPr>
      </w:pPr>
      <w:r w:rsidRPr="00161F23">
        <w:rPr>
          <w:rFonts w:ascii="Arial" w:hAnsi="Arial" w:cs="Arial"/>
          <w:sz w:val="24"/>
          <w:szCs w:val="24"/>
        </w:rPr>
        <w:t xml:space="preserve">Pierce Mfg called today. They will be sending a truck to ship E-232 to Pierce for the long awaited </w:t>
      </w:r>
      <w:r w:rsidR="00281FE4">
        <w:rPr>
          <w:rFonts w:ascii="Arial" w:hAnsi="Arial" w:cs="Arial"/>
          <w:sz w:val="24"/>
          <w:szCs w:val="24"/>
        </w:rPr>
        <w:t xml:space="preserve">frame </w:t>
      </w:r>
      <w:r w:rsidRPr="00161F23">
        <w:rPr>
          <w:rFonts w:ascii="Arial" w:hAnsi="Arial" w:cs="Arial"/>
          <w:sz w:val="24"/>
          <w:szCs w:val="24"/>
        </w:rPr>
        <w:t>repairs. Once there, they stated they will have the truck for 90-120 days to complete the repairs.</w:t>
      </w:r>
    </w:p>
    <w:p w14:paraId="05B3B13F" w14:textId="4FFF8CFB" w:rsidR="00161F23" w:rsidRPr="00161F23" w:rsidRDefault="00161F23" w:rsidP="00161F23">
      <w:pPr>
        <w:pStyle w:val="ListParagraph"/>
        <w:numPr>
          <w:ilvl w:val="0"/>
          <w:numId w:val="32"/>
        </w:numPr>
        <w:shd w:val="clear" w:color="auto" w:fill="FFFFFF"/>
        <w:tabs>
          <w:tab w:val="left" w:pos="6555"/>
        </w:tabs>
        <w:rPr>
          <w:rFonts w:ascii="Arial" w:hAnsi="Arial" w:cs="Arial"/>
          <w:sz w:val="24"/>
          <w:szCs w:val="24"/>
        </w:rPr>
      </w:pPr>
      <w:r w:rsidRPr="00161F23">
        <w:rPr>
          <w:rFonts w:ascii="Arial" w:hAnsi="Arial" w:cs="Arial"/>
          <w:sz w:val="24"/>
          <w:szCs w:val="24"/>
        </w:rPr>
        <w:t xml:space="preserve">Hiring </w:t>
      </w:r>
      <w:r>
        <w:rPr>
          <w:rFonts w:ascii="Arial" w:hAnsi="Arial" w:cs="Arial"/>
          <w:sz w:val="24"/>
          <w:szCs w:val="24"/>
        </w:rPr>
        <w:t xml:space="preserve">for a fulltime firefighter position </w:t>
      </w:r>
      <w:r w:rsidRPr="00161F23">
        <w:rPr>
          <w:rFonts w:ascii="Arial" w:hAnsi="Arial" w:cs="Arial"/>
          <w:sz w:val="24"/>
          <w:szCs w:val="24"/>
        </w:rPr>
        <w:t>notice is up with a deadline of next Tuesday for applications.</w:t>
      </w:r>
    </w:p>
    <w:p w14:paraId="59A37089" w14:textId="77777777" w:rsidR="00161F23" w:rsidRPr="00161F23" w:rsidRDefault="00161F23" w:rsidP="00161F23">
      <w:pPr>
        <w:pStyle w:val="ListParagraph"/>
        <w:numPr>
          <w:ilvl w:val="0"/>
          <w:numId w:val="32"/>
        </w:numPr>
        <w:shd w:val="clear" w:color="auto" w:fill="FFFFFF"/>
        <w:tabs>
          <w:tab w:val="left" w:pos="6555"/>
        </w:tabs>
        <w:rPr>
          <w:rFonts w:ascii="Arial" w:hAnsi="Arial" w:cs="Arial"/>
          <w:sz w:val="24"/>
          <w:szCs w:val="24"/>
        </w:rPr>
      </w:pPr>
      <w:r w:rsidRPr="00161F23">
        <w:rPr>
          <w:rFonts w:ascii="Arial" w:hAnsi="Arial" w:cs="Arial"/>
          <w:sz w:val="24"/>
          <w:szCs w:val="24"/>
        </w:rPr>
        <w:t>We are slowly putting the station back together from the floor project. We are trying to rearrange and eliminate unnecessary items. We will be boxing up old records for storage and trying to essentially de-clutter the building to some degree.</w:t>
      </w:r>
    </w:p>
    <w:p w14:paraId="65330581" w14:textId="23C2F6F0" w:rsidR="00161F23" w:rsidRPr="00161F23" w:rsidRDefault="00161F23" w:rsidP="00161F23">
      <w:pPr>
        <w:pStyle w:val="ListParagraph"/>
        <w:numPr>
          <w:ilvl w:val="0"/>
          <w:numId w:val="32"/>
        </w:numPr>
        <w:shd w:val="clear" w:color="auto" w:fill="FFFFFF"/>
        <w:tabs>
          <w:tab w:val="left" w:pos="6555"/>
        </w:tabs>
        <w:rPr>
          <w:rFonts w:ascii="Arial" w:hAnsi="Arial" w:cs="Arial"/>
          <w:b/>
          <w:bCs/>
          <w:sz w:val="24"/>
          <w:szCs w:val="24"/>
        </w:rPr>
      </w:pPr>
      <w:r w:rsidRPr="00161F23">
        <w:rPr>
          <w:rFonts w:ascii="Arial" w:hAnsi="Arial" w:cs="Arial"/>
          <w:bCs/>
          <w:sz w:val="24"/>
          <w:szCs w:val="24"/>
          <w:highlight w:val="yellow"/>
        </w:rPr>
        <w:lastRenderedPageBreak/>
        <w:t>Resolution____</w:t>
      </w:r>
      <w:r w:rsidR="00281FE4" w:rsidRPr="00281FE4">
        <w:rPr>
          <w:rFonts w:ascii="Arial" w:hAnsi="Arial" w:cs="Arial"/>
          <w:bCs/>
          <w:sz w:val="24"/>
          <w:szCs w:val="24"/>
          <w:highlight w:val="yellow"/>
          <w:u w:val="single"/>
        </w:rPr>
        <w:t>16</w:t>
      </w:r>
      <w:r w:rsidRPr="00161F23">
        <w:rPr>
          <w:rFonts w:ascii="Arial" w:hAnsi="Arial" w:cs="Arial"/>
          <w:bCs/>
          <w:sz w:val="24"/>
          <w:szCs w:val="24"/>
          <w:highlight w:val="yellow"/>
        </w:rPr>
        <w:t>________</w:t>
      </w:r>
      <w:r w:rsidRPr="00161F23">
        <w:rPr>
          <w:rFonts w:ascii="Arial" w:hAnsi="Arial" w:cs="Arial"/>
          <w:bCs/>
          <w:sz w:val="24"/>
          <w:szCs w:val="24"/>
        </w:rPr>
        <w:t xml:space="preserve"> honoring FF John Beard</w:t>
      </w:r>
      <w:r>
        <w:rPr>
          <w:rFonts w:ascii="Arial" w:hAnsi="Arial" w:cs="Arial"/>
          <w:bCs/>
          <w:sz w:val="24"/>
          <w:szCs w:val="24"/>
        </w:rPr>
        <w:t xml:space="preserve"> </w:t>
      </w:r>
      <w:r w:rsidR="00281FE4">
        <w:rPr>
          <w:rFonts w:ascii="Arial" w:hAnsi="Arial" w:cs="Arial"/>
          <w:bCs/>
          <w:sz w:val="24"/>
          <w:szCs w:val="24"/>
        </w:rPr>
        <w:t xml:space="preserve">for 34 </w:t>
      </w:r>
      <w:r>
        <w:rPr>
          <w:rFonts w:ascii="Arial" w:hAnsi="Arial" w:cs="Arial"/>
          <w:bCs/>
          <w:sz w:val="24"/>
          <w:szCs w:val="24"/>
        </w:rPr>
        <w:t>years of service and retirement.</w:t>
      </w:r>
    </w:p>
    <w:p w14:paraId="1EFECDFD" w14:textId="32D576DA" w:rsidR="00161F23" w:rsidRDefault="00161F23" w:rsidP="00161F23">
      <w:pPr>
        <w:pStyle w:val="ListParagraph"/>
        <w:numPr>
          <w:ilvl w:val="0"/>
          <w:numId w:val="32"/>
        </w:numPr>
        <w:shd w:val="clear" w:color="auto" w:fill="FFFFFF"/>
        <w:tabs>
          <w:tab w:val="left" w:pos="6555"/>
        </w:tabs>
        <w:rPr>
          <w:rFonts w:ascii="Arial" w:hAnsi="Arial" w:cs="Arial"/>
          <w:bCs/>
          <w:sz w:val="24"/>
          <w:szCs w:val="24"/>
        </w:rPr>
      </w:pPr>
      <w:r w:rsidRPr="00161F23">
        <w:rPr>
          <w:rFonts w:ascii="Arial" w:hAnsi="Arial" w:cs="Arial"/>
          <w:bCs/>
          <w:sz w:val="24"/>
          <w:szCs w:val="24"/>
        </w:rPr>
        <w:t>Bid Opening for the new ambulance</w:t>
      </w:r>
      <w:r w:rsidR="00281FE4">
        <w:rPr>
          <w:rFonts w:ascii="Arial" w:hAnsi="Arial" w:cs="Arial"/>
          <w:bCs/>
          <w:sz w:val="24"/>
          <w:szCs w:val="24"/>
        </w:rPr>
        <w:t>—Two bids received. Lifeline Emergency Vehicles at $259,865.00 and Braun Penn</w:t>
      </w:r>
      <w:r w:rsidR="00BB64EF">
        <w:rPr>
          <w:rFonts w:ascii="Arial" w:hAnsi="Arial" w:cs="Arial"/>
          <w:bCs/>
          <w:sz w:val="24"/>
          <w:szCs w:val="24"/>
        </w:rPr>
        <w:t xml:space="preserve"> </w:t>
      </w:r>
      <w:r w:rsidR="00281FE4">
        <w:rPr>
          <w:rFonts w:ascii="Arial" w:hAnsi="Arial" w:cs="Arial"/>
          <w:bCs/>
          <w:sz w:val="24"/>
          <w:szCs w:val="24"/>
        </w:rPr>
        <w:t xml:space="preserve">Care </w:t>
      </w:r>
      <w:r w:rsidR="00BB64EF">
        <w:rPr>
          <w:rFonts w:ascii="Arial" w:hAnsi="Arial" w:cs="Arial"/>
          <w:bCs/>
          <w:sz w:val="24"/>
          <w:szCs w:val="24"/>
        </w:rPr>
        <w:t>at $257,326.00.  Committee will be reviewing the bids.  Also, Chief Taylor has secured a $250,000.00 for this therefore the cost of the new medic will be very minimal to the taxpayers.</w:t>
      </w:r>
    </w:p>
    <w:p w14:paraId="1EA25D70" w14:textId="5F376291" w:rsidR="007B1EF1" w:rsidRPr="00381844" w:rsidRDefault="00FE4977" w:rsidP="00381844">
      <w:pPr>
        <w:pStyle w:val="ListParagraph"/>
        <w:numPr>
          <w:ilvl w:val="0"/>
          <w:numId w:val="32"/>
        </w:numPr>
        <w:shd w:val="clear" w:color="auto" w:fill="FFFFFF"/>
        <w:tabs>
          <w:tab w:val="left" w:pos="6555"/>
        </w:tabs>
        <w:rPr>
          <w:rFonts w:ascii="Arial" w:hAnsi="Arial" w:cs="Arial"/>
          <w:bCs/>
          <w:sz w:val="24"/>
          <w:szCs w:val="24"/>
        </w:rPr>
      </w:pPr>
      <w:r>
        <w:rPr>
          <w:rFonts w:ascii="Arial" w:hAnsi="Arial" w:cs="Arial"/>
          <w:bCs/>
          <w:sz w:val="24"/>
          <w:szCs w:val="24"/>
        </w:rPr>
        <w:t>Ask Chief if he has updated the payment information for Go Daddy? I forwarded a couple emails with the link to update.</w:t>
      </w:r>
      <w:r w:rsidR="00BB64EF">
        <w:rPr>
          <w:rFonts w:ascii="Arial" w:hAnsi="Arial" w:cs="Arial"/>
          <w:bCs/>
          <w:sz w:val="24"/>
          <w:szCs w:val="24"/>
        </w:rPr>
        <w:t xml:space="preserve">  Yes, the card was out of date.</w:t>
      </w:r>
    </w:p>
    <w:p w14:paraId="6076C109" w14:textId="11DF868E" w:rsidR="00CB7D07" w:rsidRPr="00381844" w:rsidRDefault="001E636F" w:rsidP="00381844">
      <w:pPr>
        <w:pStyle w:val="ListParagraph"/>
        <w:numPr>
          <w:ilvl w:val="0"/>
          <w:numId w:val="3"/>
        </w:numPr>
        <w:shd w:val="clear" w:color="auto" w:fill="FFFFFF"/>
        <w:tabs>
          <w:tab w:val="left" w:pos="6555"/>
        </w:tabs>
        <w:rPr>
          <w:rFonts w:ascii="Arial" w:hAnsi="Arial" w:cs="Arial"/>
          <w:sz w:val="24"/>
          <w:szCs w:val="24"/>
        </w:rPr>
      </w:pPr>
      <w:r>
        <w:rPr>
          <w:rFonts w:ascii="Arial" w:hAnsi="Arial" w:cs="Arial"/>
          <w:b/>
          <w:sz w:val="24"/>
          <w:szCs w:val="24"/>
          <w:u w:val="single"/>
        </w:rPr>
        <w:t>O</w:t>
      </w:r>
      <w:r w:rsidR="004A69C2" w:rsidRPr="0069242E">
        <w:rPr>
          <w:rFonts w:ascii="Arial" w:hAnsi="Arial" w:cs="Arial"/>
          <w:b/>
          <w:sz w:val="24"/>
          <w:szCs w:val="24"/>
          <w:u w:val="single"/>
        </w:rPr>
        <w:t>ld Business</w:t>
      </w:r>
      <w:r w:rsidR="00992BA9" w:rsidRPr="0069242E">
        <w:rPr>
          <w:rFonts w:ascii="Arial" w:hAnsi="Arial" w:cs="Arial"/>
          <w:sz w:val="24"/>
          <w:szCs w:val="24"/>
        </w:rPr>
        <w:t xml:space="preserve"> </w:t>
      </w:r>
      <w:r w:rsidR="00882FF7" w:rsidRPr="0069242E">
        <w:rPr>
          <w:rFonts w:ascii="Arial" w:hAnsi="Arial" w:cs="Arial"/>
          <w:sz w:val="24"/>
          <w:szCs w:val="24"/>
        </w:rPr>
        <w:t>–</w:t>
      </w:r>
      <w:r w:rsidR="00EE5A75" w:rsidRPr="0069242E">
        <w:rPr>
          <w:rFonts w:ascii="Arial" w:hAnsi="Arial" w:cs="Arial"/>
          <w:sz w:val="24"/>
          <w:szCs w:val="24"/>
        </w:rPr>
        <w:t xml:space="preserve"> </w:t>
      </w:r>
      <w:bookmarkEnd w:id="3"/>
    </w:p>
    <w:p w14:paraId="6B6864E5" w14:textId="7050FF5B" w:rsidR="007F4CC0" w:rsidRPr="00BB64EF" w:rsidRDefault="00777729" w:rsidP="00B20C80">
      <w:pPr>
        <w:pStyle w:val="ListParagraph"/>
        <w:numPr>
          <w:ilvl w:val="0"/>
          <w:numId w:val="34"/>
        </w:numPr>
        <w:shd w:val="clear" w:color="auto" w:fill="FFFFFF"/>
        <w:tabs>
          <w:tab w:val="left" w:pos="6555"/>
        </w:tabs>
        <w:rPr>
          <w:rFonts w:ascii="Arial" w:hAnsi="Arial" w:cs="Arial"/>
          <w:i/>
          <w:iCs/>
          <w:sz w:val="24"/>
          <w:szCs w:val="24"/>
        </w:rPr>
      </w:pPr>
      <w:r w:rsidRPr="00777729">
        <w:rPr>
          <w:rFonts w:ascii="Arial" w:hAnsi="Arial" w:cs="Arial"/>
          <w:sz w:val="24"/>
          <w:szCs w:val="24"/>
        </w:rPr>
        <w:t xml:space="preserve">To clear up </w:t>
      </w:r>
      <w:r>
        <w:rPr>
          <w:rFonts w:ascii="Arial" w:hAnsi="Arial" w:cs="Arial"/>
          <w:sz w:val="24"/>
          <w:szCs w:val="24"/>
        </w:rPr>
        <w:t xml:space="preserve">how </w:t>
      </w:r>
      <w:r w:rsidRPr="00777729">
        <w:rPr>
          <w:rFonts w:ascii="Arial" w:hAnsi="Arial" w:cs="Arial"/>
          <w:sz w:val="24"/>
          <w:szCs w:val="24"/>
        </w:rPr>
        <w:t>SWACO worded that statement about Rumpke accepting recycling.</w:t>
      </w:r>
      <w:r>
        <w:rPr>
          <w:rFonts w:ascii="Arial" w:hAnsi="Arial" w:cs="Arial"/>
          <w:sz w:val="24"/>
          <w:szCs w:val="24"/>
        </w:rPr>
        <w:t xml:space="preserve"> The statement was: </w:t>
      </w:r>
      <w:r w:rsidRPr="00777729">
        <w:rPr>
          <w:rFonts w:ascii="Arial" w:hAnsi="Arial" w:cs="Arial"/>
          <w:i/>
          <w:iCs/>
          <w:color w:val="E36C0A" w:themeColor="accent6" w:themeShade="BF"/>
          <w:sz w:val="24"/>
          <w:szCs w:val="24"/>
        </w:rPr>
        <w:t>“Today marks a big day in recycling! Rumpke will officially begin accepting plastic tubs &amp; yogurt containers today”. Here is the updated image that shows what you can and cannot recycle.”</w:t>
      </w:r>
      <w:r w:rsidRPr="00777729">
        <w:rPr>
          <w:rFonts w:ascii="Arial" w:hAnsi="Arial" w:cs="Arial"/>
          <w:color w:val="E36C0A" w:themeColor="accent6" w:themeShade="BF"/>
          <w:sz w:val="24"/>
          <w:szCs w:val="24"/>
        </w:rPr>
        <w:t xml:space="preserve">  </w:t>
      </w:r>
      <w:r>
        <w:rPr>
          <w:rFonts w:ascii="Arial" w:hAnsi="Arial" w:cs="Arial"/>
          <w:sz w:val="24"/>
          <w:szCs w:val="24"/>
        </w:rPr>
        <w:t xml:space="preserve">There was a comment that said, </w:t>
      </w:r>
      <w:r w:rsidRPr="00777729">
        <w:rPr>
          <w:rFonts w:ascii="Arial" w:hAnsi="Arial" w:cs="Arial"/>
          <w:i/>
          <w:iCs/>
          <w:color w:val="E36C0A" w:themeColor="accent6" w:themeShade="BF"/>
          <w:sz w:val="24"/>
          <w:szCs w:val="24"/>
        </w:rPr>
        <w:t>“That's nice for residents that are served by Rumpke. Pleasant Township has a contract with Local Waste Services.</w:t>
      </w:r>
      <w:r w:rsidRPr="00777729">
        <w:rPr>
          <w:rFonts w:ascii="Arial" w:hAnsi="Arial" w:cs="Arial"/>
          <w:color w:val="E36C0A" w:themeColor="accent6" w:themeShade="BF"/>
          <w:sz w:val="24"/>
          <w:szCs w:val="24"/>
        </w:rPr>
        <w:t xml:space="preserve">” </w:t>
      </w:r>
      <w:r>
        <w:rPr>
          <w:rFonts w:ascii="Arial" w:hAnsi="Arial" w:cs="Arial"/>
          <w:sz w:val="24"/>
          <w:szCs w:val="24"/>
        </w:rPr>
        <w:t xml:space="preserve">                                                   This is how I responded: </w:t>
      </w:r>
      <w:r w:rsidRPr="00777729">
        <w:rPr>
          <w:rFonts w:ascii="Arial" w:hAnsi="Arial" w:cs="Arial"/>
          <w:sz w:val="24"/>
          <w:szCs w:val="24"/>
        </w:rPr>
        <w:t xml:space="preserve"> </w:t>
      </w:r>
      <w:r w:rsidRPr="00777729">
        <w:rPr>
          <w:rFonts w:ascii="Arial" w:hAnsi="Arial" w:cs="Arial"/>
          <w:i/>
          <w:iCs/>
          <w:sz w:val="24"/>
          <w:szCs w:val="24"/>
        </w:rPr>
        <w:t>Pleasant Township has a contract with Local Waste Services for trash hauling and recycle pick up. All residents in Pleasant Township use Local Waste for trash and recycling. Rumpke operates the only recycling facility in this area. Trash Haulers such as Local Waste must contract with Rumpke's Recycling Facility to accept collected recycling materials. Everyone in Pleasant Township can now recycle plastic tubs and yogurt containers.</w:t>
      </w:r>
    </w:p>
    <w:p w14:paraId="687D5EFB" w14:textId="4452C313" w:rsidR="00770187" w:rsidRDefault="000C769B" w:rsidP="00785333">
      <w:pPr>
        <w:pStyle w:val="ListParagraph"/>
        <w:numPr>
          <w:ilvl w:val="0"/>
          <w:numId w:val="3"/>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p w14:paraId="630BE271" w14:textId="2788C4E8" w:rsidR="007F4CC0" w:rsidRPr="007F4CC0" w:rsidRDefault="00381844" w:rsidP="007F4CC0">
      <w:pPr>
        <w:pStyle w:val="ListParagraph"/>
        <w:numPr>
          <w:ilvl w:val="1"/>
          <w:numId w:val="3"/>
        </w:numPr>
        <w:shd w:val="clear" w:color="auto" w:fill="FFFFFF"/>
        <w:tabs>
          <w:tab w:val="left" w:pos="6555"/>
        </w:tabs>
        <w:rPr>
          <w:rFonts w:ascii="Arial" w:hAnsi="Arial" w:cs="Arial"/>
          <w:bCs/>
          <w:sz w:val="24"/>
          <w:szCs w:val="24"/>
        </w:rPr>
      </w:pPr>
      <w:r>
        <w:rPr>
          <w:noProof/>
        </w:rPr>
        <w:drawing>
          <wp:anchor distT="0" distB="0" distL="114300" distR="114300" simplePos="0" relativeHeight="251662336" behindDoc="0" locked="0" layoutInCell="1" allowOverlap="1" wp14:anchorId="450CD24F" wp14:editId="0A916F91">
            <wp:simplePos x="0" y="0"/>
            <wp:positionH relativeFrom="column">
              <wp:posOffset>468630</wp:posOffset>
            </wp:positionH>
            <wp:positionV relativeFrom="paragraph">
              <wp:posOffset>325120</wp:posOffset>
            </wp:positionV>
            <wp:extent cx="6238875" cy="3597275"/>
            <wp:effectExtent l="0" t="0" r="9525" b="3175"/>
            <wp:wrapThrough wrapText="bothSides">
              <wp:wrapPolygon edited="0">
                <wp:start x="0" y="0"/>
                <wp:lineTo x="0" y="21505"/>
                <wp:lineTo x="21567" y="21505"/>
                <wp:lineTo x="2156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238875" cy="3597275"/>
                    </a:xfrm>
                    <a:prstGeom prst="rect">
                      <a:avLst/>
                    </a:prstGeom>
                  </pic:spPr>
                </pic:pic>
              </a:graphicData>
            </a:graphic>
            <wp14:sizeRelH relativeFrom="page">
              <wp14:pctWidth>0</wp14:pctWidth>
            </wp14:sizeRelH>
            <wp14:sizeRelV relativeFrom="page">
              <wp14:pctHeight>0</wp14:pctHeight>
            </wp14:sizeRelV>
          </wp:anchor>
        </w:drawing>
      </w:r>
      <w:r w:rsidR="007F4CC0" w:rsidRPr="007F4CC0">
        <w:rPr>
          <w:rFonts w:ascii="Arial" w:hAnsi="Arial" w:cs="Arial"/>
          <w:bCs/>
          <w:sz w:val="24"/>
          <w:szCs w:val="24"/>
        </w:rPr>
        <w:t>The following is on the agenda for the Planning Commission</w:t>
      </w:r>
    </w:p>
    <w:p w14:paraId="4679F622" w14:textId="19031D53" w:rsidR="007F4CC0" w:rsidRPr="007F4CC0" w:rsidRDefault="007F4CC0" w:rsidP="007F4CC0">
      <w:pPr>
        <w:shd w:val="clear" w:color="auto" w:fill="FFFFFF"/>
        <w:tabs>
          <w:tab w:val="left" w:pos="6555"/>
        </w:tabs>
        <w:rPr>
          <w:rFonts w:ascii="Arial" w:hAnsi="Arial" w:cs="Arial"/>
          <w:b/>
          <w:sz w:val="24"/>
          <w:szCs w:val="24"/>
        </w:rPr>
      </w:pPr>
    </w:p>
    <w:p w14:paraId="3D47DFAB" w14:textId="064FDC9A" w:rsidR="00C83FF7" w:rsidRPr="00C83FF7" w:rsidRDefault="00C83FF7" w:rsidP="00C83FF7">
      <w:pPr>
        <w:pStyle w:val="ListParagraph"/>
        <w:rPr>
          <w:rFonts w:ascii="Arial" w:hAnsi="Arial" w:cs="Arial"/>
          <w:b/>
          <w:sz w:val="24"/>
          <w:szCs w:val="24"/>
        </w:rPr>
      </w:pPr>
    </w:p>
    <w:p w14:paraId="70A75AC3" w14:textId="753426C3" w:rsidR="00D26FD5" w:rsidRDefault="00D26FD5" w:rsidP="00D26FD5">
      <w:pPr>
        <w:pStyle w:val="ListParagraph"/>
        <w:shd w:val="clear" w:color="auto" w:fill="FFFFFF"/>
        <w:ind w:left="1080"/>
        <w:rPr>
          <w:rFonts w:ascii="Arial" w:hAnsi="Arial" w:cs="Arial"/>
          <w:color w:val="000000"/>
          <w:sz w:val="24"/>
          <w:szCs w:val="24"/>
        </w:rPr>
      </w:pPr>
    </w:p>
    <w:p w14:paraId="33C263E2" w14:textId="0FC32851" w:rsidR="00142BD9" w:rsidRPr="00D26FD5" w:rsidRDefault="00142BD9" w:rsidP="00D26FD5">
      <w:pPr>
        <w:pStyle w:val="ListParagraph"/>
        <w:shd w:val="clear" w:color="auto" w:fill="FFFFFF"/>
        <w:ind w:left="1080"/>
        <w:rPr>
          <w:rFonts w:ascii="Arial" w:hAnsi="Arial" w:cs="Arial"/>
          <w:color w:val="000000"/>
          <w:sz w:val="24"/>
          <w:szCs w:val="24"/>
        </w:rPr>
      </w:pPr>
    </w:p>
    <w:p w14:paraId="79B4DFB2" w14:textId="7B8462B1" w:rsidR="00C73DD5" w:rsidRDefault="00377748" w:rsidP="006D108E">
      <w:pPr>
        <w:pStyle w:val="ListParagraph"/>
        <w:numPr>
          <w:ilvl w:val="0"/>
          <w:numId w:val="2"/>
        </w:numPr>
        <w:shd w:val="clear" w:color="auto" w:fill="FFFFFF"/>
        <w:spacing w:before="100" w:beforeAutospacing="1" w:after="100" w:afterAutospacing="1"/>
        <w:rPr>
          <w:rFonts w:ascii="Arial" w:hAnsi="Arial" w:cs="Arial"/>
          <w:b/>
          <w:sz w:val="24"/>
          <w:szCs w:val="24"/>
          <w:u w:val="single"/>
        </w:rPr>
      </w:pPr>
      <w:r w:rsidRPr="00B92F96">
        <w:rPr>
          <w:rFonts w:ascii="Arial" w:hAnsi="Arial" w:cs="Arial"/>
          <w:b/>
          <w:sz w:val="24"/>
          <w:szCs w:val="24"/>
          <w:u w:val="single"/>
        </w:rPr>
        <w:t xml:space="preserve">Announcements- </w:t>
      </w:r>
    </w:p>
    <w:p w14:paraId="4CFB2489" w14:textId="6BD8BF2F" w:rsidR="00F2780B" w:rsidRDefault="00F2780B" w:rsidP="00F2780B">
      <w:pPr>
        <w:pStyle w:val="ListParagraph"/>
        <w:numPr>
          <w:ilvl w:val="1"/>
          <w:numId w:val="2"/>
        </w:numPr>
        <w:shd w:val="clear" w:color="auto" w:fill="FFFFFF"/>
        <w:spacing w:before="100" w:beforeAutospacing="1" w:after="100" w:afterAutospacing="1"/>
        <w:rPr>
          <w:rFonts w:ascii="Arial" w:hAnsi="Arial" w:cs="Arial"/>
          <w:bCs/>
          <w:sz w:val="24"/>
          <w:szCs w:val="24"/>
        </w:rPr>
      </w:pPr>
      <w:r w:rsidRPr="00F2780B">
        <w:rPr>
          <w:rFonts w:ascii="Arial" w:hAnsi="Arial" w:cs="Arial"/>
          <w:bCs/>
          <w:sz w:val="24"/>
          <w:szCs w:val="24"/>
        </w:rPr>
        <w:t xml:space="preserve">We </w:t>
      </w:r>
      <w:r>
        <w:rPr>
          <w:rFonts w:ascii="Arial" w:hAnsi="Arial" w:cs="Arial"/>
          <w:bCs/>
          <w:sz w:val="24"/>
          <w:szCs w:val="24"/>
        </w:rPr>
        <w:t xml:space="preserve">had some residents on Lambert Rd. who did not get their recycling picked up last week.  A resident called Local Waste to find out why, he was told they went early on Lambert Rd. that day, logged at 7:41 am. Pick up time </w:t>
      </w:r>
      <w:r w:rsidR="00174A2C">
        <w:rPr>
          <w:rFonts w:ascii="Arial" w:hAnsi="Arial" w:cs="Arial"/>
          <w:bCs/>
          <w:sz w:val="24"/>
          <w:szCs w:val="24"/>
        </w:rPr>
        <w:t>for Pleasant Township starts at 7:00 a.m. Local Waste advised to put trash and recycling out before 7:00 am or the night before.</w:t>
      </w:r>
    </w:p>
    <w:p w14:paraId="48679053" w14:textId="31B33B41" w:rsidR="003B56A6" w:rsidRPr="00690BAD" w:rsidRDefault="003B10B6" w:rsidP="00690BAD">
      <w:pPr>
        <w:pStyle w:val="ListParagraph"/>
        <w:numPr>
          <w:ilvl w:val="1"/>
          <w:numId w:val="2"/>
        </w:numPr>
        <w:shd w:val="clear" w:color="auto" w:fill="FFFFFF"/>
        <w:spacing w:before="100" w:beforeAutospacing="1" w:after="100" w:afterAutospacing="1"/>
        <w:rPr>
          <w:rFonts w:ascii="Arial" w:hAnsi="Arial" w:cs="Arial"/>
          <w:bCs/>
          <w:sz w:val="24"/>
          <w:szCs w:val="24"/>
        </w:rPr>
      </w:pPr>
      <w:r>
        <w:rPr>
          <w:rFonts w:ascii="Arial" w:hAnsi="Arial" w:cs="Arial"/>
          <w:bCs/>
          <w:sz w:val="24"/>
          <w:szCs w:val="24"/>
        </w:rPr>
        <w:lastRenderedPageBreak/>
        <w:t xml:space="preserve">Received </w:t>
      </w:r>
      <w:r w:rsidRPr="003B10B6">
        <w:rPr>
          <w:rFonts w:ascii="Arial" w:hAnsi="Arial" w:cs="Arial"/>
          <w:bCs/>
          <w:sz w:val="24"/>
          <w:szCs w:val="24"/>
        </w:rPr>
        <w:t xml:space="preserve">a list of </w:t>
      </w:r>
      <w:r>
        <w:rPr>
          <w:rFonts w:ascii="Arial" w:hAnsi="Arial" w:cs="Arial"/>
          <w:bCs/>
          <w:sz w:val="24"/>
          <w:szCs w:val="24"/>
        </w:rPr>
        <w:t xml:space="preserve">28 </w:t>
      </w:r>
      <w:r w:rsidRPr="003B10B6">
        <w:rPr>
          <w:rFonts w:ascii="Arial" w:hAnsi="Arial" w:cs="Arial"/>
          <w:bCs/>
          <w:sz w:val="24"/>
          <w:szCs w:val="24"/>
        </w:rPr>
        <w:t xml:space="preserve">carts that </w:t>
      </w:r>
      <w:r>
        <w:rPr>
          <w:rFonts w:ascii="Arial" w:hAnsi="Arial" w:cs="Arial"/>
          <w:bCs/>
          <w:sz w:val="24"/>
          <w:szCs w:val="24"/>
        </w:rPr>
        <w:t>Local</w:t>
      </w:r>
      <w:r w:rsidRPr="003B10B6">
        <w:rPr>
          <w:rFonts w:ascii="Arial" w:hAnsi="Arial" w:cs="Arial"/>
          <w:bCs/>
          <w:sz w:val="24"/>
          <w:szCs w:val="24"/>
        </w:rPr>
        <w:t xml:space="preserve"> w</w:t>
      </w:r>
      <w:r>
        <w:rPr>
          <w:rFonts w:ascii="Arial" w:hAnsi="Arial" w:cs="Arial"/>
          <w:bCs/>
          <w:sz w:val="24"/>
          <w:szCs w:val="24"/>
        </w:rPr>
        <w:t>as not</w:t>
      </w:r>
      <w:r w:rsidRPr="003B10B6">
        <w:rPr>
          <w:rFonts w:ascii="Arial" w:hAnsi="Arial" w:cs="Arial"/>
          <w:bCs/>
          <w:sz w:val="24"/>
          <w:szCs w:val="24"/>
        </w:rPr>
        <w:t xml:space="preserve"> able to collect. </w:t>
      </w:r>
      <w:r>
        <w:rPr>
          <w:rFonts w:ascii="Arial" w:hAnsi="Arial" w:cs="Arial"/>
          <w:bCs/>
          <w:sz w:val="24"/>
          <w:szCs w:val="24"/>
        </w:rPr>
        <w:t xml:space="preserve">They’ve </w:t>
      </w:r>
      <w:r w:rsidRPr="003B10B6">
        <w:rPr>
          <w:rFonts w:ascii="Arial" w:hAnsi="Arial" w:cs="Arial"/>
          <w:bCs/>
          <w:sz w:val="24"/>
          <w:szCs w:val="24"/>
        </w:rPr>
        <w:t xml:space="preserve">applied a $75 lost cart fee for each, but if a customer contacts </w:t>
      </w:r>
      <w:r>
        <w:rPr>
          <w:rFonts w:ascii="Arial" w:hAnsi="Arial" w:cs="Arial"/>
          <w:bCs/>
          <w:sz w:val="24"/>
          <w:szCs w:val="24"/>
        </w:rPr>
        <w:t>them</w:t>
      </w:r>
      <w:r w:rsidRPr="003B10B6">
        <w:rPr>
          <w:rFonts w:ascii="Arial" w:hAnsi="Arial" w:cs="Arial"/>
          <w:bCs/>
          <w:sz w:val="24"/>
          <w:szCs w:val="24"/>
        </w:rPr>
        <w:t xml:space="preserve"> for removal and </w:t>
      </w:r>
      <w:r>
        <w:rPr>
          <w:rFonts w:ascii="Arial" w:hAnsi="Arial" w:cs="Arial"/>
          <w:bCs/>
          <w:sz w:val="24"/>
          <w:szCs w:val="24"/>
        </w:rPr>
        <w:t>they are</w:t>
      </w:r>
      <w:r w:rsidRPr="003B10B6">
        <w:rPr>
          <w:rFonts w:ascii="Arial" w:hAnsi="Arial" w:cs="Arial"/>
          <w:bCs/>
          <w:sz w:val="24"/>
          <w:szCs w:val="24"/>
        </w:rPr>
        <w:t xml:space="preserve"> able to get the carts back </w:t>
      </w:r>
      <w:r>
        <w:rPr>
          <w:rFonts w:ascii="Arial" w:hAnsi="Arial" w:cs="Arial"/>
          <w:bCs/>
          <w:sz w:val="24"/>
          <w:szCs w:val="24"/>
        </w:rPr>
        <w:t>they will</w:t>
      </w:r>
      <w:r w:rsidRPr="003B10B6">
        <w:rPr>
          <w:rFonts w:ascii="Arial" w:hAnsi="Arial" w:cs="Arial"/>
          <w:bCs/>
          <w:sz w:val="24"/>
          <w:szCs w:val="24"/>
        </w:rPr>
        <w:t xml:space="preserve"> credit their accounts for the fee. </w:t>
      </w:r>
      <w:r>
        <w:rPr>
          <w:rFonts w:ascii="Arial" w:hAnsi="Arial" w:cs="Arial"/>
          <w:bCs/>
          <w:sz w:val="24"/>
          <w:szCs w:val="24"/>
        </w:rPr>
        <w:t>They</w:t>
      </w:r>
      <w:r w:rsidRPr="003B10B6">
        <w:rPr>
          <w:rFonts w:ascii="Arial" w:hAnsi="Arial" w:cs="Arial"/>
          <w:bCs/>
          <w:sz w:val="24"/>
          <w:szCs w:val="24"/>
        </w:rPr>
        <w:t xml:space="preserve"> just had to get the charges on this invoice because waiting until April would make it much more difficult.</w:t>
      </w:r>
    </w:p>
    <w:p w14:paraId="1656B337" w14:textId="19C5628B" w:rsidR="00D91147" w:rsidRDefault="00F54B23" w:rsidP="00E7692A">
      <w:pPr>
        <w:pStyle w:val="ListParagraph"/>
        <w:keepLines/>
        <w:widowControl w:val="0"/>
        <w:numPr>
          <w:ilvl w:val="0"/>
          <w:numId w:val="1"/>
        </w:numPr>
        <w:spacing w:after="0" w:line="240" w:lineRule="auto"/>
        <w:rPr>
          <w:rFonts w:ascii="Arial" w:hAnsi="Arial" w:cs="Arial"/>
          <w:sz w:val="24"/>
          <w:szCs w:val="24"/>
        </w:rPr>
      </w:pPr>
      <w:r w:rsidRPr="00B92F96">
        <w:rPr>
          <w:rFonts w:ascii="Arial" w:hAnsi="Arial" w:cs="Arial"/>
          <w:b/>
          <w:sz w:val="24"/>
          <w:szCs w:val="24"/>
          <w:u w:val="single"/>
        </w:rPr>
        <w:t>Clerk Updates</w:t>
      </w:r>
      <w:r w:rsidR="00AB1898">
        <w:rPr>
          <w:rFonts w:ascii="Arial" w:hAnsi="Arial" w:cs="Arial"/>
          <w:sz w:val="24"/>
          <w:szCs w:val="24"/>
        </w:rPr>
        <w:t>-</w:t>
      </w:r>
      <w:r w:rsidR="0032037F">
        <w:rPr>
          <w:rFonts w:ascii="Arial" w:hAnsi="Arial" w:cs="Arial"/>
          <w:sz w:val="24"/>
          <w:szCs w:val="24"/>
        </w:rPr>
        <w:t xml:space="preserve"> </w:t>
      </w:r>
    </w:p>
    <w:p w14:paraId="5574E7FD" w14:textId="77777777" w:rsidR="003B56A6" w:rsidRPr="00E7692A" w:rsidRDefault="003B56A6" w:rsidP="00E7692A">
      <w:pPr>
        <w:keepLines/>
        <w:widowControl w:val="0"/>
        <w:spacing w:after="0" w:line="240" w:lineRule="auto"/>
        <w:rPr>
          <w:rFonts w:ascii="Arial" w:hAnsi="Arial" w:cs="Arial"/>
          <w:sz w:val="24"/>
          <w:szCs w:val="24"/>
        </w:rPr>
      </w:pPr>
    </w:p>
    <w:p w14:paraId="5A645290" w14:textId="5F4CF7D6" w:rsidR="00193DA7" w:rsidRPr="00F00457" w:rsidRDefault="004A69C2" w:rsidP="006400E5">
      <w:pPr>
        <w:pStyle w:val="ListParagraph"/>
        <w:keepLines/>
        <w:widowControl w:val="0"/>
        <w:numPr>
          <w:ilvl w:val="0"/>
          <w:numId w:val="1"/>
        </w:numPr>
        <w:spacing w:after="0" w:line="240" w:lineRule="auto"/>
        <w:rPr>
          <w:rFonts w:ascii="Arial" w:hAnsi="Arial" w:cs="Arial"/>
          <w:sz w:val="24"/>
          <w:szCs w:val="24"/>
        </w:rPr>
      </w:pPr>
      <w:r w:rsidRPr="00B92F96">
        <w:rPr>
          <w:rFonts w:ascii="Arial" w:hAnsi="Arial" w:cs="Arial"/>
          <w:b/>
          <w:sz w:val="24"/>
          <w:szCs w:val="24"/>
          <w:u w:val="single"/>
        </w:rPr>
        <w:t>Speaker Sheets</w:t>
      </w:r>
      <w:r w:rsidR="00AB1898" w:rsidRPr="00B92F96">
        <w:rPr>
          <w:rFonts w:ascii="Arial" w:hAnsi="Arial" w:cs="Arial"/>
          <w:b/>
          <w:sz w:val="24"/>
          <w:szCs w:val="24"/>
          <w:u w:val="single"/>
        </w:rPr>
        <w:t>-</w:t>
      </w:r>
    </w:p>
    <w:p w14:paraId="71CD2E6F" w14:textId="77777777" w:rsidR="003B56A6" w:rsidRDefault="003B56A6" w:rsidP="008D2EA0">
      <w:pPr>
        <w:keepLines/>
        <w:widowControl w:val="0"/>
        <w:spacing w:after="0" w:line="240" w:lineRule="auto"/>
        <w:rPr>
          <w:rFonts w:ascii="Arial" w:hAnsi="Arial" w:cs="Arial"/>
          <w:sz w:val="24"/>
          <w:szCs w:val="24"/>
        </w:rPr>
      </w:pPr>
    </w:p>
    <w:p w14:paraId="0AC7220D" w14:textId="67698B9C" w:rsidR="006B1C5D" w:rsidRPr="006B1C5D" w:rsidRDefault="006B1C5D" w:rsidP="006B1C5D">
      <w:pPr>
        <w:pStyle w:val="ListParagraph"/>
        <w:keepLines/>
        <w:widowControl w:val="0"/>
        <w:numPr>
          <w:ilvl w:val="0"/>
          <w:numId w:val="1"/>
        </w:numPr>
        <w:spacing w:after="0" w:line="240" w:lineRule="auto"/>
        <w:rPr>
          <w:rFonts w:ascii="Arial" w:hAnsi="Arial" w:cs="Arial"/>
          <w:b/>
          <w:sz w:val="24"/>
          <w:szCs w:val="24"/>
          <w:u w:val="single"/>
        </w:rPr>
      </w:pPr>
      <w:r w:rsidRPr="006B1C5D">
        <w:rPr>
          <w:rFonts w:ascii="Arial" w:hAnsi="Arial" w:cs="Arial"/>
          <w:b/>
          <w:sz w:val="24"/>
          <w:szCs w:val="24"/>
          <w:u w:val="single"/>
        </w:rPr>
        <w:t>Executive</w:t>
      </w:r>
      <w:r w:rsidR="008802D7">
        <w:rPr>
          <w:rFonts w:ascii="Arial" w:hAnsi="Arial" w:cs="Arial"/>
          <w:b/>
          <w:sz w:val="24"/>
          <w:szCs w:val="24"/>
          <w:u w:val="single"/>
        </w:rPr>
        <w:t xml:space="preserve"> Session </w:t>
      </w:r>
      <w:r w:rsidR="000F6003">
        <w:rPr>
          <w:rFonts w:ascii="Arial" w:hAnsi="Arial" w:cs="Arial"/>
          <w:b/>
          <w:sz w:val="24"/>
          <w:szCs w:val="24"/>
          <w:u w:val="single"/>
        </w:rPr>
        <w:t xml:space="preserve">– </w:t>
      </w:r>
      <w:r w:rsidR="00CC5E99">
        <w:rPr>
          <w:rFonts w:ascii="Arial" w:hAnsi="Arial" w:cs="Arial"/>
          <w:b/>
          <w:sz w:val="24"/>
          <w:szCs w:val="24"/>
          <w:u w:val="single"/>
        </w:rPr>
        <w:t>(if needed)</w:t>
      </w:r>
    </w:p>
    <w:p w14:paraId="147206B8" w14:textId="77777777" w:rsidR="006B1C5D" w:rsidRDefault="006B1C5D" w:rsidP="006B1C5D">
      <w:pPr>
        <w:pStyle w:val="ListParagraph"/>
        <w:keepLines/>
        <w:widowControl w:val="0"/>
        <w:spacing w:after="0" w:line="240" w:lineRule="auto"/>
        <w:rPr>
          <w:rFonts w:ascii="Arial" w:hAnsi="Arial" w:cs="Arial"/>
          <w:sz w:val="24"/>
          <w:szCs w:val="24"/>
        </w:rPr>
      </w:pPr>
    </w:p>
    <w:p w14:paraId="75788AF2" w14:textId="63494CC8" w:rsidR="006B1C5D" w:rsidRPr="00A26184" w:rsidRDefault="006B1C5D" w:rsidP="00A26184">
      <w:pPr>
        <w:keepLines/>
        <w:widowControl w:val="0"/>
        <w:numPr>
          <w:ilvl w:val="1"/>
          <w:numId w:val="1"/>
        </w:numPr>
        <w:spacing w:after="0" w:line="240" w:lineRule="auto"/>
        <w:rPr>
          <w:rFonts w:ascii="Arial" w:hAnsi="Arial" w:cs="Arial"/>
          <w:sz w:val="24"/>
          <w:szCs w:val="24"/>
        </w:rPr>
      </w:pPr>
      <w:r w:rsidRPr="00A26184">
        <w:rPr>
          <w:rFonts w:ascii="Arial" w:hAnsi="Arial" w:cs="Arial"/>
          <w:sz w:val="24"/>
          <w:szCs w:val="24"/>
        </w:rPr>
        <w:t>“I move to go into Executive Session according to Ohio Revised Code Section 121.22 (G)(</w:t>
      </w:r>
      <w:r w:rsidR="00C9718C" w:rsidRPr="00A26184">
        <w:rPr>
          <w:rFonts w:ascii="Arial" w:hAnsi="Arial" w:cs="Arial"/>
          <w:sz w:val="24"/>
          <w:szCs w:val="24"/>
        </w:rPr>
        <w:t xml:space="preserve"> </w:t>
      </w:r>
      <w:r w:rsidR="00CC5E99">
        <w:rPr>
          <w:rFonts w:ascii="Arial" w:hAnsi="Arial" w:cs="Arial"/>
          <w:sz w:val="24"/>
          <w:szCs w:val="24"/>
        </w:rPr>
        <w:t>?</w:t>
      </w:r>
      <w:r w:rsidR="000C20E2" w:rsidRPr="00A26184">
        <w:rPr>
          <w:rFonts w:ascii="Arial" w:hAnsi="Arial" w:cs="Arial"/>
          <w:sz w:val="24"/>
          <w:szCs w:val="24"/>
        </w:rPr>
        <w:t xml:space="preserve"> </w:t>
      </w:r>
      <w:r w:rsidRPr="00A26184">
        <w:rPr>
          <w:rFonts w:ascii="Arial" w:hAnsi="Arial" w:cs="Arial"/>
          <w:sz w:val="24"/>
          <w:szCs w:val="24"/>
        </w:rPr>
        <w:t>) for</w:t>
      </w:r>
      <w:r w:rsidR="00A26184">
        <w:rPr>
          <w:rFonts w:ascii="Arial" w:hAnsi="Arial" w:cs="Arial"/>
          <w:sz w:val="24"/>
          <w:szCs w:val="24"/>
        </w:rPr>
        <w:t xml:space="preserve"> the </w:t>
      </w:r>
      <w:r w:rsidR="00CC5E99">
        <w:rPr>
          <w:rFonts w:ascii="Arial" w:hAnsi="Arial" w:cs="Arial"/>
          <w:sz w:val="24"/>
          <w:szCs w:val="24"/>
          <w:u w:val="single"/>
        </w:rPr>
        <w:t>___________________</w:t>
      </w:r>
      <w:r w:rsidR="00091BE2" w:rsidRPr="00A26184">
        <w:rPr>
          <w:rFonts w:ascii="Arial" w:hAnsi="Arial" w:cs="Arial"/>
          <w:sz w:val="24"/>
          <w:szCs w:val="24"/>
        </w:rPr>
        <w:t xml:space="preserve">.  </w:t>
      </w:r>
      <w:r w:rsidRPr="00A26184">
        <w:rPr>
          <w:rFonts w:ascii="Arial" w:hAnsi="Arial" w:cs="Arial"/>
          <w:sz w:val="24"/>
          <w:szCs w:val="24"/>
        </w:rPr>
        <w:t>Do I have a second?”    ROLL CALL VOTE</w:t>
      </w:r>
    </w:p>
    <w:p w14:paraId="5BCD94AE" w14:textId="77777777" w:rsidR="00F80CDB" w:rsidRPr="009D17EC" w:rsidRDefault="00F80CDB" w:rsidP="00F80CDB">
      <w:pPr>
        <w:keepLines/>
        <w:widowControl w:val="0"/>
        <w:spacing w:after="0" w:line="240" w:lineRule="auto"/>
        <w:ind w:left="1620"/>
        <w:rPr>
          <w:rFonts w:ascii="Arial" w:hAnsi="Arial" w:cs="Arial"/>
          <w:sz w:val="24"/>
          <w:szCs w:val="24"/>
        </w:rPr>
      </w:pPr>
    </w:p>
    <w:p w14:paraId="2C775868" w14:textId="77777777" w:rsidR="006B1C5D" w:rsidRPr="009D17EC" w:rsidRDefault="006B1C5D" w:rsidP="006B1C5D">
      <w:pPr>
        <w:keepLines/>
        <w:widowControl w:val="0"/>
        <w:numPr>
          <w:ilvl w:val="1"/>
          <w:numId w:val="1"/>
        </w:numPr>
        <w:spacing w:after="0" w:line="240" w:lineRule="auto"/>
        <w:rPr>
          <w:rFonts w:ascii="Arial" w:hAnsi="Arial" w:cs="Arial"/>
          <w:b/>
          <w:i/>
          <w:sz w:val="24"/>
          <w:szCs w:val="24"/>
        </w:rPr>
      </w:pPr>
      <w:r w:rsidRPr="009D17EC">
        <w:rPr>
          <w:rFonts w:ascii="Arial" w:hAnsi="Arial" w:cs="Arial"/>
          <w:b/>
          <w:i/>
          <w:sz w:val="24"/>
          <w:szCs w:val="24"/>
        </w:rPr>
        <w:t xml:space="preserve">Reconvene </w:t>
      </w:r>
    </w:p>
    <w:p w14:paraId="092FA5F4" w14:textId="43F4FB10" w:rsidR="003B56A6" w:rsidRPr="00690BAD" w:rsidRDefault="006B1C5D" w:rsidP="00690BAD">
      <w:pPr>
        <w:keepLines/>
        <w:widowControl w:val="0"/>
        <w:spacing w:after="0" w:line="240" w:lineRule="auto"/>
        <w:ind w:left="1440"/>
        <w:rPr>
          <w:rFonts w:ascii="Arial" w:hAnsi="Arial" w:cs="Arial"/>
          <w:sz w:val="24"/>
          <w:szCs w:val="24"/>
        </w:rPr>
      </w:pPr>
      <w:r w:rsidRPr="009D17EC">
        <w:rPr>
          <w:rFonts w:ascii="Arial" w:hAnsi="Arial" w:cs="Arial"/>
          <w:sz w:val="24"/>
          <w:szCs w:val="24"/>
        </w:rPr>
        <w:t>Under the Ohio Revised Code Section 121.22(G), I move to come out of Executive Session, do I have a second?  ROLL CALL VOTE</w:t>
      </w:r>
    </w:p>
    <w:p w14:paraId="099B3EA4" w14:textId="77777777" w:rsidR="002F7904" w:rsidRDefault="002F7904" w:rsidP="002F7904">
      <w:pPr>
        <w:pStyle w:val="ListParagraph"/>
        <w:numPr>
          <w:ilvl w:val="0"/>
          <w:numId w:val="1"/>
        </w:numPr>
        <w:spacing w:line="240" w:lineRule="auto"/>
        <w:rPr>
          <w:rFonts w:ascii="Arial" w:hAnsi="Arial" w:cs="Arial"/>
          <w:b/>
          <w:sz w:val="24"/>
          <w:szCs w:val="24"/>
          <w:u w:val="single"/>
        </w:rPr>
      </w:pPr>
      <w:r>
        <w:rPr>
          <w:rFonts w:ascii="Arial" w:hAnsi="Arial" w:cs="Arial"/>
          <w:b/>
          <w:sz w:val="24"/>
          <w:szCs w:val="24"/>
          <w:u w:val="single"/>
        </w:rPr>
        <w:t>A</w:t>
      </w:r>
      <w:r w:rsidRPr="00C003AB">
        <w:rPr>
          <w:rFonts w:ascii="Arial" w:hAnsi="Arial" w:cs="Arial"/>
          <w:b/>
          <w:sz w:val="24"/>
          <w:szCs w:val="24"/>
          <w:u w:val="single"/>
        </w:rPr>
        <w:t>djournment</w:t>
      </w:r>
    </w:p>
    <w:p w14:paraId="23846C41" w14:textId="77777777" w:rsidR="000F62CB" w:rsidRPr="00785333" w:rsidRDefault="000F62CB" w:rsidP="00785333">
      <w:pPr>
        <w:spacing w:line="240" w:lineRule="auto"/>
        <w:rPr>
          <w:rFonts w:ascii="Arial" w:hAnsi="Arial" w:cs="Arial"/>
          <w:b/>
          <w:sz w:val="24"/>
          <w:szCs w:val="24"/>
          <w:u w:val="single"/>
        </w:rPr>
      </w:pPr>
    </w:p>
    <w:sectPr w:rsidR="000F62CB" w:rsidRPr="00785333" w:rsidSect="00DA75F4">
      <w:pgSz w:w="12240" w:h="15840" w:code="1"/>
      <w:pgMar w:top="576" w:right="720" w:bottom="23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1C9"/>
    <w:multiLevelType w:val="multilevel"/>
    <w:tmpl w:val="4F4C7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D50"/>
    <w:multiLevelType w:val="hybridMultilevel"/>
    <w:tmpl w:val="83B88E84"/>
    <w:lvl w:ilvl="0" w:tplc="04090003">
      <w:start w:val="1"/>
      <w:numFmt w:val="bullet"/>
      <w:lvlText w:val="o"/>
      <w:lvlJc w:val="left"/>
      <w:pPr>
        <w:ind w:left="1440" w:hanging="360"/>
      </w:pPr>
      <w:rPr>
        <w:rFonts w:ascii="Courier New" w:hAnsi="Courier New" w:cs="Courier New" w:hint="default"/>
      </w:rPr>
    </w:lvl>
    <w:lvl w:ilvl="1" w:tplc="B8D662C0">
      <w:start w:val="1"/>
      <w:numFmt w:val="bullet"/>
      <w:lvlText w:val="o"/>
      <w:lvlJc w:val="left"/>
      <w:pPr>
        <w:ind w:left="2160" w:hanging="360"/>
      </w:pPr>
      <w:rPr>
        <w:rFonts w:ascii="Courier New" w:hAnsi="Courier New" w:cs="Courier New"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427B87"/>
    <w:multiLevelType w:val="multilevel"/>
    <w:tmpl w:val="7FEE4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37BA9"/>
    <w:multiLevelType w:val="hybridMultilevel"/>
    <w:tmpl w:val="C30662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0F1F24"/>
    <w:multiLevelType w:val="hybridMultilevel"/>
    <w:tmpl w:val="DC286A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B085A"/>
    <w:multiLevelType w:val="hybridMultilevel"/>
    <w:tmpl w:val="3990CB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B6F44"/>
    <w:multiLevelType w:val="hybridMultilevel"/>
    <w:tmpl w:val="C1A8E4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152595"/>
    <w:multiLevelType w:val="hybridMultilevel"/>
    <w:tmpl w:val="00C871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4C5F82"/>
    <w:multiLevelType w:val="hybridMultilevel"/>
    <w:tmpl w:val="9F0291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C14250D"/>
    <w:multiLevelType w:val="hybridMultilevel"/>
    <w:tmpl w:val="7ED657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613BCD"/>
    <w:multiLevelType w:val="hybridMultilevel"/>
    <w:tmpl w:val="DFD6D1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D1F3F1A"/>
    <w:multiLevelType w:val="hybridMultilevel"/>
    <w:tmpl w:val="2DC073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5D3209"/>
    <w:multiLevelType w:val="hybridMultilevel"/>
    <w:tmpl w:val="CDA00C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744E9"/>
    <w:multiLevelType w:val="hybridMultilevel"/>
    <w:tmpl w:val="2E467E8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026AD5"/>
    <w:multiLevelType w:val="hybridMultilevel"/>
    <w:tmpl w:val="5EFEA3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56143B"/>
    <w:multiLevelType w:val="hybridMultilevel"/>
    <w:tmpl w:val="BD0C25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CBE0FA6"/>
    <w:multiLevelType w:val="hybridMultilevel"/>
    <w:tmpl w:val="05DAC5E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CBE7EF7"/>
    <w:multiLevelType w:val="hybridMultilevel"/>
    <w:tmpl w:val="DD3CC1F0"/>
    <w:lvl w:ilvl="0" w:tplc="C840CE42">
      <w:start w:val="1"/>
      <w:numFmt w:val="bullet"/>
      <w:lvlText w:val=""/>
      <w:lvlJc w:val="left"/>
      <w:pPr>
        <w:ind w:left="720" w:hanging="360"/>
      </w:pPr>
      <w:rPr>
        <w:rFonts w:ascii="Symbol" w:hAnsi="Symbol" w:hint="default"/>
        <w:color w:val="auto"/>
      </w:rPr>
    </w:lvl>
    <w:lvl w:ilvl="1" w:tplc="FE4A0C6E">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53922"/>
    <w:multiLevelType w:val="hybridMultilevel"/>
    <w:tmpl w:val="C88A04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22F55"/>
    <w:multiLevelType w:val="hybridMultilevel"/>
    <w:tmpl w:val="FB4068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6A0793A"/>
    <w:multiLevelType w:val="multilevel"/>
    <w:tmpl w:val="F8581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5A0681"/>
    <w:multiLevelType w:val="hybridMultilevel"/>
    <w:tmpl w:val="0B3A24C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F8B2949"/>
    <w:multiLevelType w:val="hybridMultilevel"/>
    <w:tmpl w:val="322069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5427041"/>
    <w:multiLevelType w:val="hybridMultilevel"/>
    <w:tmpl w:val="2C0873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6D95112"/>
    <w:multiLevelType w:val="hybridMultilevel"/>
    <w:tmpl w:val="47120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D02ED7"/>
    <w:multiLevelType w:val="hybridMultilevel"/>
    <w:tmpl w:val="33665B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8A4374"/>
    <w:multiLevelType w:val="hybridMultilevel"/>
    <w:tmpl w:val="C54ED544"/>
    <w:lvl w:ilvl="0" w:tplc="04090001">
      <w:start w:val="1"/>
      <w:numFmt w:val="bullet"/>
      <w:lvlText w:val=""/>
      <w:lvlJc w:val="left"/>
      <w:pPr>
        <w:ind w:left="1080" w:hanging="360"/>
      </w:pPr>
      <w:rPr>
        <w:rFonts w:ascii="Symbol" w:hAnsi="Symbol" w:hint="default"/>
      </w:rPr>
    </w:lvl>
    <w:lvl w:ilvl="1" w:tplc="B8D662C0">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0F24310"/>
    <w:multiLevelType w:val="hybridMultilevel"/>
    <w:tmpl w:val="888E1370"/>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B95861"/>
    <w:multiLevelType w:val="hybridMultilevel"/>
    <w:tmpl w:val="6600A10C"/>
    <w:lvl w:ilvl="0" w:tplc="BCF44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9FB54E8"/>
    <w:multiLevelType w:val="hybridMultilevel"/>
    <w:tmpl w:val="251AC8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DA122E"/>
    <w:multiLevelType w:val="hybridMultilevel"/>
    <w:tmpl w:val="62D4C5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28"/>
  </w:num>
  <w:num w:numId="4">
    <w:abstractNumId w:val="5"/>
  </w:num>
  <w:num w:numId="5">
    <w:abstractNumId w:val="27"/>
  </w:num>
  <w:num w:numId="6">
    <w:abstractNumId w:val="31"/>
  </w:num>
  <w:num w:numId="7">
    <w:abstractNumId w:val="3"/>
  </w:num>
  <w:num w:numId="8">
    <w:abstractNumId w:val="4"/>
  </w:num>
  <w:num w:numId="9">
    <w:abstractNumId w:val="1"/>
  </w:num>
  <w:num w:numId="10">
    <w:abstractNumId w:val="0"/>
  </w:num>
  <w:num w:numId="11">
    <w:abstractNumId w:val="30"/>
  </w:num>
  <w:num w:numId="12">
    <w:abstractNumId w:val="19"/>
  </w:num>
  <w:num w:numId="13">
    <w:abstractNumId w:val="16"/>
  </w:num>
  <w:num w:numId="14">
    <w:abstractNumId w:val="32"/>
  </w:num>
  <w:num w:numId="15">
    <w:abstractNumId w:val="21"/>
  </w:num>
  <w:num w:numId="16">
    <w:abstractNumId w:val="2"/>
  </w:num>
  <w:num w:numId="17">
    <w:abstractNumId w:val="24"/>
  </w:num>
  <w:num w:numId="18">
    <w:abstractNumId w:val="22"/>
  </w:num>
  <w:num w:numId="19">
    <w:abstractNumId w:val="11"/>
  </w:num>
  <w:num w:numId="20">
    <w:abstractNumId w:val="14"/>
  </w:num>
  <w:num w:numId="21">
    <w:abstractNumId w:val="6"/>
  </w:num>
  <w:num w:numId="22">
    <w:abstractNumId w:val="13"/>
  </w:num>
  <w:num w:numId="23">
    <w:abstractNumId w:val="20"/>
  </w:num>
  <w:num w:numId="24">
    <w:abstractNumId w:val="9"/>
  </w:num>
  <w:num w:numId="25">
    <w:abstractNumId w:val="26"/>
  </w:num>
  <w:num w:numId="26">
    <w:abstractNumId w:val="12"/>
  </w:num>
  <w:num w:numId="27">
    <w:abstractNumId w:val="23"/>
  </w:num>
  <w:num w:numId="28">
    <w:abstractNumId w:val="8"/>
  </w:num>
  <w:num w:numId="29">
    <w:abstractNumId w:val="29"/>
  </w:num>
  <w:num w:numId="30">
    <w:abstractNumId w:val="10"/>
  </w:num>
  <w:num w:numId="31">
    <w:abstractNumId w:val="17"/>
  </w:num>
  <w:num w:numId="32">
    <w:abstractNumId w:val="7"/>
  </w:num>
  <w:num w:numId="33">
    <w:abstractNumId w:val="22"/>
  </w:num>
  <w:num w:numId="3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99B"/>
    <w:rsid w:val="00002F3B"/>
    <w:rsid w:val="0000649C"/>
    <w:rsid w:val="000064D4"/>
    <w:rsid w:val="000076FC"/>
    <w:rsid w:val="00011CDF"/>
    <w:rsid w:val="00013B87"/>
    <w:rsid w:val="00015B55"/>
    <w:rsid w:val="000165C5"/>
    <w:rsid w:val="00016F1A"/>
    <w:rsid w:val="0002546D"/>
    <w:rsid w:val="000260DA"/>
    <w:rsid w:val="00026187"/>
    <w:rsid w:val="000264A3"/>
    <w:rsid w:val="00026F6E"/>
    <w:rsid w:val="0002795B"/>
    <w:rsid w:val="00027A0C"/>
    <w:rsid w:val="00030249"/>
    <w:rsid w:val="000307D2"/>
    <w:rsid w:val="0003158E"/>
    <w:rsid w:val="00031BEA"/>
    <w:rsid w:val="000421D4"/>
    <w:rsid w:val="00043790"/>
    <w:rsid w:val="00046DEE"/>
    <w:rsid w:val="00054AFD"/>
    <w:rsid w:val="00054DB1"/>
    <w:rsid w:val="00066238"/>
    <w:rsid w:val="00070097"/>
    <w:rsid w:val="00070E5D"/>
    <w:rsid w:val="00073109"/>
    <w:rsid w:val="000744B6"/>
    <w:rsid w:val="00074D1F"/>
    <w:rsid w:val="00077A9F"/>
    <w:rsid w:val="00080139"/>
    <w:rsid w:val="000803BE"/>
    <w:rsid w:val="00080705"/>
    <w:rsid w:val="00082C3A"/>
    <w:rsid w:val="0008439A"/>
    <w:rsid w:val="000871F7"/>
    <w:rsid w:val="00091BE2"/>
    <w:rsid w:val="00092EA7"/>
    <w:rsid w:val="00093E55"/>
    <w:rsid w:val="000949AA"/>
    <w:rsid w:val="0009515C"/>
    <w:rsid w:val="000968B9"/>
    <w:rsid w:val="000978DE"/>
    <w:rsid w:val="000A06D5"/>
    <w:rsid w:val="000A0C9E"/>
    <w:rsid w:val="000A4502"/>
    <w:rsid w:val="000A712C"/>
    <w:rsid w:val="000B2208"/>
    <w:rsid w:val="000B2755"/>
    <w:rsid w:val="000B307C"/>
    <w:rsid w:val="000B79E0"/>
    <w:rsid w:val="000B7A4D"/>
    <w:rsid w:val="000C04A8"/>
    <w:rsid w:val="000C20E2"/>
    <w:rsid w:val="000C4E56"/>
    <w:rsid w:val="000C50CF"/>
    <w:rsid w:val="000C73D2"/>
    <w:rsid w:val="000C769B"/>
    <w:rsid w:val="000D0196"/>
    <w:rsid w:val="000D054A"/>
    <w:rsid w:val="000D0BE3"/>
    <w:rsid w:val="000D1384"/>
    <w:rsid w:val="000D1403"/>
    <w:rsid w:val="000D1EBE"/>
    <w:rsid w:val="000D5861"/>
    <w:rsid w:val="000E2206"/>
    <w:rsid w:val="000E373A"/>
    <w:rsid w:val="000E61C9"/>
    <w:rsid w:val="000F0619"/>
    <w:rsid w:val="000F23FA"/>
    <w:rsid w:val="000F5633"/>
    <w:rsid w:val="000F6003"/>
    <w:rsid w:val="000F6165"/>
    <w:rsid w:val="000F62CB"/>
    <w:rsid w:val="00100437"/>
    <w:rsid w:val="001029E3"/>
    <w:rsid w:val="00103036"/>
    <w:rsid w:val="00103351"/>
    <w:rsid w:val="00103C8E"/>
    <w:rsid w:val="001071A2"/>
    <w:rsid w:val="00107A30"/>
    <w:rsid w:val="0011234D"/>
    <w:rsid w:val="0011403E"/>
    <w:rsid w:val="00114B3E"/>
    <w:rsid w:val="001153BD"/>
    <w:rsid w:val="00116C18"/>
    <w:rsid w:val="001177A4"/>
    <w:rsid w:val="00122FE9"/>
    <w:rsid w:val="00124793"/>
    <w:rsid w:val="001259B1"/>
    <w:rsid w:val="00125E39"/>
    <w:rsid w:val="001302F1"/>
    <w:rsid w:val="00132FA7"/>
    <w:rsid w:val="00134212"/>
    <w:rsid w:val="001351B7"/>
    <w:rsid w:val="0013593E"/>
    <w:rsid w:val="00140286"/>
    <w:rsid w:val="00142BD9"/>
    <w:rsid w:val="00142E32"/>
    <w:rsid w:val="001431E0"/>
    <w:rsid w:val="001450B2"/>
    <w:rsid w:val="00146449"/>
    <w:rsid w:val="001524A3"/>
    <w:rsid w:val="001608F5"/>
    <w:rsid w:val="00161DAC"/>
    <w:rsid w:val="00161F23"/>
    <w:rsid w:val="00163449"/>
    <w:rsid w:val="00164779"/>
    <w:rsid w:val="00165099"/>
    <w:rsid w:val="00167CF5"/>
    <w:rsid w:val="0017073D"/>
    <w:rsid w:val="0017339C"/>
    <w:rsid w:val="0017497C"/>
    <w:rsid w:val="00174A2C"/>
    <w:rsid w:val="00174B23"/>
    <w:rsid w:val="001804E7"/>
    <w:rsid w:val="00182338"/>
    <w:rsid w:val="00182F51"/>
    <w:rsid w:val="001852D0"/>
    <w:rsid w:val="001858D3"/>
    <w:rsid w:val="001866F0"/>
    <w:rsid w:val="00186BC8"/>
    <w:rsid w:val="00187371"/>
    <w:rsid w:val="0018761D"/>
    <w:rsid w:val="001877AD"/>
    <w:rsid w:val="001905CC"/>
    <w:rsid w:val="00192D43"/>
    <w:rsid w:val="00193DA7"/>
    <w:rsid w:val="00197E1A"/>
    <w:rsid w:val="001A1364"/>
    <w:rsid w:val="001A1ACC"/>
    <w:rsid w:val="001A2F86"/>
    <w:rsid w:val="001A3261"/>
    <w:rsid w:val="001A3484"/>
    <w:rsid w:val="001A7844"/>
    <w:rsid w:val="001B164E"/>
    <w:rsid w:val="001B39B1"/>
    <w:rsid w:val="001B51D7"/>
    <w:rsid w:val="001B6F9D"/>
    <w:rsid w:val="001C01A8"/>
    <w:rsid w:val="001C28A1"/>
    <w:rsid w:val="001C3AA0"/>
    <w:rsid w:val="001C40DB"/>
    <w:rsid w:val="001C4686"/>
    <w:rsid w:val="001C7945"/>
    <w:rsid w:val="001D1981"/>
    <w:rsid w:val="001D3C36"/>
    <w:rsid w:val="001D6A67"/>
    <w:rsid w:val="001D7173"/>
    <w:rsid w:val="001E04F1"/>
    <w:rsid w:val="001E2301"/>
    <w:rsid w:val="001E2D9D"/>
    <w:rsid w:val="001E4605"/>
    <w:rsid w:val="001E5EAF"/>
    <w:rsid w:val="001E636F"/>
    <w:rsid w:val="001E6A76"/>
    <w:rsid w:val="001F1304"/>
    <w:rsid w:val="001F2B97"/>
    <w:rsid w:val="001F33CB"/>
    <w:rsid w:val="001F5EF6"/>
    <w:rsid w:val="001F6490"/>
    <w:rsid w:val="001F68C3"/>
    <w:rsid w:val="001F7BA5"/>
    <w:rsid w:val="001F7FBF"/>
    <w:rsid w:val="001F7FF2"/>
    <w:rsid w:val="002016F5"/>
    <w:rsid w:val="0020421F"/>
    <w:rsid w:val="00204D4E"/>
    <w:rsid w:val="00205A96"/>
    <w:rsid w:val="00214754"/>
    <w:rsid w:val="00214E76"/>
    <w:rsid w:val="0021734A"/>
    <w:rsid w:val="0022335C"/>
    <w:rsid w:val="00223B76"/>
    <w:rsid w:val="00224229"/>
    <w:rsid w:val="00225B35"/>
    <w:rsid w:val="0022672A"/>
    <w:rsid w:val="002311D9"/>
    <w:rsid w:val="00231F9F"/>
    <w:rsid w:val="00232685"/>
    <w:rsid w:val="0023297B"/>
    <w:rsid w:val="00236A12"/>
    <w:rsid w:val="0024177A"/>
    <w:rsid w:val="00242302"/>
    <w:rsid w:val="00242A6D"/>
    <w:rsid w:val="00242A7E"/>
    <w:rsid w:val="00250FE8"/>
    <w:rsid w:val="0025277F"/>
    <w:rsid w:val="00252949"/>
    <w:rsid w:val="00252C34"/>
    <w:rsid w:val="00255C13"/>
    <w:rsid w:val="00260A7F"/>
    <w:rsid w:val="002631D4"/>
    <w:rsid w:val="00265923"/>
    <w:rsid w:val="002660C5"/>
    <w:rsid w:val="00266574"/>
    <w:rsid w:val="002759E3"/>
    <w:rsid w:val="00275A61"/>
    <w:rsid w:val="00275D96"/>
    <w:rsid w:val="0028049F"/>
    <w:rsid w:val="00281FE4"/>
    <w:rsid w:val="0028225C"/>
    <w:rsid w:val="00282481"/>
    <w:rsid w:val="00282D6C"/>
    <w:rsid w:val="00283A82"/>
    <w:rsid w:val="002855F7"/>
    <w:rsid w:val="00286396"/>
    <w:rsid w:val="002902DB"/>
    <w:rsid w:val="00293A4E"/>
    <w:rsid w:val="002942B8"/>
    <w:rsid w:val="00295209"/>
    <w:rsid w:val="002A0358"/>
    <w:rsid w:val="002A0DCF"/>
    <w:rsid w:val="002A1EDD"/>
    <w:rsid w:val="002A2E27"/>
    <w:rsid w:val="002A6749"/>
    <w:rsid w:val="002A69BA"/>
    <w:rsid w:val="002A7EE7"/>
    <w:rsid w:val="002B15F9"/>
    <w:rsid w:val="002B2D44"/>
    <w:rsid w:val="002B69FE"/>
    <w:rsid w:val="002B6AA5"/>
    <w:rsid w:val="002C0A1E"/>
    <w:rsid w:val="002C6FA3"/>
    <w:rsid w:val="002C7907"/>
    <w:rsid w:val="002D055A"/>
    <w:rsid w:val="002D37F1"/>
    <w:rsid w:val="002D3F44"/>
    <w:rsid w:val="002D5167"/>
    <w:rsid w:val="002D70A2"/>
    <w:rsid w:val="002D7BA8"/>
    <w:rsid w:val="002E0559"/>
    <w:rsid w:val="002E085C"/>
    <w:rsid w:val="002E0AB5"/>
    <w:rsid w:val="002E4547"/>
    <w:rsid w:val="002E4A43"/>
    <w:rsid w:val="002F5D91"/>
    <w:rsid w:val="002F6D1C"/>
    <w:rsid w:val="002F7904"/>
    <w:rsid w:val="002F7F3F"/>
    <w:rsid w:val="0030661E"/>
    <w:rsid w:val="00306AC6"/>
    <w:rsid w:val="00307D90"/>
    <w:rsid w:val="00313B84"/>
    <w:rsid w:val="00313F0C"/>
    <w:rsid w:val="0032037F"/>
    <w:rsid w:val="003205E2"/>
    <w:rsid w:val="00320EAC"/>
    <w:rsid w:val="00323507"/>
    <w:rsid w:val="0032623C"/>
    <w:rsid w:val="00327F15"/>
    <w:rsid w:val="00330898"/>
    <w:rsid w:val="00334DC2"/>
    <w:rsid w:val="003406F5"/>
    <w:rsid w:val="0034171E"/>
    <w:rsid w:val="00341BDD"/>
    <w:rsid w:val="00342D5E"/>
    <w:rsid w:val="003434C2"/>
    <w:rsid w:val="00347F73"/>
    <w:rsid w:val="00347FA5"/>
    <w:rsid w:val="00352102"/>
    <w:rsid w:val="00353F2E"/>
    <w:rsid w:val="00355B80"/>
    <w:rsid w:val="00356FCD"/>
    <w:rsid w:val="00357310"/>
    <w:rsid w:val="003613F3"/>
    <w:rsid w:val="00366231"/>
    <w:rsid w:val="00367A7E"/>
    <w:rsid w:val="00372C38"/>
    <w:rsid w:val="00372FB1"/>
    <w:rsid w:val="00373D41"/>
    <w:rsid w:val="00373FA4"/>
    <w:rsid w:val="00377748"/>
    <w:rsid w:val="00377AE2"/>
    <w:rsid w:val="00380A9C"/>
    <w:rsid w:val="00380DFD"/>
    <w:rsid w:val="00381844"/>
    <w:rsid w:val="00381C65"/>
    <w:rsid w:val="00381E8C"/>
    <w:rsid w:val="00386DFC"/>
    <w:rsid w:val="003875DB"/>
    <w:rsid w:val="003910D9"/>
    <w:rsid w:val="003920BC"/>
    <w:rsid w:val="00395B38"/>
    <w:rsid w:val="003960DB"/>
    <w:rsid w:val="003A075D"/>
    <w:rsid w:val="003A52F6"/>
    <w:rsid w:val="003A5B9F"/>
    <w:rsid w:val="003A5DEE"/>
    <w:rsid w:val="003A6EBD"/>
    <w:rsid w:val="003A75B9"/>
    <w:rsid w:val="003B1070"/>
    <w:rsid w:val="003B10B6"/>
    <w:rsid w:val="003B311B"/>
    <w:rsid w:val="003B368F"/>
    <w:rsid w:val="003B56A6"/>
    <w:rsid w:val="003B5EB9"/>
    <w:rsid w:val="003C368E"/>
    <w:rsid w:val="003C3EC4"/>
    <w:rsid w:val="003C5684"/>
    <w:rsid w:val="003C75F8"/>
    <w:rsid w:val="003D1AAA"/>
    <w:rsid w:val="003D4694"/>
    <w:rsid w:val="003D6D06"/>
    <w:rsid w:val="003D7A2C"/>
    <w:rsid w:val="003E0D84"/>
    <w:rsid w:val="003E3EBE"/>
    <w:rsid w:val="003E5ABA"/>
    <w:rsid w:val="003F0E73"/>
    <w:rsid w:val="003F2337"/>
    <w:rsid w:val="003F29BB"/>
    <w:rsid w:val="003F6564"/>
    <w:rsid w:val="003F7D09"/>
    <w:rsid w:val="00401015"/>
    <w:rsid w:val="004014BB"/>
    <w:rsid w:val="00403FEC"/>
    <w:rsid w:val="00413A56"/>
    <w:rsid w:val="00413B92"/>
    <w:rsid w:val="00415055"/>
    <w:rsid w:val="004175E5"/>
    <w:rsid w:val="0042008B"/>
    <w:rsid w:val="004209D5"/>
    <w:rsid w:val="00421B9D"/>
    <w:rsid w:val="004252E9"/>
    <w:rsid w:val="00425872"/>
    <w:rsid w:val="004263EF"/>
    <w:rsid w:val="00426AF0"/>
    <w:rsid w:val="00427760"/>
    <w:rsid w:val="00427F5C"/>
    <w:rsid w:val="00430C6A"/>
    <w:rsid w:val="004321E9"/>
    <w:rsid w:val="004371FB"/>
    <w:rsid w:val="00440093"/>
    <w:rsid w:val="00440172"/>
    <w:rsid w:val="00440AF0"/>
    <w:rsid w:val="00440CB8"/>
    <w:rsid w:val="0044131E"/>
    <w:rsid w:val="004421EB"/>
    <w:rsid w:val="00444114"/>
    <w:rsid w:val="00445CFF"/>
    <w:rsid w:val="00447287"/>
    <w:rsid w:val="00447B82"/>
    <w:rsid w:val="0045119F"/>
    <w:rsid w:val="00454944"/>
    <w:rsid w:val="00454B2E"/>
    <w:rsid w:val="00457949"/>
    <w:rsid w:val="00461B1C"/>
    <w:rsid w:val="004638E4"/>
    <w:rsid w:val="00467BB2"/>
    <w:rsid w:val="00467D82"/>
    <w:rsid w:val="0047024F"/>
    <w:rsid w:val="00472930"/>
    <w:rsid w:val="0047458B"/>
    <w:rsid w:val="00481160"/>
    <w:rsid w:val="004836B0"/>
    <w:rsid w:val="0048386B"/>
    <w:rsid w:val="00485257"/>
    <w:rsid w:val="00487546"/>
    <w:rsid w:val="0049098A"/>
    <w:rsid w:val="004952A6"/>
    <w:rsid w:val="00497A2C"/>
    <w:rsid w:val="004A050E"/>
    <w:rsid w:val="004A1DE9"/>
    <w:rsid w:val="004A20AC"/>
    <w:rsid w:val="004A236A"/>
    <w:rsid w:val="004A42F9"/>
    <w:rsid w:val="004A69C2"/>
    <w:rsid w:val="004B259C"/>
    <w:rsid w:val="004B3B15"/>
    <w:rsid w:val="004B40F5"/>
    <w:rsid w:val="004B4A4A"/>
    <w:rsid w:val="004B4BDC"/>
    <w:rsid w:val="004B639E"/>
    <w:rsid w:val="004B66D8"/>
    <w:rsid w:val="004B7FE1"/>
    <w:rsid w:val="004C27B9"/>
    <w:rsid w:val="004C2CB0"/>
    <w:rsid w:val="004C6E07"/>
    <w:rsid w:val="004D1A54"/>
    <w:rsid w:val="004D25E5"/>
    <w:rsid w:val="004D368D"/>
    <w:rsid w:val="004D5F91"/>
    <w:rsid w:val="004D607A"/>
    <w:rsid w:val="004E0116"/>
    <w:rsid w:val="004E01C1"/>
    <w:rsid w:val="004E274D"/>
    <w:rsid w:val="004E3C0F"/>
    <w:rsid w:val="004E61CF"/>
    <w:rsid w:val="004E65B8"/>
    <w:rsid w:val="004E7B18"/>
    <w:rsid w:val="004F1DAB"/>
    <w:rsid w:val="004F26E5"/>
    <w:rsid w:val="004F37ED"/>
    <w:rsid w:val="004F4845"/>
    <w:rsid w:val="004F7903"/>
    <w:rsid w:val="00501212"/>
    <w:rsid w:val="0050128B"/>
    <w:rsid w:val="00502052"/>
    <w:rsid w:val="00503E0D"/>
    <w:rsid w:val="00503EB2"/>
    <w:rsid w:val="0050701F"/>
    <w:rsid w:val="00513556"/>
    <w:rsid w:val="00513D13"/>
    <w:rsid w:val="0051641A"/>
    <w:rsid w:val="005213D1"/>
    <w:rsid w:val="0052154F"/>
    <w:rsid w:val="00523536"/>
    <w:rsid w:val="00524A72"/>
    <w:rsid w:val="005254ED"/>
    <w:rsid w:val="005259D7"/>
    <w:rsid w:val="00526064"/>
    <w:rsid w:val="00527165"/>
    <w:rsid w:val="00535F8C"/>
    <w:rsid w:val="00536DED"/>
    <w:rsid w:val="00537940"/>
    <w:rsid w:val="00537BA4"/>
    <w:rsid w:val="00540982"/>
    <w:rsid w:val="005430FA"/>
    <w:rsid w:val="00544AA2"/>
    <w:rsid w:val="005459EA"/>
    <w:rsid w:val="00551207"/>
    <w:rsid w:val="00552516"/>
    <w:rsid w:val="005535D4"/>
    <w:rsid w:val="00553E36"/>
    <w:rsid w:val="005548E4"/>
    <w:rsid w:val="00554BCF"/>
    <w:rsid w:val="00555407"/>
    <w:rsid w:val="00562095"/>
    <w:rsid w:val="005703F9"/>
    <w:rsid w:val="005712DB"/>
    <w:rsid w:val="00572064"/>
    <w:rsid w:val="00574773"/>
    <w:rsid w:val="005760B9"/>
    <w:rsid w:val="005802EF"/>
    <w:rsid w:val="00580890"/>
    <w:rsid w:val="005850B9"/>
    <w:rsid w:val="00585A1B"/>
    <w:rsid w:val="00590E4B"/>
    <w:rsid w:val="005919B2"/>
    <w:rsid w:val="0059289F"/>
    <w:rsid w:val="00592935"/>
    <w:rsid w:val="0059481A"/>
    <w:rsid w:val="005949E3"/>
    <w:rsid w:val="00596103"/>
    <w:rsid w:val="0059639D"/>
    <w:rsid w:val="005A14AE"/>
    <w:rsid w:val="005A1D33"/>
    <w:rsid w:val="005A2041"/>
    <w:rsid w:val="005A6429"/>
    <w:rsid w:val="005B00E0"/>
    <w:rsid w:val="005B2FA2"/>
    <w:rsid w:val="005B3AF3"/>
    <w:rsid w:val="005B3DED"/>
    <w:rsid w:val="005B3E31"/>
    <w:rsid w:val="005B7D38"/>
    <w:rsid w:val="005C24CD"/>
    <w:rsid w:val="005C42BB"/>
    <w:rsid w:val="005C5397"/>
    <w:rsid w:val="005C5895"/>
    <w:rsid w:val="005D1AC3"/>
    <w:rsid w:val="005D1B12"/>
    <w:rsid w:val="005D3071"/>
    <w:rsid w:val="005D7CDB"/>
    <w:rsid w:val="005E19C7"/>
    <w:rsid w:val="005E5E8C"/>
    <w:rsid w:val="005E65B5"/>
    <w:rsid w:val="005E73F8"/>
    <w:rsid w:val="005F040F"/>
    <w:rsid w:val="005F182D"/>
    <w:rsid w:val="005F7B74"/>
    <w:rsid w:val="00601F82"/>
    <w:rsid w:val="00603326"/>
    <w:rsid w:val="00603CAA"/>
    <w:rsid w:val="00610AB2"/>
    <w:rsid w:val="00611B1A"/>
    <w:rsid w:val="006122B3"/>
    <w:rsid w:val="0061646C"/>
    <w:rsid w:val="00616F5A"/>
    <w:rsid w:val="00620E0F"/>
    <w:rsid w:val="00624B73"/>
    <w:rsid w:val="0062544B"/>
    <w:rsid w:val="006258A4"/>
    <w:rsid w:val="00627425"/>
    <w:rsid w:val="00627A19"/>
    <w:rsid w:val="00627C26"/>
    <w:rsid w:val="00633AFF"/>
    <w:rsid w:val="006341CC"/>
    <w:rsid w:val="006400E5"/>
    <w:rsid w:val="006442E4"/>
    <w:rsid w:val="00645A24"/>
    <w:rsid w:val="00650411"/>
    <w:rsid w:val="00651ED9"/>
    <w:rsid w:val="00655496"/>
    <w:rsid w:val="00657C34"/>
    <w:rsid w:val="0066186D"/>
    <w:rsid w:val="00663D19"/>
    <w:rsid w:val="00664B91"/>
    <w:rsid w:val="00667F42"/>
    <w:rsid w:val="0067203C"/>
    <w:rsid w:val="00675E19"/>
    <w:rsid w:val="00676A8D"/>
    <w:rsid w:val="00676E40"/>
    <w:rsid w:val="006810C1"/>
    <w:rsid w:val="006813CB"/>
    <w:rsid w:val="00681887"/>
    <w:rsid w:val="00684094"/>
    <w:rsid w:val="0068585A"/>
    <w:rsid w:val="006864D4"/>
    <w:rsid w:val="0068723C"/>
    <w:rsid w:val="00690BAD"/>
    <w:rsid w:val="0069138D"/>
    <w:rsid w:val="00692027"/>
    <w:rsid w:val="0069242E"/>
    <w:rsid w:val="00692942"/>
    <w:rsid w:val="006938DF"/>
    <w:rsid w:val="00695050"/>
    <w:rsid w:val="00695F9D"/>
    <w:rsid w:val="00696C12"/>
    <w:rsid w:val="006A1D02"/>
    <w:rsid w:val="006A4B3F"/>
    <w:rsid w:val="006A55ED"/>
    <w:rsid w:val="006B12FB"/>
    <w:rsid w:val="006B16B1"/>
    <w:rsid w:val="006B1A1A"/>
    <w:rsid w:val="006B1C5D"/>
    <w:rsid w:val="006B22F2"/>
    <w:rsid w:val="006B3B41"/>
    <w:rsid w:val="006B4037"/>
    <w:rsid w:val="006B4D47"/>
    <w:rsid w:val="006B70AD"/>
    <w:rsid w:val="006C0F6C"/>
    <w:rsid w:val="006C252C"/>
    <w:rsid w:val="006C76E4"/>
    <w:rsid w:val="006D108E"/>
    <w:rsid w:val="006D28FF"/>
    <w:rsid w:val="006D3F58"/>
    <w:rsid w:val="006D3FE3"/>
    <w:rsid w:val="006D56D9"/>
    <w:rsid w:val="006D5AF4"/>
    <w:rsid w:val="006E2421"/>
    <w:rsid w:val="006E491D"/>
    <w:rsid w:val="006E6E9F"/>
    <w:rsid w:val="006F34F1"/>
    <w:rsid w:val="007007B1"/>
    <w:rsid w:val="00701706"/>
    <w:rsid w:val="0070611F"/>
    <w:rsid w:val="00706632"/>
    <w:rsid w:val="007079BA"/>
    <w:rsid w:val="00710683"/>
    <w:rsid w:val="0071102D"/>
    <w:rsid w:val="00711B5A"/>
    <w:rsid w:val="00712980"/>
    <w:rsid w:val="00713D1C"/>
    <w:rsid w:val="00716BDA"/>
    <w:rsid w:val="00716CB8"/>
    <w:rsid w:val="0072092F"/>
    <w:rsid w:val="00720F81"/>
    <w:rsid w:val="00721EF7"/>
    <w:rsid w:val="00722301"/>
    <w:rsid w:val="00723F85"/>
    <w:rsid w:val="0072437A"/>
    <w:rsid w:val="00732A1C"/>
    <w:rsid w:val="0073310E"/>
    <w:rsid w:val="00734720"/>
    <w:rsid w:val="00734ED6"/>
    <w:rsid w:val="007358E9"/>
    <w:rsid w:val="00735E86"/>
    <w:rsid w:val="0074370F"/>
    <w:rsid w:val="00743886"/>
    <w:rsid w:val="00745EE4"/>
    <w:rsid w:val="00746034"/>
    <w:rsid w:val="00750E10"/>
    <w:rsid w:val="00753474"/>
    <w:rsid w:val="00756E26"/>
    <w:rsid w:val="007571A2"/>
    <w:rsid w:val="00757847"/>
    <w:rsid w:val="00761C57"/>
    <w:rsid w:val="007626ED"/>
    <w:rsid w:val="00764892"/>
    <w:rsid w:val="0076572D"/>
    <w:rsid w:val="00767349"/>
    <w:rsid w:val="00767A24"/>
    <w:rsid w:val="00770187"/>
    <w:rsid w:val="00770343"/>
    <w:rsid w:val="00771130"/>
    <w:rsid w:val="007730AA"/>
    <w:rsid w:val="00773535"/>
    <w:rsid w:val="007741F5"/>
    <w:rsid w:val="0077470E"/>
    <w:rsid w:val="00775868"/>
    <w:rsid w:val="00776914"/>
    <w:rsid w:val="00777729"/>
    <w:rsid w:val="00783DBE"/>
    <w:rsid w:val="00785333"/>
    <w:rsid w:val="00791280"/>
    <w:rsid w:val="00791C7B"/>
    <w:rsid w:val="00792965"/>
    <w:rsid w:val="00793830"/>
    <w:rsid w:val="00794507"/>
    <w:rsid w:val="00795C26"/>
    <w:rsid w:val="00796352"/>
    <w:rsid w:val="00797216"/>
    <w:rsid w:val="00797457"/>
    <w:rsid w:val="007A1285"/>
    <w:rsid w:val="007A6F62"/>
    <w:rsid w:val="007A7241"/>
    <w:rsid w:val="007B1EF1"/>
    <w:rsid w:val="007B2000"/>
    <w:rsid w:val="007B24DE"/>
    <w:rsid w:val="007B3B56"/>
    <w:rsid w:val="007B6204"/>
    <w:rsid w:val="007B6367"/>
    <w:rsid w:val="007B63C9"/>
    <w:rsid w:val="007B6DB4"/>
    <w:rsid w:val="007C044E"/>
    <w:rsid w:val="007C0540"/>
    <w:rsid w:val="007C092D"/>
    <w:rsid w:val="007C1DF6"/>
    <w:rsid w:val="007C324B"/>
    <w:rsid w:val="007C3A5F"/>
    <w:rsid w:val="007C47D2"/>
    <w:rsid w:val="007D09D0"/>
    <w:rsid w:val="007D1070"/>
    <w:rsid w:val="007D136B"/>
    <w:rsid w:val="007D1F58"/>
    <w:rsid w:val="007D2F75"/>
    <w:rsid w:val="007D467A"/>
    <w:rsid w:val="007D4877"/>
    <w:rsid w:val="007D5427"/>
    <w:rsid w:val="007E0DE0"/>
    <w:rsid w:val="007E4F25"/>
    <w:rsid w:val="007E7DDD"/>
    <w:rsid w:val="007F2022"/>
    <w:rsid w:val="007F227B"/>
    <w:rsid w:val="007F38AA"/>
    <w:rsid w:val="007F4CC0"/>
    <w:rsid w:val="007F56ED"/>
    <w:rsid w:val="007F60DF"/>
    <w:rsid w:val="008015C7"/>
    <w:rsid w:val="00807347"/>
    <w:rsid w:val="00813EBE"/>
    <w:rsid w:val="008201E9"/>
    <w:rsid w:val="008203D2"/>
    <w:rsid w:val="0082113A"/>
    <w:rsid w:val="008218EE"/>
    <w:rsid w:val="0082712E"/>
    <w:rsid w:val="00827A9B"/>
    <w:rsid w:val="00835F52"/>
    <w:rsid w:val="0083698A"/>
    <w:rsid w:val="00841802"/>
    <w:rsid w:val="00841DCC"/>
    <w:rsid w:val="008427EE"/>
    <w:rsid w:val="00844A2D"/>
    <w:rsid w:val="00844D33"/>
    <w:rsid w:val="00845A25"/>
    <w:rsid w:val="00850CC7"/>
    <w:rsid w:val="00851943"/>
    <w:rsid w:val="008520C9"/>
    <w:rsid w:val="008549EE"/>
    <w:rsid w:val="00856364"/>
    <w:rsid w:val="008570B9"/>
    <w:rsid w:val="00857F07"/>
    <w:rsid w:val="00860393"/>
    <w:rsid w:val="0086050B"/>
    <w:rsid w:val="00861C13"/>
    <w:rsid w:val="00870010"/>
    <w:rsid w:val="008703FE"/>
    <w:rsid w:val="00870EB0"/>
    <w:rsid w:val="0087420C"/>
    <w:rsid w:val="008753D6"/>
    <w:rsid w:val="00876D09"/>
    <w:rsid w:val="008802D7"/>
    <w:rsid w:val="008803BD"/>
    <w:rsid w:val="00880A53"/>
    <w:rsid w:val="00882FF7"/>
    <w:rsid w:val="00883261"/>
    <w:rsid w:val="008863DE"/>
    <w:rsid w:val="00887495"/>
    <w:rsid w:val="00887F65"/>
    <w:rsid w:val="0089095F"/>
    <w:rsid w:val="00890981"/>
    <w:rsid w:val="0089377B"/>
    <w:rsid w:val="00896BFB"/>
    <w:rsid w:val="008A0174"/>
    <w:rsid w:val="008A0287"/>
    <w:rsid w:val="008A0DB6"/>
    <w:rsid w:val="008A0E11"/>
    <w:rsid w:val="008A158E"/>
    <w:rsid w:val="008A26DF"/>
    <w:rsid w:val="008A3B0D"/>
    <w:rsid w:val="008A540F"/>
    <w:rsid w:val="008A58F0"/>
    <w:rsid w:val="008A64FA"/>
    <w:rsid w:val="008B30C7"/>
    <w:rsid w:val="008B59ED"/>
    <w:rsid w:val="008B6084"/>
    <w:rsid w:val="008B7A54"/>
    <w:rsid w:val="008C0D23"/>
    <w:rsid w:val="008C1ADA"/>
    <w:rsid w:val="008C28F9"/>
    <w:rsid w:val="008C46F2"/>
    <w:rsid w:val="008C5306"/>
    <w:rsid w:val="008C61D1"/>
    <w:rsid w:val="008D0479"/>
    <w:rsid w:val="008D2EA0"/>
    <w:rsid w:val="008D498E"/>
    <w:rsid w:val="008D5525"/>
    <w:rsid w:val="008D5614"/>
    <w:rsid w:val="008D70C1"/>
    <w:rsid w:val="008D769E"/>
    <w:rsid w:val="008E1A09"/>
    <w:rsid w:val="008E1D5F"/>
    <w:rsid w:val="008E1F36"/>
    <w:rsid w:val="008E4153"/>
    <w:rsid w:val="008E4586"/>
    <w:rsid w:val="008E51EF"/>
    <w:rsid w:val="008E5BD4"/>
    <w:rsid w:val="008F04D7"/>
    <w:rsid w:val="008F170F"/>
    <w:rsid w:val="008F3E40"/>
    <w:rsid w:val="008F6632"/>
    <w:rsid w:val="008F680F"/>
    <w:rsid w:val="008F7217"/>
    <w:rsid w:val="009006C9"/>
    <w:rsid w:val="009008E4"/>
    <w:rsid w:val="00903EBB"/>
    <w:rsid w:val="0090749D"/>
    <w:rsid w:val="009109A3"/>
    <w:rsid w:val="00911C4B"/>
    <w:rsid w:val="00914475"/>
    <w:rsid w:val="00917608"/>
    <w:rsid w:val="00920FF6"/>
    <w:rsid w:val="00921128"/>
    <w:rsid w:val="00931DF7"/>
    <w:rsid w:val="009347A9"/>
    <w:rsid w:val="00934B1F"/>
    <w:rsid w:val="00936028"/>
    <w:rsid w:val="00936E07"/>
    <w:rsid w:val="00942F0C"/>
    <w:rsid w:val="00943256"/>
    <w:rsid w:val="00951BE9"/>
    <w:rsid w:val="00951C7F"/>
    <w:rsid w:val="00951E68"/>
    <w:rsid w:val="00952B50"/>
    <w:rsid w:val="0095545B"/>
    <w:rsid w:val="00955E19"/>
    <w:rsid w:val="00960DA2"/>
    <w:rsid w:val="00961A07"/>
    <w:rsid w:val="00961E64"/>
    <w:rsid w:val="009648E0"/>
    <w:rsid w:val="009661AB"/>
    <w:rsid w:val="00966BAE"/>
    <w:rsid w:val="00966D91"/>
    <w:rsid w:val="00967F24"/>
    <w:rsid w:val="0097047D"/>
    <w:rsid w:val="009745AB"/>
    <w:rsid w:val="00974D71"/>
    <w:rsid w:val="00975E72"/>
    <w:rsid w:val="00976A8F"/>
    <w:rsid w:val="00981F13"/>
    <w:rsid w:val="00992BA9"/>
    <w:rsid w:val="00997CE5"/>
    <w:rsid w:val="009A0A6E"/>
    <w:rsid w:val="009A168A"/>
    <w:rsid w:val="009A2227"/>
    <w:rsid w:val="009A78B5"/>
    <w:rsid w:val="009B03FA"/>
    <w:rsid w:val="009B206E"/>
    <w:rsid w:val="009B2BA7"/>
    <w:rsid w:val="009B46EC"/>
    <w:rsid w:val="009B7DBA"/>
    <w:rsid w:val="009C1176"/>
    <w:rsid w:val="009C4237"/>
    <w:rsid w:val="009C4AD3"/>
    <w:rsid w:val="009C4E07"/>
    <w:rsid w:val="009C78A6"/>
    <w:rsid w:val="009C795F"/>
    <w:rsid w:val="009D0445"/>
    <w:rsid w:val="009D17EC"/>
    <w:rsid w:val="009D576A"/>
    <w:rsid w:val="009D7BA1"/>
    <w:rsid w:val="009D7FD3"/>
    <w:rsid w:val="009E0E65"/>
    <w:rsid w:val="009E2CFD"/>
    <w:rsid w:val="009F3EDD"/>
    <w:rsid w:val="009F4C7F"/>
    <w:rsid w:val="00A00862"/>
    <w:rsid w:val="00A00FFB"/>
    <w:rsid w:val="00A012B4"/>
    <w:rsid w:val="00A013DF"/>
    <w:rsid w:val="00A01C7C"/>
    <w:rsid w:val="00A04C15"/>
    <w:rsid w:val="00A066D3"/>
    <w:rsid w:val="00A077D4"/>
    <w:rsid w:val="00A077EF"/>
    <w:rsid w:val="00A11949"/>
    <w:rsid w:val="00A12D11"/>
    <w:rsid w:val="00A14CAB"/>
    <w:rsid w:val="00A1692F"/>
    <w:rsid w:val="00A17BA3"/>
    <w:rsid w:val="00A2087F"/>
    <w:rsid w:val="00A210A3"/>
    <w:rsid w:val="00A21A16"/>
    <w:rsid w:val="00A22293"/>
    <w:rsid w:val="00A22E07"/>
    <w:rsid w:val="00A26184"/>
    <w:rsid w:val="00A4340B"/>
    <w:rsid w:val="00A44A48"/>
    <w:rsid w:val="00A45A62"/>
    <w:rsid w:val="00A46A01"/>
    <w:rsid w:val="00A47C64"/>
    <w:rsid w:val="00A51B1B"/>
    <w:rsid w:val="00A52958"/>
    <w:rsid w:val="00A53256"/>
    <w:rsid w:val="00A53288"/>
    <w:rsid w:val="00A568E1"/>
    <w:rsid w:val="00A57580"/>
    <w:rsid w:val="00A578C7"/>
    <w:rsid w:val="00A6010F"/>
    <w:rsid w:val="00A643F5"/>
    <w:rsid w:val="00A64B98"/>
    <w:rsid w:val="00A651EA"/>
    <w:rsid w:val="00A65721"/>
    <w:rsid w:val="00A70391"/>
    <w:rsid w:val="00A7092D"/>
    <w:rsid w:val="00A765AE"/>
    <w:rsid w:val="00A76986"/>
    <w:rsid w:val="00A801B3"/>
    <w:rsid w:val="00A82E8C"/>
    <w:rsid w:val="00A87558"/>
    <w:rsid w:val="00A90722"/>
    <w:rsid w:val="00A92953"/>
    <w:rsid w:val="00A9682E"/>
    <w:rsid w:val="00A97C9C"/>
    <w:rsid w:val="00AA1ECF"/>
    <w:rsid w:val="00AA6F12"/>
    <w:rsid w:val="00AB054D"/>
    <w:rsid w:val="00AB1898"/>
    <w:rsid w:val="00AB2617"/>
    <w:rsid w:val="00AC0B69"/>
    <w:rsid w:val="00AC0FF1"/>
    <w:rsid w:val="00AC323A"/>
    <w:rsid w:val="00AC5992"/>
    <w:rsid w:val="00AD373E"/>
    <w:rsid w:val="00AD5356"/>
    <w:rsid w:val="00AD55A6"/>
    <w:rsid w:val="00AD5CCF"/>
    <w:rsid w:val="00AE2FCE"/>
    <w:rsid w:val="00AE37CF"/>
    <w:rsid w:val="00AE46F8"/>
    <w:rsid w:val="00AE5C46"/>
    <w:rsid w:val="00AF1CC4"/>
    <w:rsid w:val="00AF2500"/>
    <w:rsid w:val="00B03953"/>
    <w:rsid w:val="00B03D9C"/>
    <w:rsid w:val="00B03F68"/>
    <w:rsid w:val="00B06C2F"/>
    <w:rsid w:val="00B11905"/>
    <w:rsid w:val="00B20660"/>
    <w:rsid w:val="00B20C80"/>
    <w:rsid w:val="00B24C46"/>
    <w:rsid w:val="00B25095"/>
    <w:rsid w:val="00B25588"/>
    <w:rsid w:val="00B2670E"/>
    <w:rsid w:val="00B27111"/>
    <w:rsid w:val="00B27A87"/>
    <w:rsid w:val="00B27EF1"/>
    <w:rsid w:val="00B307A4"/>
    <w:rsid w:val="00B30FBF"/>
    <w:rsid w:val="00B30FF5"/>
    <w:rsid w:val="00B325D3"/>
    <w:rsid w:val="00B32BD5"/>
    <w:rsid w:val="00B33166"/>
    <w:rsid w:val="00B331C9"/>
    <w:rsid w:val="00B3417E"/>
    <w:rsid w:val="00B3419A"/>
    <w:rsid w:val="00B35578"/>
    <w:rsid w:val="00B35682"/>
    <w:rsid w:val="00B3576E"/>
    <w:rsid w:val="00B36969"/>
    <w:rsid w:val="00B40946"/>
    <w:rsid w:val="00B41DD5"/>
    <w:rsid w:val="00B42FEF"/>
    <w:rsid w:val="00B44D7A"/>
    <w:rsid w:val="00B4512C"/>
    <w:rsid w:val="00B50071"/>
    <w:rsid w:val="00B522C1"/>
    <w:rsid w:val="00B526E9"/>
    <w:rsid w:val="00B54135"/>
    <w:rsid w:val="00B544EB"/>
    <w:rsid w:val="00B61BD6"/>
    <w:rsid w:val="00B62527"/>
    <w:rsid w:val="00B6646D"/>
    <w:rsid w:val="00B71B67"/>
    <w:rsid w:val="00B73DDE"/>
    <w:rsid w:val="00B75220"/>
    <w:rsid w:val="00B82AD8"/>
    <w:rsid w:val="00B82F5B"/>
    <w:rsid w:val="00B90AF3"/>
    <w:rsid w:val="00B92F96"/>
    <w:rsid w:val="00B93110"/>
    <w:rsid w:val="00B932E7"/>
    <w:rsid w:val="00B94737"/>
    <w:rsid w:val="00B95004"/>
    <w:rsid w:val="00B950CA"/>
    <w:rsid w:val="00B9767E"/>
    <w:rsid w:val="00B97F64"/>
    <w:rsid w:val="00BA3170"/>
    <w:rsid w:val="00BB0A9A"/>
    <w:rsid w:val="00BB3397"/>
    <w:rsid w:val="00BB5ADA"/>
    <w:rsid w:val="00BB64EF"/>
    <w:rsid w:val="00BB721C"/>
    <w:rsid w:val="00BC03C0"/>
    <w:rsid w:val="00BC3DF6"/>
    <w:rsid w:val="00BC6AA9"/>
    <w:rsid w:val="00BD0747"/>
    <w:rsid w:val="00BD198F"/>
    <w:rsid w:val="00BD2047"/>
    <w:rsid w:val="00BD2599"/>
    <w:rsid w:val="00BD277B"/>
    <w:rsid w:val="00BD5FD7"/>
    <w:rsid w:val="00BD60E7"/>
    <w:rsid w:val="00BD7DA8"/>
    <w:rsid w:val="00BE0130"/>
    <w:rsid w:val="00BE1192"/>
    <w:rsid w:val="00BE1F49"/>
    <w:rsid w:val="00BE3A7B"/>
    <w:rsid w:val="00BE5BA8"/>
    <w:rsid w:val="00BE7234"/>
    <w:rsid w:val="00BF0C25"/>
    <w:rsid w:val="00BF1753"/>
    <w:rsid w:val="00BF470F"/>
    <w:rsid w:val="00BF4E4B"/>
    <w:rsid w:val="00BF654D"/>
    <w:rsid w:val="00C003AB"/>
    <w:rsid w:val="00C00A3A"/>
    <w:rsid w:val="00C010A2"/>
    <w:rsid w:val="00C0195E"/>
    <w:rsid w:val="00C01D14"/>
    <w:rsid w:val="00C04D6B"/>
    <w:rsid w:val="00C05372"/>
    <w:rsid w:val="00C05CF0"/>
    <w:rsid w:val="00C07939"/>
    <w:rsid w:val="00C100BB"/>
    <w:rsid w:val="00C11446"/>
    <w:rsid w:val="00C11642"/>
    <w:rsid w:val="00C119C5"/>
    <w:rsid w:val="00C17AA3"/>
    <w:rsid w:val="00C21864"/>
    <w:rsid w:val="00C25FCB"/>
    <w:rsid w:val="00C26457"/>
    <w:rsid w:val="00C26E1D"/>
    <w:rsid w:val="00C275C9"/>
    <w:rsid w:val="00C3221B"/>
    <w:rsid w:val="00C33F56"/>
    <w:rsid w:val="00C3482A"/>
    <w:rsid w:val="00C43A59"/>
    <w:rsid w:val="00C5127D"/>
    <w:rsid w:val="00C51779"/>
    <w:rsid w:val="00C558BD"/>
    <w:rsid w:val="00C56A7D"/>
    <w:rsid w:val="00C616C6"/>
    <w:rsid w:val="00C65FE2"/>
    <w:rsid w:val="00C66DBB"/>
    <w:rsid w:val="00C66FF7"/>
    <w:rsid w:val="00C677CA"/>
    <w:rsid w:val="00C72D8B"/>
    <w:rsid w:val="00C73DD5"/>
    <w:rsid w:val="00C74BF4"/>
    <w:rsid w:val="00C76BEB"/>
    <w:rsid w:val="00C802F8"/>
    <w:rsid w:val="00C83D46"/>
    <w:rsid w:val="00C83FF7"/>
    <w:rsid w:val="00C9169A"/>
    <w:rsid w:val="00C9236C"/>
    <w:rsid w:val="00C92C44"/>
    <w:rsid w:val="00C92CD5"/>
    <w:rsid w:val="00C9718C"/>
    <w:rsid w:val="00CA30DB"/>
    <w:rsid w:val="00CB1B5E"/>
    <w:rsid w:val="00CB43F8"/>
    <w:rsid w:val="00CB4861"/>
    <w:rsid w:val="00CB658E"/>
    <w:rsid w:val="00CB7D07"/>
    <w:rsid w:val="00CC0557"/>
    <w:rsid w:val="00CC2EA4"/>
    <w:rsid w:val="00CC3988"/>
    <w:rsid w:val="00CC4409"/>
    <w:rsid w:val="00CC5E99"/>
    <w:rsid w:val="00CC72A4"/>
    <w:rsid w:val="00CD02B2"/>
    <w:rsid w:val="00CD210C"/>
    <w:rsid w:val="00CD2657"/>
    <w:rsid w:val="00CD2B12"/>
    <w:rsid w:val="00CD3AEE"/>
    <w:rsid w:val="00CE2191"/>
    <w:rsid w:val="00CE220A"/>
    <w:rsid w:val="00CE7CF8"/>
    <w:rsid w:val="00CF1C06"/>
    <w:rsid w:val="00CF209F"/>
    <w:rsid w:val="00CF3E47"/>
    <w:rsid w:val="00CF4700"/>
    <w:rsid w:val="00D00682"/>
    <w:rsid w:val="00D0128B"/>
    <w:rsid w:val="00D03B70"/>
    <w:rsid w:val="00D05D9E"/>
    <w:rsid w:val="00D07150"/>
    <w:rsid w:val="00D10FAD"/>
    <w:rsid w:val="00D1136F"/>
    <w:rsid w:val="00D1232F"/>
    <w:rsid w:val="00D129CE"/>
    <w:rsid w:val="00D13EB5"/>
    <w:rsid w:val="00D158F4"/>
    <w:rsid w:val="00D17701"/>
    <w:rsid w:val="00D2071F"/>
    <w:rsid w:val="00D22E45"/>
    <w:rsid w:val="00D249D9"/>
    <w:rsid w:val="00D24D2A"/>
    <w:rsid w:val="00D26FD5"/>
    <w:rsid w:val="00D307BB"/>
    <w:rsid w:val="00D31650"/>
    <w:rsid w:val="00D31676"/>
    <w:rsid w:val="00D32BD4"/>
    <w:rsid w:val="00D343FC"/>
    <w:rsid w:val="00D35DEA"/>
    <w:rsid w:val="00D3642D"/>
    <w:rsid w:val="00D40987"/>
    <w:rsid w:val="00D44770"/>
    <w:rsid w:val="00D4665A"/>
    <w:rsid w:val="00D50ABD"/>
    <w:rsid w:val="00D5360E"/>
    <w:rsid w:val="00D546FF"/>
    <w:rsid w:val="00D614F8"/>
    <w:rsid w:val="00D62B49"/>
    <w:rsid w:val="00D642B2"/>
    <w:rsid w:val="00D67FC8"/>
    <w:rsid w:val="00D704A8"/>
    <w:rsid w:val="00D72203"/>
    <w:rsid w:val="00D74138"/>
    <w:rsid w:val="00D776FF"/>
    <w:rsid w:val="00D80137"/>
    <w:rsid w:val="00D80804"/>
    <w:rsid w:val="00D83654"/>
    <w:rsid w:val="00D90129"/>
    <w:rsid w:val="00D91147"/>
    <w:rsid w:val="00D91909"/>
    <w:rsid w:val="00D94508"/>
    <w:rsid w:val="00D97085"/>
    <w:rsid w:val="00D97DBC"/>
    <w:rsid w:val="00DA23B3"/>
    <w:rsid w:val="00DA3894"/>
    <w:rsid w:val="00DA4085"/>
    <w:rsid w:val="00DA5C03"/>
    <w:rsid w:val="00DA75F4"/>
    <w:rsid w:val="00DA7C7F"/>
    <w:rsid w:val="00DA7F3C"/>
    <w:rsid w:val="00DB0569"/>
    <w:rsid w:val="00DC271C"/>
    <w:rsid w:val="00DD110B"/>
    <w:rsid w:val="00DD3EF4"/>
    <w:rsid w:val="00DD41E0"/>
    <w:rsid w:val="00DD5726"/>
    <w:rsid w:val="00DD73C1"/>
    <w:rsid w:val="00DD771B"/>
    <w:rsid w:val="00DD7E4D"/>
    <w:rsid w:val="00DE0356"/>
    <w:rsid w:val="00DE0A57"/>
    <w:rsid w:val="00DE5E13"/>
    <w:rsid w:val="00DE685D"/>
    <w:rsid w:val="00DF47CE"/>
    <w:rsid w:val="00DF49A8"/>
    <w:rsid w:val="00DF4DAC"/>
    <w:rsid w:val="00DF63D9"/>
    <w:rsid w:val="00DF72FC"/>
    <w:rsid w:val="00E00B5D"/>
    <w:rsid w:val="00E00D3A"/>
    <w:rsid w:val="00E01B24"/>
    <w:rsid w:val="00E0296E"/>
    <w:rsid w:val="00E04A0B"/>
    <w:rsid w:val="00E05FEC"/>
    <w:rsid w:val="00E14B0D"/>
    <w:rsid w:val="00E14E7D"/>
    <w:rsid w:val="00E16724"/>
    <w:rsid w:val="00E200C9"/>
    <w:rsid w:val="00E216CF"/>
    <w:rsid w:val="00E21D62"/>
    <w:rsid w:val="00E2402F"/>
    <w:rsid w:val="00E25954"/>
    <w:rsid w:val="00E26C5F"/>
    <w:rsid w:val="00E27682"/>
    <w:rsid w:val="00E3628C"/>
    <w:rsid w:val="00E412EA"/>
    <w:rsid w:val="00E41EF8"/>
    <w:rsid w:val="00E4271C"/>
    <w:rsid w:val="00E440A6"/>
    <w:rsid w:val="00E47E4C"/>
    <w:rsid w:val="00E54D48"/>
    <w:rsid w:val="00E55770"/>
    <w:rsid w:val="00E6039F"/>
    <w:rsid w:val="00E625C9"/>
    <w:rsid w:val="00E63174"/>
    <w:rsid w:val="00E64B09"/>
    <w:rsid w:val="00E65D45"/>
    <w:rsid w:val="00E66386"/>
    <w:rsid w:val="00E70A8F"/>
    <w:rsid w:val="00E72A95"/>
    <w:rsid w:val="00E72D91"/>
    <w:rsid w:val="00E74F77"/>
    <w:rsid w:val="00E75B2D"/>
    <w:rsid w:val="00E7692A"/>
    <w:rsid w:val="00E82189"/>
    <w:rsid w:val="00E82CE3"/>
    <w:rsid w:val="00E83374"/>
    <w:rsid w:val="00E8357D"/>
    <w:rsid w:val="00E84029"/>
    <w:rsid w:val="00E85F10"/>
    <w:rsid w:val="00E87829"/>
    <w:rsid w:val="00E941C5"/>
    <w:rsid w:val="00E950B2"/>
    <w:rsid w:val="00E9614D"/>
    <w:rsid w:val="00EA1508"/>
    <w:rsid w:val="00EA4185"/>
    <w:rsid w:val="00EA646A"/>
    <w:rsid w:val="00EB21FE"/>
    <w:rsid w:val="00EB5494"/>
    <w:rsid w:val="00EB561C"/>
    <w:rsid w:val="00EB758A"/>
    <w:rsid w:val="00EC02B1"/>
    <w:rsid w:val="00EC5E76"/>
    <w:rsid w:val="00EC5FA6"/>
    <w:rsid w:val="00EC6393"/>
    <w:rsid w:val="00EC6C24"/>
    <w:rsid w:val="00ED38A3"/>
    <w:rsid w:val="00ED5188"/>
    <w:rsid w:val="00ED5AEC"/>
    <w:rsid w:val="00EE05A7"/>
    <w:rsid w:val="00EE5781"/>
    <w:rsid w:val="00EE5A75"/>
    <w:rsid w:val="00EE617A"/>
    <w:rsid w:val="00EE69D4"/>
    <w:rsid w:val="00EE7416"/>
    <w:rsid w:val="00EF27C4"/>
    <w:rsid w:val="00EF45D2"/>
    <w:rsid w:val="00EF4EB5"/>
    <w:rsid w:val="00EF6650"/>
    <w:rsid w:val="00EF76A8"/>
    <w:rsid w:val="00F00457"/>
    <w:rsid w:val="00F03541"/>
    <w:rsid w:val="00F054B6"/>
    <w:rsid w:val="00F0573F"/>
    <w:rsid w:val="00F06D14"/>
    <w:rsid w:val="00F06DDA"/>
    <w:rsid w:val="00F11FC0"/>
    <w:rsid w:val="00F140B4"/>
    <w:rsid w:val="00F2026E"/>
    <w:rsid w:val="00F221D1"/>
    <w:rsid w:val="00F222D3"/>
    <w:rsid w:val="00F2277F"/>
    <w:rsid w:val="00F23390"/>
    <w:rsid w:val="00F239C5"/>
    <w:rsid w:val="00F252E0"/>
    <w:rsid w:val="00F2645A"/>
    <w:rsid w:val="00F2780B"/>
    <w:rsid w:val="00F27A7A"/>
    <w:rsid w:val="00F32AF3"/>
    <w:rsid w:val="00F34541"/>
    <w:rsid w:val="00F441F3"/>
    <w:rsid w:val="00F45A57"/>
    <w:rsid w:val="00F50ACA"/>
    <w:rsid w:val="00F511FD"/>
    <w:rsid w:val="00F51282"/>
    <w:rsid w:val="00F51307"/>
    <w:rsid w:val="00F52EF0"/>
    <w:rsid w:val="00F53C4A"/>
    <w:rsid w:val="00F54B23"/>
    <w:rsid w:val="00F55D22"/>
    <w:rsid w:val="00F55D2D"/>
    <w:rsid w:val="00F57129"/>
    <w:rsid w:val="00F60451"/>
    <w:rsid w:val="00F60D3D"/>
    <w:rsid w:val="00F6234B"/>
    <w:rsid w:val="00F672D5"/>
    <w:rsid w:val="00F7167A"/>
    <w:rsid w:val="00F73A80"/>
    <w:rsid w:val="00F7509B"/>
    <w:rsid w:val="00F752B0"/>
    <w:rsid w:val="00F80CDB"/>
    <w:rsid w:val="00F810DC"/>
    <w:rsid w:val="00F822B7"/>
    <w:rsid w:val="00F8248C"/>
    <w:rsid w:val="00F82774"/>
    <w:rsid w:val="00F8282F"/>
    <w:rsid w:val="00F8283A"/>
    <w:rsid w:val="00F832F3"/>
    <w:rsid w:val="00F83E09"/>
    <w:rsid w:val="00F84ADD"/>
    <w:rsid w:val="00F85378"/>
    <w:rsid w:val="00F8571C"/>
    <w:rsid w:val="00F947F9"/>
    <w:rsid w:val="00F9631B"/>
    <w:rsid w:val="00F96E03"/>
    <w:rsid w:val="00FA278B"/>
    <w:rsid w:val="00FA432B"/>
    <w:rsid w:val="00FA5088"/>
    <w:rsid w:val="00FA7143"/>
    <w:rsid w:val="00FB2117"/>
    <w:rsid w:val="00FB42B6"/>
    <w:rsid w:val="00FB437B"/>
    <w:rsid w:val="00FB5E3A"/>
    <w:rsid w:val="00FB744B"/>
    <w:rsid w:val="00FB7A7F"/>
    <w:rsid w:val="00FC0BFB"/>
    <w:rsid w:val="00FC1A37"/>
    <w:rsid w:val="00FC29CB"/>
    <w:rsid w:val="00FC2E46"/>
    <w:rsid w:val="00FC4AB0"/>
    <w:rsid w:val="00FC65AE"/>
    <w:rsid w:val="00FC7ADD"/>
    <w:rsid w:val="00FD0B7B"/>
    <w:rsid w:val="00FD5784"/>
    <w:rsid w:val="00FE4977"/>
    <w:rsid w:val="00FE5D49"/>
    <w:rsid w:val="00FF0C8E"/>
    <w:rsid w:val="00FF3E00"/>
    <w:rsid w:val="00FF42E7"/>
    <w:rsid w:val="00FF4912"/>
    <w:rsid w:val="00FF5311"/>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6</cp:revision>
  <cp:lastPrinted>2021-01-12T22:56:00Z</cp:lastPrinted>
  <dcterms:created xsi:type="dcterms:W3CDTF">2021-01-13T17:03:00Z</dcterms:created>
  <dcterms:modified xsi:type="dcterms:W3CDTF">2021-01-13T17:40:00Z</dcterms:modified>
</cp:coreProperties>
</file>