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24B9F" w14:textId="593FB1A6" w:rsidR="00FA63D3" w:rsidRDefault="00FA63D3">
      <w:pPr>
        <w:rPr>
          <w:b/>
          <w:bCs/>
          <w:sz w:val="28"/>
          <w:szCs w:val="28"/>
        </w:rPr>
      </w:pPr>
      <w:r w:rsidRPr="00FA63D3">
        <w:rPr>
          <w:b/>
          <w:bCs/>
          <w:sz w:val="28"/>
          <w:szCs w:val="28"/>
        </w:rPr>
        <w:t>Appointment Setting Script</w:t>
      </w:r>
    </w:p>
    <w:p w14:paraId="7B8F0844" w14:textId="77777777" w:rsidR="00FA63D3" w:rsidRDefault="00FA63D3">
      <w:pPr>
        <w:rPr>
          <w:sz w:val="28"/>
          <w:szCs w:val="28"/>
        </w:rPr>
      </w:pPr>
    </w:p>
    <w:p w14:paraId="43AA1F08" w14:textId="538F7764" w:rsidR="00FA63D3" w:rsidRDefault="00FA63D3">
      <w:pPr>
        <w:rPr>
          <w:sz w:val="24"/>
          <w:szCs w:val="24"/>
        </w:rPr>
      </w:pPr>
      <w:r>
        <w:rPr>
          <w:sz w:val="24"/>
          <w:szCs w:val="24"/>
        </w:rPr>
        <w:t>Hello, this is ________, with the Federal Benefits Plan Consultants. We are the guys that recently came and talked to you about your benefits?</w:t>
      </w:r>
    </w:p>
    <w:p w14:paraId="61B33D59" w14:textId="4D9657E2" w:rsidR="00FA63D3" w:rsidRDefault="00FA63D3">
      <w:pPr>
        <w:rPr>
          <w:sz w:val="24"/>
          <w:szCs w:val="24"/>
        </w:rPr>
      </w:pPr>
      <w:r>
        <w:rPr>
          <w:sz w:val="24"/>
          <w:szCs w:val="24"/>
        </w:rPr>
        <w:t xml:space="preserve">I just need to collect a little bit of information, so I can run your report for you. </w:t>
      </w:r>
      <w:r w:rsidR="00F60DA7">
        <w:rPr>
          <w:sz w:val="24"/>
          <w:szCs w:val="24"/>
        </w:rPr>
        <w:t xml:space="preserve">Do you have a minute? </w:t>
      </w:r>
      <w:r>
        <w:rPr>
          <w:sz w:val="24"/>
          <w:szCs w:val="24"/>
        </w:rPr>
        <w:t>Do you have a paycheck stub handy or can you pull one up for me?</w:t>
      </w:r>
    </w:p>
    <w:p w14:paraId="69336F0E" w14:textId="718E7569" w:rsidR="00FA63D3" w:rsidRDefault="00FA63D3">
      <w:pPr>
        <w:rPr>
          <w:b/>
          <w:bCs/>
          <w:sz w:val="24"/>
          <w:szCs w:val="24"/>
        </w:rPr>
      </w:pPr>
      <w:r w:rsidRPr="00FA63D3">
        <w:rPr>
          <w:b/>
          <w:bCs/>
          <w:sz w:val="24"/>
          <w:szCs w:val="24"/>
        </w:rPr>
        <w:t>(Ask the questions on the info form).</w:t>
      </w:r>
    </w:p>
    <w:p w14:paraId="013B1FE7" w14:textId="77777777" w:rsidR="00F16031" w:rsidRDefault="00F16031">
      <w:pPr>
        <w:rPr>
          <w:b/>
          <w:bCs/>
          <w:sz w:val="24"/>
          <w:szCs w:val="24"/>
        </w:rPr>
      </w:pPr>
    </w:p>
    <w:p w14:paraId="42771B57" w14:textId="77777777" w:rsidR="00F16031" w:rsidRDefault="00FA63D3">
      <w:pPr>
        <w:rPr>
          <w:sz w:val="24"/>
          <w:szCs w:val="24"/>
        </w:rPr>
      </w:pPr>
      <w:r>
        <w:rPr>
          <w:sz w:val="24"/>
          <w:szCs w:val="24"/>
        </w:rPr>
        <w:t xml:space="preserve">What time do you usually get down with your day on __________? </w:t>
      </w:r>
    </w:p>
    <w:p w14:paraId="6E2CCE1E" w14:textId="6E60BB6F" w:rsidR="00FA63D3" w:rsidRDefault="00FA63D3">
      <w:pPr>
        <w:rPr>
          <w:b/>
          <w:bCs/>
          <w:sz w:val="24"/>
          <w:szCs w:val="24"/>
        </w:rPr>
      </w:pPr>
      <w:r w:rsidRPr="00FA63D3">
        <w:rPr>
          <w:b/>
          <w:bCs/>
          <w:sz w:val="24"/>
          <w:szCs w:val="24"/>
        </w:rPr>
        <w:t>(whatever day of the week is next</w:t>
      </w:r>
      <w:r>
        <w:rPr>
          <w:b/>
          <w:bCs/>
          <w:sz w:val="24"/>
          <w:szCs w:val="24"/>
        </w:rPr>
        <w:t>, then choose one hour later than that time and say…)</w:t>
      </w:r>
    </w:p>
    <w:p w14:paraId="10038192" w14:textId="77777777" w:rsidR="00F16031" w:rsidRDefault="00F16031">
      <w:pPr>
        <w:rPr>
          <w:b/>
          <w:bCs/>
          <w:sz w:val="24"/>
          <w:szCs w:val="24"/>
        </w:rPr>
      </w:pPr>
    </w:p>
    <w:p w14:paraId="0DD6B282" w14:textId="19EE3122" w:rsidR="00FA63D3" w:rsidRPr="007D0828" w:rsidRDefault="00FA63D3">
      <w:pPr>
        <w:rPr>
          <w:b/>
          <w:bCs/>
          <w:sz w:val="24"/>
          <w:szCs w:val="24"/>
        </w:rPr>
      </w:pPr>
      <w:r>
        <w:rPr>
          <w:sz w:val="24"/>
          <w:szCs w:val="24"/>
        </w:rPr>
        <w:t>Is _:__PM a good time to drop this report off for you</w:t>
      </w:r>
      <w:r w:rsidRPr="007D0828">
        <w:rPr>
          <w:b/>
          <w:bCs/>
          <w:sz w:val="24"/>
          <w:szCs w:val="24"/>
        </w:rPr>
        <w:t>?</w:t>
      </w:r>
      <w:r w:rsidR="007D0828" w:rsidRPr="007D0828">
        <w:rPr>
          <w:b/>
          <w:bCs/>
          <w:sz w:val="24"/>
          <w:szCs w:val="24"/>
        </w:rPr>
        <w:t xml:space="preserve"> (I usually choose an hour later than the time they say they get done for the day).</w:t>
      </w:r>
    </w:p>
    <w:p w14:paraId="41F69D77" w14:textId="77777777" w:rsidR="00F16031" w:rsidRDefault="00F16031">
      <w:pPr>
        <w:rPr>
          <w:sz w:val="24"/>
          <w:szCs w:val="24"/>
        </w:rPr>
      </w:pPr>
    </w:p>
    <w:p w14:paraId="294480AB" w14:textId="21577841" w:rsidR="00FA63D3" w:rsidRDefault="00FA63D3">
      <w:pPr>
        <w:rPr>
          <w:sz w:val="24"/>
          <w:szCs w:val="24"/>
        </w:rPr>
      </w:pPr>
      <w:r>
        <w:rPr>
          <w:sz w:val="24"/>
          <w:szCs w:val="24"/>
        </w:rPr>
        <w:t>Great. It should only take us about 25-30 minutes to show you what is in it. Please make sure you have a recent paystub with you, so we can go over that</w:t>
      </w:r>
      <w:r w:rsidR="003344B3">
        <w:rPr>
          <w:sz w:val="24"/>
          <w:szCs w:val="24"/>
        </w:rPr>
        <w:t xml:space="preserve"> and bring anything else you would like me to take a look at</w:t>
      </w:r>
      <w:bookmarkStart w:id="0" w:name="_GoBack"/>
      <w:bookmarkEnd w:id="0"/>
      <w:r>
        <w:rPr>
          <w:sz w:val="24"/>
          <w:szCs w:val="24"/>
        </w:rPr>
        <w:t xml:space="preserve">. I will see you on </w:t>
      </w:r>
      <w:r w:rsidRPr="00FA63D3">
        <w:rPr>
          <w:b/>
          <w:bCs/>
          <w:sz w:val="24"/>
          <w:szCs w:val="24"/>
        </w:rPr>
        <w:t>(day)</w:t>
      </w:r>
      <w:r>
        <w:rPr>
          <w:sz w:val="24"/>
          <w:szCs w:val="24"/>
        </w:rPr>
        <w:t xml:space="preserve"> at </w:t>
      </w:r>
      <w:r w:rsidRPr="00FA63D3">
        <w:rPr>
          <w:b/>
          <w:bCs/>
          <w:sz w:val="24"/>
          <w:szCs w:val="24"/>
        </w:rPr>
        <w:t>(time).</w:t>
      </w:r>
      <w:r>
        <w:rPr>
          <w:sz w:val="24"/>
          <w:szCs w:val="24"/>
        </w:rPr>
        <w:t xml:space="preserve"> </w:t>
      </w:r>
      <w:r w:rsidR="00DB2941">
        <w:rPr>
          <w:sz w:val="24"/>
          <w:szCs w:val="24"/>
        </w:rPr>
        <w:t xml:space="preserve">In the meantime, you </w:t>
      </w:r>
      <w:r w:rsidR="00734312">
        <w:rPr>
          <w:sz w:val="24"/>
          <w:szCs w:val="24"/>
        </w:rPr>
        <w:t>can find us online at</w:t>
      </w:r>
      <w:r w:rsidR="00DB2941">
        <w:rPr>
          <w:sz w:val="24"/>
          <w:szCs w:val="24"/>
        </w:rPr>
        <w:t xml:space="preserve"> </w:t>
      </w:r>
      <w:hyperlink r:id="rId4" w:history="1">
        <w:r w:rsidR="00DB2941" w:rsidRPr="009A26CC">
          <w:rPr>
            <w:rStyle w:val="Hyperlink"/>
            <w:sz w:val="24"/>
            <w:szCs w:val="24"/>
          </w:rPr>
          <w:t>federalbenefitplanconsultants.com</w:t>
        </w:r>
      </w:hyperlink>
      <w:r w:rsidR="00DB2941">
        <w:rPr>
          <w:sz w:val="24"/>
          <w:szCs w:val="24"/>
        </w:rPr>
        <w:t xml:space="preserve"> </w:t>
      </w:r>
      <w:r>
        <w:rPr>
          <w:sz w:val="24"/>
          <w:szCs w:val="24"/>
        </w:rPr>
        <w:t>Thanks.</w:t>
      </w:r>
    </w:p>
    <w:p w14:paraId="0265FFF7" w14:textId="77777777" w:rsidR="00F16031" w:rsidRDefault="00F16031">
      <w:pPr>
        <w:rPr>
          <w:b/>
          <w:bCs/>
          <w:sz w:val="24"/>
          <w:szCs w:val="24"/>
        </w:rPr>
      </w:pPr>
    </w:p>
    <w:p w14:paraId="7522AE5B" w14:textId="2D03B5E6" w:rsidR="00FA63D3" w:rsidRPr="00FA63D3" w:rsidRDefault="00FA63D3">
      <w:pPr>
        <w:rPr>
          <w:b/>
          <w:bCs/>
          <w:sz w:val="24"/>
          <w:szCs w:val="24"/>
        </w:rPr>
      </w:pPr>
      <w:r w:rsidRPr="00FA63D3">
        <w:rPr>
          <w:b/>
          <w:bCs/>
          <w:sz w:val="24"/>
          <w:szCs w:val="24"/>
        </w:rPr>
        <w:t>OBJECTIONS</w:t>
      </w:r>
    </w:p>
    <w:p w14:paraId="6A7F6428" w14:textId="05AC363B" w:rsidR="00FA63D3" w:rsidRPr="00FA63D3" w:rsidRDefault="00FA63D3">
      <w:pPr>
        <w:rPr>
          <w:b/>
          <w:bCs/>
          <w:sz w:val="24"/>
          <w:szCs w:val="24"/>
        </w:rPr>
      </w:pPr>
      <w:r w:rsidRPr="00FA63D3">
        <w:rPr>
          <w:b/>
          <w:bCs/>
          <w:sz w:val="24"/>
          <w:szCs w:val="24"/>
        </w:rPr>
        <w:t>Do you work for the Post Office?</w:t>
      </w:r>
    </w:p>
    <w:p w14:paraId="3AA92E88" w14:textId="02AABB02" w:rsidR="00FA63D3" w:rsidRDefault="00FA63D3">
      <w:pPr>
        <w:rPr>
          <w:sz w:val="24"/>
          <w:szCs w:val="24"/>
        </w:rPr>
      </w:pPr>
      <w:r w:rsidRPr="00DB2941">
        <w:rPr>
          <w:b/>
          <w:bCs/>
          <w:sz w:val="24"/>
          <w:szCs w:val="24"/>
        </w:rPr>
        <w:t>A:</w:t>
      </w:r>
      <w:r>
        <w:rPr>
          <w:sz w:val="24"/>
          <w:szCs w:val="24"/>
        </w:rPr>
        <w:t xml:space="preserve"> No, we are private contract and there is no charge for your report.</w:t>
      </w:r>
    </w:p>
    <w:p w14:paraId="6AD4E8E8" w14:textId="4D64244E" w:rsidR="00FA63D3" w:rsidRPr="00FA63D3" w:rsidRDefault="00FA63D3">
      <w:pPr>
        <w:rPr>
          <w:b/>
          <w:bCs/>
          <w:sz w:val="24"/>
          <w:szCs w:val="24"/>
        </w:rPr>
      </w:pPr>
      <w:r w:rsidRPr="00FA63D3">
        <w:rPr>
          <w:b/>
          <w:bCs/>
          <w:sz w:val="24"/>
          <w:szCs w:val="24"/>
        </w:rPr>
        <w:t>Q: How do you get paid?</w:t>
      </w:r>
    </w:p>
    <w:p w14:paraId="15D1AFC9" w14:textId="67476AFA" w:rsidR="00FA63D3" w:rsidRDefault="00FA63D3">
      <w:pPr>
        <w:rPr>
          <w:sz w:val="24"/>
          <w:szCs w:val="24"/>
        </w:rPr>
      </w:pPr>
      <w:r w:rsidRPr="00DB2941">
        <w:rPr>
          <w:b/>
          <w:bCs/>
          <w:sz w:val="24"/>
          <w:szCs w:val="24"/>
        </w:rPr>
        <w:t>A:</w:t>
      </w:r>
      <w:r>
        <w:rPr>
          <w:sz w:val="24"/>
          <w:szCs w:val="24"/>
        </w:rPr>
        <w:t xml:space="preserve"> Great question! We are paid by several agencies, to come in and do benefit classes. We also show you solutions to the problems with your benefits. It is totally up to you, if you want any of the solutions we show you but those companies pay us to connect the two of you, if you decide to take any of my advice.</w:t>
      </w:r>
    </w:p>
    <w:p w14:paraId="39DFD954" w14:textId="0A447573" w:rsidR="00FA63D3" w:rsidRPr="00DB2941" w:rsidRDefault="00FA63D3">
      <w:pPr>
        <w:rPr>
          <w:b/>
          <w:bCs/>
          <w:sz w:val="24"/>
          <w:szCs w:val="24"/>
        </w:rPr>
      </w:pPr>
      <w:r w:rsidRPr="00DB2941">
        <w:rPr>
          <w:b/>
          <w:bCs/>
          <w:sz w:val="24"/>
          <w:szCs w:val="24"/>
        </w:rPr>
        <w:t xml:space="preserve">Q: </w:t>
      </w:r>
      <w:r w:rsidR="00DB2941" w:rsidRPr="00DB2941">
        <w:rPr>
          <w:b/>
          <w:bCs/>
          <w:sz w:val="24"/>
          <w:szCs w:val="24"/>
        </w:rPr>
        <w:t>Can you email me some stuff?</w:t>
      </w:r>
    </w:p>
    <w:p w14:paraId="7F5A6310" w14:textId="29FC6EEE" w:rsidR="00DB2941" w:rsidRDefault="00DB2941">
      <w:pPr>
        <w:rPr>
          <w:sz w:val="24"/>
          <w:szCs w:val="24"/>
        </w:rPr>
      </w:pPr>
      <w:r w:rsidRPr="00DB2941">
        <w:rPr>
          <w:b/>
          <w:bCs/>
          <w:sz w:val="24"/>
          <w:szCs w:val="24"/>
        </w:rPr>
        <w:t>A:</w:t>
      </w:r>
      <w:r>
        <w:rPr>
          <w:sz w:val="24"/>
          <w:szCs w:val="24"/>
        </w:rPr>
        <w:t xml:space="preserve"> I can, however, it would be really general. The report is designed to give you some specific answers, based on your particular situation. That is going to be a lot more beneficial to you, since everyone is different and has different needs. The government gives you guys a good </w:t>
      </w:r>
      <w:r>
        <w:rPr>
          <w:sz w:val="24"/>
          <w:szCs w:val="24"/>
        </w:rPr>
        <w:lastRenderedPageBreak/>
        <w:t>structure, if you set it up correctly. This will show you how. Listen, if you don’t want us to run your report, that’s ok.</w:t>
      </w:r>
    </w:p>
    <w:p w14:paraId="54387128" w14:textId="566BA395" w:rsidR="00DB2941" w:rsidRPr="00DB2941" w:rsidRDefault="00DB2941">
      <w:pPr>
        <w:rPr>
          <w:b/>
          <w:bCs/>
          <w:sz w:val="24"/>
          <w:szCs w:val="24"/>
        </w:rPr>
      </w:pPr>
      <w:r w:rsidRPr="00DB2941">
        <w:rPr>
          <w:b/>
          <w:bCs/>
          <w:sz w:val="24"/>
          <w:szCs w:val="24"/>
        </w:rPr>
        <w:t>Q: I’m not retiring for 10 more years. I will call you when I am ready.</w:t>
      </w:r>
    </w:p>
    <w:p w14:paraId="7A6F693C" w14:textId="624B05A2" w:rsidR="00DB2941" w:rsidRPr="00FA63D3" w:rsidRDefault="00DB2941">
      <w:pPr>
        <w:rPr>
          <w:sz w:val="24"/>
          <w:szCs w:val="24"/>
        </w:rPr>
      </w:pPr>
      <w:r w:rsidRPr="00DB2941">
        <w:rPr>
          <w:b/>
          <w:bCs/>
          <w:sz w:val="24"/>
          <w:szCs w:val="24"/>
        </w:rPr>
        <w:t>A:</w:t>
      </w:r>
      <w:r>
        <w:rPr>
          <w:sz w:val="24"/>
          <w:szCs w:val="24"/>
        </w:rPr>
        <w:t xml:space="preserve"> If you wait until right before you retire to do this, you will have problems that it is too late to fix. The earlier in your career you do this, the better. I mean, wouldn’t you like to know if you are on track to have the retirement you want? Besides, there are benefits you may not know are available, that you would want if you knew they were there. They may be deducting money you could put in your pocket from your paycheck. You would want to know that right? I am not coming to try and get you to do something you don’t want to. I assure you of that.</w:t>
      </w:r>
    </w:p>
    <w:sectPr w:rsidR="00DB2941" w:rsidRPr="00FA6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D3"/>
    <w:rsid w:val="0000634D"/>
    <w:rsid w:val="003344B3"/>
    <w:rsid w:val="00734312"/>
    <w:rsid w:val="007D0828"/>
    <w:rsid w:val="00CF4339"/>
    <w:rsid w:val="00DB2941"/>
    <w:rsid w:val="00F16031"/>
    <w:rsid w:val="00F60DA7"/>
    <w:rsid w:val="00FA6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824EB"/>
  <w15:chartTrackingRefBased/>
  <w15:docId w15:val="{39D97312-15C6-4393-8352-56330A12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2941"/>
    <w:rPr>
      <w:color w:val="0563C1" w:themeColor="hyperlink"/>
      <w:u w:val="single"/>
    </w:rPr>
  </w:style>
  <w:style w:type="character" w:styleId="UnresolvedMention">
    <w:name w:val="Unresolved Mention"/>
    <w:basedOn w:val="DefaultParagraphFont"/>
    <w:uiPriority w:val="99"/>
    <w:semiHidden/>
    <w:unhideWhenUsed/>
    <w:rsid w:val="00DB2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ederalbenefitplanconsulta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Mashburn</dc:creator>
  <cp:keywords/>
  <dc:description/>
  <cp:lastModifiedBy>John Mashburn</cp:lastModifiedBy>
  <cp:revision>6</cp:revision>
  <dcterms:created xsi:type="dcterms:W3CDTF">2019-07-22T21:06:00Z</dcterms:created>
  <dcterms:modified xsi:type="dcterms:W3CDTF">2019-07-22T22:37:00Z</dcterms:modified>
</cp:coreProperties>
</file>