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340"/>
        <w:gridCol w:w="148"/>
        <w:gridCol w:w="632"/>
        <w:gridCol w:w="203"/>
        <w:gridCol w:w="1357"/>
        <w:gridCol w:w="1350"/>
        <w:gridCol w:w="210"/>
        <w:gridCol w:w="144"/>
        <w:gridCol w:w="1086"/>
        <w:gridCol w:w="1890"/>
      </w:tblGrid>
      <w:tr w:rsidR="00A40B41" w:rsidRPr="005B7FED" w:rsidTr="00E62A7B">
        <w:trPr>
          <w:cantSplit/>
          <w:trHeight w:val="576"/>
          <w:tblHeader/>
          <w:jc w:val="center"/>
        </w:trPr>
        <w:tc>
          <w:tcPr>
            <w:tcW w:w="9360" w:type="dxa"/>
            <w:gridSpan w:val="10"/>
            <w:shd w:val="clear" w:color="auto" w:fill="auto"/>
            <w:vAlign w:val="center"/>
          </w:tcPr>
          <w:p w:rsidR="00A40B41" w:rsidRPr="005B7FED" w:rsidRDefault="00A40B41" w:rsidP="00E62A7B">
            <w:pPr>
              <w:pStyle w:val="Heading1"/>
              <w:outlineLvl w:val="0"/>
              <w:rPr>
                <w:sz w:val="28"/>
                <w:szCs w:val="28"/>
              </w:rPr>
            </w:pPr>
            <w:r w:rsidRPr="005B7FED">
              <w:rPr>
                <w:sz w:val="28"/>
                <w:szCs w:val="28"/>
              </w:rPr>
              <w:t>East FEliciana Rural Water System</w:t>
            </w:r>
          </w:p>
          <w:p w:rsidR="00A40B41" w:rsidRPr="005B7FED" w:rsidRDefault="00A40B41" w:rsidP="00E62A7B">
            <w:pPr>
              <w:jc w:val="center"/>
              <w:rPr>
                <w:sz w:val="18"/>
                <w:szCs w:val="18"/>
              </w:rPr>
            </w:pPr>
            <w:r w:rsidRPr="005B7FED">
              <w:rPr>
                <w:sz w:val="18"/>
                <w:szCs w:val="18"/>
              </w:rPr>
              <w:t>10270 Highway 10</w:t>
            </w:r>
          </w:p>
          <w:p w:rsidR="00A40B41" w:rsidRPr="005B7FED" w:rsidRDefault="00A40B41" w:rsidP="00E62A7B">
            <w:pPr>
              <w:jc w:val="center"/>
              <w:rPr>
                <w:sz w:val="18"/>
                <w:szCs w:val="18"/>
              </w:rPr>
            </w:pPr>
            <w:r w:rsidRPr="005B7FED">
              <w:rPr>
                <w:sz w:val="18"/>
                <w:szCs w:val="18"/>
              </w:rPr>
              <w:t>Ethel, Louisiana 70777</w:t>
            </w:r>
          </w:p>
          <w:p w:rsidR="00A40B41" w:rsidRDefault="00A40B41" w:rsidP="00E62A7B">
            <w:pPr>
              <w:jc w:val="center"/>
              <w:rPr>
                <w:sz w:val="18"/>
                <w:szCs w:val="18"/>
              </w:rPr>
            </w:pPr>
            <w:r w:rsidRPr="005B7FED">
              <w:rPr>
                <w:sz w:val="18"/>
                <w:szCs w:val="18"/>
              </w:rPr>
              <w:t>225-683-9698 / 225-683-9610 Fax</w:t>
            </w:r>
          </w:p>
          <w:p w:rsidR="00A40B41" w:rsidRPr="005B7FED" w:rsidRDefault="00A40B41" w:rsidP="00E62A7B">
            <w:pPr>
              <w:jc w:val="center"/>
              <w:rPr>
                <w:sz w:val="18"/>
                <w:szCs w:val="18"/>
              </w:rPr>
            </w:pPr>
            <w:r>
              <w:rPr>
                <w:sz w:val="18"/>
                <w:szCs w:val="18"/>
              </w:rPr>
              <w:t>www.eastfelicianaruralwater.com</w:t>
            </w:r>
          </w:p>
          <w:p w:rsidR="00A40B41" w:rsidRDefault="00A40B41" w:rsidP="00E62A7B">
            <w:pPr>
              <w:jc w:val="center"/>
            </w:pPr>
          </w:p>
          <w:p w:rsidR="00A40B41" w:rsidRPr="005B7FED" w:rsidRDefault="00A40B41" w:rsidP="00E62A7B">
            <w:pPr>
              <w:jc w:val="center"/>
            </w:pPr>
          </w:p>
          <w:p w:rsidR="00A40B41" w:rsidRPr="005B7FED" w:rsidRDefault="00A40B41" w:rsidP="00E62A7B">
            <w:pPr>
              <w:jc w:val="center"/>
              <w:rPr>
                <w:b/>
                <w:sz w:val="24"/>
                <w:szCs w:val="24"/>
              </w:rPr>
            </w:pPr>
            <w:r>
              <w:rPr>
                <w:b/>
                <w:sz w:val="24"/>
                <w:szCs w:val="24"/>
              </w:rPr>
              <w:t xml:space="preserve">Application </w:t>
            </w:r>
            <w:r w:rsidRPr="005B7FED">
              <w:rPr>
                <w:b/>
                <w:sz w:val="24"/>
                <w:szCs w:val="24"/>
              </w:rPr>
              <w:t xml:space="preserve">for Water </w:t>
            </w:r>
            <w:r>
              <w:rPr>
                <w:b/>
                <w:sz w:val="24"/>
                <w:szCs w:val="24"/>
              </w:rPr>
              <w:t>Main Extension</w:t>
            </w:r>
          </w:p>
        </w:tc>
      </w:tr>
      <w:tr w:rsidR="00A40B41" w:rsidRPr="005B7FED" w:rsidTr="00E62A7B">
        <w:trPr>
          <w:cantSplit/>
          <w:trHeight w:val="230"/>
          <w:jc w:val="center"/>
        </w:trPr>
        <w:tc>
          <w:tcPr>
            <w:tcW w:w="9360" w:type="dxa"/>
            <w:gridSpan w:val="10"/>
            <w:shd w:val="clear" w:color="auto" w:fill="D9D9D9" w:themeFill="background1" w:themeFillShade="D9"/>
            <w:vAlign w:val="center"/>
          </w:tcPr>
          <w:p w:rsidR="00A40B41" w:rsidRPr="005B7FED" w:rsidRDefault="00A40B41" w:rsidP="00E62A7B">
            <w:pPr>
              <w:pStyle w:val="SectionHeading"/>
              <w:rPr>
                <w:b/>
              </w:rPr>
            </w:pPr>
            <w:r w:rsidRPr="005B7FED">
              <w:rPr>
                <w:b/>
              </w:rPr>
              <w:t>fOR oFFICE uSE oNLY</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Customer#:</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Application Date:</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Location#:</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Receipt#:</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Route / Station#:</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Install Date:</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Work Order#:</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Meter #:</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Turn on Date:</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ERT#:</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Meter Reading:</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Inspected By:</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Lock Out Tag#:</w:t>
            </w:r>
          </w:p>
        </w:tc>
      </w:tr>
      <w:tr w:rsidR="00A40B41" w:rsidRPr="005B7FED" w:rsidTr="00E62A7B">
        <w:trPr>
          <w:cantSplit/>
          <w:trHeight w:val="230"/>
          <w:jc w:val="center"/>
        </w:trPr>
        <w:tc>
          <w:tcPr>
            <w:tcW w:w="9360" w:type="dxa"/>
            <w:gridSpan w:val="10"/>
            <w:shd w:val="clear" w:color="auto" w:fill="D9D9D9" w:themeFill="background1" w:themeFillShade="D9"/>
          </w:tcPr>
          <w:p w:rsidR="00A40B41" w:rsidRPr="005B7FED" w:rsidRDefault="00A40B41" w:rsidP="00E62A7B">
            <w:pPr>
              <w:jc w:val="center"/>
              <w:rPr>
                <w:b/>
              </w:rPr>
            </w:pPr>
            <w:r w:rsidRPr="005B7FED">
              <w:rPr>
                <w:b/>
              </w:rPr>
              <w:t>APPLICANT INFORMATION</w:t>
            </w:r>
          </w:p>
        </w:tc>
      </w:tr>
      <w:tr w:rsidR="00A40B41" w:rsidRPr="00B72362" w:rsidTr="00E62A7B">
        <w:trPr>
          <w:cantSplit/>
          <w:trHeight w:val="230"/>
          <w:jc w:val="center"/>
        </w:trPr>
        <w:tc>
          <w:tcPr>
            <w:tcW w:w="2340" w:type="dxa"/>
            <w:shd w:val="clear" w:color="auto" w:fill="auto"/>
            <w:vAlign w:val="center"/>
          </w:tcPr>
          <w:p w:rsidR="00A40B41" w:rsidRPr="00B72362" w:rsidRDefault="00A40B41" w:rsidP="00E62A7B">
            <w:r>
              <w:t>Date:</w:t>
            </w:r>
            <w:r w:rsidR="00BD388B">
              <w:fldChar w:fldCharType="begin">
                <w:ffData>
                  <w:name w:val="Text1"/>
                  <w:enabled w:val="0"/>
                  <w:calcOnExit w:val="0"/>
                  <w:textInput>
                    <w:type w:val="currentDate"/>
                    <w:format w:val="M/d/yy"/>
                  </w:textInput>
                </w:ffData>
              </w:fldChar>
            </w:r>
            <w:bookmarkStart w:id="0" w:name="Text1"/>
            <w:r>
              <w:instrText xml:space="preserve"> FORMTEXT </w:instrText>
            </w:r>
            <w:r w:rsidR="00BD388B">
              <w:fldChar w:fldCharType="begin"/>
            </w:r>
            <w:r>
              <w:instrText xml:space="preserve"> DATE \@ "M/d/yy" </w:instrText>
            </w:r>
            <w:r w:rsidR="00BD388B">
              <w:fldChar w:fldCharType="separate"/>
            </w:r>
            <w:r w:rsidR="006B070D">
              <w:rPr>
                <w:noProof/>
              </w:rPr>
              <w:instrText>3/30/16</w:instrText>
            </w:r>
            <w:r w:rsidR="00BD388B">
              <w:fldChar w:fldCharType="end"/>
            </w:r>
            <w:r w:rsidR="00BD388B">
              <w:fldChar w:fldCharType="separate"/>
            </w:r>
            <w:r w:rsidR="004A1D5C">
              <w:rPr>
                <w:noProof/>
              </w:rPr>
              <w:t>6/3/14</w:t>
            </w:r>
            <w:r w:rsidR="00BD388B">
              <w:fldChar w:fldCharType="end"/>
            </w:r>
            <w:bookmarkEnd w:id="0"/>
          </w:p>
        </w:tc>
        <w:tc>
          <w:tcPr>
            <w:tcW w:w="2340" w:type="dxa"/>
            <w:gridSpan w:val="4"/>
            <w:shd w:val="clear" w:color="auto" w:fill="auto"/>
            <w:vAlign w:val="center"/>
          </w:tcPr>
          <w:p w:rsidR="00A40B41" w:rsidRPr="00B72362" w:rsidRDefault="00A40B41" w:rsidP="00E62A7B">
            <w:r>
              <w:t xml:space="preserve">Time: </w:t>
            </w:r>
            <w:r w:rsidR="00BD388B">
              <w:fldChar w:fldCharType="begin">
                <w:ffData>
                  <w:name w:val="Text3"/>
                  <w:enabled w:val="0"/>
                  <w:calcOnExit w:val="0"/>
                  <w:textInput>
                    <w:type w:val="currentTime"/>
                  </w:textInput>
                </w:ffData>
              </w:fldChar>
            </w:r>
            <w:bookmarkStart w:id="1" w:name="Text3"/>
            <w:r>
              <w:instrText xml:space="preserve"> FORMTEXT </w:instrText>
            </w:r>
            <w:r w:rsidR="00BD388B">
              <w:fldChar w:fldCharType="begin"/>
            </w:r>
            <w:r>
              <w:instrText xml:space="preserve"> TIME  </w:instrText>
            </w:r>
            <w:r w:rsidR="00BD388B">
              <w:fldChar w:fldCharType="separate"/>
            </w:r>
            <w:r w:rsidR="006B070D">
              <w:rPr>
                <w:noProof/>
              </w:rPr>
              <w:instrText>1:46 PM</w:instrText>
            </w:r>
            <w:r w:rsidR="00BD388B">
              <w:fldChar w:fldCharType="end"/>
            </w:r>
            <w:r w:rsidR="00BD388B">
              <w:fldChar w:fldCharType="separate"/>
            </w:r>
            <w:r w:rsidR="004A1D5C">
              <w:rPr>
                <w:noProof/>
              </w:rPr>
              <w:t>1:49 PM</w:t>
            </w:r>
            <w:r w:rsidR="00BD388B">
              <w:fldChar w:fldCharType="end"/>
            </w:r>
            <w:bookmarkEnd w:id="1"/>
          </w:p>
        </w:tc>
        <w:tc>
          <w:tcPr>
            <w:tcW w:w="4680" w:type="dxa"/>
            <w:gridSpan w:val="5"/>
            <w:shd w:val="clear" w:color="auto" w:fill="auto"/>
            <w:vAlign w:val="center"/>
          </w:tcPr>
          <w:p w:rsidR="00A40B41" w:rsidRPr="00B72362" w:rsidRDefault="00A40B41" w:rsidP="00E62A7B">
            <w:r>
              <w:t>Service Date Requested:</w:t>
            </w:r>
            <w:r w:rsidR="00BD388B">
              <w:fldChar w:fldCharType="begin">
                <w:ffData>
                  <w:name w:val="Text2"/>
                  <w:enabled/>
                  <w:calcOnExit w:val="0"/>
                  <w:textInput>
                    <w:type w:val="date"/>
                    <w:default w:val="1/1/14"/>
                    <w:format w:val="M/d/yy"/>
                  </w:textInput>
                </w:ffData>
              </w:fldChar>
            </w:r>
            <w:bookmarkStart w:id="2" w:name="Text2"/>
            <w:r>
              <w:instrText xml:space="preserve"> FORMTEXT </w:instrText>
            </w:r>
            <w:r w:rsidR="00BD388B">
              <w:fldChar w:fldCharType="separate"/>
            </w:r>
            <w:r>
              <w:rPr>
                <w:noProof/>
              </w:rPr>
              <w:t>1/1/14</w:t>
            </w:r>
            <w:r w:rsidR="00BD388B">
              <w:fldChar w:fldCharType="end"/>
            </w:r>
            <w:bookmarkEnd w:id="2"/>
          </w:p>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E62A7B">
            <w:r>
              <w:t xml:space="preserve">Applicant’s </w:t>
            </w:r>
            <w:r w:rsidRPr="00B72362">
              <w:t>Name:</w:t>
            </w:r>
            <w:r w:rsidR="00BD388B">
              <w:fldChar w:fldCharType="begin">
                <w:ffData>
                  <w:name w:val="Text10"/>
                  <w:enabled/>
                  <w:calcOnExit w:val="0"/>
                  <w:textInput>
                    <w:maxLength w:val="60"/>
                    <w:format w:val="TITLE CASE"/>
                  </w:textInput>
                </w:ffData>
              </w:fldChar>
            </w:r>
            <w:bookmarkStart w:id="3" w:name="Text10"/>
            <w:r>
              <w:instrText xml:space="preserve"> FORMTEXT </w:instrText>
            </w:r>
            <w:r w:rsidR="00BD388B">
              <w:fldChar w:fldCharType="separate"/>
            </w:r>
            <w:r>
              <w:rPr>
                <w:noProof/>
              </w:rPr>
              <w:t> </w:t>
            </w:r>
            <w:r>
              <w:rPr>
                <w:noProof/>
              </w:rPr>
              <w:t> </w:t>
            </w:r>
            <w:r>
              <w:rPr>
                <w:noProof/>
              </w:rPr>
              <w:t> </w:t>
            </w:r>
            <w:r>
              <w:rPr>
                <w:noProof/>
              </w:rPr>
              <w:t> </w:t>
            </w:r>
            <w:r>
              <w:rPr>
                <w:noProof/>
              </w:rPr>
              <w:t> </w:t>
            </w:r>
            <w:r w:rsidR="00BD388B">
              <w:fldChar w:fldCharType="end"/>
            </w:r>
            <w:bookmarkEnd w:id="3"/>
          </w:p>
        </w:tc>
      </w:tr>
      <w:tr w:rsidR="00A40B41" w:rsidRPr="00B72362" w:rsidTr="00E62A7B">
        <w:trPr>
          <w:cantSplit/>
          <w:trHeight w:val="230"/>
          <w:jc w:val="center"/>
        </w:trPr>
        <w:tc>
          <w:tcPr>
            <w:tcW w:w="3323" w:type="dxa"/>
            <w:gridSpan w:val="4"/>
            <w:shd w:val="clear" w:color="auto" w:fill="auto"/>
            <w:vAlign w:val="center"/>
          </w:tcPr>
          <w:p w:rsidR="00A40B41" w:rsidRPr="00B72362" w:rsidRDefault="00A40B41" w:rsidP="00E62A7B">
            <w:r>
              <w:t xml:space="preserve">Applicant’s </w:t>
            </w:r>
            <w:r w:rsidRPr="00B72362">
              <w:t xml:space="preserve">Date </w:t>
            </w:r>
            <w:r>
              <w:t>of b</w:t>
            </w:r>
            <w:r w:rsidRPr="00B72362">
              <w:t>irth:</w:t>
            </w:r>
            <w:r>
              <w:t xml:space="preserve"> </w:t>
            </w:r>
            <w:r w:rsidR="00BD388B">
              <w:fldChar w:fldCharType="begin">
                <w:ffData>
                  <w:name w:val="Text4"/>
                  <w:enabled/>
                  <w:calcOnExit w:val="0"/>
                  <w:textInput>
                    <w:type w:val="date"/>
                    <w:default w:val="1/1/14"/>
                    <w:maxLength w:val="7"/>
                    <w:format w:val="M/d/yy"/>
                  </w:textInput>
                </w:ffData>
              </w:fldChar>
            </w:r>
            <w:bookmarkStart w:id="4" w:name="Text4"/>
            <w:r>
              <w:instrText xml:space="preserve"> FORMTEXT </w:instrText>
            </w:r>
            <w:r w:rsidR="00BD388B">
              <w:fldChar w:fldCharType="separate"/>
            </w:r>
            <w:r>
              <w:rPr>
                <w:noProof/>
              </w:rPr>
              <w:t>1/1/14</w:t>
            </w:r>
            <w:r w:rsidR="00BD388B">
              <w:fldChar w:fldCharType="end"/>
            </w:r>
            <w:bookmarkEnd w:id="4"/>
          </w:p>
        </w:tc>
        <w:tc>
          <w:tcPr>
            <w:tcW w:w="3061" w:type="dxa"/>
            <w:gridSpan w:val="4"/>
            <w:shd w:val="clear" w:color="auto" w:fill="auto"/>
            <w:vAlign w:val="center"/>
          </w:tcPr>
          <w:p w:rsidR="00A40B41" w:rsidRPr="00B72362" w:rsidRDefault="00A40B41" w:rsidP="00E62A7B">
            <w:r>
              <w:t xml:space="preserve">Last  4 digit of </w:t>
            </w:r>
            <w:r w:rsidRPr="00B72362">
              <w:t>SSN:</w:t>
            </w:r>
            <w:r>
              <w:t xml:space="preserve"> </w:t>
            </w:r>
            <w:r w:rsidR="00BD388B">
              <w:fldChar w:fldCharType="begin">
                <w:ffData>
                  <w:name w:val="Text5"/>
                  <w:enabled/>
                  <w:calcOnExit w:val="0"/>
                  <w:textInput>
                    <w:type w:val="number"/>
                    <w:default w:val="1234"/>
                    <w:maxLength w:val="4"/>
                    <w:format w:val="0"/>
                  </w:textInput>
                </w:ffData>
              </w:fldChar>
            </w:r>
            <w:bookmarkStart w:id="5" w:name="Text5"/>
            <w:r>
              <w:instrText xml:space="preserve"> FORMTEXT </w:instrText>
            </w:r>
            <w:r w:rsidR="00BD388B">
              <w:fldChar w:fldCharType="separate"/>
            </w:r>
            <w:r>
              <w:rPr>
                <w:noProof/>
              </w:rPr>
              <w:t>1234</w:t>
            </w:r>
            <w:r w:rsidR="00BD388B">
              <w:fldChar w:fldCharType="end"/>
            </w:r>
            <w:bookmarkEnd w:id="5"/>
          </w:p>
        </w:tc>
        <w:tc>
          <w:tcPr>
            <w:tcW w:w="2976" w:type="dxa"/>
            <w:gridSpan w:val="2"/>
            <w:shd w:val="clear" w:color="auto" w:fill="auto"/>
            <w:vAlign w:val="center"/>
          </w:tcPr>
          <w:p w:rsidR="00A40B41" w:rsidRPr="00B72362" w:rsidRDefault="00A40B41" w:rsidP="00E62A7B">
            <w:r>
              <w:t xml:space="preserve">Driver’s Lic#: </w:t>
            </w:r>
            <w:r w:rsidR="00BD388B">
              <w:fldChar w:fldCharType="begin">
                <w:ffData>
                  <w:name w:val="Text6"/>
                  <w:enabled/>
                  <w:calcOnExit w:val="0"/>
                  <w:textInput>
                    <w:type w:val="number"/>
                    <w:default w:val="123456789"/>
                    <w:maxLength w:val="10"/>
                    <w:format w:val="0"/>
                  </w:textInput>
                </w:ffData>
              </w:fldChar>
            </w:r>
            <w:bookmarkStart w:id="6" w:name="Text6"/>
            <w:r>
              <w:instrText xml:space="preserve"> FORMTEXT </w:instrText>
            </w:r>
            <w:r w:rsidR="00BD388B">
              <w:fldChar w:fldCharType="separate"/>
            </w:r>
            <w:r>
              <w:rPr>
                <w:noProof/>
              </w:rPr>
              <w:t>123456789</w:t>
            </w:r>
            <w:r w:rsidR="00BD388B">
              <w:fldChar w:fldCharType="end"/>
            </w:r>
            <w:bookmarkEnd w:id="6"/>
          </w:p>
        </w:tc>
      </w:tr>
      <w:tr w:rsidR="00A40B41" w:rsidTr="00E62A7B">
        <w:trPr>
          <w:cantSplit/>
          <w:trHeight w:val="230"/>
          <w:jc w:val="center"/>
        </w:trPr>
        <w:tc>
          <w:tcPr>
            <w:tcW w:w="9360" w:type="dxa"/>
            <w:gridSpan w:val="10"/>
            <w:shd w:val="clear" w:color="auto" w:fill="auto"/>
            <w:vAlign w:val="center"/>
          </w:tcPr>
          <w:p w:rsidR="00A40B41" w:rsidRDefault="00A40B41" w:rsidP="00E62A7B">
            <w:r>
              <w:t xml:space="preserve">Phone#: </w:t>
            </w:r>
            <w:r w:rsidR="00BD388B">
              <w:fldChar w:fldCharType="begin">
                <w:ffData>
                  <w:name w:val="Text7"/>
                  <w:enabled/>
                  <w:calcOnExit w:val="0"/>
                  <w:textInput>
                    <w:default w:val="225-225-2255"/>
                    <w:maxLength w:val="12"/>
                  </w:textInput>
                </w:ffData>
              </w:fldChar>
            </w:r>
            <w:bookmarkStart w:id="7" w:name="Text7"/>
            <w:r>
              <w:instrText xml:space="preserve"> FORMTEXT </w:instrText>
            </w:r>
            <w:r w:rsidR="00BD388B">
              <w:fldChar w:fldCharType="separate"/>
            </w:r>
            <w:r>
              <w:rPr>
                <w:noProof/>
              </w:rPr>
              <w:t>225-225-2255</w:t>
            </w:r>
            <w:r w:rsidR="00BD388B">
              <w:fldChar w:fldCharType="end"/>
            </w:r>
            <w:bookmarkEnd w:id="7"/>
          </w:p>
        </w:tc>
      </w:tr>
      <w:tr w:rsidR="00A40B41" w:rsidTr="00E62A7B">
        <w:trPr>
          <w:cantSplit/>
          <w:trHeight w:val="230"/>
          <w:jc w:val="center"/>
        </w:trPr>
        <w:tc>
          <w:tcPr>
            <w:tcW w:w="9360" w:type="dxa"/>
            <w:gridSpan w:val="10"/>
            <w:shd w:val="clear" w:color="auto" w:fill="auto"/>
            <w:vAlign w:val="center"/>
          </w:tcPr>
          <w:p w:rsidR="00A40B41" w:rsidRDefault="00A40B41" w:rsidP="00E62A7B">
            <w:r>
              <w:t>Mailing Address:</w:t>
            </w:r>
            <w:r w:rsidR="00BD388B">
              <w:fldChar w:fldCharType="begin">
                <w:ffData>
                  <w:name w:val="Text12"/>
                  <w:enabled/>
                  <w:calcOnExit w:val="0"/>
                  <w:textInput>
                    <w:format w:val="TITLE CASE"/>
                  </w:textInput>
                </w:ffData>
              </w:fldChar>
            </w:r>
            <w:bookmarkStart w:id="8" w:name="Text12"/>
            <w:r>
              <w:instrText xml:space="preserve"> FORMTEXT </w:instrText>
            </w:r>
            <w:r w:rsidR="00BD388B">
              <w:fldChar w:fldCharType="separate"/>
            </w:r>
            <w:r>
              <w:rPr>
                <w:noProof/>
              </w:rPr>
              <w:t> </w:t>
            </w:r>
            <w:r>
              <w:rPr>
                <w:noProof/>
              </w:rPr>
              <w:t> </w:t>
            </w:r>
            <w:r>
              <w:rPr>
                <w:noProof/>
              </w:rPr>
              <w:t> </w:t>
            </w:r>
            <w:r>
              <w:rPr>
                <w:noProof/>
              </w:rPr>
              <w:t> </w:t>
            </w:r>
            <w:r>
              <w:rPr>
                <w:noProof/>
              </w:rPr>
              <w:t> </w:t>
            </w:r>
            <w:r w:rsidR="00BD388B">
              <w:fldChar w:fldCharType="end"/>
            </w:r>
            <w:bookmarkEnd w:id="8"/>
          </w:p>
        </w:tc>
      </w:tr>
      <w:tr w:rsidR="00A40B41" w:rsidRPr="00B72362" w:rsidTr="00E62A7B">
        <w:trPr>
          <w:cantSplit/>
          <w:trHeight w:val="230"/>
          <w:jc w:val="center"/>
        </w:trPr>
        <w:tc>
          <w:tcPr>
            <w:tcW w:w="3323" w:type="dxa"/>
            <w:gridSpan w:val="4"/>
            <w:shd w:val="clear" w:color="auto" w:fill="auto"/>
            <w:vAlign w:val="center"/>
          </w:tcPr>
          <w:p w:rsidR="00A40B41" w:rsidRPr="00B72362" w:rsidRDefault="00A40B41" w:rsidP="00E62A7B">
            <w:r w:rsidRPr="00B72362">
              <w:t>City:</w:t>
            </w:r>
            <w:r w:rsidR="00BD388B">
              <w:fldChar w:fldCharType="begin">
                <w:ffData>
                  <w:name w:val="Text13"/>
                  <w:enabled/>
                  <w:calcOnExit w:val="0"/>
                  <w:textInput>
                    <w:maxLength w:val="25"/>
                    <w:format w:val="TITLE CASE"/>
                  </w:textInput>
                </w:ffData>
              </w:fldChar>
            </w:r>
            <w:bookmarkStart w:id="9" w:name="Text13"/>
            <w:r>
              <w:instrText xml:space="preserve"> FORMTEXT </w:instrText>
            </w:r>
            <w:r w:rsidR="00BD388B">
              <w:fldChar w:fldCharType="separate"/>
            </w:r>
            <w:r>
              <w:rPr>
                <w:noProof/>
              </w:rPr>
              <w:t> </w:t>
            </w:r>
            <w:r>
              <w:rPr>
                <w:noProof/>
              </w:rPr>
              <w:t> </w:t>
            </w:r>
            <w:r>
              <w:rPr>
                <w:noProof/>
              </w:rPr>
              <w:t> </w:t>
            </w:r>
            <w:r>
              <w:rPr>
                <w:noProof/>
              </w:rPr>
              <w:t> </w:t>
            </w:r>
            <w:r>
              <w:rPr>
                <w:noProof/>
              </w:rPr>
              <w:t> </w:t>
            </w:r>
            <w:r w:rsidR="00BD388B">
              <w:fldChar w:fldCharType="end"/>
            </w:r>
            <w:bookmarkEnd w:id="9"/>
          </w:p>
        </w:tc>
        <w:tc>
          <w:tcPr>
            <w:tcW w:w="3061" w:type="dxa"/>
            <w:gridSpan w:val="4"/>
            <w:shd w:val="clear" w:color="auto" w:fill="auto"/>
            <w:vAlign w:val="center"/>
          </w:tcPr>
          <w:p w:rsidR="00A40B41" w:rsidRPr="00B72362" w:rsidRDefault="00A40B41" w:rsidP="00E62A7B">
            <w:r w:rsidRPr="00B72362">
              <w:t>State:</w:t>
            </w:r>
            <w:r w:rsidR="00BD388B">
              <w:fldChar w:fldCharType="begin">
                <w:ffData>
                  <w:name w:val="Text14"/>
                  <w:enabled/>
                  <w:calcOnExit w:val="0"/>
                  <w:textInput>
                    <w:maxLength w:val="2"/>
                    <w:format w:val="UPPERCASE"/>
                  </w:textInput>
                </w:ffData>
              </w:fldChar>
            </w:r>
            <w:bookmarkStart w:id="10" w:name="Text14"/>
            <w:r>
              <w:instrText xml:space="preserve"> FORMTEXT </w:instrText>
            </w:r>
            <w:r w:rsidR="00BD388B">
              <w:fldChar w:fldCharType="separate"/>
            </w:r>
            <w:r>
              <w:rPr>
                <w:noProof/>
              </w:rPr>
              <w:t> </w:t>
            </w:r>
            <w:r>
              <w:rPr>
                <w:noProof/>
              </w:rPr>
              <w:t> </w:t>
            </w:r>
            <w:r w:rsidR="00BD388B">
              <w:fldChar w:fldCharType="end"/>
            </w:r>
            <w:bookmarkEnd w:id="10"/>
          </w:p>
        </w:tc>
        <w:tc>
          <w:tcPr>
            <w:tcW w:w="2976" w:type="dxa"/>
            <w:gridSpan w:val="2"/>
            <w:shd w:val="clear" w:color="auto" w:fill="auto"/>
            <w:vAlign w:val="center"/>
          </w:tcPr>
          <w:p w:rsidR="00A40B41" w:rsidRPr="00B72362" w:rsidRDefault="00A40B41" w:rsidP="00E62A7B">
            <w:r w:rsidRPr="00B72362">
              <w:t>ZIP</w:t>
            </w:r>
            <w:r>
              <w:t xml:space="preserve"> Code</w:t>
            </w:r>
            <w:r w:rsidRPr="00B72362">
              <w:t>:</w:t>
            </w:r>
            <w:r w:rsidR="00BD388B">
              <w:fldChar w:fldCharType="begin">
                <w:ffData>
                  <w:name w:val="Text15"/>
                  <w:enabled/>
                  <w:calcOnExit w:val="0"/>
                  <w:textInput>
                    <w:type w:val="number"/>
                    <w:maxLength w:val="5"/>
                    <w:format w:val="0"/>
                  </w:textInput>
                </w:ffData>
              </w:fldChar>
            </w:r>
            <w:bookmarkStart w:id="11" w:name="Text15"/>
            <w:r>
              <w:instrText xml:space="preserve"> FORMTEXT </w:instrText>
            </w:r>
            <w:r w:rsidR="00BD388B">
              <w:fldChar w:fldCharType="separate"/>
            </w:r>
            <w:r>
              <w:rPr>
                <w:noProof/>
              </w:rPr>
              <w:t> </w:t>
            </w:r>
            <w:r>
              <w:rPr>
                <w:noProof/>
              </w:rPr>
              <w:t> </w:t>
            </w:r>
            <w:r>
              <w:rPr>
                <w:noProof/>
              </w:rPr>
              <w:t> </w:t>
            </w:r>
            <w:r>
              <w:rPr>
                <w:noProof/>
              </w:rPr>
              <w:t> </w:t>
            </w:r>
            <w:r>
              <w:rPr>
                <w:noProof/>
              </w:rPr>
              <w:t> </w:t>
            </w:r>
            <w:r w:rsidR="00BD388B">
              <w:fldChar w:fldCharType="end"/>
            </w:r>
            <w:bookmarkEnd w:id="11"/>
          </w:p>
        </w:tc>
      </w:tr>
      <w:tr w:rsidR="00A40B41" w:rsidRPr="00B72362" w:rsidTr="00E62A7B">
        <w:trPr>
          <w:cantSplit/>
          <w:trHeight w:val="230"/>
          <w:jc w:val="center"/>
        </w:trPr>
        <w:tc>
          <w:tcPr>
            <w:tcW w:w="3323" w:type="dxa"/>
            <w:gridSpan w:val="4"/>
            <w:shd w:val="clear" w:color="auto" w:fill="auto"/>
            <w:vAlign w:val="center"/>
          </w:tcPr>
          <w:p w:rsidR="00A40B41" w:rsidRPr="00B72362" w:rsidRDefault="00A40B41" w:rsidP="00E62A7B">
            <w:r>
              <w:t xml:space="preserve">Resident Status: </w:t>
            </w:r>
            <w:r w:rsidR="00BD388B">
              <w:fldChar w:fldCharType="begin">
                <w:ffData>
                  <w:name w:val="Dropdown6"/>
                  <w:enabled/>
                  <w:calcOnExit w:val="0"/>
                  <w:ddList>
                    <w:listEntry w:val="OWN"/>
                    <w:listEntry w:val="RENT"/>
                  </w:ddList>
                </w:ffData>
              </w:fldChar>
            </w:r>
            <w:bookmarkStart w:id="12" w:name="Dropdown6"/>
            <w:r>
              <w:instrText xml:space="preserve"> FORMDROPDOWN </w:instrText>
            </w:r>
            <w:r w:rsidR="00BD388B">
              <w:fldChar w:fldCharType="separate"/>
            </w:r>
            <w:r w:rsidR="00BD388B">
              <w:fldChar w:fldCharType="end"/>
            </w:r>
            <w:bookmarkEnd w:id="12"/>
          </w:p>
        </w:tc>
        <w:tc>
          <w:tcPr>
            <w:tcW w:w="6037" w:type="dxa"/>
            <w:gridSpan w:val="6"/>
            <w:shd w:val="clear" w:color="auto" w:fill="auto"/>
            <w:vAlign w:val="center"/>
          </w:tcPr>
          <w:p w:rsidR="00A40B41" w:rsidRPr="00B72362" w:rsidRDefault="00A40B41" w:rsidP="00E62A7B">
            <w:r>
              <w:t xml:space="preserve">Have you ever had service with EFRW? </w:t>
            </w:r>
            <w:r w:rsidR="00BD388B">
              <w:fldChar w:fldCharType="begin">
                <w:ffData>
                  <w:name w:val="Dropdown2"/>
                  <w:enabled/>
                  <w:calcOnExit w:val="0"/>
                  <w:ddList>
                    <w:listEntry w:val="NO"/>
                    <w:listEntry w:val="YES"/>
                  </w:ddList>
                </w:ffData>
              </w:fldChar>
            </w:r>
            <w:bookmarkStart w:id="13" w:name="Dropdown2"/>
            <w:r>
              <w:instrText xml:space="preserve"> FORMDROPDOWN </w:instrText>
            </w:r>
            <w:r w:rsidR="00BD388B">
              <w:fldChar w:fldCharType="separate"/>
            </w:r>
            <w:r w:rsidR="00BD388B">
              <w:fldChar w:fldCharType="end"/>
            </w:r>
            <w:bookmarkEnd w:id="13"/>
          </w:p>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E62A7B">
            <w:r>
              <w:t>Email Address:</w:t>
            </w:r>
            <w:r w:rsidR="00BD388B">
              <w:fldChar w:fldCharType="begin">
                <w:ffData>
                  <w:name w:val="Text16"/>
                  <w:enabled/>
                  <w:calcOnExit w:val="0"/>
                  <w:textInput/>
                </w:ffData>
              </w:fldChar>
            </w:r>
            <w:bookmarkStart w:id="14" w:name="Text16"/>
            <w:r>
              <w:instrText xml:space="preserve"> FORMTEXT </w:instrText>
            </w:r>
            <w:r w:rsidR="00BD388B">
              <w:fldChar w:fldCharType="separate"/>
            </w:r>
            <w:r>
              <w:rPr>
                <w:noProof/>
              </w:rPr>
              <w:t> </w:t>
            </w:r>
            <w:r>
              <w:rPr>
                <w:noProof/>
              </w:rPr>
              <w:t> </w:t>
            </w:r>
            <w:r>
              <w:rPr>
                <w:noProof/>
              </w:rPr>
              <w:t> </w:t>
            </w:r>
            <w:r>
              <w:rPr>
                <w:noProof/>
              </w:rPr>
              <w:t> </w:t>
            </w:r>
            <w:r>
              <w:rPr>
                <w:noProof/>
              </w:rPr>
              <w:t> </w:t>
            </w:r>
            <w:r w:rsidR="00BD388B">
              <w:fldChar w:fldCharType="end"/>
            </w:r>
            <w:bookmarkEnd w:id="14"/>
          </w:p>
        </w:tc>
      </w:tr>
      <w:tr w:rsidR="00A40B41" w:rsidRPr="00B72362" w:rsidTr="00E62A7B">
        <w:trPr>
          <w:cantSplit/>
          <w:trHeight w:val="230"/>
          <w:jc w:val="center"/>
        </w:trPr>
        <w:tc>
          <w:tcPr>
            <w:tcW w:w="9360" w:type="dxa"/>
            <w:gridSpan w:val="10"/>
            <w:shd w:val="clear" w:color="auto" w:fill="auto"/>
            <w:vAlign w:val="center"/>
          </w:tcPr>
          <w:p w:rsidR="00A40B41" w:rsidRDefault="00A40B41" w:rsidP="007716F7">
            <w:r>
              <w:t xml:space="preserve">Line Extension Request for Water Usage Purpose: </w:t>
            </w:r>
            <w:r w:rsidR="00BD388B">
              <w:fldChar w:fldCharType="begin">
                <w:ffData>
                  <w:name w:val="Dropdown7"/>
                  <w:enabled/>
                  <w:calcOnExit w:val="0"/>
                  <w:ddList>
                    <w:listEntry w:val="Residential"/>
                    <w:listEntry w:val="Institutional, list activity"/>
                    <w:listEntry w:val="Agricultural , list type"/>
                    <w:listEntry w:val="Commercial, list activity"/>
                    <w:listEntry w:val="Residential with sprinkler system"/>
                  </w:ddList>
                </w:ffData>
              </w:fldChar>
            </w:r>
            <w:bookmarkStart w:id="15" w:name="Dropdown7"/>
            <w:r>
              <w:instrText xml:space="preserve"> FORMDROPDOWN </w:instrText>
            </w:r>
            <w:r w:rsidR="00BD388B">
              <w:fldChar w:fldCharType="separate"/>
            </w:r>
            <w:r w:rsidR="00BD388B">
              <w:fldChar w:fldCharType="end"/>
            </w:r>
            <w:bookmarkEnd w:id="15"/>
            <w:r w:rsidR="007716F7">
              <w:t xml:space="preserve">                            Type: </w:t>
            </w:r>
            <w:r w:rsidR="00BD388B">
              <w:fldChar w:fldCharType="begin">
                <w:ffData>
                  <w:name w:val="Text26"/>
                  <w:enabled/>
                  <w:calcOnExit w:val="0"/>
                  <w:textInput/>
                </w:ffData>
              </w:fldChar>
            </w:r>
            <w:bookmarkStart w:id="16" w:name="Text26"/>
            <w:r w:rsidR="007716F7">
              <w:instrText xml:space="preserve"> FORMTEXT </w:instrText>
            </w:r>
            <w:r w:rsidR="00BD388B">
              <w:fldChar w:fldCharType="separate"/>
            </w:r>
            <w:r w:rsidR="007716F7">
              <w:rPr>
                <w:noProof/>
              </w:rPr>
              <w:t> </w:t>
            </w:r>
            <w:r w:rsidR="007716F7">
              <w:rPr>
                <w:noProof/>
              </w:rPr>
              <w:t> </w:t>
            </w:r>
            <w:r w:rsidR="007716F7">
              <w:rPr>
                <w:noProof/>
              </w:rPr>
              <w:t> </w:t>
            </w:r>
            <w:r w:rsidR="007716F7">
              <w:rPr>
                <w:noProof/>
              </w:rPr>
              <w:t> </w:t>
            </w:r>
            <w:r w:rsidR="007716F7">
              <w:rPr>
                <w:noProof/>
              </w:rPr>
              <w:t> </w:t>
            </w:r>
            <w:r w:rsidR="00BD388B">
              <w:fldChar w:fldCharType="end"/>
            </w:r>
            <w:bookmarkEnd w:id="16"/>
          </w:p>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A40B41">
            <w:r>
              <w:t>Parish:</w:t>
            </w:r>
            <w:r w:rsidR="00BD388B">
              <w:fldChar w:fldCharType="begin">
                <w:ffData>
                  <w:name w:val="Dropdown1"/>
                  <w:enabled/>
                  <w:calcOnExit w:val="0"/>
                  <w:ddList>
                    <w:listEntry w:val="East Baton Rouge Parish"/>
                    <w:listEntry w:val="East Feliciana Parish"/>
                  </w:ddList>
                </w:ffData>
              </w:fldChar>
            </w:r>
            <w:r>
              <w:instrText xml:space="preserve"> FORMDROPDOWN </w:instrText>
            </w:r>
            <w:r w:rsidR="00BD388B">
              <w:fldChar w:fldCharType="separate"/>
            </w:r>
            <w:r w:rsidR="00BD388B">
              <w:fldChar w:fldCharType="end"/>
            </w:r>
            <w:r w:rsidRPr="00B72362">
              <w:t xml:space="preserve"> </w:t>
            </w:r>
          </w:p>
        </w:tc>
      </w:tr>
      <w:tr w:rsidR="00A40B41" w:rsidRPr="00B72362" w:rsidTr="00E62A7B">
        <w:trPr>
          <w:cantSplit/>
          <w:trHeight w:val="230"/>
          <w:jc w:val="center"/>
        </w:trPr>
        <w:tc>
          <w:tcPr>
            <w:tcW w:w="9360" w:type="dxa"/>
            <w:gridSpan w:val="10"/>
            <w:shd w:val="clear" w:color="auto" w:fill="auto"/>
            <w:vAlign w:val="center"/>
          </w:tcPr>
          <w:p w:rsidR="00A40B41" w:rsidRDefault="00A40B41" w:rsidP="00E62A7B">
            <w:r>
              <w:t>Service a</w:t>
            </w:r>
            <w:r w:rsidRPr="00B72362">
              <w:t>ddress:</w:t>
            </w:r>
            <w:r w:rsidR="00BD388B">
              <w:fldChar w:fldCharType="begin">
                <w:ffData>
                  <w:name w:val="Text11"/>
                  <w:enabled/>
                  <w:calcOnExit w:val="0"/>
                  <w:textInput>
                    <w:format w:val="TITLE CASE"/>
                  </w:textInput>
                </w:ffData>
              </w:fldChar>
            </w:r>
            <w:r>
              <w:instrText xml:space="preserve"> FORMTEXT </w:instrText>
            </w:r>
            <w:r w:rsidR="00BD388B">
              <w:fldChar w:fldCharType="separate"/>
            </w:r>
            <w:r>
              <w:rPr>
                <w:noProof/>
              </w:rPr>
              <w:t> </w:t>
            </w:r>
            <w:r>
              <w:rPr>
                <w:noProof/>
              </w:rPr>
              <w:t> </w:t>
            </w:r>
            <w:r>
              <w:rPr>
                <w:noProof/>
              </w:rPr>
              <w:t> </w:t>
            </w:r>
            <w:r>
              <w:rPr>
                <w:noProof/>
              </w:rPr>
              <w:t> </w:t>
            </w:r>
            <w:r>
              <w:rPr>
                <w:noProof/>
              </w:rPr>
              <w:t> </w:t>
            </w:r>
            <w:r w:rsidR="00BD388B">
              <w:fldChar w:fldCharType="end"/>
            </w:r>
          </w:p>
        </w:tc>
      </w:tr>
      <w:tr w:rsidR="00A40B41" w:rsidRPr="00B72362" w:rsidTr="00E62A7B">
        <w:trPr>
          <w:cantSplit/>
          <w:trHeight w:val="230"/>
          <w:jc w:val="center"/>
        </w:trPr>
        <w:tc>
          <w:tcPr>
            <w:tcW w:w="9360" w:type="dxa"/>
            <w:gridSpan w:val="10"/>
            <w:shd w:val="clear" w:color="auto" w:fill="auto"/>
            <w:vAlign w:val="center"/>
          </w:tcPr>
          <w:p w:rsidR="00A40B41" w:rsidRDefault="007716F7" w:rsidP="00E62A7B">
            <w:pPr>
              <w:rPr>
                <w:i/>
                <w:sz w:val="14"/>
                <w:szCs w:val="14"/>
              </w:rPr>
            </w:pPr>
            <w:r>
              <w:t xml:space="preserve">Written Description of Extension Location </w:t>
            </w:r>
            <w:r w:rsidRPr="007716F7">
              <w:rPr>
                <w:i/>
                <w:sz w:val="14"/>
                <w:szCs w:val="14"/>
              </w:rPr>
              <w:t>(Include number and size of lots to be served)</w:t>
            </w:r>
          </w:p>
          <w:p w:rsidR="007716F7" w:rsidRDefault="00BD388B" w:rsidP="00E62A7B">
            <w:pPr>
              <w:rPr>
                <w:i/>
                <w:sz w:val="14"/>
                <w:szCs w:val="14"/>
              </w:rPr>
            </w:pPr>
            <w:r>
              <w:rPr>
                <w:i/>
                <w:sz w:val="14"/>
                <w:szCs w:val="14"/>
              </w:rPr>
              <w:fldChar w:fldCharType="begin">
                <w:ffData>
                  <w:name w:val="Text27"/>
                  <w:enabled/>
                  <w:calcOnExit w:val="0"/>
                  <w:textInput/>
                </w:ffData>
              </w:fldChar>
            </w:r>
            <w:bookmarkStart w:id="17" w:name="Text27"/>
            <w:r w:rsidR="007716F7">
              <w:rPr>
                <w:i/>
                <w:sz w:val="14"/>
                <w:szCs w:val="14"/>
              </w:rPr>
              <w:instrText xml:space="preserve"> FORMTEXT </w:instrText>
            </w:r>
            <w:r>
              <w:rPr>
                <w:i/>
                <w:sz w:val="14"/>
                <w:szCs w:val="14"/>
              </w:rPr>
            </w:r>
            <w:r>
              <w:rPr>
                <w:i/>
                <w:sz w:val="14"/>
                <w:szCs w:val="14"/>
              </w:rPr>
              <w:fldChar w:fldCharType="separate"/>
            </w:r>
            <w:r w:rsidR="007716F7">
              <w:rPr>
                <w:i/>
                <w:noProof/>
                <w:sz w:val="14"/>
                <w:szCs w:val="14"/>
              </w:rPr>
              <w:t> </w:t>
            </w:r>
            <w:r w:rsidR="007716F7">
              <w:rPr>
                <w:i/>
                <w:noProof/>
                <w:sz w:val="14"/>
                <w:szCs w:val="14"/>
              </w:rPr>
              <w:t> </w:t>
            </w:r>
            <w:r w:rsidR="007716F7">
              <w:rPr>
                <w:i/>
                <w:noProof/>
                <w:sz w:val="14"/>
                <w:szCs w:val="14"/>
              </w:rPr>
              <w:t> </w:t>
            </w:r>
            <w:r w:rsidR="007716F7">
              <w:rPr>
                <w:i/>
                <w:noProof/>
                <w:sz w:val="14"/>
                <w:szCs w:val="14"/>
              </w:rPr>
              <w:t> </w:t>
            </w:r>
            <w:r w:rsidR="007716F7">
              <w:rPr>
                <w:i/>
                <w:noProof/>
                <w:sz w:val="14"/>
                <w:szCs w:val="14"/>
              </w:rPr>
              <w:t> </w:t>
            </w:r>
            <w:r>
              <w:rPr>
                <w:i/>
                <w:sz w:val="14"/>
                <w:szCs w:val="14"/>
              </w:rPr>
              <w:fldChar w:fldCharType="end"/>
            </w:r>
            <w:bookmarkEnd w:id="17"/>
          </w:p>
          <w:p w:rsidR="007716F7" w:rsidRDefault="007716F7" w:rsidP="00E62A7B"/>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E62A7B">
            <w:pPr>
              <w:pStyle w:val="SectionHeading"/>
            </w:pPr>
            <w:r>
              <w:t>Federal Requirements</w:t>
            </w:r>
          </w:p>
        </w:tc>
      </w:tr>
      <w:tr w:rsidR="00A40B41" w:rsidRPr="00B72362" w:rsidTr="00E62A7B">
        <w:trPr>
          <w:cantSplit/>
          <w:trHeight w:val="230"/>
          <w:jc w:val="center"/>
        </w:trPr>
        <w:tc>
          <w:tcPr>
            <w:tcW w:w="9360" w:type="dxa"/>
            <w:gridSpan w:val="10"/>
            <w:shd w:val="clear" w:color="auto" w:fill="auto"/>
          </w:tcPr>
          <w:p w:rsidR="00A40B41" w:rsidRDefault="00A40B41" w:rsidP="00E62A7B">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rsidR="00A40B41" w:rsidRPr="00B72362" w:rsidRDefault="00A40B41" w:rsidP="00E62A7B">
            <w:pPr>
              <w:pStyle w:val="SectionHeading"/>
              <w:jc w:val="both"/>
            </w:pPr>
          </w:p>
        </w:tc>
      </w:tr>
      <w:tr w:rsidR="00A40B41" w:rsidTr="00E62A7B">
        <w:trPr>
          <w:cantSplit/>
          <w:trHeight w:val="230"/>
          <w:jc w:val="center"/>
        </w:trPr>
        <w:tc>
          <w:tcPr>
            <w:tcW w:w="2488" w:type="dxa"/>
            <w:gridSpan w:val="2"/>
            <w:shd w:val="clear" w:color="auto" w:fill="auto"/>
          </w:tcPr>
          <w:p w:rsidR="00A40B41" w:rsidRDefault="00A40B41" w:rsidP="00E62A7B">
            <w:pPr>
              <w:pStyle w:val="SectionHeading"/>
              <w:jc w:val="both"/>
              <w:rPr>
                <w:caps w:val="0"/>
              </w:rPr>
            </w:pPr>
            <w:r>
              <w:rPr>
                <w:caps w:val="0"/>
              </w:rPr>
              <w:t>Male / Female:</w:t>
            </w:r>
            <w:r w:rsidR="00BD388B">
              <w:rPr>
                <w:caps w:val="0"/>
              </w:rPr>
              <w:fldChar w:fldCharType="begin">
                <w:ffData>
                  <w:name w:val="Dropdown3"/>
                  <w:enabled/>
                  <w:calcOnExit w:val="0"/>
                  <w:ddList>
                    <w:listEntry w:val="MALE"/>
                    <w:listEntry w:val="FEMALE"/>
                  </w:ddList>
                </w:ffData>
              </w:fldChar>
            </w:r>
            <w:bookmarkStart w:id="18" w:name="Dropdown3"/>
            <w:r>
              <w:rPr>
                <w:caps w:val="0"/>
              </w:rPr>
              <w:instrText xml:space="preserve"> FORMDROPDOWN </w:instrText>
            </w:r>
            <w:r w:rsidR="00BD388B">
              <w:rPr>
                <w:caps w:val="0"/>
              </w:rPr>
            </w:r>
            <w:r w:rsidR="00BD388B">
              <w:rPr>
                <w:caps w:val="0"/>
              </w:rPr>
              <w:fldChar w:fldCharType="separate"/>
            </w:r>
            <w:r w:rsidR="00BD388B">
              <w:rPr>
                <w:caps w:val="0"/>
              </w:rPr>
              <w:fldChar w:fldCharType="end"/>
            </w:r>
            <w:bookmarkEnd w:id="18"/>
          </w:p>
        </w:tc>
        <w:tc>
          <w:tcPr>
            <w:tcW w:w="3542" w:type="dxa"/>
            <w:gridSpan w:val="4"/>
            <w:shd w:val="clear" w:color="auto" w:fill="auto"/>
          </w:tcPr>
          <w:p w:rsidR="00A40B41" w:rsidRDefault="00A40B41" w:rsidP="00E62A7B">
            <w:pPr>
              <w:pStyle w:val="SectionHeading"/>
              <w:jc w:val="both"/>
              <w:rPr>
                <w:caps w:val="0"/>
              </w:rPr>
            </w:pPr>
            <w:r>
              <w:rPr>
                <w:caps w:val="0"/>
              </w:rPr>
              <w:t>National Orgin:</w:t>
            </w:r>
            <w:r w:rsidR="00BD388B">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9" w:name="Dropdown4"/>
            <w:r>
              <w:rPr>
                <w:caps w:val="0"/>
              </w:rPr>
              <w:instrText xml:space="preserve"> FORMDROPDOWN </w:instrText>
            </w:r>
            <w:r w:rsidR="00BD388B">
              <w:rPr>
                <w:caps w:val="0"/>
              </w:rPr>
            </w:r>
            <w:r w:rsidR="00BD388B">
              <w:rPr>
                <w:caps w:val="0"/>
              </w:rPr>
              <w:fldChar w:fldCharType="separate"/>
            </w:r>
            <w:r w:rsidR="00BD388B">
              <w:rPr>
                <w:caps w:val="0"/>
              </w:rPr>
              <w:fldChar w:fldCharType="end"/>
            </w:r>
            <w:bookmarkEnd w:id="19"/>
          </w:p>
        </w:tc>
        <w:tc>
          <w:tcPr>
            <w:tcW w:w="3330" w:type="dxa"/>
            <w:gridSpan w:val="4"/>
            <w:shd w:val="clear" w:color="auto" w:fill="auto"/>
          </w:tcPr>
          <w:p w:rsidR="00A40B41" w:rsidRDefault="00A40B41" w:rsidP="00E62A7B">
            <w:pPr>
              <w:pStyle w:val="SectionHeading"/>
              <w:jc w:val="both"/>
              <w:rPr>
                <w:caps w:val="0"/>
              </w:rPr>
            </w:pPr>
            <w:r>
              <w:rPr>
                <w:caps w:val="0"/>
              </w:rPr>
              <w:t>Hispanic/ Non-Hispanic:</w:t>
            </w:r>
            <w:r w:rsidR="00BD388B">
              <w:rPr>
                <w:caps w:val="0"/>
              </w:rPr>
              <w:fldChar w:fldCharType="begin">
                <w:ffData>
                  <w:name w:val="Dropdown5"/>
                  <w:enabled/>
                  <w:calcOnExit w:val="0"/>
                  <w:ddList>
                    <w:listEntry w:val="HISPANIC"/>
                    <w:listEntry w:val="NON-HISPANIC"/>
                    <w:listEntry w:val="LATINO"/>
                  </w:ddList>
                </w:ffData>
              </w:fldChar>
            </w:r>
            <w:bookmarkStart w:id="20" w:name="Dropdown5"/>
            <w:r>
              <w:rPr>
                <w:caps w:val="0"/>
              </w:rPr>
              <w:instrText xml:space="preserve"> FORMDROPDOWN </w:instrText>
            </w:r>
            <w:r w:rsidR="00BD388B">
              <w:rPr>
                <w:caps w:val="0"/>
              </w:rPr>
            </w:r>
            <w:r w:rsidR="00BD388B">
              <w:rPr>
                <w:caps w:val="0"/>
              </w:rPr>
              <w:fldChar w:fldCharType="separate"/>
            </w:r>
            <w:r w:rsidR="00BD388B">
              <w:rPr>
                <w:caps w:val="0"/>
              </w:rPr>
              <w:fldChar w:fldCharType="end"/>
            </w:r>
            <w:bookmarkEnd w:id="20"/>
          </w:p>
        </w:tc>
      </w:tr>
      <w:tr w:rsidR="00A40B41" w:rsidRPr="005B7FED" w:rsidTr="00E62A7B">
        <w:trPr>
          <w:cantSplit/>
          <w:trHeight w:val="384"/>
          <w:jc w:val="center"/>
        </w:trPr>
        <w:tc>
          <w:tcPr>
            <w:tcW w:w="9360" w:type="dxa"/>
            <w:gridSpan w:val="10"/>
            <w:shd w:val="clear" w:color="auto" w:fill="D9D9D9" w:themeFill="background1" w:themeFillShade="D9"/>
          </w:tcPr>
          <w:p w:rsidR="00A40B41" w:rsidRPr="005B7FED" w:rsidRDefault="00A40B41" w:rsidP="00E62A7B">
            <w:pPr>
              <w:pStyle w:val="SignatureText"/>
              <w:jc w:val="center"/>
              <w:rPr>
                <w:b/>
              </w:rPr>
            </w:pPr>
            <w:r w:rsidRPr="005B7FED">
              <w:rPr>
                <w:b/>
              </w:rPr>
              <w:t>AUTHORIZATION</w:t>
            </w:r>
          </w:p>
        </w:tc>
      </w:tr>
      <w:tr w:rsidR="00A40B41" w:rsidRPr="00B72362" w:rsidTr="00E62A7B">
        <w:trPr>
          <w:cantSplit/>
          <w:trHeight w:val="384"/>
          <w:jc w:val="center"/>
        </w:trPr>
        <w:tc>
          <w:tcPr>
            <w:tcW w:w="9360" w:type="dxa"/>
            <w:gridSpan w:val="10"/>
            <w:shd w:val="clear" w:color="auto" w:fill="auto"/>
          </w:tcPr>
          <w:p w:rsidR="00A40B41" w:rsidRPr="00B72362" w:rsidRDefault="00A40B41" w:rsidP="00A40B41">
            <w:pPr>
              <w:pStyle w:val="SignatureText"/>
            </w:pPr>
            <w:r w:rsidRPr="00B72362">
              <w:t xml:space="preserve">I </w:t>
            </w:r>
            <w:r>
              <w:t xml:space="preserve">authorize East Feliciana Rural Water System </w:t>
            </w:r>
            <w:r w:rsidRPr="00B72362">
              <w:t xml:space="preserve">to verify the information provided on this </w:t>
            </w:r>
            <w:r>
              <w:t xml:space="preserve">form and further agree to the following terms of the attached </w:t>
            </w:r>
            <w:r w:rsidRPr="00C52344">
              <w:rPr>
                <w:i/>
              </w:rPr>
              <w:t xml:space="preserve">“Water </w:t>
            </w:r>
            <w:r>
              <w:rPr>
                <w:i/>
              </w:rPr>
              <w:t>Main Line Extension Policies and Procedures</w:t>
            </w:r>
            <w:r w:rsidRPr="00C52344">
              <w:rPr>
                <w:i/>
              </w:rPr>
              <w:t>”.</w:t>
            </w:r>
          </w:p>
        </w:tc>
      </w:tr>
      <w:tr w:rsidR="00A40B41" w:rsidRPr="00B72362" w:rsidTr="00E62A7B">
        <w:trPr>
          <w:cantSplit/>
          <w:trHeight w:val="576"/>
          <w:jc w:val="center"/>
        </w:trPr>
        <w:tc>
          <w:tcPr>
            <w:tcW w:w="7470" w:type="dxa"/>
            <w:gridSpan w:val="9"/>
            <w:shd w:val="clear" w:color="auto" w:fill="auto"/>
            <w:vAlign w:val="bottom"/>
          </w:tcPr>
          <w:p w:rsidR="00A40B41" w:rsidRDefault="00A40B41" w:rsidP="00E62A7B">
            <w:pPr>
              <w:pStyle w:val="SignatureText"/>
            </w:pPr>
            <w:r>
              <w:t>Electronic Signature:</w:t>
            </w:r>
            <w:r w:rsidR="00BD388B">
              <w:fldChar w:fldCharType="begin">
                <w:ffData>
                  <w:name w:val="Text25"/>
                  <w:enabled/>
                  <w:calcOnExit w:val="0"/>
                  <w:textInput>
                    <w:type w:val="number"/>
                    <w:maxLength w:val="4"/>
                  </w:textInput>
                </w:ffData>
              </w:fldChar>
            </w:r>
            <w:bookmarkStart w:id="21" w:name="Text25"/>
            <w:r>
              <w:instrText xml:space="preserve"> FORMTEXT </w:instrText>
            </w:r>
            <w:r w:rsidR="00BD388B">
              <w:fldChar w:fldCharType="separate"/>
            </w:r>
            <w:r>
              <w:rPr>
                <w:noProof/>
              </w:rPr>
              <w:t> </w:t>
            </w:r>
            <w:r>
              <w:rPr>
                <w:noProof/>
              </w:rPr>
              <w:t> </w:t>
            </w:r>
            <w:r>
              <w:rPr>
                <w:noProof/>
              </w:rPr>
              <w:t> </w:t>
            </w:r>
            <w:r>
              <w:rPr>
                <w:noProof/>
              </w:rPr>
              <w:t> </w:t>
            </w:r>
            <w:r w:rsidR="00BD388B">
              <w:fldChar w:fldCharType="end"/>
            </w:r>
            <w:bookmarkEnd w:id="21"/>
          </w:p>
          <w:p w:rsidR="00A40B41" w:rsidRDefault="00A40B41" w:rsidP="00E62A7B">
            <w:pPr>
              <w:pStyle w:val="SignatureText"/>
              <w:rPr>
                <w:i/>
              </w:rPr>
            </w:pPr>
            <w:r w:rsidRPr="00C52344">
              <w:rPr>
                <w:i/>
              </w:rPr>
              <w:t>(To file this application electronically, please enter the last 4 digits of your SS#)</w:t>
            </w:r>
          </w:p>
          <w:p w:rsidR="00A40B41" w:rsidRDefault="00A40B41" w:rsidP="00E62A7B">
            <w:pPr>
              <w:pStyle w:val="SignatureText"/>
              <w:rPr>
                <w:i/>
              </w:rPr>
            </w:pPr>
          </w:p>
          <w:p w:rsidR="00A40B41" w:rsidRPr="00ED3320" w:rsidRDefault="00A40B41" w:rsidP="00E62A7B">
            <w:pPr>
              <w:pStyle w:val="SignatureText"/>
              <w:rPr>
                <w:b/>
                <w:i/>
              </w:rPr>
            </w:pPr>
            <w:r w:rsidRPr="00ED3320">
              <w:rPr>
                <w:b/>
                <w:i/>
              </w:rPr>
              <w:t xml:space="preserve">** Copy of Driver’s License is required in order to process </w:t>
            </w:r>
            <w:proofErr w:type="gramStart"/>
            <w:r w:rsidRPr="00ED3320">
              <w:rPr>
                <w:b/>
                <w:i/>
              </w:rPr>
              <w:t>application</w:t>
            </w:r>
            <w:r>
              <w:rPr>
                <w:b/>
                <w:i/>
              </w:rPr>
              <w:t xml:space="preserve"> !!</w:t>
            </w:r>
            <w:proofErr w:type="gramEnd"/>
          </w:p>
        </w:tc>
        <w:tc>
          <w:tcPr>
            <w:tcW w:w="1890" w:type="dxa"/>
            <w:shd w:val="clear" w:color="auto" w:fill="auto"/>
            <w:vAlign w:val="bottom"/>
          </w:tcPr>
          <w:p w:rsidR="00A40B41" w:rsidRPr="00B72362" w:rsidRDefault="00A40B41" w:rsidP="00E62A7B">
            <w:pPr>
              <w:pStyle w:val="SignatureText"/>
            </w:pPr>
            <w:r>
              <w:t>Date:</w:t>
            </w:r>
            <w:r w:rsidR="00BD388B">
              <w:fldChar w:fldCharType="begin">
                <w:ffData>
                  <w:name w:val="Text9"/>
                  <w:enabled w:val="0"/>
                  <w:calcOnExit w:val="0"/>
                  <w:textInput>
                    <w:type w:val="currentDate"/>
                  </w:textInput>
                </w:ffData>
              </w:fldChar>
            </w:r>
            <w:bookmarkStart w:id="22" w:name="Text9"/>
            <w:r>
              <w:instrText xml:space="preserve"> FORMTEXT </w:instrText>
            </w:r>
            <w:r w:rsidR="00BD388B">
              <w:fldChar w:fldCharType="begin"/>
            </w:r>
            <w:r>
              <w:instrText xml:space="preserve"> DATE  </w:instrText>
            </w:r>
            <w:r w:rsidR="00BD388B">
              <w:fldChar w:fldCharType="separate"/>
            </w:r>
            <w:r w:rsidR="006B070D">
              <w:rPr>
                <w:noProof/>
              </w:rPr>
              <w:instrText>3/30/2016</w:instrText>
            </w:r>
            <w:r w:rsidR="00BD388B">
              <w:fldChar w:fldCharType="end"/>
            </w:r>
            <w:r w:rsidR="00BD388B">
              <w:fldChar w:fldCharType="separate"/>
            </w:r>
            <w:r w:rsidR="004A1D5C">
              <w:rPr>
                <w:noProof/>
              </w:rPr>
              <w:t>6/3/2014</w:t>
            </w:r>
            <w:r w:rsidR="00BD388B">
              <w:fldChar w:fldCharType="end"/>
            </w:r>
            <w:bookmarkEnd w:id="22"/>
          </w:p>
        </w:tc>
      </w:tr>
    </w:tbl>
    <w:p w:rsidR="00A40B41" w:rsidRDefault="00A40B41"/>
    <w:p w:rsidR="00A40B41" w:rsidRDefault="00A40B41">
      <w:pPr>
        <w:spacing w:after="200" w:line="276" w:lineRule="auto"/>
      </w:pPr>
      <w:r>
        <w:br w:type="page"/>
      </w:r>
    </w:p>
    <w:p w:rsidR="007716F7" w:rsidRDefault="007716F7" w:rsidP="00A40B41"/>
    <w:p w:rsidR="007716F7" w:rsidRPr="00D20B01" w:rsidRDefault="007716F7" w:rsidP="007716F7">
      <w:pPr>
        <w:jc w:val="center"/>
        <w:rPr>
          <w:b/>
          <w:sz w:val="24"/>
          <w:szCs w:val="24"/>
        </w:rPr>
      </w:pPr>
      <w:smartTag w:uri="urn:schemas-microsoft-com:office:smarttags" w:element="place">
        <w:r w:rsidRPr="00D20B01">
          <w:rPr>
            <w:b/>
            <w:sz w:val="24"/>
            <w:szCs w:val="24"/>
          </w:rPr>
          <w:t>EAST FELICIANA</w:t>
        </w:r>
      </w:smartTag>
      <w:r w:rsidRPr="00D20B01">
        <w:rPr>
          <w:b/>
          <w:sz w:val="24"/>
          <w:szCs w:val="24"/>
        </w:rPr>
        <w:t xml:space="preserve"> RURAL WATER SYSTEM</w:t>
      </w:r>
    </w:p>
    <w:p w:rsidR="007716F7" w:rsidRPr="00D20B01" w:rsidRDefault="007716F7" w:rsidP="007716F7">
      <w:pPr>
        <w:jc w:val="center"/>
        <w:rPr>
          <w:b/>
          <w:sz w:val="24"/>
          <w:szCs w:val="24"/>
        </w:rPr>
      </w:pPr>
      <w:r>
        <w:rPr>
          <w:b/>
          <w:sz w:val="24"/>
          <w:szCs w:val="24"/>
        </w:rPr>
        <w:t xml:space="preserve">10270 </w:t>
      </w:r>
      <w:proofErr w:type="gramStart"/>
      <w:r>
        <w:rPr>
          <w:b/>
          <w:sz w:val="24"/>
          <w:szCs w:val="24"/>
        </w:rPr>
        <w:t>Highway</w:t>
      </w:r>
      <w:proofErr w:type="gramEnd"/>
      <w:r>
        <w:rPr>
          <w:b/>
          <w:sz w:val="24"/>
          <w:szCs w:val="24"/>
        </w:rPr>
        <w:t xml:space="preserve"> 10</w:t>
      </w:r>
    </w:p>
    <w:p w:rsidR="007716F7" w:rsidRPr="00D20B01" w:rsidRDefault="007716F7" w:rsidP="007716F7">
      <w:pPr>
        <w:pStyle w:val="Heading1"/>
        <w:rPr>
          <w:szCs w:val="24"/>
        </w:rPr>
      </w:pPr>
      <w:smartTag w:uri="urn:schemas-microsoft-com:office:smarttags" w:element="place">
        <w:smartTag w:uri="urn:schemas-microsoft-com:office:smarttags" w:element="City">
          <w:r w:rsidRPr="00D20B01">
            <w:rPr>
              <w:szCs w:val="24"/>
            </w:rPr>
            <w:t>ETHEL</w:t>
          </w:r>
        </w:smartTag>
        <w:r w:rsidRPr="00D20B01">
          <w:rPr>
            <w:szCs w:val="24"/>
          </w:rPr>
          <w:t xml:space="preserve">, </w:t>
        </w:r>
        <w:smartTag w:uri="urn:schemas-microsoft-com:office:smarttags" w:element="State">
          <w:r w:rsidRPr="00D20B01">
            <w:rPr>
              <w:szCs w:val="24"/>
            </w:rPr>
            <w:t>LOUISIANA</w:t>
          </w:r>
        </w:smartTag>
        <w:r w:rsidRPr="00D20B01">
          <w:rPr>
            <w:szCs w:val="24"/>
          </w:rPr>
          <w:t xml:space="preserve">  </w:t>
        </w:r>
        <w:smartTag w:uri="urn:schemas-microsoft-com:office:smarttags" w:element="PostalCode">
          <w:r w:rsidRPr="00D20B01">
            <w:rPr>
              <w:szCs w:val="24"/>
            </w:rPr>
            <w:t>70730</w:t>
          </w:r>
        </w:smartTag>
      </w:smartTag>
    </w:p>
    <w:p w:rsidR="007716F7" w:rsidRPr="00D20B01" w:rsidRDefault="007716F7" w:rsidP="007716F7">
      <w:pPr>
        <w:jc w:val="center"/>
        <w:rPr>
          <w:b/>
          <w:sz w:val="24"/>
          <w:szCs w:val="24"/>
        </w:rPr>
      </w:pPr>
    </w:p>
    <w:p w:rsidR="007716F7" w:rsidRPr="00D20B01" w:rsidRDefault="007716F7" w:rsidP="007716F7">
      <w:pPr>
        <w:jc w:val="center"/>
        <w:rPr>
          <w:b/>
          <w:sz w:val="24"/>
          <w:szCs w:val="24"/>
        </w:rPr>
      </w:pPr>
      <w:r w:rsidRPr="00D20B01">
        <w:rPr>
          <w:b/>
          <w:sz w:val="24"/>
          <w:szCs w:val="24"/>
        </w:rPr>
        <w:t>(225) 683-</w:t>
      </w:r>
      <w:proofErr w:type="gramStart"/>
      <w:r w:rsidRPr="00D20B01">
        <w:rPr>
          <w:b/>
          <w:sz w:val="24"/>
          <w:szCs w:val="24"/>
        </w:rPr>
        <w:t>9698  FAX</w:t>
      </w:r>
      <w:proofErr w:type="gramEnd"/>
      <w:r w:rsidRPr="00D20B01">
        <w:rPr>
          <w:b/>
          <w:sz w:val="24"/>
          <w:szCs w:val="24"/>
        </w:rPr>
        <w:t xml:space="preserve"> (225) 683-9610</w:t>
      </w:r>
    </w:p>
    <w:p w:rsidR="007716F7" w:rsidRPr="00D20B01" w:rsidRDefault="007716F7" w:rsidP="007716F7">
      <w:pPr>
        <w:jc w:val="center"/>
        <w:rPr>
          <w:b/>
          <w:sz w:val="24"/>
          <w:szCs w:val="24"/>
        </w:rPr>
      </w:pPr>
      <w:r w:rsidRPr="00D20B01">
        <w:rPr>
          <w:b/>
          <w:sz w:val="24"/>
          <w:szCs w:val="24"/>
        </w:rPr>
        <w:t>eastfelicianaruralwater.com</w:t>
      </w:r>
    </w:p>
    <w:p w:rsidR="007716F7" w:rsidRPr="003D2E65" w:rsidRDefault="007716F7" w:rsidP="007716F7">
      <w:pPr>
        <w:jc w:val="center"/>
        <w:rPr>
          <w:b/>
          <w:sz w:val="24"/>
          <w:szCs w:val="24"/>
        </w:rPr>
      </w:pPr>
    </w:p>
    <w:p w:rsidR="007716F7" w:rsidRPr="00434B85" w:rsidRDefault="007716F7" w:rsidP="007716F7">
      <w:pPr>
        <w:jc w:val="center"/>
        <w:rPr>
          <w:i/>
        </w:rPr>
      </w:pPr>
      <w:r w:rsidRPr="00434B85">
        <w:rPr>
          <w:i/>
        </w:rPr>
        <w:t>“This institution is an equal opportunity provider.”</w:t>
      </w:r>
    </w:p>
    <w:p w:rsidR="007716F7" w:rsidRDefault="007716F7" w:rsidP="00A40B41"/>
    <w:p w:rsidR="007716F7" w:rsidRDefault="007716F7" w:rsidP="00A40B41"/>
    <w:p w:rsidR="006A60F7" w:rsidRDefault="006A60F7">
      <w:pPr>
        <w:spacing w:after="200" w:line="276" w:lineRule="auto"/>
        <w:rPr>
          <w:sz w:val="15"/>
          <w:szCs w:val="15"/>
        </w:rPr>
      </w:pPr>
    </w:p>
    <w:p w:rsidR="006A60F7" w:rsidRPr="005507D2" w:rsidRDefault="006A60F7" w:rsidP="006A60F7">
      <w:pPr>
        <w:jc w:val="center"/>
        <w:rPr>
          <w:rStyle w:val="BookTitle"/>
        </w:rPr>
      </w:pPr>
      <w:r>
        <w:rPr>
          <w:rStyle w:val="BookTitle"/>
        </w:rPr>
        <w:t>D</w:t>
      </w:r>
      <w:r w:rsidRPr="005507D2">
        <w:rPr>
          <w:rStyle w:val="BookTitle"/>
        </w:rPr>
        <w:t>EVELOPER AGREEMENT</w:t>
      </w:r>
    </w:p>
    <w:p w:rsidR="006A60F7" w:rsidRDefault="006A60F7" w:rsidP="006A60F7">
      <w:pPr>
        <w:jc w:val="center"/>
        <w:rPr>
          <w:rStyle w:val="BookTitle"/>
        </w:rPr>
      </w:pPr>
      <w:r w:rsidRPr="005507D2">
        <w:rPr>
          <w:rStyle w:val="BookTitle"/>
        </w:rPr>
        <w:t>FOR EXTENSION OF WATER MAIN</w:t>
      </w:r>
    </w:p>
    <w:p w:rsidR="006A60F7" w:rsidRPr="005507D2" w:rsidRDefault="006A60F7" w:rsidP="006A60F7">
      <w:pPr>
        <w:jc w:val="center"/>
        <w:rPr>
          <w:rStyle w:val="BookTitle"/>
        </w:rPr>
      </w:pPr>
    </w:p>
    <w:p w:rsidR="006A60F7" w:rsidRDefault="006A60F7" w:rsidP="00E62A7B">
      <w:pPr>
        <w:ind w:left="-720" w:right="-810"/>
        <w:rPr>
          <w:sz w:val="20"/>
          <w:szCs w:val="20"/>
        </w:rPr>
      </w:pPr>
      <w:r w:rsidRPr="00E62A7B">
        <w:rPr>
          <w:sz w:val="20"/>
          <w:szCs w:val="20"/>
        </w:rPr>
        <w:t>This AGREEMENT dated the</w:t>
      </w:r>
      <w:r w:rsidR="00E62A7B">
        <w:rPr>
          <w:sz w:val="20"/>
          <w:szCs w:val="20"/>
        </w:rPr>
        <w:t xml:space="preserve"> </w:t>
      </w:r>
      <w:r w:rsidR="00BD388B">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8.1pt" o:ole="">
            <v:imagedata r:id="rId7" o:title=""/>
          </v:shape>
          <w:control r:id="rId8" w:name="TextBox1" w:shapeid="_x0000_i1041"/>
        </w:object>
      </w:r>
      <w:r w:rsidRPr="00E62A7B">
        <w:rPr>
          <w:sz w:val="20"/>
          <w:szCs w:val="20"/>
        </w:rPr>
        <w:t>day of</w:t>
      </w:r>
      <w:r w:rsidR="00E62A7B">
        <w:rPr>
          <w:sz w:val="20"/>
          <w:szCs w:val="20"/>
        </w:rPr>
        <w:t xml:space="preserve"> </w:t>
      </w:r>
      <w:r w:rsidR="00BD388B">
        <w:rPr>
          <w:sz w:val="20"/>
          <w:szCs w:val="20"/>
        </w:rPr>
        <w:object w:dxaOrig="225" w:dyaOrig="225">
          <v:shape id="_x0000_i1035" type="#_x0000_t75" style="width:1in;height:18.1pt" o:ole="">
            <v:imagedata r:id="rId7" o:title=""/>
          </v:shape>
          <w:control r:id="rId9" w:name="TextBox2" w:shapeid="_x0000_i1035"/>
        </w:object>
      </w:r>
      <w:r w:rsidRPr="00E62A7B">
        <w:rPr>
          <w:sz w:val="20"/>
          <w:szCs w:val="20"/>
        </w:rPr>
        <w:t>20</w:t>
      </w:r>
      <w:r w:rsidR="00BD388B">
        <w:rPr>
          <w:sz w:val="20"/>
          <w:szCs w:val="20"/>
        </w:rPr>
        <w:object w:dxaOrig="225" w:dyaOrig="225">
          <v:shape id="_x0000_i1037" type="#_x0000_t75" style="width:1in;height:18.1pt" o:ole="">
            <v:imagedata r:id="rId7" o:title=""/>
          </v:shape>
          <w:control r:id="rId10" w:name="TextBox3" w:shapeid="_x0000_i1037"/>
        </w:object>
      </w:r>
      <w:r w:rsidRPr="005507D2">
        <w:rPr>
          <w:sz w:val="20"/>
          <w:szCs w:val="20"/>
        </w:rPr>
        <w:t xml:space="preserve"> by and between</w:t>
      </w:r>
      <w:r w:rsidR="00BD388B">
        <w:rPr>
          <w:sz w:val="20"/>
          <w:szCs w:val="20"/>
        </w:rPr>
        <w:object w:dxaOrig="225" w:dyaOrig="225">
          <v:shape id="_x0000_i1045" type="#_x0000_t75" style="width:159.8pt;height:18.1pt" o:ole="">
            <v:imagedata r:id="rId11" o:title=""/>
          </v:shape>
          <w:control r:id="rId12" w:name="TextBox4" w:shapeid="_x0000_i1045"/>
        </w:object>
      </w:r>
      <w:r w:rsidRPr="005507D2">
        <w:rPr>
          <w:sz w:val="20"/>
          <w:szCs w:val="20"/>
        </w:rPr>
        <w:t xml:space="preserve"> hereinafter called “Developer” and the</w:t>
      </w:r>
      <w:r>
        <w:rPr>
          <w:sz w:val="20"/>
          <w:szCs w:val="20"/>
        </w:rPr>
        <w:t xml:space="preserve"> </w:t>
      </w:r>
      <w:r w:rsidRPr="005507D2">
        <w:rPr>
          <w:sz w:val="20"/>
          <w:szCs w:val="20"/>
        </w:rPr>
        <w:t>East Feliciana Rural Water System hereinafter called “District”:</w:t>
      </w:r>
    </w:p>
    <w:p w:rsidR="006A60F7" w:rsidRPr="005507D2" w:rsidRDefault="006A60F7" w:rsidP="006A60F7">
      <w:pPr>
        <w:tabs>
          <w:tab w:val="center" w:pos="4725"/>
        </w:tabs>
        <w:ind w:left="-720" w:right="-810"/>
        <w:rPr>
          <w:sz w:val="20"/>
          <w:szCs w:val="20"/>
        </w:rPr>
      </w:pPr>
    </w:p>
    <w:p w:rsidR="006A60F7" w:rsidRPr="005507D2" w:rsidRDefault="006A60F7" w:rsidP="006A60F7">
      <w:pPr>
        <w:ind w:left="-720" w:right="-810"/>
        <w:jc w:val="center"/>
        <w:rPr>
          <w:sz w:val="20"/>
          <w:szCs w:val="20"/>
        </w:rPr>
      </w:pPr>
      <w:r w:rsidRPr="005507D2">
        <w:rPr>
          <w:sz w:val="20"/>
          <w:szCs w:val="20"/>
        </w:rPr>
        <w:t>WITNESSETH</w:t>
      </w:r>
    </w:p>
    <w:p w:rsidR="006A60F7" w:rsidRDefault="006A60F7" w:rsidP="006A60F7">
      <w:pPr>
        <w:ind w:left="-720" w:right="-810"/>
        <w:rPr>
          <w:sz w:val="20"/>
          <w:szCs w:val="20"/>
        </w:rPr>
      </w:pPr>
      <w:r w:rsidRPr="005507D2">
        <w:rPr>
          <w:sz w:val="20"/>
          <w:szCs w:val="20"/>
        </w:rPr>
        <w:t xml:space="preserve">      </w:t>
      </w:r>
    </w:p>
    <w:p w:rsidR="006A60F7" w:rsidRPr="005507D2" w:rsidRDefault="006A60F7" w:rsidP="006A60F7">
      <w:pPr>
        <w:ind w:left="-720" w:right="-810" w:firstLine="180"/>
        <w:rPr>
          <w:sz w:val="20"/>
          <w:szCs w:val="20"/>
        </w:rPr>
      </w:pPr>
      <w:r w:rsidRPr="005507D2">
        <w:rPr>
          <w:sz w:val="20"/>
          <w:szCs w:val="20"/>
        </w:rPr>
        <w:t>WHEREAS, the Developer desire</w:t>
      </w:r>
      <w:r>
        <w:rPr>
          <w:sz w:val="20"/>
          <w:szCs w:val="20"/>
        </w:rPr>
        <w:t>s</w:t>
      </w:r>
      <w:r w:rsidRPr="005507D2">
        <w:rPr>
          <w:sz w:val="20"/>
          <w:szCs w:val="20"/>
        </w:rPr>
        <w:t xml:space="preserve"> the extension of the water distribution system of the District to or within property owned by the Developer or to be developed by the Developer as agent for a third party</w:t>
      </w:r>
      <w:r>
        <w:rPr>
          <w:sz w:val="20"/>
          <w:szCs w:val="20"/>
        </w:rPr>
        <w:t xml:space="preserve">, </w:t>
      </w:r>
      <w:r w:rsidRPr="005507D2">
        <w:rPr>
          <w:sz w:val="20"/>
          <w:szCs w:val="20"/>
        </w:rPr>
        <w:t>Owner for the be</w:t>
      </w:r>
      <w:r>
        <w:rPr>
          <w:sz w:val="20"/>
          <w:szCs w:val="20"/>
        </w:rPr>
        <w:t>nefit of Developer and/or owner.</w:t>
      </w:r>
    </w:p>
    <w:p w:rsidR="006A60F7" w:rsidRDefault="006A60F7" w:rsidP="006A60F7">
      <w:pPr>
        <w:ind w:left="-720" w:right="-810" w:firstLine="180"/>
        <w:rPr>
          <w:sz w:val="20"/>
          <w:szCs w:val="20"/>
        </w:rPr>
      </w:pPr>
      <w:r w:rsidRPr="005507D2">
        <w:rPr>
          <w:sz w:val="20"/>
          <w:szCs w:val="20"/>
        </w:rPr>
        <w:t xml:space="preserve">     </w:t>
      </w:r>
    </w:p>
    <w:p w:rsidR="006A60F7" w:rsidRPr="005507D2" w:rsidRDefault="006A60F7" w:rsidP="006A60F7">
      <w:pPr>
        <w:ind w:left="-720" w:right="-810" w:firstLine="180"/>
        <w:rPr>
          <w:sz w:val="20"/>
          <w:szCs w:val="20"/>
        </w:rPr>
      </w:pPr>
      <w:r w:rsidRPr="005507D2">
        <w:rPr>
          <w:sz w:val="20"/>
          <w:szCs w:val="20"/>
        </w:rPr>
        <w:t>WHEREAS, the property which is to be served by said water line distribution system is generally described as follows:</w:t>
      </w:r>
    </w:p>
    <w:p w:rsidR="006A60F7" w:rsidRPr="005507D2" w:rsidRDefault="006A60F7" w:rsidP="006A60F7">
      <w:pPr>
        <w:ind w:right="-810" w:firstLine="180"/>
        <w:rPr>
          <w:sz w:val="20"/>
          <w:szCs w:val="20"/>
        </w:rPr>
      </w:pPr>
      <w:r w:rsidRPr="005507D2">
        <w:rPr>
          <w:sz w:val="20"/>
          <w:szCs w:val="20"/>
        </w:rPr>
        <w:t xml:space="preserve">Subdivision: </w:t>
      </w:r>
      <w:r w:rsidR="00614B15">
        <w:rPr>
          <w:sz w:val="20"/>
          <w:szCs w:val="20"/>
        </w:rPr>
        <w:object w:dxaOrig="1440" w:dyaOrig="1440">
          <v:shape id="_x0000_i1054" type="#_x0000_t75" style="width:157.5pt;height:18.1pt" o:ole="">
            <v:imagedata r:id="rId13" o:title=""/>
          </v:shape>
          <w:control r:id="rId14" w:name="TextBox5" w:shapeid="_x0000_i1054"/>
        </w:object>
      </w:r>
      <w:r w:rsidR="00614B15">
        <w:rPr>
          <w:sz w:val="20"/>
          <w:szCs w:val="20"/>
        </w:rPr>
        <w:t xml:space="preserve">       </w:t>
      </w:r>
      <w:r w:rsidRPr="005507D2">
        <w:rPr>
          <w:sz w:val="20"/>
          <w:szCs w:val="20"/>
        </w:rPr>
        <w:t xml:space="preserve"># of Lots: </w:t>
      </w:r>
      <w:r w:rsidR="00614B15">
        <w:rPr>
          <w:sz w:val="20"/>
          <w:szCs w:val="20"/>
        </w:rPr>
        <w:object w:dxaOrig="1440" w:dyaOrig="1440">
          <v:shape id="_x0000_i1059" type="#_x0000_t75" style="width:50.8pt;height:18.1pt" o:ole="">
            <v:imagedata r:id="rId15" o:title=""/>
          </v:shape>
          <w:control r:id="rId16" w:name="TextBox6" w:shapeid="_x0000_i1059"/>
        </w:object>
      </w:r>
    </w:p>
    <w:p w:rsidR="006A60F7" w:rsidRDefault="006A60F7" w:rsidP="006A60F7">
      <w:pPr>
        <w:ind w:left="-720" w:right="-810" w:firstLine="180"/>
        <w:rPr>
          <w:sz w:val="20"/>
          <w:szCs w:val="20"/>
        </w:rPr>
      </w:pPr>
      <w:r w:rsidRPr="005507D2">
        <w:rPr>
          <w:sz w:val="20"/>
          <w:szCs w:val="20"/>
        </w:rPr>
        <w:t xml:space="preserve">     </w:t>
      </w:r>
    </w:p>
    <w:p w:rsidR="006A60F7" w:rsidRPr="005507D2" w:rsidRDefault="006A60F7" w:rsidP="006A60F7">
      <w:pPr>
        <w:ind w:left="-720" w:right="-810" w:firstLine="180"/>
        <w:rPr>
          <w:sz w:val="20"/>
          <w:szCs w:val="20"/>
        </w:rPr>
      </w:pPr>
      <w:r w:rsidRPr="005507D2">
        <w:rPr>
          <w:sz w:val="20"/>
          <w:szCs w:val="20"/>
        </w:rPr>
        <w:t>WHEREAS, the District is willing to enter into a contract for the extension of said system at the expense of the Developer provided said system will be owned by the District upon  completion;</w:t>
      </w:r>
    </w:p>
    <w:p w:rsidR="006A60F7" w:rsidRDefault="006A60F7" w:rsidP="006A60F7">
      <w:pPr>
        <w:ind w:left="-720" w:right="-810" w:firstLine="180"/>
        <w:rPr>
          <w:sz w:val="20"/>
          <w:szCs w:val="20"/>
        </w:rPr>
      </w:pPr>
      <w:r w:rsidRPr="005507D2">
        <w:rPr>
          <w:sz w:val="20"/>
          <w:szCs w:val="20"/>
        </w:rPr>
        <w:t xml:space="preserve">     </w:t>
      </w:r>
    </w:p>
    <w:p w:rsidR="006A60F7" w:rsidRDefault="006A60F7" w:rsidP="006A60F7">
      <w:pPr>
        <w:ind w:left="-720" w:right="-810" w:firstLine="180"/>
        <w:rPr>
          <w:sz w:val="20"/>
          <w:szCs w:val="20"/>
        </w:rPr>
      </w:pPr>
      <w:r w:rsidRPr="005507D2">
        <w:rPr>
          <w:sz w:val="20"/>
          <w:szCs w:val="20"/>
        </w:rPr>
        <w:t xml:space="preserve"> NOW</w:t>
      </w:r>
      <w:r>
        <w:rPr>
          <w:sz w:val="20"/>
          <w:szCs w:val="20"/>
        </w:rPr>
        <w:t xml:space="preserve"> </w:t>
      </w:r>
      <w:r w:rsidRPr="005507D2">
        <w:rPr>
          <w:sz w:val="20"/>
          <w:szCs w:val="20"/>
        </w:rPr>
        <w:t>THEREFORE, in consideration of the promise and mutual agreement and conditions hereafter set forth, it is agreed between the District and the Developer as follows:</w:t>
      </w:r>
    </w:p>
    <w:p w:rsidR="006A60F7" w:rsidRPr="005507D2" w:rsidRDefault="006A60F7" w:rsidP="006A60F7">
      <w:pPr>
        <w:ind w:left="-720" w:right="-810" w:firstLine="180"/>
        <w:rPr>
          <w:sz w:val="20"/>
          <w:szCs w:val="20"/>
        </w:rPr>
      </w:pP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Water mains shall only be extended parallel to an existing or proposed road or street which is regularly maintained to allow daily travel.</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Where there is a new street or road to be constructed, the rough grade work for the street or road and drainage facilities must be completed.</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All streets or roads must be constructed of some type of material (gravel, lime stone or asphalt).</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The District will cause the necessary plans and specification to be prepared for the extension of the water distribution system to or within the above described property.</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 xml:space="preserve">In accordance with District policies, with the signing and acceptance of the preliminary plat by District, the Developer agrees to automatically pay </w:t>
      </w:r>
      <w:r>
        <w:rPr>
          <w:sz w:val="20"/>
          <w:szCs w:val="20"/>
        </w:rPr>
        <w:t xml:space="preserve">a minimum </w:t>
      </w:r>
      <w:r w:rsidRPr="005507D2">
        <w:rPr>
          <w:sz w:val="20"/>
          <w:szCs w:val="20"/>
        </w:rPr>
        <w:t>non-refundable engineering fee</w:t>
      </w:r>
      <w:r>
        <w:rPr>
          <w:sz w:val="20"/>
          <w:szCs w:val="20"/>
        </w:rPr>
        <w:t xml:space="preserve"> of </w:t>
      </w:r>
      <w:r w:rsidRPr="005507D2">
        <w:rPr>
          <w:sz w:val="20"/>
          <w:szCs w:val="20"/>
        </w:rPr>
        <w:t>$500.00</w:t>
      </w:r>
      <w:r>
        <w:rPr>
          <w:sz w:val="20"/>
          <w:szCs w:val="20"/>
        </w:rPr>
        <w:t xml:space="preserve">. </w:t>
      </w:r>
      <w:r w:rsidRPr="005507D2">
        <w:rPr>
          <w:sz w:val="20"/>
          <w:szCs w:val="20"/>
        </w:rPr>
        <w:t xml:space="preserve"> </w:t>
      </w:r>
      <w:r>
        <w:rPr>
          <w:sz w:val="20"/>
          <w:szCs w:val="20"/>
        </w:rPr>
        <w:t>E</w:t>
      </w:r>
      <w:r w:rsidRPr="005507D2">
        <w:rPr>
          <w:sz w:val="20"/>
          <w:szCs w:val="20"/>
        </w:rPr>
        <w:t>ngineering fees m</w:t>
      </w:r>
      <w:r>
        <w:rPr>
          <w:sz w:val="20"/>
          <w:szCs w:val="20"/>
        </w:rPr>
        <w:t>a</w:t>
      </w:r>
      <w:r w:rsidRPr="005507D2">
        <w:rPr>
          <w:sz w:val="20"/>
          <w:szCs w:val="20"/>
        </w:rPr>
        <w:t>y</w:t>
      </w:r>
      <w:r>
        <w:rPr>
          <w:sz w:val="20"/>
          <w:szCs w:val="20"/>
        </w:rPr>
        <w:t xml:space="preserve"> </w:t>
      </w:r>
      <w:r w:rsidRPr="005507D2">
        <w:rPr>
          <w:sz w:val="20"/>
          <w:szCs w:val="20"/>
        </w:rPr>
        <w:t>var</w:t>
      </w:r>
      <w:r>
        <w:rPr>
          <w:sz w:val="20"/>
          <w:szCs w:val="20"/>
        </w:rPr>
        <w:t>y</w:t>
      </w:r>
      <w:r w:rsidRPr="005507D2">
        <w:rPr>
          <w:sz w:val="20"/>
          <w:szCs w:val="20"/>
        </w:rPr>
        <w:t xml:space="preserve"> depending on the </w:t>
      </w:r>
      <w:r>
        <w:rPr>
          <w:sz w:val="20"/>
          <w:szCs w:val="20"/>
        </w:rPr>
        <w:t>scope of the project.</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 xml:space="preserve">The Developer may select the contractor to perform the work in accordance with the plans and specification subject, however, to the written approval of said contractor by the District, it being understood the District shall in all cases have the right to disapprove a contractor suggested by the Developer. The contractor shall be appropriately licensed and bonded for the work being performed. </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lastRenderedPageBreak/>
        <w:t>The District will obtain the approval of the Department of Health and Hospital and other regulatory bodies, if any, exercising jurisdiction over said system. Construction shall not begin until such plans are approved by the Department of Health and Hospital.</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If in the determination of the District the existing water line distribution system up to or within the above described property requires expansion, upsizing or upgrading in order to accommodate Developer’s property, Developer agrees to expand, upsize or upgrade the existing water line at the Developer’s expense.</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 xml:space="preserve">The District will inspect the installation of the pipe lines and appurtenances in accordance with the Developed plans and specifications. In the </w:t>
      </w:r>
      <w:proofErr w:type="gramStart"/>
      <w:r w:rsidRPr="005507D2">
        <w:rPr>
          <w:sz w:val="20"/>
          <w:szCs w:val="20"/>
        </w:rPr>
        <w:t>event EFRW personnel is</w:t>
      </w:r>
      <w:proofErr w:type="gramEnd"/>
      <w:r w:rsidRPr="005507D2">
        <w:rPr>
          <w:sz w:val="20"/>
          <w:szCs w:val="20"/>
        </w:rPr>
        <w:t xml:space="preserve"> unavailable, the Developer will be responsible for EFRW’s cost for hiring a sub-contracted On-site Inspector</w:t>
      </w:r>
      <w:r>
        <w:rPr>
          <w:sz w:val="20"/>
          <w:szCs w:val="20"/>
        </w:rPr>
        <w:t>.</w:t>
      </w:r>
    </w:p>
    <w:p w:rsidR="006A60F7" w:rsidRPr="006A60F7" w:rsidRDefault="006A60F7" w:rsidP="006A60F7">
      <w:pPr>
        <w:pStyle w:val="ListParagraph"/>
        <w:numPr>
          <w:ilvl w:val="0"/>
          <w:numId w:val="8"/>
        </w:numPr>
        <w:spacing w:after="200" w:line="276" w:lineRule="auto"/>
        <w:ind w:left="0" w:right="-810"/>
        <w:jc w:val="both"/>
        <w:rPr>
          <w:sz w:val="20"/>
          <w:szCs w:val="20"/>
        </w:rPr>
      </w:pPr>
      <w:r w:rsidRPr="006A60F7">
        <w:rPr>
          <w:sz w:val="20"/>
          <w:szCs w:val="20"/>
        </w:rPr>
        <w:t>Meter will be installed by the District upon receipt of its regular tap fee from and upon application by the proposed user.</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Connection to water line extension to the existing water system does not constitute acceptance of the facilities by the District. When the Developer’s Contractor requests it, the District will perform a final inspection of the extension. A list of any items not conforming to the approved plans and standard specification will be provided to the Developer and Contractor. When all items on the list are performed the construction will be considered complete. The Developer shall provide the District with a summary of all construction cost. The Developer and his Contractor shall each provide a Release of Lien to the District indicating that all cost related to the extension has been paid.</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When the construction is completed, Releases of Liens and the Construction Cost Summary are delivered as described above and any amount due to the District are paid by the Developer, the District will notify the Developer in writing of its acceptance of the extension. The District will not provide service to any customers on the line extension until it is accepted.</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The Developer shall guarantee all materials and work included in the water line extension of a period of one year from the date it is accepted by the District. Defective materials or work that does not jeopardize service to the District customer maybe corrected by the Developer’s Contractor. Anytime a failure of the water line extension work creates an emergency which threatens service or poses an inconvenience to the District’s customer the District may perform the work. Work may be performed by the District under the above conditions prior to the commencement of the warranty period. The Developer shall pay the District for actual cost of all such work. The ending date for the warranty period will be included in the District’s acceptance letter.</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Upon completion of construction of the water line extension and acceptance by the District, the Developer shall relinquish any and all control over the facilities construction in accordance with this agreement shall become the property of the District.</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 xml:space="preserve"> The District is specifically granted the right to make extension to any water lines which are the subject on this agreement, at no expense to the developer, and without any reimbursement to the Developer.</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Any reasonable legal expense incurred by the District to enforce provision of this agreement shall be paid by the Developer.</w:t>
      </w:r>
    </w:p>
    <w:p w:rsidR="006A60F7" w:rsidRPr="005507D2" w:rsidRDefault="006A60F7" w:rsidP="006A60F7">
      <w:pPr>
        <w:pStyle w:val="ListParagraph"/>
        <w:numPr>
          <w:ilvl w:val="0"/>
          <w:numId w:val="8"/>
        </w:numPr>
        <w:spacing w:after="200" w:line="276" w:lineRule="auto"/>
        <w:ind w:left="0" w:right="-810"/>
        <w:jc w:val="both"/>
        <w:rPr>
          <w:sz w:val="20"/>
          <w:szCs w:val="20"/>
        </w:rPr>
      </w:pPr>
      <w:r w:rsidRPr="005507D2">
        <w:rPr>
          <w:sz w:val="20"/>
          <w:szCs w:val="20"/>
        </w:rPr>
        <w:t>This agreement is further subject to the Rules and Regulations of the District, as now adopted or hereafter amended from time to time, to the extent the same are not in conflict herewith. Said Rules and Regulations are by reference hereto incorporated herein by reference ass if set forth herein at length verbatim.</w:t>
      </w:r>
    </w:p>
    <w:p w:rsidR="006A60F7" w:rsidRDefault="006A60F7" w:rsidP="006A60F7">
      <w:pPr>
        <w:pStyle w:val="ListParagraph"/>
        <w:ind w:left="-720" w:right="-810"/>
        <w:jc w:val="both"/>
        <w:rPr>
          <w:sz w:val="20"/>
          <w:szCs w:val="20"/>
        </w:rPr>
      </w:pPr>
    </w:p>
    <w:p w:rsidR="006A60F7" w:rsidRDefault="006A60F7" w:rsidP="006A60F7">
      <w:pPr>
        <w:pStyle w:val="ListParagraph"/>
        <w:ind w:left="-720" w:right="-810"/>
        <w:jc w:val="both"/>
        <w:rPr>
          <w:sz w:val="20"/>
          <w:szCs w:val="20"/>
        </w:rPr>
      </w:pPr>
    </w:p>
    <w:p w:rsidR="006A60F7" w:rsidRDefault="006A60F7" w:rsidP="006A60F7">
      <w:pPr>
        <w:pStyle w:val="ListParagraph"/>
        <w:ind w:left="-720" w:right="-810"/>
        <w:jc w:val="both"/>
        <w:rPr>
          <w:sz w:val="20"/>
          <w:szCs w:val="20"/>
        </w:rPr>
      </w:pPr>
    </w:p>
    <w:p w:rsidR="006A60F7" w:rsidRPr="005507D2" w:rsidRDefault="006A60F7" w:rsidP="006A60F7">
      <w:pPr>
        <w:pStyle w:val="ListParagraph"/>
        <w:ind w:left="-720" w:right="-810"/>
        <w:jc w:val="both"/>
        <w:rPr>
          <w:sz w:val="20"/>
          <w:szCs w:val="20"/>
        </w:rPr>
      </w:pPr>
    </w:p>
    <w:p w:rsidR="006A60F7" w:rsidRDefault="006A60F7" w:rsidP="006A60F7">
      <w:pPr>
        <w:pStyle w:val="ListParagraph"/>
        <w:ind w:left="-720" w:right="-810"/>
        <w:jc w:val="both"/>
        <w:rPr>
          <w:sz w:val="20"/>
          <w:szCs w:val="20"/>
        </w:rPr>
      </w:pPr>
    </w:p>
    <w:p w:rsidR="006A60F7" w:rsidRDefault="006A60F7" w:rsidP="006A60F7">
      <w:pPr>
        <w:pStyle w:val="ListParagraph"/>
        <w:ind w:left="-720" w:right="-810"/>
        <w:jc w:val="both"/>
        <w:rPr>
          <w:sz w:val="20"/>
          <w:szCs w:val="20"/>
        </w:rPr>
      </w:pPr>
    </w:p>
    <w:p w:rsidR="006A60F7" w:rsidRDefault="006A60F7" w:rsidP="006A60F7">
      <w:pPr>
        <w:pStyle w:val="ListParagraph"/>
        <w:ind w:left="-720" w:right="-810"/>
        <w:jc w:val="both"/>
        <w:rPr>
          <w:sz w:val="20"/>
          <w:szCs w:val="20"/>
        </w:rPr>
      </w:pPr>
    </w:p>
    <w:p w:rsidR="006A60F7" w:rsidRDefault="006A60F7" w:rsidP="006A60F7">
      <w:pPr>
        <w:pStyle w:val="ListParagraph"/>
        <w:ind w:left="-720" w:right="-810"/>
        <w:jc w:val="both"/>
        <w:rPr>
          <w:sz w:val="20"/>
          <w:szCs w:val="20"/>
        </w:rPr>
      </w:pPr>
    </w:p>
    <w:p w:rsidR="006A60F7" w:rsidRDefault="006A60F7" w:rsidP="006A60F7">
      <w:pPr>
        <w:pStyle w:val="ListParagraph"/>
        <w:ind w:left="-720" w:right="-810"/>
        <w:jc w:val="both"/>
        <w:rPr>
          <w:sz w:val="20"/>
          <w:szCs w:val="20"/>
        </w:rPr>
      </w:pPr>
      <w:r>
        <w:rPr>
          <w:sz w:val="20"/>
          <w:szCs w:val="20"/>
        </w:rPr>
        <w:t>Additional Terms &amp; Conditions:</w:t>
      </w:r>
    </w:p>
    <w:p w:rsidR="006A60F7" w:rsidRDefault="006A60F7" w:rsidP="006A60F7">
      <w:pPr>
        <w:pStyle w:val="ListParagraph"/>
        <w:ind w:left="-720" w:right="-810"/>
        <w:jc w:val="both"/>
        <w:rPr>
          <w:sz w:val="20"/>
          <w:szCs w:val="20"/>
        </w:rPr>
      </w:pPr>
    </w:p>
    <w:p w:rsidR="006A60F7" w:rsidRPr="00A6197A" w:rsidRDefault="006A60F7" w:rsidP="006A60F7">
      <w:pPr>
        <w:pStyle w:val="ListParagraph"/>
        <w:ind w:left="-720" w:right="-810"/>
        <w:jc w:val="both"/>
        <w:rPr>
          <w:rFonts w:ascii="Monotype Corsiva" w:hAnsi="Monotype Corsiva"/>
          <w:i/>
          <w:sz w:val="20"/>
          <w:szCs w:val="20"/>
        </w:rPr>
      </w:pPr>
      <w:r>
        <w:rPr>
          <w:sz w:val="20"/>
          <w:szCs w:val="20"/>
        </w:rPr>
        <w:tab/>
      </w:r>
    </w:p>
    <w:p w:rsidR="006A60F7" w:rsidRDefault="00BD388B" w:rsidP="006A60F7">
      <w:pPr>
        <w:pStyle w:val="ListParagraph"/>
        <w:ind w:left="0" w:right="-810"/>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7.35pt;margin-top:-.1pt;width:499.05pt;height:.35pt;flip:y;z-index:251660288" o:connectortype="straight"/>
        </w:pict>
      </w:r>
    </w:p>
    <w:p w:rsidR="006A60F7" w:rsidRPr="00A6197A" w:rsidRDefault="00BD388B" w:rsidP="006A60F7">
      <w:pPr>
        <w:pStyle w:val="ListParagraph"/>
        <w:ind w:left="-720" w:right="-810"/>
        <w:jc w:val="both"/>
        <w:rPr>
          <w:rFonts w:ascii="Monotype Corsiva" w:hAnsi="Monotype Corsiva"/>
          <w:sz w:val="20"/>
          <w:szCs w:val="20"/>
        </w:rPr>
      </w:pPr>
      <w:r w:rsidRPr="00BD388B">
        <w:rPr>
          <w:rFonts w:asciiTheme="minorHAnsi" w:hAnsiTheme="minorHAnsi"/>
          <w:noProof/>
          <w:sz w:val="20"/>
          <w:szCs w:val="20"/>
        </w:rPr>
        <w:pict>
          <v:shape id="_x0000_s1027" type="#_x0000_t32" style="position:absolute;left:0;text-align:left;margin-left:-7.15pt;margin-top:9.85pt;width:499.05pt;height:.35pt;flip:y;z-index:251661312" o:connectortype="straight"/>
        </w:pict>
      </w:r>
      <w:r w:rsidR="006A60F7">
        <w:rPr>
          <w:sz w:val="20"/>
          <w:szCs w:val="20"/>
        </w:rPr>
        <w:t xml:space="preserve">               </w:t>
      </w:r>
    </w:p>
    <w:p w:rsidR="006A60F7" w:rsidRDefault="006A60F7" w:rsidP="006A60F7">
      <w:pPr>
        <w:pStyle w:val="ListParagraph"/>
        <w:ind w:left="-720" w:right="-810"/>
        <w:jc w:val="both"/>
        <w:rPr>
          <w:sz w:val="20"/>
          <w:szCs w:val="20"/>
        </w:rPr>
      </w:pPr>
      <w:r>
        <w:rPr>
          <w:sz w:val="20"/>
          <w:szCs w:val="20"/>
        </w:rPr>
        <w:t xml:space="preserve">               </w:t>
      </w:r>
    </w:p>
    <w:p w:rsidR="006A60F7" w:rsidRDefault="00BD388B" w:rsidP="006A60F7">
      <w:pPr>
        <w:pStyle w:val="ListParagraph"/>
        <w:ind w:left="-720" w:right="-810"/>
        <w:jc w:val="both"/>
        <w:rPr>
          <w:sz w:val="20"/>
          <w:szCs w:val="20"/>
        </w:rPr>
      </w:pPr>
      <w:r>
        <w:rPr>
          <w:noProof/>
          <w:sz w:val="20"/>
          <w:szCs w:val="20"/>
        </w:rPr>
        <w:pict>
          <v:shape id="_x0000_s1028" type="#_x0000_t32" style="position:absolute;left:0;text-align:left;margin-left:-7.05pt;margin-top:7.8pt;width:499.05pt;height:.35pt;flip:y;z-index:251662336" o:connectortype="straight"/>
        </w:pict>
      </w:r>
    </w:p>
    <w:p w:rsidR="006A60F7" w:rsidRDefault="006A60F7" w:rsidP="006A60F7">
      <w:pPr>
        <w:pStyle w:val="ListParagraph"/>
        <w:ind w:left="-720" w:right="-810"/>
        <w:jc w:val="both"/>
        <w:rPr>
          <w:sz w:val="20"/>
          <w:szCs w:val="20"/>
        </w:rPr>
      </w:pPr>
    </w:p>
    <w:p w:rsidR="006A60F7" w:rsidRDefault="00BD388B" w:rsidP="006A60F7">
      <w:pPr>
        <w:pStyle w:val="ListParagraph"/>
        <w:ind w:left="-720" w:right="-810"/>
        <w:jc w:val="both"/>
        <w:rPr>
          <w:sz w:val="20"/>
          <w:szCs w:val="20"/>
        </w:rPr>
      </w:pPr>
      <w:r>
        <w:rPr>
          <w:noProof/>
          <w:sz w:val="20"/>
          <w:szCs w:val="20"/>
        </w:rPr>
        <w:pict>
          <v:shape id="_x0000_s1029" type="#_x0000_t32" style="position:absolute;left:0;text-align:left;margin-left:-7.35pt;margin-top:5.9pt;width:499.05pt;height:.35pt;flip:y;z-index:251663360" o:connectortype="straight"/>
        </w:pict>
      </w:r>
    </w:p>
    <w:p w:rsidR="006A60F7" w:rsidRDefault="006A60F7" w:rsidP="006A60F7">
      <w:pPr>
        <w:pStyle w:val="ListParagraph"/>
        <w:ind w:left="-720" w:right="-810"/>
        <w:jc w:val="both"/>
        <w:rPr>
          <w:sz w:val="20"/>
          <w:szCs w:val="20"/>
        </w:rPr>
      </w:pPr>
    </w:p>
    <w:p w:rsidR="006A60F7" w:rsidRDefault="00BD388B" w:rsidP="006A60F7">
      <w:pPr>
        <w:pStyle w:val="ListParagraph"/>
        <w:ind w:left="-720" w:right="-810"/>
        <w:jc w:val="both"/>
        <w:rPr>
          <w:sz w:val="20"/>
          <w:szCs w:val="20"/>
        </w:rPr>
      </w:pPr>
      <w:r>
        <w:rPr>
          <w:noProof/>
          <w:sz w:val="20"/>
          <w:szCs w:val="20"/>
        </w:rPr>
        <w:pict>
          <v:shape id="_x0000_s1031" type="#_x0000_t32" style="position:absolute;left:0;text-align:left;margin-left:-6.9pt;margin-top:4.55pt;width:499.05pt;height:.35pt;flip:y;z-index:251665408" o:connectortype="straight"/>
        </w:pict>
      </w:r>
    </w:p>
    <w:p w:rsidR="006A60F7" w:rsidRDefault="006A60F7" w:rsidP="006A60F7">
      <w:pPr>
        <w:pStyle w:val="ListParagraph"/>
        <w:ind w:left="-720" w:right="-810"/>
        <w:jc w:val="both"/>
        <w:rPr>
          <w:sz w:val="20"/>
          <w:szCs w:val="20"/>
        </w:rPr>
      </w:pPr>
    </w:p>
    <w:p w:rsidR="006A60F7" w:rsidRDefault="00BD388B" w:rsidP="006A60F7">
      <w:pPr>
        <w:pStyle w:val="ListParagraph"/>
        <w:ind w:left="-720" w:right="-810"/>
        <w:jc w:val="both"/>
        <w:rPr>
          <w:sz w:val="20"/>
          <w:szCs w:val="20"/>
        </w:rPr>
      </w:pPr>
      <w:r>
        <w:rPr>
          <w:noProof/>
          <w:sz w:val="20"/>
          <w:szCs w:val="20"/>
        </w:rPr>
        <w:pict>
          <v:shape id="_x0000_s1030" type="#_x0000_t32" style="position:absolute;left:0;text-align:left;margin-left:-6.9pt;margin-top:3.3pt;width:499.05pt;height:.35pt;flip:y;z-index:251664384" o:connectortype="straight"/>
        </w:pict>
      </w:r>
    </w:p>
    <w:p w:rsidR="006A60F7" w:rsidRDefault="006A60F7" w:rsidP="006A60F7">
      <w:pPr>
        <w:pStyle w:val="ListParagraph"/>
        <w:ind w:left="-720" w:right="-810"/>
        <w:jc w:val="both"/>
        <w:rPr>
          <w:sz w:val="20"/>
          <w:szCs w:val="20"/>
        </w:rPr>
      </w:pPr>
    </w:p>
    <w:p w:rsidR="006A60F7" w:rsidRPr="005507D2" w:rsidRDefault="006A60F7" w:rsidP="006A60F7">
      <w:pPr>
        <w:pStyle w:val="ListParagraph"/>
        <w:ind w:left="-720" w:right="-810"/>
        <w:jc w:val="both"/>
        <w:rPr>
          <w:sz w:val="20"/>
          <w:szCs w:val="20"/>
        </w:rPr>
      </w:pPr>
      <w:r w:rsidRPr="005507D2">
        <w:rPr>
          <w:sz w:val="20"/>
          <w:szCs w:val="20"/>
        </w:rPr>
        <w:t>EAST FELICIANA RURAL WATER SYSTEM</w:t>
      </w:r>
      <w:r w:rsidRPr="005507D2">
        <w:rPr>
          <w:sz w:val="20"/>
          <w:szCs w:val="20"/>
        </w:rPr>
        <w:tab/>
      </w:r>
      <w:r w:rsidRPr="005507D2">
        <w:rPr>
          <w:sz w:val="20"/>
          <w:szCs w:val="20"/>
        </w:rPr>
        <w:tab/>
      </w:r>
      <w:r w:rsidRPr="005507D2">
        <w:rPr>
          <w:sz w:val="20"/>
          <w:szCs w:val="20"/>
        </w:rPr>
        <w:tab/>
      </w:r>
      <w:r w:rsidRPr="005507D2">
        <w:rPr>
          <w:sz w:val="20"/>
          <w:szCs w:val="20"/>
        </w:rPr>
        <w:tab/>
        <w:t>DEVELOPERS:</w:t>
      </w:r>
    </w:p>
    <w:p w:rsidR="006A60F7" w:rsidRPr="005507D2" w:rsidRDefault="006A60F7" w:rsidP="006A60F7">
      <w:pPr>
        <w:pStyle w:val="ListParagraph"/>
        <w:ind w:left="-720" w:right="-810"/>
        <w:jc w:val="both"/>
        <w:rPr>
          <w:sz w:val="20"/>
          <w:szCs w:val="20"/>
        </w:rPr>
      </w:pPr>
    </w:p>
    <w:p w:rsidR="006A60F7" w:rsidRPr="005507D2" w:rsidRDefault="006A60F7" w:rsidP="006A60F7">
      <w:pPr>
        <w:pStyle w:val="ListParagraph"/>
        <w:ind w:left="-720" w:right="-810"/>
        <w:jc w:val="both"/>
        <w:rPr>
          <w:sz w:val="20"/>
          <w:szCs w:val="20"/>
        </w:rPr>
      </w:pPr>
      <w:r w:rsidRPr="005507D2">
        <w:rPr>
          <w:sz w:val="20"/>
          <w:szCs w:val="20"/>
        </w:rPr>
        <w:t>By: ___________________________________</w:t>
      </w:r>
      <w:r w:rsidRPr="005507D2">
        <w:rPr>
          <w:sz w:val="20"/>
          <w:szCs w:val="20"/>
        </w:rPr>
        <w:tab/>
      </w:r>
      <w:r w:rsidRPr="005507D2">
        <w:rPr>
          <w:sz w:val="20"/>
          <w:szCs w:val="20"/>
        </w:rPr>
        <w:tab/>
      </w:r>
      <w:r w:rsidRPr="005507D2">
        <w:rPr>
          <w:sz w:val="20"/>
          <w:szCs w:val="20"/>
        </w:rPr>
        <w:tab/>
        <w:t>1</w:t>
      </w:r>
      <w:r>
        <w:rPr>
          <w:sz w:val="20"/>
          <w:szCs w:val="20"/>
        </w:rPr>
        <w:t>.</w:t>
      </w:r>
      <w:r w:rsidR="00614B15">
        <w:rPr>
          <w:sz w:val="20"/>
          <w:szCs w:val="20"/>
        </w:rPr>
        <w:object w:dxaOrig="1440" w:dyaOrig="1440">
          <v:shape id="_x0000_i1064" type="#_x0000_t75" style="width:193.65pt;height:18.1pt" o:ole="">
            <v:imagedata r:id="rId17" o:title=""/>
          </v:shape>
          <w:control r:id="rId18" w:name="TextBox7" w:shapeid="_x0000_i1064"/>
        </w:object>
      </w:r>
      <w:r w:rsidR="00614B15" w:rsidRPr="005507D2">
        <w:rPr>
          <w:sz w:val="20"/>
          <w:szCs w:val="20"/>
        </w:rPr>
        <w:t xml:space="preserve"> </w:t>
      </w:r>
    </w:p>
    <w:p w:rsidR="006A60F7" w:rsidRDefault="006A60F7" w:rsidP="006A60F7">
      <w:pPr>
        <w:pStyle w:val="ListParagraph"/>
        <w:ind w:left="-720" w:right="-810"/>
        <w:jc w:val="both"/>
      </w:pPr>
      <w:r w:rsidRPr="005507D2">
        <w:rPr>
          <w:sz w:val="20"/>
          <w:szCs w:val="20"/>
        </w:rPr>
        <w:t>Operation Manager or Authorize Representative</w:t>
      </w:r>
      <w:r w:rsidRPr="005507D2">
        <w:rPr>
          <w:sz w:val="20"/>
          <w:szCs w:val="20"/>
        </w:rPr>
        <w:tab/>
      </w:r>
      <w:r>
        <w:tab/>
        <w:t xml:space="preserve">              </w:t>
      </w:r>
    </w:p>
    <w:p w:rsidR="006A60F7" w:rsidRDefault="006A60F7" w:rsidP="006A60F7">
      <w:pPr>
        <w:pStyle w:val="ListParagraph"/>
        <w:ind w:left="5040" w:right="-810" w:firstLine="720"/>
        <w:jc w:val="both"/>
      </w:pPr>
      <w:r>
        <w:rPr>
          <w:sz w:val="20"/>
          <w:szCs w:val="20"/>
        </w:rPr>
        <w:t>2</w:t>
      </w:r>
      <w:r w:rsidRPr="005507D2">
        <w:rPr>
          <w:sz w:val="20"/>
          <w:szCs w:val="20"/>
        </w:rPr>
        <w:t>.</w:t>
      </w:r>
      <w:r w:rsidR="00614B15">
        <w:rPr>
          <w:sz w:val="20"/>
          <w:szCs w:val="20"/>
        </w:rPr>
        <w:object w:dxaOrig="1440" w:dyaOrig="1440">
          <v:shape id="_x0000_i1069" type="#_x0000_t75" style="width:193.65pt;height:18.1pt" o:ole="">
            <v:imagedata r:id="rId17" o:title=""/>
          </v:shape>
          <w:control r:id="rId19" w:name="TextBox8" w:shapeid="_x0000_i1069"/>
        </w:object>
      </w:r>
      <w:r w:rsidR="00BB4343">
        <w:rPr>
          <w:sz w:val="20"/>
          <w:szCs w:val="20"/>
        </w:rPr>
        <w:tab/>
      </w:r>
      <w:r w:rsidR="00BB4343">
        <w:rPr>
          <w:sz w:val="20"/>
          <w:szCs w:val="20"/>
        </w:rPr>
        <w:tab/>
      </w:r>
    </w:p>
    <w:p w:rsidR="006A60F7" w:rsidRPr="004A1D5C" w:rsidRDefault="006A60F7" w:rsidP="004A1D5C">
      <w:pPr>
        <w:ind w:left="360"/>
        <w:jc w:val="both"/>
        <w:rPr>
          <w:sz w:val="15"/>
          <w:szCs w:val="15"/>
        </w:rPr>
      </w:pPr>
    </w:p>
    <w:sectPr w:rsidR="006A60F7" w:rsidRPr="004A1D5C" w:rsidSect="00A40B41">
      <w:footerReference w:type="default" r:id="rId20"/>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7B" w:rsidRDefault="00E62A7B" w:rsidP="007716F7">
      <w:r>
        <w:separator/>
      </w:r>
    </w:p>
  </w:endnote>
  <w:endnote w:type="continuationSeparator" w:id="0">
    <w:p w:rsidR="00E62A7B" w:rsidRDefault="00E62A7B" w:rsidP="00771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7B" w:rsidRDefault="00E62A7B" w:rsidP="007716F7">
    <w:pPr>
      <w:ind w:left="-720" w:right="-270"/>
      <w:jc w:val="both"/>
      <w:rPr>
        <w:rFonts w:ascii="Verdana" w:hAnsi="Verdana" w:cs="Verdana"/>
        <w:i/>
        <w:color w:val="000000"/>
      </w:rPr>
    </w:pPr>
    <w:r w:rsidRPr="00C77B27">
      <w:rPr>
        <w:rFonts w:ascii="Verdana" w:hAnsi="Verdana" w:cs="Verdana"/>
        <w:i/>
        <w:color w:val="000000"/>
      </w:rPr>
      <w:t xml:space="preserve">“USDA Rural Development is an Equal Opportunity, Provider, </w:t>
    </w:r>
    <w:r>
      <w:rPr>
        <w:rFonts w:ascii="Verdana" w:hAnsi="Verdana" w:cs="Verdana"/>
        <w:i/>
        <w:color w:val="000000"/>
      </w:rPr>
      <w:t xml:space="preserve">and </w:t>
    </w:r>
    <w:r w:rsidRPr="00C77B27">
      <w:rPr>
        <w:rFonts w:ascii="Verdana" w:hAnsi="Verdana" w:cs="Verdana"/>
        <w:i/>
        <w:color w:val="000000"/>
      </w:rPr>
      <w:t xml:space="preserve">Employer.”  </w:t>
    </w:r>
    <w:r>
      <w:rPr>
        <w:rFonts w:ascii="Verdana" w:hAnsi="Verdana" w:cs="Verdana"/>
        <w:i/>
        <w:color w:val="000000"/>
      </w:rPr>
      <w:t xml:space="preserve">If you wish to file a Civil Rights program complaint of discrimination, complete the USDA Program Discrimination Complaint Form, found online at </w:t>
    </w:r>
    <w:hyperlink r:id="rId1" w:history="1">
      <w:r w:rsidRPr="004C74F2">
        <w:rPr>
          <w:rStyle w:val="Hyperlink"/>
          <w:rFonts w:ascii="Verdana" w:hAnsi="Verdana" w:cs="Verdana"/>
          <w:i/>
        </w:rPr>
        <w:t>http://www.ascr.usda.gov/complaint_filing_cust.html</w:t>
      </w:r>
    </w:hyperlink>
    <w:r>
      <w:rPr>
        <w:rFonts w:ascii="Verdana" w:hAnsi="Verdana" w:cs="Verdana"/>
        <w:i/>
        <w:color w:val="000000"/>
      </w:rPr>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w:t>
    </w:r>
    <w:r w:rsidRPr="00C77B27">
      <w:rPr>
        <w:rFonts w:ascii="Verdana" w:hAnsi="Verdana" w:cs="Verdana"/>
        <w:i/>
        <w:color w:val="000000"/>
      </w:rPr>
      <w:t>1400 Independence Avenue, S.W., Washington, D.C. 20250-9410</w:t>
    </w:r>
    <w:r>
      <w:rPr>
        <w:rFonts w:ascii="Verdana" w:hAnsi="Verdana" w:cs="Verdana"/>
        <w:i/>
        <w:color w:val="000000"/>
      </w:rPr>
      <w:t xml:space="preserve">, by fax (202)690-7442 or email at </w:t>
    </w:r>
    <w:hyperlink r:id="rId2" w:history="1">
      <w:r w:rsidRPr="004C74F2">
        <w:rPr>
          <w:rStyle w:val="Hyperlink"/>
          <w:rFonts w:ascii="Verdana" w:hAnsi="Verdana" w:cs="Verdana"/>
          <w:i/>
        </w:rPr>
        <w:t>program.intake@usda.gov</w:t>
      </w:r>
    </w:hyperlink>
    <w:r>
      <w:rPr>
        <w:rFonts w:ascii="Verdana" w:hAnsi="Verdana" w:cs="Verdana"/>
        <w:i/>
        <w:color w:val="000000"/>
      </w:rPr>
      <w:t>.”</w:t>
    </w:r>
    <w:r w:rsidRPr="00C77B27">
      <w:rPr>
        <w:rFonts w:ascii="Verdana" w:hAnsi="Verdana" w:cs="Verdana"/>
        <w:i/>
        <w:color w:val="000000"/>
      </w:rPr>
      <w:t xml:space="preserve"> </w:t>
    </w:r>
  </w:p>
  <w:p w:rsidR="00E62A7B" w:rsidRDefault="00E62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7B" w:rsidRDefault="00E62A7B" w:rsidP="007716F7">
      <w:r>
        <w:separator/>
      </w:r>
    </w:p>
  </w:footnote>
  <w:footnote w:type="continuationSeparator" w:id="0">
    <w:p w:rsidR="00E62A7B" w:rsidRDefault="00E62A7B" w:rsidP="00771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CC1"/>
    <w:multiLevelType w:val="hybridMultilevel"/>
    <w:tmpl w:val="CB22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C5E44"/>
    <w:multiLevelType w:val="hybridMultilevel"/>
    <w:tmpl w:val="B158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44379"/>
    <w:multiLevelType w:val="hybridMultilevel"/>
    <w:tmpl w:val="33604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B4006"/>
    <w:multiLevelType w:val="hybridMultilevel"/>
    <w:tmpl w:val="D13E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A5232"/>
    <w:multiLevelType w:val="hybridMultilevel"/>
    <w:tmpl w:val="3590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002CC"/>
    <w:multiLevelType w:val="hybridMultilevel"/>
    <w:tmpl w:val="D53E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D52E7"/>
    <w:multiLevelType w:val="hybridMultilevel"/>
    <w:tmpl w:val="7450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D46A9"/>
    <w:multiLevelType w:val="hybridMultilevel"/>
    <w:tmpl w:val="075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5"/>
  <w:proofState w:spelling="clean" w:grammar="clean"/>
  <w:documentProtection w:edit="forms" w:formatting="1" w:enforcement="1" w:cryptProviderType="rsaFull" w:cryptAlgorithmClass="hash" w:cryptAlgorithmType="typeAny" w:cryptAlgorithmSid="4" w:cryptSpinCount="100000" w:hash="Z+kwUqiBGoOiZVLQLOFCVxa163E=" w:salt="bbekae5BhcS0Uz7ItdbNeQ=="/>
  <w:defaultTabStop w:val="720"/>
  <w:characterSpacingControl w:val="doNotCompress"/>
  <w:footnotePr>
    <w:footnote w:id="-1"/>
    <w:footnote w:id="0"/>
  </w:footnotePr>
  <w:endnotePr>
    <w:endnote w:id="-1"/>
    <w:endnote w:id="0"/>
  </w:endnotePr>
  <w:compat/>
  <w:rsids>
    <w:rsidRoot w:val="00A40B41"/>
    <w:rsid w:val="00000803"/>
    <w:rsid w:val="000713DA"/>
    <w:rsid w:val="003A5BB4"/>
    <w:rsid w:val="004A1D5C"/>
    <w:rsid w:val="00614B15"/>
    <w:rsid w:val="006A60F7"/>
    <w:rsid w:val="006B070D"/>
    <w:rsid w:val="007716F7"/>
    <w:rsid w:val="0086289F"/>
    <w:rsid w:val="0099513A"/>
    <w:rsid w:val="009B5721"/>
    <w:rsid w:val="00A40B41"/>
    <w:rsid w:val="00B40A85"/>
    <w:rsid w:val="00BB4343"/>
    <w:rsid w:val="00BD388B"/>
    <w:rsid w:val="00D53D35"/>
    <w:rsid w:val="00E62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36"/>
    <o:shapelayout v:ext="edit">
      <o:idmap v:ext="edit" data="1"/>
      <o:rules v:ext="edit">
        <o:r id="V:Rule7" type="connector" idref="#_x0000_s1028"/>
        <o:r id="V:Rule8" type="connector" idref="#_x0000_s1029"/>
        <o:r id="V:Rule9" type="connector" idref="#_x0000_s1026"/>
        <o:r id="V:Rule10" type="connector" idref="#_x0000_s1027"/>
        <o:r id="V:Rule11" type="connector" idref="#_x0000_s1031"/>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41"/>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A40B41"/>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B41"/>
    <w:rPr>
      <w:rFonts w:ascii="Tahoma" w:eastAsia="Times New Roman" w:hAnsi="Tahoma" w:cs="Times New Roman"/>
      <w:b/>
      <w:caps/>
      <w:spacing w:val="20"/>
      <w:sz w:val="24"/>
      <w:szCs w:val="16"/>
    </w:rPr>
  </w:style>
  <w:style w:type="table" w:styleId="TableGrid">
    <w:name w:val="Table Grid"/>
    <w:basedOn w:val="TableNormal"/>
    <w:rsid w:val="00A40B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A40B41"/>
    <w:pPr>
      <w:jc w:val="center"/>
    </w:pPr>
    <w:rPr>
      <w:caps/>
    </w:rPr>
  </w:style>
  <w:style w:type="paragraph" w:customStyle="1" w:styleId="SignatureText">
    <w:name w:val="Signature Text"/>
    <w:basedOn w:val="Normal"/>
    <w:rsid w:val="00A40B41"/>
    <w:pPr>
      <w:spacing w:before="40" w:after="80"/>
    </w:pPr>
  </w:style>
  <w:style w:type="paragraph" w:styleId="BalloonText">
    <w:name w:val="Balloon Text"/>
    <w:basedOn w:val="Normal"/>
    <w:link w:val="BalloonTextChar"/>
    <w:uiPriority w:val="99"/>
    <w:semiHidden/>
    <w:unhideWhenUsed/>
    <w:rsid w:val="00A40B41"/>
    <w:rPr>
      <w:rFonts w:cs="Tahoma"/>
    </w:rPr>
  </w:style>
  <w:style w:type="character" w:customStyle="1" w:styleId="BalloonTextChar">
    <w:name w:val="Balloon Text Char"/>
    <w:basedOn w:val="DefaultParagraphFont"/>
    <w:link w:val="BalloonText"/>
    <w:uiPriority w:val="99"/>
    <w:semiHidden/>
    <w:rsid w:val="00A40B41"/>
    <w:rPr>
      <w:rFonts w:ascii="Tahoma" w:eastAsia="Times New Roman" w:hAnsi="Tahoma" w:cs="Tahoma"/>
      <w:spacing w:val="10"/>
      <w:sz w:val="16"/>
      <w:szCs w:val="16"/>
    </w:rPr>
  </w:style>
  <w:style w:type="paragraph" w:styleId="Header">
    <w:name w:val="header"/>
    <w:basedOn w:val="Normal"/>
    <w:link w:val="HeaderChar"/>
    <w:uiPriority w:val="99"/>
    <w:semiHidden/>
    <w:unhideWhenUsed/>
    <w:rsid w:val="007716F7"/>
    <w:pPr>
      <w:tabs>
        <w:tab w:val="center" w:pos="4680"/>
        <w:tab w:val="right" w:pos="9360"/>
      </w:tabs>
    </w:pPr>
  </w:style>
  <w:style w:type="character" w:customStyle="1" w:styleId="HeaderChar">
    <w:name w:val="Header Char"/>
    <w:basedOn w:val="DefaultParagraphFont"/>
    <w:link w:val="Header"/>
    <w:uiPriority w:val="99"/>
    <w:semiHidden/>
    <w:rsid w:val="007716F7"/>
    <w:rPr>
      <w:rFonts w:ascii="Tahoma" w:eastAsia="Times New Roman" w:hAnsi="Tahoma" w:cs="Times New Roman"/>
      <w:spacing w:val="10"/>
      <w:sz w:val="16"/>
      <w:szCs w:val="16"/>
    </w:rPr>
  </w:style>
  <w:style w:type="paragraph" w:styleId="Footer">
    <w:name w:val="footer"/>
    <w:basedOn w:val="Normal"/>
    <w:link w:val="FooterChar"/>
    <w:uiPriority w:val="99"/>
    <w:unhideWhenUsed/>
    <w:rsid w:val="007716F7"/>
    <w:pPr>
      <w:tabs>
        <w:tab w:val="center" w:pos="4680"/>
        <w:tab w:val="right" w:pos="9360"/>
      </w:tabs>
    </w:pPr>
  </w:style>
  <w:style w:type="character" w:customStyle="1" w:styleId="FooterChar">
    <w:name w:val="Footer Char"/>
    <w:basedOn w:val="DefaultParagraphFont"/>
    <w:link w:val="Footer"/>
    <w:uiPriority w:val="99"/>
    <w:rsid w:val="007716F7"/>
    <w:rPr>
      <w:rFonts w:ascii="Tahoma" w:eastAsia="Times New Roman" w:hAnsi="Tahoma" w:cs="Times New Roman"/>
      <w:spacing w:val="10"/>
      <w:sz w:val="16"/>
      <w:szCs w:val="16"/>
    </w:rPr>
  </w:style>
  <w:style w:type="character" w:styleId="Hyperlink">
    <w:name w:val="Hyperlink"/>
    <w:basedOn w:val="DefaultParagraphFont"/>
    <w:rsid w:val="007716F7"/>
    <w:rPr>
      <w:color w:val="0000FF"/>
      <w:u w:val="single"/>
    </w:rPr>
  </w:style>
  <w:style w:type="paragraph" w:styleId="ListParagraph">
    <w:name w:val="List Paragraph"/>
    <w:basedOn w:val="Normal"/>
    <w:uiPriority w:val="34"/>
    <w:qFormat/>
    <w:rsid w:val="007716F7"/>
    <w:pPr>
      <w:ind w:left="720"/>
      <w:contextualSpacing/>
    </w:pPr>
  </w:style>
  <w:style w:type="character" w:styleId="BookTitle">
    <w:name w:val="Book Title"/>
    <w:basedOn w:val="DefaultParagraphFont"/>
    <w:uiPriority w:val="33"/>
    <w:qFormat/>
    <w:rsid w:val="006A60F7"/>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control" Target="activeX/activeX3.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www.ascr.usda.gov/complaint_filing_cust.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8</cp:revision>
  <cp:lastPrinted>2014-06-03T18:49:00Z</cp:lastPrinted>
  <dcterms:created xsi:type="dcterms:W3CDTF">2014-06-03T18:20:00Z</dcterms:created>
  <dcterms:modified xsi:type="dcterms:W3CDTF">2016-03-30T18:50:00Z</dcterms:modified>
</cp:coreProperties>
</file>