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DD54E" w14:textId="77777777" w:rsidR="00BF3926" w:rsidRPr="00407F8E" w:rsidRDefault="00BF3926" w:rsidP="00BF3926">
      <w:pPr>
        <w:jc w:val="center"/>
        <w:rPr>
          <w:rFonts w:ascii="Times New Roman" w:hAnsi="Times New Roman"/>
          <w:bCs/>
          <w:sz w:val="32"/>
        </w:rPr>
      </w:pPr>
      <w:r w:rsidRPr="00407F8E">
        <w:rPr>
          <w:rFonts w:ascii="Times New Roman" w:hAnsi="Times New Roman"/>
          <w:bCs/>
          <w:sz w:val="32"/>
        </w:rPr>
        <w:t>Introduction to Colossians</w:t>
      </w:r>
    </w:p>
    <w:p w14:paraId="4ACCC75C" w14:textId="77777777" w:rsidR="00BF3926" w:rsidRPr="00407F8E" w:rsidRDefault="00BF3926" w:rsidP="00BF3926">
      <w:pPr>
        <w:jc w:val="center"/>
        <w:rPr>
          <w:rFonts w:ascii="Times New Roman" w:hAnsi="Times New Roman"/>
          <w:b/>
          <w:sz w:val="32"/>
        </w:rPr>
      </w:pPr>
    </w:p>
    <w:p w14:paraId="1B969B5A" w14:textId="5BB579C6" w:rsidR="00407F8E" w:rsidRPr="00407F8E" w:rsidRDefault="00BF3926" w:rsidP="00BF3926">
      <w:pPr>
        <w:rPr>
          <w:rFonts w:ascii="Times New Roman" w:hAnsi="Times New Roman" w:cs="Times New Roman"/>
          <w:sz w:val="32"/>
          <w:szCs w:val="32"/>
        </w:rPr>
      </w:pPr>
      <w:proofErr w:type="spellStart"/>
      <w:r w:rsidRPr="00407F8E">
        <w:rPr>
          <w:rFonts w:ascii="Times New Roman" w:hAnsi="Times New Roman" w:cs="Times New Roman"/>
          <w:sz w:val="32"/>
          <w:szCs w:val="32"/>
        </w:rPr>
        <w:t>Colosse</w:t>
      </w:r>
      <w:proofErr w:type="spellEnd"/>
      <w:r w:rsidRPr="00407F8E">
        <w:rPr>
          <w:rFonts w:ascii="Times New Roman" w:hAnsi="Times New Roman" w:cs="Times New Roman"/>
          <w:sz w:val="32"/>
          <w:szCs w:val="32"/>
        </w:rPr>
        <w:t xml:space="preserve"> was a small town, </w:t>
      </w:r>
      <w:r w:rsidR="00407F8E" w:rsidRPr="00407F8E">
        <w:rPr>
          <w:rFonts w:ascii="Times New Roman" w:hAnsi="Times New Roman" w:cs="Times New Roman"/>
          <w:sz w:val="32"/>
          <w:szCs w:val="32"/>
        </w:rPr>
        <w:t xml:space="preserve">located </w:t>
      </w:r>
      <w:r w:rsidRPr="00407F8E">
        <w:rPr>
          <w:rFonts w:ascii="Times New Roman" w:hAnsi="Times New Roman" w:cs="Times New Roman"/>
          <w:sz w:val="32"/>
          <w:szCs w:val="32"/>
        </w:rPr>
        <w:t>about 1</w:t>
      </w:r>
      <w:r w:rsidR="00407F8E" w:rsidRPr="00407F8E">
        <w:rPr>
          <w:rFonts w:ascii="Times New Roman" w:hAnsi="Times New Roman" w:cs="Times New Roman"/>
          <w:sz w:val="32"/>
          <w:szCs w:val="32"/>
        </w:rPr>
        <w:t>20</w:t>
      </w:r>
      <w:r w:rsidRPr="00407F8E">
        <w:rPr>
          <w:rFonts w:ascii="Times New Roman" w:hAnsi="Times New Roman" w:cs="Times New Roman"/>
          <w:sz w:val="32"/>
          <w:szCs w:val="32"/>
        </w:rPr>
        <w:t xml:space="preserve"> miles east of Ephesus, in </w:t>
      </w:r>
      <w:r w:rsidR="00407F8E" w:rsidRPr="00407F8E">
        <w:rPr>
          <w:rFonts w:ascii="Times New Roman" w:hAnsi="Times New Roman" w:cs="Times New Roman"/>
          <w:sz w:val="32"/>
          <w:szCs w:val="32"/>
        </w:rPr>
        <w:t xml:space="preserve">ancient Phrygia, part of the Roman territory of Asia Minor, in what is </w:t>
      </w:r>
      <w:r w:rsidRPr="00407F8E">
        <w:rPr>
          <w:rFonts w:ascii="Times New Roman" w:hAnsi="Times New Roman" w:cs="Times New Roman"/>
          <w:sz w:val="32"/>
          <w:szCs w:val="32"/>
        </w:rPr>
        <w:t xml:space="preserve">present day Turkey.  </w:t>
      </w:r>
    </w:p>
    <w:p w14:paraId="2D08ECD7" w14:textId="5C0D8422" w:rsidR="00BF3926" w:rsidRPr="00407F8E" w:rsidRDefault="00BF3926" w:rsidP="00BF3926">
      <w:pPr>
        <w:rPr>
          <w:rFonts w:ascii="Times New Roman" w:hAnsi="Times New Roman" w:cs="Times New Roman"/>
          <w:sz w:val="32"/>
          <w:szCs w:val="32"/>
        </w:rPr>
      </w:pPr>
      <w:r w:rsidRPr="00407F8E">
        <w:rPr>
          <w:rFonts w:ascii="Times New Roman" w:hAnsi="Times New Roman" w:cs="Times New Roman"/>
          <w:sz w:val="32"/>
          <w:szCs w:val="32"/>
        </w:rPr>
        <w:t xml:space="preserve">The people of </w:t>
      </w:r>
      <w:proofErr w:type="spellStart"/>
      <w:r w:rsidRPr="00407F8E">
        <w:rPr>
          <w:rFonts w:ascii="Times New Roman" w:hAnsi="Times New Roman" w:cs="Times New Roman"/>
          <w:sz w:val="32"/>
          <w:szCs w:val="32"/>
        </w:rPr>
        <w:t>Colosse</w:t>
      </w:r>
      <w:proofErr w:type="spellEnd"/>
      <w:r w:rsidRPr="00407F8E">
        <w:rPr>
          <w:rFonts w:ascii="Times New Roman" w:hAnsi="Times New Roman" w:cs="Times New Roman"/>
          <w:sz w:val="32"/>
          <w:szCs w:val="32"/>
        </w:rPr>
        <w:t xml:space="preserve"> worshipped many gods. Like our society, where people adopt all kinds of beliefs from various religions, </w:t>
      </w:r>
      <w:r w:rsidR="00407F8E" w:rsidRPr="00407F8E">
        <w:rPr>
          <w:rFonts w:ascii="Times New Roman" w:hAnsi="Times New Roman" w:cs="Times New Roman"/>
          <w:sz w:val="32"/>
          <w:szCs w:val="32"/>
        </w:rPr>
        <w:t xml:space="preserve">books, </w:t>
      </w:r>
      <w:r w:rsidRPr="00407F8E">
        <w:rPr>
          <w:rFonts w:ascii="Times New Roman" w:hAnsi="Times New Roman" w:cs="Times New Roman"/>
          <w:sz w:val="32"/>
          <w:szCs w:val="32"/>
        </w:rPr>
        <w:t>movies</w:t>
      </w:r>
      <w:r w:rsidR="00407F8E" w:rsidRPr="00407F8E">
        <w:rPr>
          <w:rFonts w:ascii="Times New Roman" w:hAnsi="Times New Roman" w:cs="Times New Roman"/>
          <w:sz w:val="32"/>
          <w:szCs w:val="32"/>
        </w:rPr>
        <w:t>,</w:t>
      </w:r>
      <w:r w:rsidRPr="00407F8E">
        <w:rPr>
          <w:rFonts w:ascii="Times New Roman" w:hAnsi="Times New Roman" w:cs="Times New Roman"/>
          <w:sz w:val="32"/>
          <w:szCs w:val="32"/>
        </w:rPr>
        <w:t xml:space="preserve"> </w:t>
      </w:r>
      <w:r w:rsidR="00407F8E" w:rsidRPr="00407F8E">
        <w:rPr>
          <w:rFonts w:ascii="Times New Roman" w:hAnsi="Times New Roman" w:cs="Times New Roman"/>
          <w:sz w:val="32"/>
          <w:szCs w:val="32"/>
        </w:rPr>
        <w:t xml:space="preserve">etc., </w:t>
      </w:r>
      <w:r w:rsidRPr="00407F8E">
        <w:rPr>
          <w:rFonts w:ascii="Times New Roman" w:hAnsi="Times New Roman" w:cs="Times New Roman"/>
          <w:sz w:val="32"/>
          <w:szCs w:val="32"/>
        </w:rPr>
        <w:t xml:space="preserve">the people of </w:t>
      </w:r>
      <w:proofErr w:type="spellStart"/>
      <w:r w:rsidRPr="00407F8E">
        <w:rPr>
          <w:rFonts w:ascii="Times New Roman" w:hAnsi="Times New Roman" w:cs="Times New Roman"/>
          <w:sz w:val="32"/>
          <w:szCs w:val="32"/>
        </w:rPr>
        <w:t>Colosse</w:t>
      </w:r>
      <w:proofErr w:type="spellEnd"/>
      <w:r w:rsidRPr="00407F8E">
        <w:rPr>
          <w:rFonts w:ascii="Times New Roman" w:hAnsi="Times New Roman" w:cs="Times New Roman"/>
          <w:sz w:val="32"/>
          <w:szCs w:val="32"/>
        </w:rPr>
        <w:t xml:space="preserve"> borrowed ideas and forms of worship from </w:t>
      </w:r>
      <w:r w:rsidR="00407F8E" w:rsidRPr="00407F8E">
        <w:rPr>
          <w:rFonts w:ascii="Times New Roman" w:hAnsi="Times New Roman" w:cs="Times New Roman"/>
          <w:sz w:val="32"/>
          <w:szCs w:val="32"/>
        </w:rPr>
        <w:t xml:space="preserve">many sources and from </w:t>
      </w:r>
      <w:r w:rsidRPr="00407F8E">
        <w:rPr>
          <w:rFonts w:ascii="Times New Roman" w:hAnsi="Times New Roman" w:cs="Times New Roman"/>
          <w:sz w:val="32"/>
          <w:szCs w:val="32"/>
        </w:rPr>
        <w:t>one another.  Many people were superstitious and wary of evil spirits</w:t>
      </w:r>
      <w:r w:rsidR="00407F8E" w:rsidRPr="00407F8E">
        <w:rPr>
          <w:rFonts w:ascii="Times New Roman" w:hAnsi="Times New Roman" w:cs="Times New Roman"/>
          <w:sz w:val="32"/>
          <w:szCs w:val="32"/>
        </w:rPr>
        <w:t>,</w:t>
      </w:r>
      <w:r w:rsidRPr="00407F8E">
        <w:rPr>
          <w:rFonts w:ascii="Times New Roman" w:hAnsi="Times New Roman" w:cs="Times New Roman"/>
          <w:sz w:val="32"/>
          <w:szCs w:val="32"/>
        </w:rPr>
        <w:t xml:space="preserve"> and fear controlled their lives.  </w:t>
      </w:r>
    </w:p>
    <w:p w14:paraId="546DC9CA" w14:textId="42EA740A" w:rsidR="00407F8E" w:rsidRPr="00407F8E" w:rsidRDefault="00407F8E" w:rsidP="00407F8E">
      <w:pPr>
        <w:rPr>
          <w:rStyle w:val="apple-converted-space"/>
          <w:rFonts w:ascii="Times New Roman" w:hAnsi="Times New Roman" w:cs="Times New Roman"/>
          <w:sz w:val="32"/>
          <w:szCs w:val="32"/>
          <w:shd w:val="clear" w:color="auto" w:fill="FFFFFF"/>
        </w:rPr>
      </w:pPr>
      <w:r w:rsidRPr="00407F8E">
        <w:rPr>
          <w:rFonts w:ascii="Times New Roman" w:hAnsi="Times New Roman" w:cs="Times New Roman"/>
          <w:sz w:val="32"/>
          <w:szCs w:val="32"/>
        </w:rPr>
        <w:t xml:space="preserve">It is likely that the church in </w:t>
      </w:r>
      <w:proofErr w:type="spellStart"/>
      <w:r w:rsidRPr="00407F8E">
        <w:rPr>
          <w:rFonts w:ascii="Times New Roman" w:hAnsi="Times New Roman" w:cs="Times New Roman"/>
          <w:sz w:val="32"/>
          <w:szCs w:val="32"/>
        </w:rPr>
        <w:t>Colosse</w:t>
      </w:r>
      <w:proofErr w:type="spellEnd"/>
      <w:r w:rsidRPr="00407F8E">
        <w:rPr>
          <w:rFonts w:ascii="Times New Roman" w:hAnsi="Times New Roman" w:cs="Times New Roman"/>
          <w:sz w:val="32"/>
          <w:szCs w:val="32"/>
        </w:rPr>
        <w:t xml:space="preserve"> was founded by Paul’s friend and co-worker, Epaphras.  Paul apparently had not been to </w:t>
      </w:r>
      <w:proofErr w:type="spellStart"/>
      <w:r w:rsidRPr="00407F8E">
        <w:rPr>
          <w:rFonts w:ascii="Times New Roman" w:hAnsi="Times New Roman" w:cs="Times New Roman"/>
          <w:sz w:val="32"/>
          <w:szCs w:val="32"/>
        </w:rPr>
        <w:t>Colosse</w:t>
      </w:r>
      <w:proofErr w:type="spellEnd"/>
      <w:r w:rsidRPr="00407F8E">
        <w:rPr>
          <w:rFonts w:ascii="Times New Roman" w:hAnsi="Times New Roman" w:cs="Times New Roman"/>
          <w:sz w:val="32"/>
          <w:szCs w:val="32"/>
        </w:rPr>
        <w:t xml:space="preserve"> himself, but he</w:t>
      </w:r>
      <w:r w:rsidRPr="00407F8E">
        <w:rPr>
          <w:rFonts w:ascii="Times New Roman" w:hAnsi="Times New Roman" w:cs="Times New Roman"/>
          <w:sz w:val="32"/>
          <w:szCs w:val="32"/>
          <w:shd w:val="clear" w:color="auto" w:fill="FFFFFF"/>
        </w:rPr>
        <w:t xml:space="preserve"> had indirect contact with the Colossians through his friends Epaphras, Philemon and Onesimus, who were from </w:t>
      </w:r>
      <w:proofErr w:type="spellStart"/>
      <w:r w:rsidRPr="00407F8E">
        <w:rPr>
          <w:rFonts w:ascii="Times New Roman" w:hAnsi="Times New Roman" w:cs="Times New Roman"/>
          <w:sz w:val="32"/>
          <w:szCs w:val="32"/>
          <w:shd w:val="clear" w:color="auto" w:fill="FFFFFF"/>
        </w:rPr>
        <w:t>Colosse</w:t>
      </w:r>
      <w:proofErr w:type="spellEnd"/>
      <w:r w:rsidRPr="00407F8E">
        <w:rPr>
          <w:rFonts w:ascii="Times New Roman" w:hAnsi="Times New Roman" w:cs="Times New Roman"/>
          <w:sz w:val="32"/>
          <w:szCs w:val="32"/>
          <w:shd w:val="clear" w:color="auto" w:fill="FFFFFF"/>
        </w:rPr>
        <w:t>, and through his messenger Tychicus.</w:t>
      </w:r>
      <w:r w:rsidRPr="00407F8E">
        <w:rPr>
          <w:rStyle w:val="apple-converted-space"/>
          <w:rFonts w:ascii="Times New Roman" w:hAnsi="Times New Roman" w:cs="Times New Roman"/>
          <w:sz w:val="32"/>
          <w:szCs w:val="32"/>
          <w:shd w:val="clear" w:color="auto" w:fill="FFFFFF"/>
        </w:rPr>
        <w:t> In fact, Epaphras and Onesimus both visited Paul in prison and ministered to his needs.</w:t>
      </w:r>
    </w:p>
    <w:p w14:paraId="15124FAB" w14:textId="377284E4" w:rsidR="00407F8E" w:rsidRPr="00407F8E" w:rsidRDefault="00407F8E" w:rsidP="00407F8E">
      <w:pPr>
        <w:rPr>
          <w:rFonts w:ascii="Times New Roman" w:hAnsi="Times New Roman" w:cs="Times New Roman"/>
          <w:sz w:val="32"/>
          <w:szCs w:val="32"/>
          <w:shd w:val="clear" w:color="auto" w:fill="FFFFFF"/>
        </w:rPr>
      </w:pPr>
      <w:r w:rsidRPr="00407F8E">
        <w:rPr>
          <w:rStyle w:val="apple-converted-space"/>
          <w:rFonts w:ascii="Times New Roman" w:hAnsi="Times New Roman" w:cs="Times New Roman"/>
          <w:sz w:val="32"/>
          <w:szCs w:val="32"/>
          <w:shd w:val="clear" w:color="auto" w:fill="FFFFFF"/>
        </w:rPr>
        <w:t xml:space="preserve">Paul prayed regularly for the Colossian believers.  He wrote in Colossians 1:9 </w:t>
      </w:r>
      <w:r w:rsidRPr="00407F8E">
        <w:rPr>
          <w:rFonts w:ascii="Times New Roman" w:eastAsia="Times New Roman" w:hAnsi="Times New Roman" w:cs="Times New Roman"/>
          <w:sz w:val="32"/>
          <w:szCs w:val="32"/>
        </w:rPr>
        <w:t>“From the day we heard about you, we have not ceased to pray for you, asking that you may be filled with the knowledge of his will in all spiritual wisdom and understanding.”  So, despite having not personally met most of the Colossian believers, Paul cared deeply for them and felt pastoral toward them.</w:t>
      </w:r>
    </w:p>
    <w:p w14:paraId="0CF9FA99" w14:textId="77777777" w:rsidR="00407F8E" w:rsidRPr="00407F8E" w:rsidRDefault="00407F8E" w:rsidP="00407F8E">
      <w:pPr>
        <w:spacing w:after="0"/>
        <w:rPr>
          <w:rFonts w:ascii="Times New Roman" w:eastAsia="Times New Roman" w:hAnsi="Times New Roman" w:cs="Times New Roman"/>
          <w:sz w:val="32"/>
          <w:szCs w:val="32"/>
        </w:rPr>
      </w:pPr>
    </w:p>
    <w:p w14:paraId="5431AB90" w14:textId="506E70F9" w:rsidR="00407F8E" w:rsidRPr="00407F8E" w:rsidRDefault="00407F8E" w:rsidP="00407F8E">
      <w:pPr>
        <w:rPr>
          <w:rFonts w:ascii="Times New Roman" w:hAnsi="Times New Roman" w:cs="Times New Roman"/>
          <w:sz w:val="32"/>
          <w:szCs w:val="32"/>
        </w:rPr>
      </w:pPr>
      <w:r w:rsidRPr="00407F8E">
        <w:rPr>
          <w:rFonts w:ascii="Times New Roman" w:hAnsi="Times New Roman" w:cs="Times New Roman"/>
          <w:sz w:val="32"/>
          <w:szCs w:val="32"/>
        </w:rPr>
        <w:t>Word had reached Paul, who was in prison in Rome, around AD 60-62, that the Colossian church was coming under the influence of various false teachers, and he was very concerned</w:t>
      </w:r>
      <w:r w:rsidR="00ED7A08">
        <w:rPr>
          <w:rFonts w:ascii="Times New Roman" w:hAnsi="Times New Roman" w:cs="Times New Roman"/>
          <w:sz w:val="32"/>
          <w:szCs w:val="32"/>
        </w:rPr>
        <w:t>.</w:t>
      </w:r>
      <w:r w:rsidRPr="00407F8E">
        <w:rPr>
          <w:rFonts w:ascii="Times New Roman" w:hAnsi="Times New Roman" w:cs="Times New Roman"/>
          <w:sz w:val="32"/>
          <w:szCs w:val="32"/>
        </w:rPr>
        <w:t xml:space="preserve"> </w:t>
      </w:r>
      <w:r w:rsidR="00ED7A08">
        <w:rPr>
          <w:rFonts w:ascii="Times New Roman" w:hAnsi="Times New Roman" w:cs="Times New Roman"/>
          <w:sz w:val="32"/>
          <w:szCs w:val="32"/>
        </w:rPr>
        <w:t>His</w:t>
      </w:r>
      <w:r w:rsidRPr="00407F8E">
        <w:rPr>
          <w:rFonts w:ascii="Times New Roman" w:hAnsi="Times New Roman" w:cs="Times New Roman"/>
          <w:sz w:val="32"/>
          <w:szCs w:val="32"/>
        </w:rPr>
        <w:t xml:space="preserve"> letter to the Colossians was his response. He wrote this letter around the same time that he wrote Philippians, </w:t>
      </w:r>
      <w:r w:rsidR="006C2AFD" w:rsidRPr="00407F8E">
        <w:rPr>
          <w:rFonts w:ascii="Times New Roman" w:hAnsi="Times New Roman" w:cs="Times New Roman"/>
          <w:sz w:val="32"/>
          <w:szCs w:val="32"/>
        </w:rPr>
        <w:t>Ephesians,</w:t>
      </w:r>
      <w:r w:rsidRPr="00407F8E">
        <w:rPr>
          <w:rFonts w:ascii="Times New Roman" w:hAnsi="Times New Roman" w:cs="Times New Roman"/>
          <w:sz w:val="32"/>
          <w:szCs w:val="32"/>
        </w:rPr>
        <w:t xml:space="preserve"> and Philemon. </w:t>
      </w:r>
    </w:p>
    <w:p w14:paraId="59ED560C" w14:textId="313AC185" w:rsidR="00407F8E" w:rsidRPr="00407F8E" w:rsidRDefault="00407F8E" w:rsidP="00407F8E">
      <w:pPr>
        <w:spacing w:before="100" w:beforeAutospacing="1" w:after="401" w:line="401" w:lineRule="atLeast"/>
        <w:rPr>
          <w:rFonts w:ascii="Times New Roman" w:eastAsia="Times New Roman" w:hAnsi="Times New Roman" w:cs="Times New Roman"/>
          <w:sz w:val="32"/>
          <w:szCs w:val="32"/>
        </w:rPr>
      </w:pPr>
      <w:r w:rsidRPr="00407F8E">
        <w:rPr>
          <w:rFonts w:ascii="Times New Roman" w:eastAsia="Times New Roman" w:hAnsi="Times New Roman" w:cs="Times New Roman"/>
          <w:sz w:val="32"/>
          <w:szCs w:val="32"/>
        </w:rPr>
        <w:t xml:space="preserve">The Christians in Colossae were being tempted to exchange the many blessings and great privileges that were theirs in Christ, for the practice </w:t>
      </w:r>
      <w:r w:rsidRPr="00407F8E">
        <w:rPr>
          <w:rFonts w:ascii="Times New Roman" w:eastAsia="Times New Roman" w:hAnsi="Times New Roman" w:cs="Times New Roman"/>
          <w:sz w:val="32"/>
          <w:szCs w:val="32"/>
        </w:rPr>
        <w:lastRenderedPageBreak/>
        <w:t xml:space="preserve">of pagan forms of worship. Paul wrote this letter to remind the Colossians of the tremendous riches and royal privileges that were theirs in Christ, </w:t>
      </w:r>
      <w:r w:rsidR="00ED7A08">
        <w:rPr>
          <w:rFonts w:ascii="Times New Roman" w:eastAsia="Times New Roman" w:hAnsi="Times New Roman" w:cs="Times New Roman"/>
          <w:sz w:val="32"/>
          <w:szCs w:val="32"/>
        </w:rPr>
        <w:t>who is</w:t>
      </w:r>
      <w:r w:rsidRPr="00407F8E">
        <w:rPr>
          <w:rFonts w:ascii="Times New Roman" w:eastAsia="Times New Roman" w:hAnsi="Times New Roman" w:cs="Times New Roman"/>
          <w:sz w:val="32"/>
          <w:szCs w:val="32"/>
        </w:rPr>
        <w:t xml:space="preserve"> King </w:t>
      </w:r>
      <w:r w:rsidR="006C2AFD" w:rsidRPr="00407F8E">
        <w:rPr>
          <w:rFonts w:ascii="Times New Roman" w:eastAsia="Times New Roman" w:hAnsi="Times New Roman" w:cs="Times New Roman"/>
          <w:sz w:val="32"/>
          <w:szCs w:val="32"/>
        </w:rPr>
        <w:t>overall</w:t>
      </w:r>
      <w:r w:rsidRPr="00407F8E">
        <w:rPr>
          <w:rFonts w:ascii="Times New Roman" w:eastAsia="Times New Roman" w:hAnsi="Times New Roman" w:cs="Times New Roman"/>
          <w:sz w:val="32"/>
          <w:szCs w:val="32"/>
        </w:rPr>
        <w:t>. He also warned them of the serious consequences of trading these blessings for the meager benefits that idolatry pretended to offer.</w:t>
      </w:r>
    </w:p>
    <w:p w14:paraId="0E7B8DBC" w14:textId="77777777" w:rsidR="00ED7A08" w:rsidRDefault="00407F8E" w:rsidP="00BF3926">
      <w:pPr>
        <w:rPr>
          <w:rFonts w:ascii="Times New Roman" w:hAnsi="Times New Roman" w:cs="Times New Roman"/>
          <w:sz w:val="32"/>
          <w:szCs w:val="32"/>
        </w:rPr>
      </w:pPr>
      <w:r w:rsidRPr="00407F8E">
        <w:rPr>
          <w:rFonts w:ascii="Times New Roman" w:hAnsi="Times New Roman" w:cs="Times New Roman"/>
          <w:sz w:val="32"/>
          <w:szCs w:val="32"/>
        </w:rPr>
        <w:t>Colossians</w:t>
      </w:r>
      <w:r w:rsidR="00BF3926" w:rsidRPr="00407F8E">
        <w:rPr>
          <w:rFonts w:ascii="Times New Roman" w:hAnsi="Times New Roman" w:cs="Times New Roman"/>
          <w:sz w:val="32"/>
          <w:szCs w:val="32"/>
        </w:rPr>
        <w:t xml:space="preserve"> emphasizes the supremacy of Jesus Christ</w:t>
      </w:r>
      <w:r w:rsidRPr="00407F8E">
        <w:rPr>
          <w:rFonts w:ascii="Times New Roman" w:hAnsi="Times New Roman" w:cs="Times New Roman"/>
          <w:sz w:val="32"/>
          <w:szCs w:val="32"/>
        </w:rPr>
        <w:t xml:space="preserve">.  </w:t>
      </w:r>
      <w:r w:rsidR="00ED7A08">
        <w:rPr>
          <w:rFonts w:ascii="Times New Roman" w:hAnsi="Times New Roman" w:cs="Times New Roman"/>
          <w:sz w:val="32"/>
          <w:szCs w:val="32"/>
        </w:rPr>
        <w:t>Jesus is to take center stage, be our North Star, our focal point, and the essence of our lives! Colossians also</w:t>
      </w:r>
      <w:r w:rsidR="00BF3926" w:rsidRPr="00407F8E">
        <w:rPr>
          <w:rFonts w:ascii="Times New Roman" w:hAnsi="Times New Roman" w:cs="Times New Roman"/>
          <w:sz w:val="32"/>
          <w:szCs w:val="32"/>
        </w:rPr>
        <w:t xml:space="preserve"> </w:t>
      </w:r>
      <w:r w:rsidRPr="00407F8E">
        <w:rPr>
          <w:rFonts w:ascii="Times New Roman" w:hAnsi="Times New Roman" w:cs="Times New Roman"/>
          <w:sz w:val="32"/>
          <w:szCs w:val="32"/>
        </w:rPr>
        <w:t>speaks of the</w:t>
      </w:r>
      <w:r w:rsidR="00BF3926" w:rsidRPr="00407F8E">
        <w:rPr>
          <w:rFonts w:ascii="Times New Roman" w:hAnsi="Times New Roman" w:cs="Times New Roman"/>
          <w:sz w:val="32"/>
          <w:szCs w:val="32"/>
        </w:rPr>
        <w:t xml:space="preserve"> fullness and freedom </w:t>
      </w:r>
      <w:r w:rsidRPr="00407F8E">
        <w:rPr>
          <w:rFonts w:ascii="Times New Roman" w:hAnsi="Times New Roman" w:cs="Times New Roman"/>
          <w:sz w:val="32"/>
          <w:szCs w:val="32"/>
        </w:rPr>
        <w:t xml:space="preserve">that </w:t>
      </w:r>
      <w:r w:rsidR="00BF3926" w:rsidRPr="00407F8E">
        <w:rPr>
          <w:rFonts w:ascii="Times New Roman" w:hAnsi="Times New Roman" w:cs="Times New Roman"/>
          <w:sz w:val="32"/>
          <w:szCs w:val="32"/>
        </w:rPr>
        <w:t xml:space="preserve">are </w:t>
      </w:r>
      <w:r w:rsidR="00ED7A08">
        <w:rPr>
          <w:rFonts w:ascii="Times New Roman" w:hAnsi="Times New Roman" w:cs="Times New Roman"/>
          <w:sz w:val="32"/>
          <w:szCs w:val="32"/>
        </w:rPr>
        <w:t xml:space="preserve">ours, in relationship with Jesus.  </w:t>
      </w:r>
    </w:p>
    <w:p w14:paraId="481668B5" w14:textId="675F63D9" w:rsidR="00ED7A08" w:rsidRDefault="00BF3926" w:rsidP="00BF3926">
      <w:pPr>
        <w:rPr>
          <w:rFonts w:ascii="Times New Roman" w:hAnsi="Times New Roman" w:cs="Times New Roman"/>
          <w:sz w:val="32"/>
          <w:szCs w:val="32"/>
        </w:rPr>
      </w:pPr>
      <w:r w:rsidRPr="00407F8E">
        <w:rPr>
          <w:rFonts w:ascii="Times New Roman" w:hAnsi="Times New Roman" w:cs="Times New Roman"/>
          <w:sz w:val="32"/>
          <w:szCs w:val="32"/>
        </w:rPr>
        <w:t xml:space="preserve">“Jesus is Lord” was the church’s first confession and </w:t>
      </w:r>
      <w:r w:rsidR="00407F8E" w:rsidRPr="00407F8E">
        <w:rPr>
          <w:rFonts w:ascii="Times New Roman" w:hAnsi="Times New Roman" w:cs="Times New Roman"/>
          <w:sz w:val="32"/>
          <w:szCs w:val="32"/>
        </w:rPr>
        <w:t xml:space="preserve">to this day, it </w:t>
      </w:r>
      <w:r w:rsidRPr="00407F8E">
        <w:rPr>
          <w:rFonts w:ascii="Times New Roman" w:hAnsi="Times New Roman" w:cs="Times New Roman"/>
          <w:sz w:val="32"/>
          <w:szCs w:val="32"/>
        </w:rPr>
        <w:t xml:space="preserve">remains the abiding test of authentic Christianity. </w:t>
      </w:r>
      <w:r w:rsidR="00ED7A08">
        <w:rPr>
          <w:rFonts w:ascii="Times New Roman" w:hAnsi="Times New Roman" w:cs="Times New Roman"/>
          <w:sz w:val="32"/>
          <w:szCs w:val="32"/>
        </w:rPr>
        <w:t xml:space="preserve"> It is my hope and prayer that as we grow in our understanding of who Jesus is, through this study, each of us will make Him our Lord and King.</w:t>
      </w:r>
    </w:p>
    <w:p w14:paraId="6066411D" w14:textId="4DDCEA20" w:rsidR="00ED7A08" w:rsidRDefault="00ED7A08" w:rsidP="00BF3926">
      <w:pPr>
        <w:rPr>
          <w:rFonts w:ascii="Times New Roman" w:hAnsi="Times New Roman" w:cs="Times New Roman"/>
          <w:sz w:val="32"/>
          <w:szCs w:val="32"/>
        </w:rPr>
      </w:pPr>
    </w:p>
    <w:p w14:paraId="2F0E9961" w14:textId="58F23396" w:rsidR="00ED7A08" w:rsidRDefault="00ED7A08" w:rsidP="00BF3926">
      <w:pPr>
        <w:rPr>
          <w:rFonts w:ascii="Times New Roman" w:hAnsi="Times New Roman" w:cs="Times New Roman"/>
          <w:sz w:val="32"/>
          <w:szCs w:val="32"/>
        </w:rPr>
      </w:pPr>
      <w:r>
        <w:rPr>
          <w:rFonts w:ascii="Times New Roman" w:hAnsi="Times New Roman" w:cs="Times New Roman"/>
          <w:sz w:val="32"/>
          <w:szCs w:val="32"/>
        </w:rPr>
        <w:t>With Aloha</w:t>
      </w:r>
    </w:p>
    <w:p w14:paraId="5EB1EB37" w14:textId="7AC884DF" w:rsidR="00ED7A08" w:rsidRDefault="00ED7A08" w:rsidP="00BF3926">
      <w:pPr>
        <w:rPr>
          <w:rFonts w:ascii="Times New Roman" w:hAnsi="Times New Roman" w:cs="Times New Roman"/>
          <w:sz w:val="32"/>
          <w:szCs w:val="32"/>
        </w:rPr>
      </w:pPr>
      <w:r>
        <w:rPr>
          <w:rFonts w:ascii="Times New Roman" w:hAnsi="Times New Roman" w:cs="Times New Roman"/>
          <w:sz w:val="32"/>
          <w:szCs w:val="32"/>
        </w:rPr>
        <w:t>Susie Lam</w:t>
      </w:r>
    </w:p>
    <w:p w14:paraId="799E46C9" w14:textId="77777777" w:rsidR="00ED7A08" w:rsidRDefault="00ED7A08" w:rsidP="00BF3926">
      <w:pPr>
        <w:rPr>
          <w:rFonts w:ascii="Times New Roman" w:hAnsi="Times New Roman" w:cs="Times New Roman"/>
          <w:sz w:val="32"/>
          <w:szCs w:val="32"/>
        </w:rPr>
      </w:pPr>
    </w:p>
    <w:p w14:paraId="2340FE6E" w14:textId="77777777" w:rsidR="00ED7A08" w:rsidRDefault="00ED7A08" w:rsidP="00BF3926">
      <w:pPr>
        <w:rPr>
          <w:rFonts w:ascii="Times New Roman" w:hAnsi="Times New Roman" w:cs="Times New Roman"/>
          <w:sz w:val="32"/>
          <w:szCs w:val="32"/>
        </w:rPr>
      </w:pPr>
    </w:p>
    <w:p w14:paraId="1987ADE2" w14:textId="77777777" w:rsidR="00BF3926" w:rsidRPr="00407F8E" w:rsidRDefault="00BF3926">
      <w:pPr>
        <w:rPr>
          <w:rFonts w:ascii="Times New Roman" w:hAnsi="Times New Roman" w:cs="Times New Roman"/>
          <w:sz w:val="32"/>
          <w:szCs w:val="32"/>
        </w:rPr>
      </w:pPr>
    </w:p>
    <w:sectPr w:rsidR="00BF3926" w:rsidRPr="00407F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926"/>
    <w:rsid w:val="00407F8E"/>
    <w:rsid w:val="006C2AFD"/>
    <w:rsid w:val="00BF3926"/>
    <w:rsid w:val="00ED7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BA4AC"/>
  <w15:chartTrackingRefBased/>
  <w15:docId w15:val="{7453166F-7E20-4941-BFC5-49AD96F78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926"/>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8E"/>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407F8E"/>
  </w:style>
  <w:style w:type="character" w:customStyle="1" w:styleId="hgkelc">
    <w:name w:val="hgkelc"/>
    <w:basedOn w:val="DefaultParagraphFont"/>
    <w:rsid w:val="00407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601631">
      <w:bodyDiv w:val="1"/>
      <w:marLeft w:val="0"/>
      <w:marRight w:val="0"/>
      <w:marTop w:val="0"/>
      <w:marBottom w:val="0"/>
      <w:divBdr>
        <w:top w:val="none" w:sz="0" w:space="0" w:color="auto"/>
        <w:left w:val="none" w:sz="0" w:space="0" w:color="auto"/>
        <w:bottom w:val="none" w:sz="0" w:space="0" w:color="auto"/>
        <w:right w:val="none" w:sz="0" w:space="0" w:color="auto"/>
      </w:divBdr>
      <w:divsChild>
        <w:div w:id="560364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0653548">
      <w:bodyDiv w:val="1"/>
      <w:marLeft w:val="0"/>
      <w:marRight w:val="0"/>
      <w:marTop w:val="0"/>
      <w:marBottom w:val="0"/>
      <w:divBdr>
        <w:top w:val="none" w:sz="0" w:space="0" w:color="auto"/>
        <w:left w:val="none" w:sz="0" w:space="0" w:color="auto"/>
        <w:bottom w:val="none" w:sz="0" w:space="0" w:color="auto"/>
        <w:right w:val="none" w:sz="0" w:space="0" w:color="auto"/>
      </w:divBdr>
      <w:divsChild>
        <w:div w:id="1659457199">
          <w:marLeft w:val="0"/>
          <w:marRight w:val="0"/>
          <w:marTop w:val="0"/>
          <w:marBottom w:val="0"/>
          <w:divBdr>
            <w:top w:val="none" w:sz="0" w:space="0" w:color="auto"/>
            <w:left w:val="none" w:sz="0" w:space="0" w:color="auto"/>
            <w:bottom w:val="none" w:sz="0" w:space="0" w:color="auto"/>
            <w:right w:val="none" w:sz="0" w:space="0" w:color="auto"/>
          </w:divBdr>
          <w:divsChild>
            <w:div w:id="1554198901">
              <w:marLeft w:val="0"/>
              <w:marRight w:val="0"/>
              <w:marTop w:val="0"/>
              <w:marBottom w:val="0"/>
              <w:divBdr>
                <w:top w:val="none" w:sz="0" w:space="0" w:color="auto"/>
                <w:left w:val="none" w:sz="0" w:space="0" w:color="auto"/>
                <w:bottom w:val="none" w:sz="0" w:space="0" w:color="auto"/>
                <w:right w:val="none" w:sz="0" w:space="0" w:color="auto"/>
              </w:divBdr>
              <w:divsChild>
                <w:div w:id="139998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09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389</Words>
  <Characters>2221</Characters>
  <Application>Microsoft Office Word</Application>
  <DocSecurity>0</DocSecurity>
  <Lines>18</Lines>
  <Paragraphs>5</Paragraphs>
  <ScaleCrop>false</ScaleCrop>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susielam77@gmail.com</dc:creator>
  <cp:keywords/>
  <dc:description/>
  <cp:lastModifiedBy>Kate Hogle</cp:lastModifiedBy>
  <cp:revision>5</cp:revision>
  <dcterms:created xsi:type="dcterms:W3CDTF">2023-03-13T19:26:00Z</dcterms:created>
  <dcterms:modified xsi:type="dcterms:W3CDTF">2023-03-16T23:36:00Z</dcterms:modified>
</cp:coreProperties>
</file>