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F9CC8" w14:textId="774F0FE3" w:rsidR="00DB5629" w:rsidRDefault="00962DAC" w:rsidP="00082EFA">
      <w:pPr>
        <w:jc w:val="center"/>
      </w:pPr>
      <w:r>
        <w:rPr>
          <w:noProof/>
        </w:rPr>
        <w:drawing>
          <wp:inline distT="0" distB="0" distL="0" distR="0" wp14:anchorId="00B020F2" wp14:editId="14681089">
            <wp:extent cx="21717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1700" cy="1219200"/>
                    </a:xfrm>
                    <a:prstGeom prst="rect">
                      <a:avLst/>
                    </a:prstGeom>
                    <a:noFill/>
                    <a:ln>
                      <a:noFill/>
                    </a:ln>
                  </pic:spPr>
                </pic:pic>
              </a:graphicData>
            </a:graphic>
          </wp:inline>
        </w:drawing>
      </w:r>
    </w:p>
    <w:p w14:paraId="559E92BA" w14:textId="0335F3A6" w:rsidR="006C20CE" w:rsidRDefault="00962DAC" w:rsidP="002D617B">
      <w:pPr>
        <w:jc w:val="center"/>
        <w:rPr>
          <w:sz w:val="20"/>
          <w:szCs w:val="20"/>
        </w:rPr>
      </w:pPr>
      <w:r>
        <w:rPr>
          <w:sz w:val="20"/>
          <w:szCs w:val="20"/>
        </w:rPr>
        <w:t>10007 Huebner Rd, Suite 106</w:t>
      </w:r>
      <w:r w:rsidR="006C20CE" w:rsidRPr="00C93443">
        <w:rPr>
          <w:sz w:val="20"/>
          <w:szCs w:val="20"/>
        </w:rPr>
        <w:t xml:space="preserve"> | San Antonio, TX 78</w:t>
      </w:r>
      <w:r>
        <w:rPr>
          <w:sz w:val="20"/>
          <w:szCs w:val="20"/>
        </w:rPr>
        <w:t>40</w:t>
      </w:r>
      <w:r w:rsidR="006C20CE" w:rsidRPr="00C93443">
        <w:rPr>
          <w:sz w:val="20"/>
          <w:szCs w:val="20"/>
        </w:rPr>
        <w:t xml:space="preserve"> | 210-</w:t>
      </w:r>
      <w:r w:rsidR="00DB5629">
        <w:rPr>
          <w:sz w:val="20"/>
          <w:szCs w:val="20"/>
        </w:rPr>
        <w:t>298-9901  210-298-9909</w:t>
      </w:r>
      <w:r w:rsidR="006C20CE" w:rsidRPr="00C93443">
        <w:rPr>
          <w:sz w:val="20"/>
          <w:szCs w:val="20"/>
        </w:rPr>
        <w:t xml:space="preserve"> (fax)</w:t>
      </w:r>
    </w:p>
    <w:p w14:paraId="3F6FBCF7" w14:textId="77777777" w:rsidR="00082EFA" w:rsidRDefault="00082EFA" w:rsidP="002D617B">
      <w:pPr>
        <w:jc w:val="center"/>
        <w:rPr>
          <w:sz w:val="20"/>
          <w:szCs w:val="20"/>
        </w:rPr>
      </w:pPr>
    </w:p>
    <w:p w14:paraId="3CB12FF0" w14:textId="77777777" w:rsidR="00082EFA" w:rsidRDefault="00082EFA" w:rsidP="002D617B">
      <w:pPr>
        <w:jc w:val="center"/>
        <w:rPr>
          <w:rFonts w:ascii="Times New Roman" w:hAnsi="Times New Roman"/>
          <w:b/>
        </w:rPr>
      </w:pPr>
      <w:r>
        <w:rPr>
          <w:rFonts w:ascii="Times New Roman" w:hAnsi="Times New Roman"/>
          <w:b/>
        </w:rPr>
        <w:t>FINANCIAL POLICY FOR ALAMO FAMILY PRACTICE, PA</w:t>
      </w:r>
    </w:p>
    <w:p w14:paraId="7488ECB7" w14:textId="77777777" w:rsidR="00082EFA" w:rsidRDefault="00082EFA" w:rsidP="002D617B">
      <w:pPr>
        <w:jc w:val="center"/>
        <w:rPr>
          <w:rFonts w:ascii="Times New Roman" w:hAnsi="Times New Roman"/>
          <w:b/>
        </w:rPr>
      </w:pPr>
    </w:p>
    <w:p w14:paraId="43EE2337" w14:textId="77777777" w:rsidR="00082EFA" w:rsidRDefault="00082EFA" w:rsidP="00082EFA">
      <w:pPr>
        <w:rPr>
          <w:rFonts w:ascii="Times New Roman" w:hAnsi="Times New Roman"/>
        </w:rPr>
      </w:pPr>
    </w:p>
    <w:p w14:paraId="21C9BCD7" w14:textId="77777777" w:rsidR="00082EFA" w:rsidRDefault="00082EFA" w:rsidP="00082EFA">
      <w:pPr>
        <w:rPr>
          <w:rFonts w:ascii="Times New Roman" w:hAnsi="Times New Roman"/>
        </w:rPr>
      </w:pPr>
      <w:r>
        <w:rPr>
          <w:rFonts w:ascii="Times New Roman" w:hAnsi="Times New Roman"/>
        </w:rPr>
        <w:t>We are committed to providing you the best available medical care.  Our personnel will be pleased to discuss our fees and this policy with you at any time.  Our professional relationship will be enhanced by your clear understanding of our Financial Policy.  Thank you for your review and acceptance of this policy.</w:t>
      </w:r>
    </w:p>
    <w:p w14:paraId="535E3F00" w14:textId="77777777" w:rsidR="00082EFA" w:rsidRDefault="00082EFA" w:rsidP="00082EFA">
      <w:pPr>
        <w:rPr>
          <w:rFonts w:ascii="Times New Roman" w:hAnsi="Times New Roman"/>
        </w:rPr>
      </w:pPr>
    </w:p>
    <w:p w14:paraId="61A3B3FF" w14:textId="77777777" w:rsidR="00082EFA" w:rsidRDefault="00082EFA" w:rsidP="00082EFA">
      <w:pPr>
        <w:numPr>
          <w:ilvl w:val="0"/>
          <w:numId w:val="1"/>
        </w:numPr>
        <w:rPr>
          <w:rFonts w:ascii="Times New Roman" w:hAnsi="Times New Roman"/>
        </w:rPr>
      </w:pPr>
      <w:r>
        <w:rPr>
          <w:rFonts w:ascii="Times New Roman" w:hAnsi="Times New Roman"/>
        </w:rPr>
        <w:t>All new patients must fully complete our Patient Information Form before seeing the doctor</w:t>
      </w:r>
    </w:p>
    <w:p w14:paraId="603D2509" w14:textId="77777777" w:rsidR="00082EFA" w:rsidRDefault="00082EFA" w:rsidP="00082EFA">
      <w:pPr>
        <w:numPr>
          <w:ilvl w:val="0"/>
          <w:numId w:val="1"/>
        </w:numPr>
        <w:spacing w:before="480"/>
        <w:rPr>
          <w:rFonts w:ascii="Times New Roman" w:hAnsi="Times New Roman"/>
        </w:rPr>
      </w:pPr>
      <w:r>
        <w:rPr>
          <w:rFonts w:ascii="Times New Roman" w:hAnsi="Times New Roman"/>
        </w:rPr>
        <w:t>Full payment for our services is due at the time of service, unless other mutually agreed upon arrangements are made with our staff</w:t>
      </w:r>
    </w:p>
    <w:p w14:paraId="24C2BD96" w14:textId="77777777" w:rsidR="00082EFA" w:rsidRDefault="00082EFA" w:rsidP="00082EFA">
      <w:pPr>
        <w:numPr>
          <w:ilvl w:val="0"/>
          <w:numId w:val="1"/>
        </w:numPr>
        <w:spacing w:before="480"/>
        <w:rPr>
          <w:rFonts w:ascii="Times New Roman" w:hAnsi="Times New Roman"/>
        </w:rPr>
      </w:pPr>
      <w:r>
        <w:rPr>
          <w:rFonts w:ascii="Times New Roman" w:hAnsi="Times New Roman"/>
        </w:rPr>
        <w:t>INSURANCE:</w:t>
      </w:r>
    </w:p>
    <w:p w14:paraId="5DEFEBDF" w14:textId="77777777" w:rsidR="00082EFA" w:rsidRDefault="00082EFA" w:rsidP="00082EFA">
      <w:pPr>
        <w:ind w:left="720"/>
        <w:rPr>
          <w:rFonts w:ascii="Times New Roman" w:hAnsi="Times New Roman"/>
        </w:rPr>
      </w:pPr>
      <w:r>
        <w:rPr>
          <w:rFonts w:ascii="Times New Roman" w:hAnsi="Times New Roman"/>
        </w:rPr>
        <w:t xml:space="preserve">You are responsible for timely payment of your account.  Insurance is a contract between you and your insurance company.  We are NOT a party to this contract, nor can we become involved in disputes between you and your insurer regarding deductibles, copayments, covered services, secondary insurance, “usual and customary charges”, etc.  Our involvement will be limited to supplying factual information to facilitate claim processing. </w:t>
      </w:r>
    </w:p>
    <w:p w14:paraId="5838B5AF" w14:textId="77777777" w:rsidR="00082EFA" w:rsidRDefault="00082EFA" w:rsidP="00082EFA">
      <w:pPr>
        <w:rPr>
          <w:rFonts w:ascii="Times New Roman" w:hAnsi="Times New Roman"/>
        </w:rPr>
      </w:pPr>
    </w:p>
    <w:p w14:paraId="129ED517" w14:textId="77777777" w:rsidR="00082EFA" w:rsidRPr="00082EFA" w:rsidRDefault="00082EFA" w:rsidP="00082EFA">
      <w:pPr>
        <w:numPr>
          <w:ilvl w:val="0"/>
          <w:numId w:val="3"/>
        </w:numPr>
        <w:rPr>
          <w:rFonts w:ascii="Times New Roman" w:hAnsi="Times New Roman"/>
          <w:u w:val="single"/>
        </w:rPr>
      </w:pPr>
      <w:r w:rsidRPr="00082EFA">
        <w:rPr>
          <w:rFonts w:ascii="Times New Roman" w:hAnsi="Times New Roman"/>
          <w:u w:val="single"/>
        </w:rPr>
        <w:t>HMO and PPO</w:t>
      </w:r>
      <w:r>
        <w:rPr>
          <w:rFonts w:ascii="Times New Roman" w:hAnsi="Times New Roman"/>
        </w:rPr>
        <w:t xml:space="preserve"> copayments will be required to be made at the time of your visit, as well as deductibles, when applicable. </w:t>
      </w:r>
    </w:p>
    <w:p w14:paraId="72619703" w14:textId="77777777" w:rsidR="00082EFA" w:rsidRPr="00921673" w:rsidRDefault="00082EFA" w:rsidP="00082EFA">
      <w:pPr>
        <w:numPr>
          <w:ilvl w:val="0"/>
          <w:numId w:val="3"/>
        </w:numPr>
        <w:spacing w:before="240"/>
        <w:rPr>
          <w:rFonts w:ascii="Times New Roman" w:hAnsi="Times New Roman"/>
          <w:u w:val="single"/>
        </w:rPr>
      </w:pPr>
      <w:r>
        <w:rPr>
          <w:rFonts w:ascii="Times New Roman" w:hAnsi="Times New Roman"/>
          <w:u w:val="single"/>
        </w:rPr>
        <w:t xml:space="preserve">Medicare: </w:t>
      </w:r>
      <w:r>
        <w:rPr>
          <w:rFonts w:ascii="Times New Roman" w:hAnsi="Times New Roman"/>
        </w:rPr>
        <w:t xml:space="preserve">  We are participating Medicare providers, thus we accept assignment on your claims.  We are required by Medicare to file your claims for you.  Medicare will pay us directly and provide you an EOB (explanation of benefits) detailing </w:t>
      </w:r>
      <w:r w:rsidR="00921673">
        <w:rPr>
          <w:rFonts w:ascii="Times New Roman" w:hAnsi="Times New Roman"/>
        </w:rPr>
        <w:t>allowances, payments or denials.</w:t>
      </w:r>
    </w:p>
    <w:p w14:paraId="24EB4F1E" w14:textId="77777777" w:rsidR="00921673" w:rsidRPr="00082EFA" w:rsidRDefault="00921673" w:rsidP="00082EFA">
      <w:pPr>
        <w:numPr>
          <w:ilvl w:val="0"/>
          <w:numId w:val="3"/>
        </w:numPr>
        <w:spacing w:before="240"/>
        <w:rPr>
          <w:rFonts w:ascii="Times New Roman" w:hAnsi="Times New Roman"/>
          <w:u w:val="single"/>
        </w:rPr>
      </w:pPr>
      <w:r>
        <w:rPr>
          <w:rFonts w:ascii="Times New Roman" w:hAnsi="Times New Roman"/>
          <w:u w:val="single"/>
        </w:rPr>
        <w:t>Third Party Insurers:</w:t>
      </w:r>
      <w:r>
        <w:rPr>
          <w:rFonts w:ascii="Times New Roman" w:hAnsi="Times New Roman"/>
        </w:rPr>
        <w:t xml:space="preserve">  We do not file claims to companies for which we are not providers.  We will provide you with the information you need to submit your claim.</w:t>
      </w:r>
    </w:p>
    <w:p w14:paraId="724703A4" w14:textId="77777777" w:rsidR="00082EFA" w:rsidRDefault="00082EFA" w:rsidP="00921673">
      <w:pPr>
        <w:ind w:left="1080"/>
        <w:rPr>
          <w:rFonts w:ascii="Times New Roman" w:hAnsi="Times New Roman"/>
          <w:u w:val="single"/>
        </w:rPr>
      </w:pPr>
    </w:p>
    <w:p w14:paraId="2963B14D" w14:textId="77777777" w:rsidR="00921673" w:rsidRDefault="00921673" w:rsidP="00921673">
      <w:pPr>
        <w:ind w:left="1080"/>
        <w:rPr>
          <w:rFonts w:ascii="Times New Roman" w:hAnsi="Times New Roman"/>
          <w:u w:val="single"/>
        </w:rPr>
      </w:pPr>
    </w:p>
    <w:p w14:paraId="7095A139" w14:textId="77777777" w:rsidR="00921673" w:rsidRDefault="00921673" w:rsidP="00921673">
      <w:pPr>
        <w:ind w:left="1080"/>
        <w:rPr>
          <w:rFonts w:ascii="Times New Roman" w:hAnsi="Times New Roman"/>
          <w:u w:val="single"/>
        </w:rPr>
      </w:pPr>
    </w:p>
    <w:p w14:paraId="37570823" w14:textId="77777777" w:rsidR="00921673" w:rsidRDefault="00921673" w:rsidP="00921673">
      <w:pPr>
        <w:rPr>
          <w:rFonts w:ascii="Times New Roman" w:hAnsi="Times New Roman"/>
        </w:rPr>
      </w:pPr>
      <w:r>
        <w:rPr>
          <w:rFonts w:ascii="Times New Roman" w:hAnsi="Times New Roman"/>
        </w:rPr>
        <w:t xml:space="preserve">I have read and agree to accept the above policy as set forth by Alamo Family Practice, PA.  </w:t>
      </w:r>
    </w:p>
    <w:p w14:paraId="20DFE715" w14:textId="77777777" w:rsidR="00921673" w:rsidRDefault="00921673" w:rsidP="00921673">
      <w:pPr>
        <w:rPr>
          <w:rFonts w:ascii="Times New Roman" w:hAnsi="Times New Roman"/>
        </w:rPr>
      </w:pPr>
    </w:p>
    <w:p w14:paraId="48B0C53A" w14:textId="77777777" w:rsidR="00921673" w:rsidRDefault="00921673" w:rsidP="00921673">
      <w:pPr>
        <w:rPr>
          <w:rFonts w:ascii="Times New Roman" w:hAnsi="Times New Roman"/>
        </w:rPr>
      </w:pPr>
      <w:r>
        <w:rPr>
          <w:rFonts w:ascii="Times New Roman" w:hAnsi="Times New Roman"/>
        </w:rPr>
        <w:t>___________________________________</w:t>
      </w:r>
      <w:r>
        <w:rPr>
          <w:rFonts w:ascii="Times New Roman" w:hAnsi="Times New Roman"/>
        </w:rPr>
        <w:tab/>
      </w:r>
      <w:r>
        <w:rPr>
          <w:rFonts w:ascii="Times New Roman" w:hAnsi="Times New Roman"/>
        </w:rPr>
        <w:tab/>
      </w:r>
      <w:r>
        <w:rPr>
          <w:rFonts w:ascii="Times New Roman" w:hAnsi="Times New Roman"/>
        </w:rPr>
        <w:tab/>
        <w:t>____________________</w:t>
      </w:r>
    </w:p>
    <w:p w14:paraId="408B2F8A" w14:textId="77777777" w:rsidR="00921673" w:rsidRDefault="00921673" w:rsidP="00921673">
      <w:pPr>
        <w:rPr>
          <w:rFonts w:ascii="Times New Roman" w:hAnsi="Times New Roman"/>
        </w:rPr>
      </w:pPr>
      <w:r>
        <w:rPr>
          <w:rFonts w:ascii="Times New Roman" w:hAnsi="Times New Roman"/>
        </w:rPr>
        <w:t>SIGNATURE OF RESPONSIBLE PARTY</w:t>
      </w:r>
      <w:r>
        <w:rPr>
          <w:rFonts w:ascii="Times New Roman" w:hAnsi="Times New Roman"/>
        </w:rPr>
        <w:tab/>
      </w:r>
      <w:r>
        <w:rPr>
          <w:rFonts w:ascii="Times New Roman" w:hAnsi="Times New Roman"/>
        </w:rPr>
        <w:tab/>
      </w:r>
      <w:r>
        <w:rPr>
          <w:rFonts w:ascii="Times New Roman" w:hAnsi="Times New Roman"/>
        </w:rPr>
        <w:tab/>
        <w:t>DATE</w:t>
      </w:r>
    </w:p>
    <w:p w14:paraId="36ABA96F" w14:textId="77777777" w:rsidR="00921673" w:rsidRDefault="00921673" w:rsidP="00921673">
      <w:pPr>
        <w:rPr>
          <w:rFonts w:ascii="Times New Roman" w:hAnsi="Times New Roman"/>
        </w:rPr>
      </w:pPr>
    </w:p>
    <w:p w14:paraId="728FDB2B" w14:textId="77777777" w:rsidR="00921673" w:rsidRDefault="00921673">
      <w:r>
        <w:rPr>
          <w:rFonts w:ascii="Times New Roman" w:hAnsi="Times New Roman"/>
        </w:rPr>
        <w:t>___________________________________</w:t>
      </w:r>
    </w:p>
    <w:p w14:paraId="13D7E447" w14:textId="77777777" w:rsidR="00921673" w:rsidRDefault="00921673" w:rsidP="00921673">
      <w:pPr>
        <w:rPr>
          <w:rFonts w:ascii="Times New Roman" w:hAnsi="Times New Roman"/>
        </w:rPr>
      </w:pPr>
      <w:r>
        <w:rPr>
          <w:rFonts w:ascii="Times New Roman" w:hAnsi="Times New Roman"/>
        </w:rPr>
        <w:t>PRINT NAME</w:t>
      </w:r>
    </w:p>
    <w:p w14:paraId="5C5D41BF" w14:textId="77777777" w:rsidR="00082EFA" w:rsidRPr="00082EFA" w:rsidRDefault="00082EFA" w:rsidP="00082EFA">
      <w:pPr>
        <w:rPr>
          <w:rFonts w:ascii="Times New Roman" w:hAnsi="Times New Roman"/>
        </w:rPr>
      </w:pPr>
    </w:p>
    <w:sectPr w:rsidR="00082EFA" w:rsidRPr="00082EFA" w:rsidSect="00921673">
      <w:pgSz w:w="12240" w:h="15840"/>
      <w:pgMar w:top="720"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3701C"/>
    <w:multiLevelType w:val="hybridMultilevel"/>
    <w:tmpl w:val="664A9A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6A6280"/>
    <w:multiLevelType w:val="hybridMultilevel"/>
    <w:tmpl w:val="06F8B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BE82578"/>
    <w:multiLevelType w:val="hybridMultilevel"/>
    <w:tmpl w:val="42D2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7B"/>
    <w:rsid w:val="00082EFA"/>
    <w:rsid w:val="002D617B"/>
    <w:rsid w:val="006059FA"/>
    <w:rsid w:val="006A42C3"/>
    <w:rsid w:val="006C20CE"/>
    <w:rsid w:val="007D6901"/>
    <w:rsid w:val="00921673"/>
    <w:rsid w:val="00962DAC"/>
    <w:rsid w:val="00AE349F"/>
    <w:rsid w:val="00C93443"/>
    <w:rsid w:val="00DB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9F8C8"/>
  <w15:chartTrackingRefBased/>
  <w15:docId w15:val="{2B757240-6E32-4C83-B604-C36306070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D449-4F64-4E71-8872-C8AAABAE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CHRISTUS Health</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CHRISTUS Health</dc:creator>
  <cp:keywords/>
  <cp:lastModifiedBy>amy thomas</cp:lastModifiedBy>
  <cp:revision>2</cp:revision>
  <dcterms:created xsi:type="dcterms:W3CDTF">2020-11-03T18:40:00Z</dcterms:created>
  <dcterms:modified xsi:type="dcterms:W3CDTF">2020-11-03T18:40:00Z</dcterms:modified>
</cp:coreProperties>
</file>