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A2EA6" w14:textId="77777777" w:rsidR="00C771E5" w:rsidRPr="003633F4" w:rsidRDefault="00C771E5" w:rsidP="00C771E5">
      <w:pPr>
        <w:jc w:val="center"/>
        <w:rPr>
          <w:rFonts w:ascii="Times New Roman" w:eastAsia="Times New Roman" w:hAnsi="Times New Roman" w:cs="Times New Roman"/>
          <w:sz w:val="32"/>
          <w:szCs w:val="32"/>
          <w:vertAlign w:val="superscript"/>
        </w:rPr>
      </w:pPr>
      <w:r w:rsidRPr="003633F4">
        <w:rPr>
          <w:rFonts w:ascii="Times New Roman" w:eastAsia="Times New Roman" w:hAnsi="Times New Roman" w:cs="Times New Roman"/>
          <w:sz w:val="32"/>
          <w:szCs w:val="32"/>
          <w:vertAlign w:val="superscript"/>
        </w:rPr>
        <w:t>Lesson 17    Luke 17</w:t>
      </w:r>
    </w:p>
    <w:p w14:paraId="2DFC7EE8" w14:textId="77777777" w:rsidR="00C771E5" w:rsidRPr="003633F4" w:rsidRDefault="00C771E5" w:rsidP="00C771E5">
      <w:pPr>
        <w:rPr>
          <w:rFonts w:ascii="Times New Roman" w:eastAsia="Times New Roman" w:hAnsi="Times New Roman" w:cs="Times New Roman"/>
          <w:sz w:val="20"/>
          <w:szCs w:val="20"/>
          <w:vertAlign w:val="superscript"/>
        </w:rPr>
      </w:pPr>
    </w:p>
    <w:p w14:paraId="4A9D53A3" w14:textId="77777777" w:rsidR="00C771E5" w:rsidRPr="003633F4" w:rsidRDefault="00C771E5" w:rsidP="00C771E5">
      <w:pPr>
        <w:rPr>
          <w:rFonts w:ascii="Times New Roman" w:eastAsia="Times New Roman" w:hAnsi="Times New Roman" w:cs="Times New Roman"/>
          <w:sz w:val="20"/>
          <w:szCs w:val="20"/>
        </w:rPr>
      </w:pPr>
      <w:r w:rsidRPr="003633F4">
        <w:rPr>
          <w:rFonts w:ascii="Times New Roman" w:eastAsia="Times New Roman" w:hAnsi="Times New Roman" w:cs="Times New Roman"/>
          <w:sz w:val="20"/>
          <w:szCs w:val="20"/>
          <w:vertAlign w:val="superscript"/>
        </w:rPr>
        <w:t>1</w:t>
      </w:r>
      <w:r w:rsidRPr="003633F4">
        <w:rPr>
          <w:rFonts w:ascii="Times New Roman" w:eastAsia="Times New Roman" w:hAnsi="Times New Roman" w:cs="Times New Roman"/>
          <w:sz w:val="20"/>
          <w:szCs w:val="20"/>
        </w:rPr>
        <w:t>Jesus said to his disciples: “Things that cause people to stumble are bound to come, but woe to anyone through whom they come. </w:t>
      </w:r>
      <w:r w:rsidRPr="003633F4">
        <w:rPr>
          <w:rFonts w:ascii="Times New Roman" w:eastAsia="Times New Roman" w:hAnsi="Times New Roman" w:cs="Times New Roman"/>
          <w:sz w:val="20"/>
          <w:szCs w:val="20"/>
          <w:vertAlign w:val="superscript"/>
        </w:rPr>
        <w:t>2 </w:t>
      </w:r>
      <w:r w:rsidRPr="003633F4">
        <w:rPr>
          <w:rFonts w:ascii="Times New Roman" w:eastAsia="Times New Roman" w:hAnsi="Times New Roman" w:cs="Times New Roman"/>
          <w:sz w:val="20"/>
          <w:szCs w:val="20"/>
        </w:rPr>
        <w:t>It would be better for them to be thrown into the sea with a millstone tied around their neck than to cause one of these little ones to stumble. </w:t>
      </w:r>
      <w:r w:rsidRPr="003633F4">
        <w:rPr>
          <w:rFonts w:ascii="Times New Roman" w:eastAsia="Times New Roman" w:hAnsi="Times New Roman" w:cs="Times New Roman"/>
          <w:sz w:val="20"/>
          <w:szCs w:val="20"/>
          <w:vertAlign w:val="superscript"/>
        </w:rPr>
        <w:t>3 </w:t>
      </w:r>
      <w:r w:rsidRPr="003633F4">
        <w:rPr>
          <w:rFonts w:ascii="Times New Roman" w:eastAsia="Times New Roman" w:hAnsi="Times New Roman" w:cs="Times New Roman"/>
          <w:sz w:val="20"/>
          <w:szCs w:val="20"/>
        </w:rPr>
        <w:t>So watch yourselves.</w:t>
      </w:r>
    </w:p>
    <w:p w14:paraId="109E6763" w14:textId="77777777" w:rsidR="00C771E5" w:rsidRPr="003633F4" w:rsidRDefault="00C771E5" w:rsidP="00C771E5">
      <w:pPr>
        <w:spacing w:before="100" w:beforeAutospacing="1" w:after="100" w:afterAutospacing="1"/>
        <w:rPr>
          <w:rFonts w:ascii="Times New Roman" w:eastAsia="Times New Roman" w:hAnsi="Times New Roman" w:cs="Times New Roman"/>
          <w:sz w:val="20"/>
          <w:szCs w:val="20"/>
        </w:rPr>
      </w:pPr>
      <w:r w:rsidRPr="003633F4">
        <w:rPr>
          <w:rFonts w:ascii="Times New Roman" w:eastAsia="Times New Roman" w:hAnsi="Times New Roman" w:cs="Times New Roman"/>
          <w:sz w:val="20"/>
          <w:szCs w:val="20"/>
        </w:rPr>
        <w:t>“If your brother or sister</w:t>
      </w:r>
      <w:r>
        <w:rPr>
          <w:rFonts w:ascii="Times New Roman" w:eastAsia="Times New Roman" w:hAnsi="Times New Roman" w:cs="Times New Roman"/>
          <w:sz w:val="20"/>
          <w:szCs w:val="20"/>
          <w:vertAlign w:val="superscript"/>
        </w:rPr>
        <w:t xml:space="preserve"> </w:t>
      </w:r>
      <w:r w:rsidRPr="003633F4">
        <w:rPr>
          <w:rFonts w:ascii="Times New Roman" w:eastAsia="Times New Roman" w:hAnsi="Times New Roman" w:cs="Times New Roman"/>
          <w:sz w:val="20"/>
          <w:szCs w:val="20"/>
        </w:rPr>
        <w:t>sins against you, rebuke them; and if they repent, forgive them. </w:t>
      </w:r>
      <w:r w:rsidRPr="003633F4">
        <w:rPr>
          <w:rFonts w:ascii="Times New Roman" w:eastAsia="Times New Roman" w:hAnsi="Times New Roman" w:cs="Times New Roman"/>
          <w:sz w:val="20"/>
          <w:szCs w:val="20"/>
          <w:vertAlign w:val="superscript"/>
        </w:rPr>
        <w:t>4 </w:t>
      </w:r>
      <w:r w:rsidRPr="003633F4">
        <w:rPr>
          <w:rFonts w:ascii="Times New Roman" w:eastAsia="Times New Roman" w:hAnsi="Times New Roman" w:cs="Times New Roman"/>
          <w:sz w:val="20"/>
          <w:szCs w:val="20"/>
        </w:rPr>
        <w:t xml:space="preserve">Even if they sin against you seven times in a day and seven times come back to you </w:t>
      </w:r>
      <w:proofErr w:type="gramStart"/>
      <w:r w:rsidRPr="003633F4">
        <w:rPr>
          <w:rFonts w:ascii="Times New Roman" w:eastAsia="Times New Roman" w:hAnsi="Times New Roman" w:cs="Times New Roman"/>
          <w:sz w:val="20"/>
          <w:szCs w:val="20"/>
        </w:rPr>
        <w:t>saying</w:t>
      </w:r>
      <w:proofErr w:type="gramEnd"/>
      <w:r w:rsidRPr="003633F4">
        <w:rPr>
          <w:rFonts w:ascii="Times New Roman" w:eastAsia="Times New Roman" w:hAnsi="Times New Roman" w:cs="Times New Roman"/>
          <w:sz w:val="20"/>
          <w:szCs w:val="20"/>
        </w:rPr>
        <w:t xml:space="preserve"> ‘I repent,’ you must forgive them.”</w:t>
      </w:r>
    </w:p>
    <w:p w14:paraId="27F10C45" w14:textId="77777777" w:rsidR="00C771E5" w:rsidRPr="003633F4" w:rsidRDefault="00C771E5" w:rsidP="00C771E5">
      <w:pPr>
        <w:spacing w:before="100" w:beforeAutospacing="1" w:after="100" w:afterAutospacing="1"/>
        <w:rPr>
          <w:rFonts w:ascii="Times New Roman" w:eastAsia="Times New Roman" w:hAnsi="Times New Roman" w:cs="Times New Roman"/>
          <w:sz w:val="20"/>
          <w:szCs w:val="20"/>
        </w:rPr>
      </w:pPr>
      <w:r w:rsidRPr="003633F4">
        <w:rPr>
          <w:rFonts w:ascii="Times New Roman" w:eastAsia="Times New Roman" w:hAnsi="Times New Roman" w:cs="Times New Roman"/>
          <w:sz w:val="20"/>
          <w:szCs w:val="20"/>
          <w:vertAlign w:val="superscript"/>
        </w:rPr>
        <w:t>5 </w:t>
      </w:r>
      <w:r w:rsidRPr="003633F4">
        <w:rPr>
          <w:rFonts w:ascii="Times New Roman" w:eastAsia="Times New Roman" w:hAnsi="Times New Roman" w:cs="Times New Roman"/>
          <w:sz w:val="20"/>
          <w:szCs w:val="20"/>
        </w:rPr>
        <w:t>The apostles said to the Lord, “Increase our faith!”</w:t>
      </w:r>
    </w:p>
    <w:p w14:paraId="65707B98" w14:textId="77777777" w:rsidR="00C771E5" w:rsidRPr="003633F4" w:rsidRDefault="00C771E5" w:rsidP="00C771E5">
      <w:pPr>
        <w:spacing w:before="100" w:beforeAutospacing="1" w:after="100" w:afterAutospacing="1"/>
        <w:rPr>
          <w:rFonts w:ascii="Times New Roman" w:eastAsia="Times New Roman" w:hAnsi="Times New Roman" w:cs="Times New Roman"/>
          <w:sz w:val="20"/>
          <w:szCs w:val="20"/>
        </w:rPr>
      </w:pPr>
      <w:r w:rsidRPr="003633F4">
        <w:rPr>
          <w:rFonts w:ascii="Times New Roman" w:eastAsia="Times New Roman" w:hAnsi="Times New Roman" w:cs="Times New Roman"/>
          <w:sz w:val="20"/>
          <w:szCs w:val="20"/>
          <w:vertAlign w:val="superscript"/>
        </w:rPr>
        <w:t>6 </w:t>
      </w:r>
      <w:r w:rsidRPr="003633F4">
        <w:rPr>
          <w:rFonts w:ascii="Times New Roman" w:eastAsia="Times New Roman" w:hAnsi="Times New Roman" w:cs="Times New Roman"/>
          <w:sz w:val="20"/>
          <w:szCs w:val="20"/>
        </w:rPr>
        <w:t>He replied, “If you have faith as small as a mustard seed, you can say to this mulberry tree, ‘Be uprooted and planted in the sea,’ and it will obey you.</w:t>
      </w:r>
    </w:p>
    <w:p w14:paraId="27426FD4" w14:textId="77777777" w:rsidR="00C771E5" w:rsidRPr="003633F4" w:rsidRDefault="00C771E5" w:rsidP="00C771E5">
      <w:pPr>
        <w:spacing w:before="100" w:beforeAutospacing="1" w:after="100" w:afterAutospacing="1"/>
        <w:rPr>
          <w:rFonts w:ascii="Times New Roman" w:eastAsia="Times New Roman" w:hAnsi="Times New Roman" w:cs="Times New Roman"/>
          <w:sz w:val="20"/>
          <w:szCs w:val="20"/>
        </w:rPr>
      </w:pPr>
      <w:r w:rsidRPr="003633F4">
        <w:rPr>
          <w:rFonts w:ascii="Times New Roman" w:eastAsia="Times New Roman" w:hAnsi="Times New Roman" w:cs="Times New Roman"/>
          <w:sz w:val="20"/>
          <w:szCs w:val="20"/>
          <w:vertAlign w:val="superscript"/>
        </w:rPr>
        <w:t>7 </w:t>
      </w:r>
      <w:r w:rsidRPr="003633F4">
        <w:rPr>
          <w:rFonts w:ascii="Times New Roman" w:eastAsia="Times New Roman" w:hAnsi="Times New Roman" w:cs="Times New Roman"/>
          <w:sz w:val="20"/>
          <w:szCs w:val="20"/>
        </w:rPr>
        <w:t>“Suppose one of you has a servant plowing or looking after the sheep. Will he say to the servant when he comes in from the field, ‘Come along now and sit down to eat’? </w:t>
      </w:r>
      <w:r w:rsidRPr="003633F4">
        <w:rPr>
          <w:rFonts w:ascii="Times New Roman" w:eastAsia="Times New Roman" w:hAnsi="Times New Roman" w:cs="Times New Roman"/>
          <w:sz w:val="20"/>
          <w:szCs w:val="20"/>
          <w:vertAlign w:val="superscript"/>
        </w:rPr>
        <w:t>8 </w:t>
      </w:r>
      <w:r w:rsidRPr="003633F4">
        <w:rPr>
          <w:rFonts w:ascii="Times New Roman" w:eastAsia="Times New Roman" w:hAnsi="Times New Roman" w:cs="Times New Roman"/>
          <w:sz w:val="20"/>
          <w:szCs w:val="20"/>
        </w:rPr>
        <w:t>Won’t he rather say, ‘Prepare my supper, get yourself ready and wait on me</w:t>
      </w:r>
      <w:r>
        <w:rPr>
          <w:rFonts w:ascii="Times New Roman" w:eastAsia="Times New Roman" w:hAnsi="Times New Roman" w:cs="Times New Roman"/>
          <w:sz w:val="20"/>
          <w:szCs w:val="20"/>
        </w:rPr>
        <w:t xml:space="preserve"> </w:t>
      </w:r>
      <w:r w:rsidRPr="003633F4">
        <w:rPr>
          <w:rFonts w:ascii="Times New Roman" w:eastAsia="Times New Roman" w:hAnsi="Times New Roman" w:cs="Times New Roman"/>
          <w:sz w:val="20"/>
          <w:szCs w:val="20"/>
        </w:rPr>
        <w:t>while I eat and drink; after that you may eat and drink’? </w:t>
      </w:r>
      <w:r w:rsidRPr="003633F4">
        <w:rPr>
          <w:rFonts w:ascii="Times New Roman" w:eastAsia="Times New Roman" w:hAnsi="Times New Roman" w:cs="Times New Roman"/>
          <w:sz w:val="20"/>
          <w:szCs w:val="20"/>
          <w:vertAlign w:val="superscript"/>
        </w:rPr>
        <w:t>9 </w:t>
      </w:r>
      <w:r w:rsidRPr="003633F4">
        <w:rPr>
          <w:rFonts w:ascii="Times New Roman" w:eastAsia="Times New Roman" w:hAnsi="Times New Roman" w:cs="Times New Roman"/>
          <w:sz w:val="20"/>
          <w:szCs w:val="20"/>
        </w:rPr>
        <w:t>Will he thank the servant because he did what he was told to do?</w:t>
      </w:r>
      <w:r w:rsidRPr="003633F4">
        <w:rPr>
          <w:rFonts w:ascii="Times New Roman" w:eastAsia="Times New Roman" w:hAnsi="Times New Roman" w:cs="Times New Roman"/>
          <w:sz w:val="20"/>
          <w:szCs w:val="20"/>
          <w:vertAlign w:val="superscript"/>
        </w:rPr>
        <w:t>10 </w:t>
      </w:r>
      <w:r w:rsidRPr="003633F4">
        <w:rPr>
          <w:rFonts w:ascii="Times New Roman" w:eastAsia="Times New Roman" w:hAnsi="Times New Roman" w:cs="Times New Roman"/>
          <w:sz w:val="20"/>
          <w:szCs w:val="20"/>
        </w:rPr>
        <w:t xml:space="preserve">So you also, when you have done </w:t>
      </w:r>
      <w:proofErr w:type="gramStart"/>
      <w:r w:rsidRPr="003633F4">
        <w:rPr>
          <w:rFonts w:ascii="Times New Roman" w:eastAsia="Times New Roman" w:hAnsi="Times New Roman" w:cs="Times New Roman"/>
          <w:sz w:val="20"/>
          <w:szCs w:val="20"/>
        </w:rPr>
        <w:t>everything</w:t>
      </w:r>
      <w:proofErr w:type="gramEnd"/>
      <w:r w:rsidRPr="003633F4">
        <w:rPr>
          <w:rFonts w:ascii="Times New Roman" w:eastAsia="Times New Roman" w:hAnsi="Times New Roman" w:cs="Times New Roman"/>
          <w:sz w:val="20"/>
          <w:szCs w:val="20"/>
        </w:rPr>
        <w:t xml:space="preserve"> you were told to do, should say, ‘We are unworthy servants; we have only done our duty.’”</w:t>
      </w:r>
    </w:p>
    <w:p w14:paraId="48D0DD4B" w14:textId="77777777" w:rsidR="00C771E5" w:rsidRPr="003633F4" w:rsidRDefault="00C771E5" w:rsidP="00C771E5">
      <w:pPr>
        <w:spacing w:before="100" w:beforeAutospacing="1" w:after="100" w:afterAutospacing="1"/>
        <w:rPr>
          <w:rFonts w:ascii="Times New Roman" w:eastAsia="Times New Roman" w:hAnsi="Times New Roman" w:cs="Times New Roman"/>
          <w:sz w:val="20"/>
          <w:szCs w:val="20"/>
        </w:rPr>
      </w:pPr>
      <w:r w:rsidRPr="003633F4">
        <w:rPr>
          <w:rFonts w:ascii="Times New Roman" w:eastAsia="Times New Roman" w:hAnsi="Times New Roman" w:cs="Times New Roman"/>
          <w:sz w:val="20"/>
          <w:szCs w:val="20"/>
          <w:vertAlign w:val="superscript"/>
        </w:rPr>
        <w:t>11 </w:t>
      </w:r>
      <w:r w:rsidRPr="003633F4">
        <w:rPr>
          <w:rFonts w:ascii="Times New Roman" w:eastAsia="Times New Roman" w:hAnsi="Times New Roman" w:cs="Times New Roman"/>
          <w:sz w:val="20"/>
          <w:szCs w:val="20"/>
        </w:rPr>
        <w:t>Now on his way to Jerusalem, Jesus traveled along the border between Samaria and Galilee. </w:t>
      </w:r>
      <w:r w:rsidRPr="003633F4">
        <w:rPr>
          <w:rFonts w:ascii="Times New Roman" w:eastAsia="Times New Roman" w:hAnsi="Times New Roman" w:cs="Times New Roman"/>
          <w:sz w:val="20"/>
          <w:szCs w:val="20"/>
          <w:vertAlign w:val="superscript"/>
        </w:rPr>
        <w:t>12 </w:t>
      </w:r>
      <w:r w:rsidRPr="003633F4">
        <w:rPr>
          <w:rFonts w:ascii="Times New Roman" w:eastAsia="Times New Roman" w:hAnsi="Times New Roman" w:cs="Times New Roman"/>
          <w:sz w:val="20"/>
          <w:szCs w:val="20"/>
        </w:rPr>
        <w:t>As he was going into a village, ten men who had leprosy</w:t>
      </w:r>
      <w:r w:rsidRPr="003633F4">
        <w:rPr>
          <w:rFonts w:ascii="Times New Roman" w:eastAsia="Times New Roman" w:hAnsi="Times New Roman" w:cs="Times New Roman"/>
          <w:sz w:val="20"/>
          <w:szCs w:val="20"/>
          <w:vertAlign w:val="superscript"/>
        </w:rPr>
        <w:t>[</w:t>
      </w:r>
      <w:hyperlink r:id="rId4" w:anchor="fen-NIV-25664b" w:tooltip="See footnote b" w:history="1">
        <w:r w:rsidRPr="003633F4">
          <w:rPr>
            <w:rFonts w:ascii="Times New Roman" w:eastAsia="Times New Roman" w:hAnsi="Times New Roman" w:cs="Times New Roman"/>
            <w:color w:val="517E90"/>
            <w:sz w:val="20"/>
            <w:szCs w:val="20"/>
            <w:u w:val="single"/>
            <w:vertAlign w:val="superscript"/>
          </w:rPr>
          <w:t>b</w:t>
        </w:r>
      </w:hyperlink>
      <w:r w:rsidRPr="003633F4">
        <w:rPr>
          <w:rFonts w:ascii="Times New Roman" w:eastAsia="Times New Roman" w:hAnsi="Times New Roman" w:cs="Times New Roman"/>
          <w:sz w:val="20"/>
          <w:szCs w:val="20"/>
          <w:vertAlign w:val="superscript"/>
        </w:rPr>
        <w:t>]</w:t>
      </w:r>
      <w:r w:rsidRPr="003633F4">
        <w:rPr>
          <w:rFonts w:ascii="Times New Roman" w:eastAsia="Times New Roman" w:hAnsi="Times New Roman" w:cs="Times New Roman"/>
          <w:sz w:val="20"/>
          <w:szCs w:val="20"/>
        </w:rPr>
        <w:t> met him. They stood at a distance </w:t>
      </w:r>
      <w:r w:rsidRPr="003633F4">
        <w:rPr>
          <w:rFonts w:ascii="Times New Roman" w:eastAsia="Times New Roman" w:hAnsi="Times New Roman" w:cs="Times New Roman"/>
          <w:sz w:val="20"/>
          <w:szCs w:val="20"/>
          <w:vertAlign w:val="superscript"/>
        </w:rPr>
        <w:t>13 </w:t>
      </w:r>
      <w:r w:rsidRPr="003633F4">
        <w:rPr>
          <w:rFonts w:ascii="Times New Roman" w:eastAsia="Times New Roman" w:hAnsi="Times New Roman" w:cs="Times New Roman"/>
          <w:sz w:val="20"/>
          <w:szCs w:val="20"/>
        </w:rPr>
        <w:t>and called out in a loud voice, “Jesus, Master, have pity on us!”</w:t>
      </w:r>
    </w:p>
    <w:p w14:paraId="0FC659DF" w14:textId="77777777" w:rsidR="00C771E5" w:rsidRPr="003633F4" w:rsidRDefault="00C771E5" w:rsidP="00C771E5">
      <w:pPr>
        <w:spacing w:before="100" w:beforeAutospacing="1" w:after="100" w:afterAutospacing="1"/>
        <w:rPr>
          <w:rFonts w:ascii="Times New Roman" w:eastAsia="Times New Roman" w:hAnsi="Times New Roman" w:cs="Times New Roman"/>
          <w:sz w:val="20"/>
          <w:szCs w:val="20"/>
        </w:rPr>
      </w:pPr>
      <w:r w:rsidRPr="003633F4">
        <w:rPr>
          <w:rFonts w:ascii="Times New Roman" w:eastAsia="Times New Roman" w:hAnsi="Times New Roman" w:cs="Times New Roman"/>
          <w:sz w:val="20"/>
          <w:szCs w:val="20"/>
          <w:vertAlign w:val="superscript"/>
        </w:rPr>
        <w:t>14 </w:t>
      </w:r>
      <w:r w:rsidRPr="003633F4">
        <w:rPr>
          <w:rFonts w:ascii="Times New Roman" w:eastAsia="Times New Roman" w:hAnsi="Times New Roman" w:cs="Times New Roman"/>
          <w:sz w:val="20"/>
          <w:szCs w:val="20"/>
        </w:rPr>
        <w:t>When he saw them, he said, “Go, show yourselves to the priests.” And as they went, they were cleansed.</w:t>
      </w:r>
    </w:p>
    <w:p w14:paraId="47726866" w14:textId="77777777" w:rsidR="00C771E5" w:rsidRPr="003633F4" w:rsidRDefault="00C771E5" w:rsidP="00C771E5">
      <w:pPr>
        <w:spacing w:before="100" w:beforeAutospacing="1" w:after="100" w:afterAutospacing="1"/>
        <w:rPr>
          <w:rFonts w:ascii="Times New Roman" w:eastAsia="Times New Roman" w:hAnsi="Times New Roman" w:cs="Times New Roman"/>
          <w:sz w:val="20"/>
          <w:szCs w:val="20"/>
        </w:rPr>
      </w:pPr>
      <w:r w:rsidRPr="003633F4">
        <w:rPr>
          <w:rFonts w:ascii="Times New Roman" w:eastAsia="Times New Roman" w:hAnsi="Times New Roman" w:cs="Times New Roman"/>
          <w:sz w:val="20"/>
          <w:szCs w:val="20"/>
          <w:vertAlign w:val="superscript"/>
        </w:rPr>
        <w:t>15 </w:t>
      </w:r>
      <w:r w:rsidRPr="003633F4">
        <w:rPr>
          <w:rFonts w:ascii="Times New Roman" w:eastAsia="Times New Roman" w:hAnsi="Times New Roman" w:cs="Times New Roman"/>
          <w:sz w:val="20"/>
          <w:szCs w:val="20"/>
        </w:rPr>
        <w:t>One of them, when he saw he was healed, came back, praising God in a loud voice. </w:t>
      </w:r>
      <w:r w:rsidRPr="003633F4">
        <w:rPr>
          <w:rFonts w:ascii="Times New Roman" w:eastAsia="Times New Roman" w:hAnsi="Times New Roman" w:cs="Times New Roman"/>
          <w:sz w:val="20"/>
          <w:szCs w:val="20"/>
          <w:vertAlign w:val="superscript"/>
        </w:rPr>
        <w:t>16 </w:t>
      </w:r>
      <w:r w:rsidRPr="003633F4">
        <w:rPr>
          <w:rFonts w:ascii="Times New Roman" w:eastAsia="Times New Roman" w:hAnsi="Times New Roman" w:cs="Times New Roman"/>
          <w:sz w:val="20"/>
          <w:szCs w:val="20"/>
        </w:rPr>
        <w:t>He threw himself at Jesus’ feet and thanked him—and he was a Samaritan.</w:t>
      </w:r>
    </w:p>
    <w:p w14:paraId="0B1BE73A" w14:textId="77777777" w:rsidR="00C771E5" w:rsidRPr="003633F4" w:rsidRDefault="00C771E5" w:rsidP="00C771E5">
      <w:pPr>
        <w:spacing w:before="100" w:beforeAutospacing="1" w:after="100" w:afterAutospacing="1"/>
        <w:rPr>
          <w:rFonts w:ascii="Times New Roman" w:eastAsia="Times New Roman" w:hAnsi="Times New Roman" w:cs="Times New Roman"/>
          <w:sz w:val="20"/>
          <w:szCs w:val="20"/>
        </w:rPr>
      </w:pPr>
      <w:r w:rsidRPr="003633F4">
        <w:rPr>
          <w:rFonts w:ascii="Times New Roman" w:eastAsia="Times New Roman" w:hAnsi="Times New Roman" w:cs="Times New Roman"/>
          <w:sz w:val="20"/>
          <w:szCs w:val="20"/>
          <w:vertAlign w:val="superscript"/>
        </w:rPr>
        <w:t>17 </w:t>
      </w:r>
      <w:r w:rsidRPr="003633F4">
        <w:rPr>
          <w:rFonts w:ascii="Times New Roman" w:eastAsia="Times New Roman" w:hAnsi="Times New Roman" w:cs="Times New Roman"/>
          <w:sz w:val="20"/>
          <w:szCs w:val="20"/>
        </w:rPr>
        <w:t>Jesus asked, “Were not all ten cleansed? Where are the other nine? </w:t>
      </w:r>
      <w:r w:rsidRPr="003633F4">
        <w:rPr>
          <w:rFonts w:ascii="Times New Roman" w:eastAsia="Times New Roman" w:hAnsi="Times New Roman" w:cs="Times New Roman"/>
          <w:sz w:val="20"/>
          <w:szCs w:val="20"/>
          <w:vertAlign w:val="superscript"/>
        </w:rPr>
        <w:t>18 </w:t>
      </w:r>
      <w:r w:rsidRPr="003633F4">
        <w:rPr>
          <w:rFonts w:ascii="Times New Roman" w:eastAsia="Times New Roman" w:hAnsi="Times New Roman" w:cs="Times New Roman"/>
          <w:sz w:val="20"/>
          <w:szCs w:val="20"/>
        </w:rPr>
        <w:t>Has no one returned to give praise to God except this foreigner?” </w:t>
      </w:r>
      <w:r w:rsidRPr="003633F4">
        <w:rPr>
          <w:rFonts w:ascii="Times New Roman" w:eastAsia="Times New Roman" w:hAnsi="Times New Roman" w:cs="Times New Roman"/>
          <w:sz w:val="20"/>
          <w:szCs w:val="20"/>
          <w:vertAlign w:val="superscript"/>
        </w:rPr>
        <w:t>19 </w:t>
      </w:r>
      <w:r w:rsidRPr="003633F4">
        <w:rPr>
          <w:rFonts w:ascii="Times New Roman" w:eastAsia="Times New Roman" w:hAnsi="Times New Roman" w:cs="Times New Roman"/>
          <w:sz w:val="20"/>
          <w:szCs w:val="20"/>
        </w:rPr>
        <w:t>Then he said to him, “Rise and go; your faith has made you well.”</w:t>
      </w:r>
    </w:p>
    <w:p w14:paraId="498BC708" w14:textId="77777777" w:rsidR="00C771E5" w:rsidRPr="003633F4" w:rsidRDefault="00C771E5" w:rsidP="00C771E5">
      <w:pPr>
        <w:spacing w:before="100" w:beforeAutospacing="1" w:after="100" w:afterAutospacing="1"/>
        <w:outlineLvl w:val="3"/>
        <w:rPr>
          <w:rFonts w:ascii="Times New Roman" w:eastAsia="Times New Roman" w:hAnsi="Times New Roman" w:cs="Times New Roman"/>
          <w:sz w:val="20"/>
          <w:szCs w:val="20"/>
        </w:rPr>
      </w:pPr>
      <w:r w:rsidRPr="003633F4">
        <w:rPr>
          <w:rFonts w:ascii="Times New Roman" w:eastAsia="Times New Roman" w:hAnsi="Times New Roman" w:cs="Times New Roman"/>
          <w:color w:val="000000"/>
          <w:sz w:val="20"/>
          <w:szCs w:val="20"/>
          <w:vertAlign w:val="superscript"/>
        </w:rPr>
        <w:t>20 </w:t>
      </w:r>
      <w:r w:rsidRPr="003633F4">
        <w:rPr>
          <w:rFonts w:ascii="Times New Roman" w:eastAsia="Times New Roman" w:hAnsi="Times New Roman" w:cs="Times New Roman"/>
          <w:color w:val="000000"/>
          <w:sz w:val="20"/>
          <w:szCs w:val="20"/>
        </w:rPr>
        <w:t xml:space="preserve">Once, on being asked by the Pharisees when the kingdom of God would </w:t>
      </w:r>
      <w:proofErr w:type="spellStart"/>
      <w:r w:rsidRPr="003633F4">
        <w:rPr>
          <w:rFonts w:ascii="Times New Roman" w:eastAsia="Times New Roman" w:hAnsi="Times New Roman" w:cs="Times New Roman"/>
          <w:color w:val="000000"/>
          <w:sz w:val="20"/>
          <w:szCs w:val="20"/>
        </w:rPr>
        <w:t>come,Jesus</w:t>
      </w:r>
      <w:proofErr w:type="spellEnd"/>
      <w:r w:rsidRPr="003633F4">
        <w:rPr>
          <w:rFonts w:ascii="Times New Roman" w:eastAsia="Times New Roman" w:hAnsi="Times New Roman" w:cs="Times New Roman"/>
          <w:color w:val="000000"/>
          <w:sz w:val="20"/>
          <w:szCs w:val="20"/>
        </w:rPr>
        <w:t xml:space="preserve"> replied, “The coming of the kingdom of God is not something that can be observed, </w:t>
      </w:r>
      <w:r w:rsidRPr="003633F4">
        <w:rPr>
          <w:rFonts w:ascii="Times New Roman" w:eastAsia="Times New Roman" w:hAnsi="Times New Roman" w:cs="Times New Roman"/>
          <w:color w:val="000000"/>
          <w:sz w:val="20"/>
          <w:szCs w:val="20"/>
          <w:vertAlign w:val="superscript"/>
        </w:rPr>
        <w:t>21 </w:t>
      </w:r>
      <w:r w:rsidRPr="003633F4">
        <w:rPr>
          <w:rFonts w:ascii="Times New Roman" w:eastAsia="Times New Roman" w:hAnsi="Times New Roman" w:cs="Times New Roman"/>
          <w:color w:val="000000"/>
          <w:sz w:val="20"/>
          <w:szCs w:val="20"/>
        </w:rPr>
        <w:t>nor will people say, ‘Here it is,’ or ‘There it is,’ because the kingdom of God is in your midst.”</w:t>
      </w:r>
      <w:r w:rsidRPr="003633F4">
        <w:rPr>
          <w:rFonts w:ascii="Times New Roman" w:eastAsia="Times New Roman" w:hAnsi="Times New Roman" w:cs="Times New Roman"/>
          <w:color w:val="000000"/>
          <w:sz w:val="20"/>
          <w:szCs w:val="20"/>
          <w:vertAlign w:val="superscript"/>
        </w:rPr>
        <w:t>[</w:t>
      </w:r>
      <w:hyperlink r:id="rId5" w:anchor="fen-NIV-25673c" w:tooltip="See footnote c" w:history="1">
        <w:r w:rsidRPr="003633F4">
          <w:rPr>
            <w:rFonts w:ascii="Times New Roman" w:eastAsia="Times New Roman" w:hAnsi="Times New Roman" w:cs="Times New Roman"/>
            <w:color w:val="517E90"/>
            <w:sz w:val="20"/>
            <w:szCs w:val="20"/>
            <w:u w:val="single"/>
            <w:vertAlign w:val="superscript"/>
          </w:rPr>
          <w:t>c</w:t>
        </w:r>
      </w:hyperlink>
      <w:r w:rsidRPr="003633F4">
        <w:rPr>
          <w:rFonts w:ascii="Times New Roman" w:eastAsia="Times New Roman" w:hAnsi="Times New Roman" w:cs="Times New Roman"/>
          <w:color w:val="000000"/>
          <w:sz w:val="20"/>
          <w:szCs w:val="20"/>
          <w:vertAlign w:val="superscript"/>
        </w:rPr>
        <w:t>]</w:t>
      </w:r>
    </w:p>
    <w:p w14:paraId="125F6024" w14:textId="77777777" w:rsidR="00C771E5" w:rsidRPr="003633F4" w:rsidRDefault="00C771E5" w:rsidP="00C771E5">
      <w:pPr>
        <w:spacing w:before="100" w:beforeAutospacing="1" w:after="100" w:afterAutospacing="1"/>
        <w:outlineLvl w:val="3"/>
        <w:rPr>
          <w:rFonts w:ascii="Times New Roman" w:eastAsia="Times New Roman" w:hAnsi="Times New Roman" w:cs="Times New Roman"/>
          <w:sz w:val="20"/>
          <w:szCs w:val="20"/>
        </w:rPr>
      </w:pPr>
      <w:r w:rsidRPr="003633F4">
        <w:rPr>
          <w:rFonts w:ascii="Times New Roman" w:eastAsia="Times New Roman" w:hAnsi="Times New Roman" w:cs="Times New Roman"/>
          <w:color w:val="000000"/>
          <w:sz w:val="20"/>
          <w:szCs w:val="20"/>
          <w:vertAlign w:val="superscript"/>
        </w:rPr>
        <w:t>22 </w:t>
      </w:r>
      <w:r w:rsidRPr="003633F4">
        <w:rPr>
          <w:rFonts w:ascii="Times New Roman" w:eastAsia="Times New Roman" w:hAnsi="Times New Roman" w:cs="Times New Roman"/>
          <w:color w:val="000000"/>
          <w:sz w:val="20"/>
          <w:szCs w:val="20"/>
        </w:rPr>
        <w:t>Then he said to his disciples, “The time is coming when you will long to see one of the days of the Son of Man, but you will not see it. </w:t>
      </w:r>
      <w:r w:rsidRPr="003633F4">
        <w:rPr>
          <w:rFonts w:ascii="Times New Roman" w:eastAsia="Times New Roman" w:hAnsi="Times New Roman" w:cs="Times New Roman"/>
          <w:color w:val="000000"/>
          <w:sz w:val="20"/>
          <w:szCs w:val="20"/>
          <w:vertAlign w:val="superscript"/>
        </w:rPr>
        <w:t>23 </w:t>
      </w:r>
      <w:r w:rsidRPr="003633F4">
        <w:rPr>
          <w:rFonts w:ascii="Times New Roman" w:eastAsia="Times New Roman" w:hAnsi="Times New Roman" w:cs="Times New Roman"/>
          <w:color w:val="000000"/>
          <w:sz w:val="20"/>
          <w:szCs w:val="20"/>
        </w:rPr>
        <w:t>People will tell you, ‘There he is!’ or ‘Here he is!’ Do not go running off after them. </w:t>
      </w:r>
      <w:r w:rsidRPr="003633F4">
        <w:rPr>
          <w:rFonts w:ascii="Times New Roman" w:eastAsia="Times New Roman" w:hAnsi="Times New Roman" w:cs="Times New Roman"/>
          <w:color w:val="000000"/>
          <w:sz w:val="20"/>
          <w:szCs w:val="20"/>
          <w:vertAlign w:val="superscript"/>
        </w:rPr>
        <w:t>24 </w:t>
      </w:r>
      <w:r w:rsidRPr="003633F4">
        <w:rPr>
          <w:rFonts w:ascii="Times New Roman" w:eastAsia="Times New Roman" w:hAnsi="Times New Roman" w:cs="Times New Roman"/>
          <w:color w:val="000000"/>
          <w:sz w:val="20"/>
          <w:szCs w:val="20"/>
        </w:rPr>
        <w:t>For the Son of Man in his day</w:t>
      </w:r>
      <w:r w:rsidRPr="003633F4">
        <w:rPr>
          <w:rFonts w:ascii="Times New Roman" w:eastAsia="Times New Roman" w:hAnsi="Times New Roman" w:cs="Times New Roman"/>
          <w:color w:val="000000"/>
          <w:sz w:val="20"/>
          <w:szCs w:val="20"/>
          <w:vertAlign w:val="superscript"/>
        </w:rPr>
        <w:t>[</w:t>
      </w:r>
      <w:hyperlink r:id="rId6" w:anchor="fen-NIV-25676d" w:tooltip="See footnote d" w:history="1">
        <w:r w:rsidRPr="003633F4">
          <w:rPr>
            <w:rFonts w:ascii="Times New Roman" w:eastAsia="Times New Roman" w:hAnsi="Times New Roman" w:cs="Times New Roman"/>
            <w:color w:val="517E90"/>
            <w:sz w:val="20"/>
            <w:szCs w:val="20"/>
            <w:u w:val="single"/>
            <w:vertAlign w:val="superscript"/>
          </w:rPr>
          <w:t>d</w:t>
        </w:r>
      </w:hyperlink>
      <w:r w:rsidRPr="003633F4">
        <w:rPr>
          <w:rFonts w:ascii="Times New Roman" w:eastAsia="Times New Roman" w:hAnsi="Times New Roman" w:cs="Times New Roman"/>
          <w:color w:val="000000"/>
          <w:sz w:val="20"/>
          <w:szCs w:val="20"/>
          <w:vertAlign w:val="superscript"/>
        </w:rPr>
        <w:t>]</w:t>
      </w:r>
      <w:r w:rsidRPr="003633F4">
        <w:rPr>
          <w:rFonts w:ascii="Times New Roman" w:eastAsia="Times New Roman" w:hAnsi="Times New Roman" w:cs="Times New Roman"/>
          <w:color w:val="000000"/>
          <w:sz w:val="20"/>
          <w:szCs w:val="20"/>
        </w:rPr>
        <w:t> will be like the lightning, which flashes and lights up the sky from one end to the other.</w:t>
      </w:r>
      <w:r w:rsidRPr="003633F4">
        <w:rPr>
          <w:rFonts w:ascii="Times New Roman" w:eastAsia="Times New Roman" w:hAnsi="Times New Roman" w:cs="Times New Roman"/>
          <w:color w:val="000000"/>
          <w:sz w:val="20"/>
          <w:szCs w:val="20"/>
          <w:vertAlign w:val="superscript"/>
        </w:rPr>
        <w:t>25 </w:t>
      </w:r>
      <w:r w:rsidRPr="003633F4">
        <w:rPr>
          <w:rFonts w:ascii="Times New Roman" w:eastAsia="Times New Roman" w:hAnsi="Times New Roman" w:cs="Times New Roman"/>
          <w:color w:val="000000"/>
          <w:sz w:val="20"/>
          <w:szCs w:val="20"/>
        </w:rPr>
        <w:t>But first he must suffer many things and be rejected by this generation.</w:t>
      </w:r>
    </w:p>
    <w:p w14:paraId="6FF7FD92" w14:textId="77777777" w:rsidR="00C771E5" w:rsidRPr="003633F4" w:rsidRDefault="00C771E5" w:rsidP="00C771E5">
      <w:pPr>
        <w:spacing w:before="100" w:beforeAutospacing="1" w:after="100" w:afterAutospacing="1"/>
        <w:outlineLvl w:val="3"/>
        <w:rPr>
          <w:rFonts w:ascii="Times New Roman" w:eastAsia="Times New Roman" w:hAnsi="Times New Roman" w:cs="Times New Roman"/>
          <w:sz w:val="20"/>
          <w:szCs w:val="20"/>
        </w:rPr>
      </w:pPr>
      <w:r w:rsidRPr="003633F4">
        <w:rPr>
          <w:rFonts w:ascii="Times New Roman" w:eastAsia="Times New Roman" w:hAnsi="Times New Roman" w:cs="Times New Roman"/>
          <w:color w:val="000000"/>
          <w:sz w:val="20"/>
          <w:szCs w:val="20"/>
          <w:vertAlign w:val="superscript"/>
        </w:rPr>
        <w:t>26 </w:t>
      </w:r>
      <w:r w:rsidRPr="003633F4">
        <w:rPr>
          <w:rFonts w:ascii="Times New Roman" w:eastAsia="Times New Roman" w:hAnsi="Times New Roman" w:cs="Times New Roman"/>
          <w:color w:val="000000"/>
          <w:sz w:val="20"/>
          <w:szCs w:val="20"/>
        </w:rPr>
        <w:t>“Just as it was in the days of Noah, so also will it be in the days of the Son of Man.</w:t>
      </w:r>
      <w:r w:rsidRPr="003633F4">
        <w:rPr>
          <w:rFonts w:ascii="Times New Roman" w:eastAsia="Times New Roman" w:hAnsi="Times New Roman" w:cs="Times New Roman"/>
          <w:color w:val="000000"/>
          <w:sz w:val="20"/>
          <w:szCs w:val="20"/>
          <w:vertAlign w:val="superscript"/>
        </w:rPr>
        <w:t>27 </w:t>
      </w:r>
      <w:r w:rsidRPr="003633F4">
        <w:rPr>
          <w:rFonts w:ascii="Times New Roman" w:eastAsia="Times New Roman" w:hAnsi="Times New Roman" w:cs="Times New Roman"/>
          <w:color w:val="000000"/>
          <w:sz w:val="20"/>
          <w:szCs w:val="20"/>
        </w:rPr>
        <w:t>People were eating, drinking, marrying and being given in marriage up to the day Noah entered the ark. Then the flood came and destroyed them all.</w:t>
      </w:r>
    </w:p>
    <w:p w14:paraId="17C7C899" w14:textId="77777777" w:rsidR="00C771E5" w:rsidRPr="003633F4" w:rsidRDefault="00C771E5" w:rsidP="00C771E5">
      <w:pPr>
        <w:spacing w:before="100" w:beforeAutospacing="1" w:after="100" w:afterAutospacing="1"/>
        <w:outlineLvl w:val="3"/>
        <w:rPr>
          <w:rFonts w:ascii="Times New Roman" w:eastAsia="Times New Roman" w:hAnsi="Times New Roman" w:cs="Times New Roman"/>
          <w:color w:val="000000"/>
          <w:sz w:val="20"/>
          <w:szCs w:val="20"/>
        </w:rPr>
      </w:pPr>
      <w:r w:rsidRPr="003633F4">
        <w:rPr>
          <w:rFonts w:ascii="Times New Roman" w:eastAsia="Times New Roman" w:hAnsi="Times New Roman" w:cs="Times New Roman"/>
          <w:color w:val="000000"/>
          <w:sz w:val="20"/>
          <w:szCs w:val="20"/>
          <w:vertAlign w:val="superscript"/>
        </w:rPr>
        <w:t>28 </w:t>
      </w:r>
      <w:r w:rsidRPr="003633F4">
        <w:rPr>
          <w:rFonts w:ascii="Times New Roman" w:eastAsia="Times New Roman" w:hAnsi="Times New Roman" w:cs="Times New Roman"/>
          <w:color w:val="000000"/>
          <w:sz w:val="20"/>
          <w:szCs w:val="20"/>
        </w:rPr>
        <w:t>“It was the same in the days of Lot.  People were eating and drinking, buying and selling, planting and building. </w:t>
      </w:r>
      <w:r w:rsidRPr="003633F4">
        <w:rPr>
          <w:rFonts w:ascii="Times New Roman" w:eastAsia="Times New Roman" w:hAnsi="Times New Roman" w:cs="Times New Roman"/>
          <w:color w:val="000000"/>
          <w:sz w:val="20"/>
          <w:szCs w:val="20"/>
          <w:vertAlign w:val="superscript"/>
        </w:rPr>
        <w:t>29 </w:t>
      </w:r>
      <w:r w:rsidRPr="003633F4">
        <w:rPr>
          <w:rFonts w:ascii="Times New Roman" w:eastAsia="Times New Roman" w:hAnsi="Times New Roman" w:cs="Times New Roman"/>
          <w:color w:val="000000"/>
          <w:sz w:val="20"/>
          <w:szCs w:val="20"/>
        </w:rPr>
        <w:t>But the day Lot left Sodom, fire and sulfur rained down from heaven and destroyed them all.</w:t>
      </w:r>
    </w:p>
    <w:p w14:paraId="6667411D" w14:textId="77777777" w:rsidR="00C771E5" w:rsidRPr="003633F4" w:rsidRDefault="00C771E5" w:rsidP="00C771E5">
      <w:pPr>
        <w:spacing w:before="100" w:beforeAutospacing="1" w:after="100" w:afterAutospacing="1"/>
        <w:outlineLvl w:val="3"/>
        <w:rPr>
          <w:rFonts w:ascii="Times New Roman" w:eastAsia="Times New Roman" w:hAnsi="Times New Roman" w:cs="Times New Roman"/>
          <w:sz w:val="20"/>
          <w:szCs w:val="20"/>
        </w:rPr>
      </w:pPr>
      <w:r w:rsidRPr="003633F4">
        <w:rPr>
          <w:rFonts w:ascii="Times New Roman" w:eastAsia="Times New Roman" w:hAnsi="Times New Roman" w:cs="Times New Roman"/>
          <w:color w:val="000000"/>
          <w:sz w:val="20"/>
          <w:szCs w:val="20"/>
          <w:vertAlign w:val="superscript"/>
        </w:rPr>
        <w:t>30 </w:t>
      </w:r>
      <w:r w:rsidRPr="003633F4">
        <w:rPr>
          <w:rFonts w:ascii="Times New Roman" w:eastAsia="Times New Roman" w:hAnsi="Times New Roman" w:cs="Times New Roman"/>
          <w:color w:val="000000"/>
          <w:sz w:val="20"/>
          <w:szCs w:val="20"/>
        </w:rPr>
        <w:t>“It will be just like this on the day the Son of Man is revealed. </w:t>
      </w:r>
      <w:r w:rsidRPr="003633F4">
        <w:rPr>
          <w:rFonts w:ascii="Times New Roman" w:eastAsia="Times New Roman" w:hAnsi="Times New Roman" w:cs="Times New Roman"/>
          <w:color w:val="000000"/>
          <w:sz w:val="20"/>
          <w:szCs w:val="20"/>
          <w:vertAlign w:val="superscript"/>
        </w:rPr>
        <w:t>31 </w:t>
      </w:r>
      <w:r w:rsidRPr="003633F4">
        <w:rPr>
          <w:rFonts w:ascii="Times New Roman" w:eastAsia="Times New Roman" w:hAnsi="Times New Roman" w:cs="Times New Roman"/>
          <w:color w:val="000000"/>
          <w:sz w:val="20"/>
          <w:szCs w:val="20"/>
        </w:rPr>
        <w:t>On that day no one who is on the housetop, with possessions inside, should go down to get them. Likewise, no one in the field should go back for anything. </w:t>
      </w:r>
      <w:r w:rsidRPr="003633F4">
        <w:rPr>
          <w:rFonts w:ascii="Times New Roman" w:eastAsia="Times New Roman" w:hAnsi="Times New Roman" w:cs="Times New Roman"/>
          <w:color w:val="000000"/>
          <w:sz w:val="20"/>
          <w:szCs w:val="20"/>
          <w:vertAlign w:val="superscript"/>
        </w:rPr>
        <w:t>32 </w:t>
      </w:r>
      <w:r w:rsidRPr="003633F4">
        <w:rPr>
          <w:rFonts w:ascii="Times New Roman" w:eastAsia="Times New Roman" w:hAnsi="Times New Roman" w:cs="Times New Roman"/>
          <w:color w:val="000000"/>
          <w:sz w:val="20"/>
          <w:szCs w:val="20"/>
        </w:rPr>
        <w:t>Remember Lot’s wife!</w:t>
      </w:r>
      <w:r w:rsidRPr="003633F4">
        <w:rPr>
          <w:rFonts w:ascii="Times New Roman" w:eastAsia="Times New Roman" w:hAnsi="Times New Roman" w:cs="Times New Roman"/>
          <w:color w:val="000000"/>
          <w:sz w:val="20"/>
          <w:szCs w:val="20"/>
          <w:vertAlign w:val="superscript"/>
        </w:rPr>
        <w:t>33 </w:t>
      </w:r>
      <w:r w:rsidRPr="003633F4">
        <w:rPr>
          <w:rFonts w:ascii="Times New Roman" w:eastAsia="Times New Roman" w:hAnsi="Times New Roman" w:cs="Times New Roman"/>
          <w:color w:val="000000"/>
          <w:sz w:val="20"/>
          <w:szCs w:val="20"/>
        </w:rPr>
        <w:t xml:space="preserve">Whoever tries to keep their life will lose it, and whoever loses their life will </w:t>
      </w:r>
      <w:r w:rsidRPr="003633F4">
        <w:rPr>
          <w:rFonts w:ascii="Times New Roman" w:eastAsia="Times New Roman" w:hAnsi="Times New Roman" w:cs="Times New Roman"/>
          <w:color w:val="000000"/>
          <w:sz w:val="20"/>
          <w:szCs w:val="20"/>
        </w:rPr>
        <w:lastRenderedPageBreak/>
        <w:t>preserve it.</w:t>
      </w:r>
      <w:r w:rsidRPr="003633F4">
        <w:rPr>
          <w:rFonts w:ascii="Times New Roman" w:eastAsia="Times New Roman" w:hAnsi="Times New Roman" w:cs="Times New Roman"/>
          <w:color w:val="000000"/>
          <w:sz w:val="20"/>
          <w:szCs w:val="20"/>
          <w:vertAlign w:val="superscript"/>
        </w:rPr>
        <w:t>34 </w:t>
      </w:r>
      <w:r w:rsidRPr="003633F4">
        <w:rPr>
          <w:rFonts w:ascii="Times New Roman" w:eastAsia="Times New Roman" w:hAnsi="Times New Roman" w:cs="Times New Roman"/>
          <w:color w:val="000000"/>
          <w:sz w:val="20"/>
          <w:szCs w:val="20"/>
        </w:rPr>
        <w:t>I tell you, on that night two people will be in one bed; one will be taken and the other left. </w:t>
      </w:r>
      <w:r w:rsidRPr="003633F4">
        <w:rPr>
          <w:rFonts w:ascii="Times New Roman" w:eastAsia="Times New Roman" w:hAnsi="Times New Roman" w:cs="Times New Roman"/>
          <w:color w:val="000000"/>
          <w:sz w:val="20"/>
          <w:szCs w:val="20"/>
          <w:vertAlign w:val="superscript"/>
        </w:rPr>
        <w:t>35 </w:t>
      </w:r>
      <w:r w:rsidRPr="003633F4">
        <w:rPr>
          <w:rFonts w:ascii="Times New Roman" w:eastAsia="Times New Roman" w:hAnsi="Times New Roman" w:cs="Times New Roman"/>
          <w:color w:val="000000"/>
          <w:sz w:val="20"/>
          <w:szCs w:val="20"/>
        </w:rPr>
        <w:t>Two women will be grinding grain together; one will be taken and the other left.” </w:t>
      </w:r>
      <w:r w:rsidRPr="003633F4">
        <w:rPr>
          <w:rFonts w:ascii="Times New Roman" w:eastAsia="Times New Roman" w:hAnsi="Times New Roman" w:cs="Times New Roman"/>
          <w:color w:val="000000"/>
          <w:sz w:val="20"/>
          <w:szCs w:val="20"/>
          <w:vertAlign w:val="superscript"/>
        </w:rPr>
        <w:t>[36] [</w:t>
      </w:r>
      <w:hyperlink r:id="rId7" w:anchor="fen-NIV-25688e" w:tooltip="See footnote e" w:history="1">
        <w:r w:rsidRPr="003633F4">
          <w:rPr>
            <w:rFonts w:ascii="Times New Roman" w:eastAsia="Times New Roman" w:hAnsi="Times New Roman" w:cs="Times New Roman"/>
            <w:color w:val="517E90"/>
            <w:sz w:val="20"/>
            <w:szCs w:val="20"/>
            <w:u w:val="single"/>
            <w:vertAlign w:val="superscript"/>
          </w:rPr>
          <w:t>e</w:t>
        </w:r>
      </w:hyperlink>
      <w:r w:rsidRPr="003633F4">
        <w:rPr>
          <w:rFonts w:ascii="Times New Roman" w:eastAsia="Times New Roman" w:hAnsi="Times New Roman" w:cs="Times New Roman"/>
          <w:color w:val="000000"/>
          <w:sz w:val="20"/>
          <w:szCs w:val="20"/>
          <w:vertAlign w:val="superscript"/>
        </w:rPr>
        <w:t>]</w:t>
      </w:r>
    </w:p>
    <w:p w14:paraId="2239E3D5" w14:textId="77777777" w:rsidR="00C771E5" w:rsidRPr="003633F4" w:rsidRDefault="00C771E5" w:rsidP="00C771E5">
      <w:pPr>
        <w:spacing w:before="100" w:beforeAutospacing="1" w:after="100" w:afterAutospacing="1"/>
        <w:outlineLvl w:val="3"/>
        <w:rPr>
          <w:rFonts w:ascii="Times New Roman" w:eastAsia="Times New Roman" w:hAnsi="Times New Roman" w:cs="Times New Roman"/>
          <w:sz w:val="20"/>
          <w:szCs w:val="20"/>
        </w:rPr>
      </w:pPr>
      <w:r w:rsidRPr="003633F4">
        <w:rPr>
          <w:rFonts w:ascii="Times New Roman" w:eastAsia="Times New Roman" w:hAnsi="Times New Roman" w:cs="Times New Roman"/>
          <w:color w:val="000000"/>
          <w:sz w:val="20"/>
          <w:szCs w:val="20"/>
          <w:vertAlign w:val="superscript"/>
        </w:rPr>
        <w:t>37 </w:t>
      </w:r>
      <w:r w:rsidRPr="003633F4">
        <w:rPr>
          <w:rFonts w:ascii="Times New Roman" w:eastAsia="Times New Roman" w:hAnsi="Times New Roman" w:cs="Times New Roman"/>
          <w:color w:val="000000"/>
          <w:sz w:val="20"/>
          <w:szCs w:val="20"/>
        </w:rPr>
        <w:t>“Where, Lord?” they asked.</w:t>
      </w:r>
    </w:p>
    <w:p w14:paraId="21E6243E" w14:textId="77777777" w:rsidR="00C771E5" w:rsidRDefault="00C771E5" w:rsidP="00C771E5">
      <w:pPr>
        <w:spacing w:before="100" w:beforeAutospacing="1" w:after="100" w:afterAutospacing="1"/>
        <w:outlineLvl w:val="3"/>
        <w:rPr>
          <w:rFonts w:ascii="Times New Roman" w:eastAsia="Times New Roman" w:hAnsi="Times New Roman" w:cs="Times New Roman"/>
          <w:color w:val="000000"/>
          <w:sz w:val="20"/>
          <w:szCs w:val="20"/>
        </w:rPr>
      </w:pPr>
      <w:r w:rsidRPr="003633F4">
        <w:rPr>
          <w:rFonts w:ascii="Times New Roman" w:eastAsia="Times New Roman" w:hAnsi="Times New Roman" w:cs="Times New Roman"/>
          <w:color w:val="000000"/>
          <w:sz w:val="20"/>
          <w:szCs w:val="20"/>
        </w:rPr>
        <w:t>He replied, “Where there is a dead body, there the vultures will gather.”</w:t>
      </w:r>
    </w:p>
    <w:p w14:paraId="15092B67" w14:textId="77777777" w:rsidR="00C771E5" w:rsidRDefault="00C771E5" w:rsidP="00C771E5">
      <w:pPr>
        <w:spacing w:before="100" w:beforeAutospacing="1" w:after="100" w:afterAutospacing="1"/>
        <w:outlineLvl w:val="3"/>
        <w:rPr>
          <w:rFonts w:ascii="Times New Roman" w:eastAsia="Times New Roman" w:hAnsi="Times New Roman" w:cs="Times New Roman"/>
          <w:color w:val="000000"/>
          <w:sz w:val="20"/>
          <w:szCs w:val="20"/>
        </w:rPr>
      </w:pPr>
    </w:p>
    <w:p w14:paraId="1BD2CFD5" w14:textId="77777777" w:rsidR="00C771E5" w:rsidRPr="00972697" w:rsidRDefault="00C771E5" w:rsidP="00C771E5">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Romans 12:9-21</w:t>
      </w:r>
      <w:r w:rsidRPr="00972697">
        <w:rPr>
          <w:rFonts w:ascii="Times New Roman" w:eastAsia="Times New Roman" w:hAnsi="Times New Roman" w:cs="Times New Roman"/>
          <w:color w:val="000000"/>
          <w:sz w:val="20"/>
          <w:szCs w:val="20"/>
        </w:rPr>
        <w:t xml:space="preserve">:  </w:t>
      </w:r>
      <w:r w:rsidRPr="00972697">
        <w:rPr>
          <w:rFonts w:ascii="Times New Roman" w:eastAsia="Times New Roman" w:hAnsi="Times New Roman" w:cs="Times New Roman"/>
          <w:b/>
          <w:bCs/>
          <w:sz w:val="20"/>
          <w:szCs w:val="20"/>
          <w:vertAlign w:val="superscript"/>
        </w:rPr>
        <w:t>9 </w:t>
      </w:r>
      <w:r w:rsidRPr="00972697">
        <w:rPr>
          <w:rFonts w:ascii="Times New Roman" w:eastAsia="Times New Roman" w:hAnsi="Times New Roman" w:cs="Times New Roman"/>
          <w:sz w:val="20"/>
          <w:szCs w:val="20"/>
        </w:rPr>
        <w:t>Love must be sincere. Hate what is evil; cling to what is good. </w:t>
      </w:r>
      <w:r w:rsidRPr="00972697">
        <w:rPr>
          <w:rFonts w:ascii="Times New Roman" w:eastAsia="Times New Roman" w:hAnsi="Times New Roman" w:cs="Times New Roman"/>
          <w:b/>
          <w:bCs/>
          <w:sz w:val="20"/>
          <w:szCs w:val="20"/>
          <w:vertAlign w:val="superscript"/>
        </w:rPr>
        <w:t>10 </w:t>
      </w:r>
      <w:r w:rsidRPr="00972697">
        <w:rPr>
          <w:rFonts w:ascii="Times New Roman" w:eastAsia="Times New Roman" w:hAnsi="Times New Roman" w:cs="Times New Roman"/>
          <w:sz w:val="20"/>
          <w:szCs w:val="20"/>
        </w:rPr>
        <w:t>Be devoted to one another in love. Honor one another above yourselves. </w:t>
      </w:r>
      <w:r w:rsidRPr="00972697">
        <w:rPr>
          <w:rFonts w:ascii="Times New Roman" w:eastAsia="Times New Roman" w:hAnsi="Times New Roman" w:cs="Times New Roman"/>
          <w:b/>
          <w:bCs/>
          <w:sz w:val="20"/>
          <w:szCs w:val="20"/>
          <w:vertAlign w:val="superscript"/>
        </w:rPr>
        <w:t>11 </w:t>
      </w:r>
      <w:r w:rsidRPr="00972697">
        <w:rPr>
          <w:rFonts w:ascii="Times New Roman" w:eastAsia="Times New Roman" w:hAnsi="Times New Roman" w:cs="Times New Roman"/>
          <w:sz w:val="20"/>
          <w:szCs w:val="20"/>
        </w:rPr>
        <w:t>Never be lacking in zeal, but keep your spiritual fervor, serving the Lord.</w:t>
      </w:r>
      <w:r w:rsidRPr="00972697">
        <w:rPr>
          <w:rFonts w:ascii="Times New Roman" w:eastAsia="Times New Roman" w:hAnsi="Times New Roman" w:cs="Times New Roman"/>
          <w:b/>
          <w:bCs/>
          <w:sz w:val="20"/>
          <w:szCs w:val="20"/>
          <w:vertAlign w:val="superscript"/>
        </w:rPr>
        <w:t>12 </w:t>
      </w:r>
      <w:r w:rsidRPr="00972697">
        <w:rPr>
          <w:rFonts w:ascii="Times New Roman" w:eastAsia="Times New Roman" w:hAnsi="Times New Roman" w:cs="Times New Roman"/>
          <w:sz w:val="20"/>
          <w:szCs w:val="20"/>
        </w:rPr>
        <w:t>Be joyful in hope, patient in affliction,</w:t>
      </w:r>
      <w:r>
        <w:rPr>
          <w:rFonts w:ascii="Times New Roman" w:eastAsia="Times New Roman" w:hAnsi="Times New Roman" w:cs="Times New Roman"/>
          <w:sz w:val="20"/>
          <w:szCs w:val="20"/>
        </w:rPr>
        <w:t xml:space="preserve"> </w:t>
      </w:r>
      <w:r w:rsidRPr="00972697">
        <w:rPr>
          <w:rFonts w:ascii="Times New Roman" w:eastAsia="Times New Roman" w:hAnsi="Times New Roman" w:cs="Times New Roman"/>
          <w:sz w:val="20"/>
          <w:szCs w:val="20"/>
        </w:rPr>
        <w:t>faithful in prayer. </w:t>
      </w:r>
      <w:r w:rsidRPr="00972697">
        <w:rPr>
          <w:rFonts w:ascii="Times New Roman" w:eastAsia="Times New Roman" w:hAnsi="Times New Roman" w:cs="Times New Roman"/>
          <w:b/>
          <w:bCs/>
          <w:sz w:val="20"/>
          <w:szCs w:val="20"/>
          <w:vertAlign w:val="superscript"/>
        </w:rPr>
        <w:t>13 </w:t>
      </w:r>
      <w:r w:rsidRPr="00972697">
        <w:rPr>
          <w:rFonts w:ascii="Times New Roman" w:eastAsia="Times New Roman" w:hAnsi="Times New Roman" w:cs="Times New Roman"/>
          <w:sz w:val="20"/>
          <w:szCs w:val="20"/>
        </w:rPr>
        <w:t>Share with the Lord’s people who are in need. Practice hospitality.</w:t>
      </w:r>
    </w:p>
    <w:p w14:paraId="017BE7D0" w14:textId="77777777" w:rsidR="00C771E5" w:rsidRPr="00972697" w:rsidRDefault="00C771E5" w:rsidP="00C771E5">
      <w:pPr>
        <w:spacing w:before="100" w:beforeAutospacing="1" w:after="100" w:afterAutospacing="1"/>
        <w:rPr>
          <w:rFonts w:ascii="Times New Roman" w:eastAsia="Times New Roman" w:hAnsi="Times New Roman" w:cs="Times New Roman"/>
          <w:sz w:val="20"/>
          <w:szCs w:val="20"/>
        </w:rPr>
      </w:pPr>
      <w:r w:rsidRPr="00972697">
        <w:rPr>
          <w:rFonts w:ascii="Times New Roman" w:eastAsia="Times New Roman" w:hAnsi="Times New Roman" w:cs="Times New Roman"/>
          <w:b/>
          <w:bCs/>
          <w:sz w:val="20"/>
          <w:szCs w:val="20"/>
          <w:vertAlign w:val="superscript"/>
        </w:rPr>
        <w:t>14 </w:t>
      </w:r>
      <w:r w:rsidRPr="00972697">
        <w:rPr>
          <w:rFonts w:ascii="Times New Roman" w:eastAsia="Times New Roman" w:hAnsi="Times New Roman" w:cs="Times New Roman"/>
          <w:sz w:val="20"/>
          <w:szCs w:val="20"/>
        </w:rPr>
        <w:t>Bless those who persecute you; bless and do not curse. </w:t>
      </w:r>
      <w:r w:rsidRPr="00972697">
        <w:rPr>
          <w:rFonts w:ascii="Times New Roman" w:eastAsia="Times New Roman" w:hAnsi="Times New Roman" w:cs="Times New Roman"/>
          <w:b/>
          <w:bCs/>
          <w:sz w:val="20"/>
          <w:szCs w:val="20"/>
          <w:vertAlign w:val="superscript"/>
        </w:rPr>
        <w:t>15 </w:t>
      </w:r>
      <w:r w:rsidRPr="00972697">
        <w:rPr>
          <w:rFonts w:ascii="Times New Roman" w:eastAsia="Times New Roman" w:hAnsi="Times New Roman" w:cs="Times New Roman"/>
          <w:sz w:val="20"/>
          <w:szCs w:val="20"/>
        </w:rPr>
        <w:t>Rejoice with those who rejoice; mourn with those who mourn.</w:t>
      </w:r>
      <w:r w:rsidRPr="00972697">
        <w:rPr>
          <w:rFonts w:ascii="Times New Roman" w:eastAsia="Times New Roman" w:hAnsi="Times New Roman" w:cs="Times New Roman"/>
          <w:b/>
          <w:bCs/>
          <w:sz w:val="20"/>
          <w:szCs w:val="20"/>
          <w:vertAlign w:val="superscript"/>
        </w:rPr>
        <w:t>16 </w:t>
      </w:r>
      <w:r w:rsidRPr="00972697">
        <w:rPr>
          <w:rFonts w:ascii="Times New Roman" w:eastAsia="Times New Roman" w:hAnsi="Times New Roman" w:cs="Times New Roman"/>
          <w:sz w:val="20"/>
          <w:szCs w:val="20"/>
        </w:rPr>
        <w:t xml:space="preserve">Live in harmony with one another. Do not be </w:t>
      </w:r>
      <w:proofErr w:type="gramStart"/>
      <w:r w:rsidRPr="00972697">
        <w:rPr>
          <w:rFonts w:ascii="Times New Roman" w:eastAsia="Times New Roman" w:hAnsi="Times New Roman" w:cs="Times New Roman"/>
          <w:sz w:val="20"/>
          <w:szCs w:val="20"/>
        </w:rPr>
        <w:t>proud, but</w:t>
      </w:r>
      <w:proofErr w:type="gramEnd"/>
      <w:r w:rsidRPr="00972697">
        <w:rPr>
          <w:rFonts w:ascii="Times New Roman" w:eastAsia="Times New Roman" w:hAnsi="Times New Roman" w:cs="Times New Roman"/>
          <w:sz w:val="20"/>
          <w:szCs w:val="20"/>
        </w:rPr>
        <w:t xml:space="preserve"> be willing to associate with people of low position. Do not be conceited.</w:t>
      </w:r>
    </w:p>
    <w:p w14:paraId="0978CA57" w14:textId="77777777" w:rsidR="00C771E5" w:rsidRPr="00972697" w:rsidRDefault="00C771E5" w:rsidP="00C771E5">
      <w:pPr>
        <w:spacing w:before="100" w:beforeAutospacing="1" w:after="100" w:afterAutospacing="1"/>
        <w:rPr>
          <w:rFonts w:ascii="Times New Roman" w:eastAsia="Times New Roman" w:hAnsi="Times New Roman" w:cs="Times New Roman"/>
          <w:sz w:val="20"/>
          <w:szCs w:val="20"/>
        </w:rPr>
      </w:pPr>
      <w:r w:rsidRPr="00972697">
        <w:rPr>
          <w:rFonts w:ascii="Times New Roman" w:eastAsia="Times New Roman" w:hAnsi="Times New Roman" w:cs="Times New Roman"/>
          <w:b/>
          <w:bCs/>
          <w:sz w:val="20"/>
          <w:szCs w:val="20"/>
          <w:vertAlign w:val="superscript"/>
        </w:rPr>
        <w:t>17 </w:t>
      </w:r>
      <w:r w:rsidRPr="00972697">
        <w:rPr>
          <w:rFonts w:ascii="Times New Roman" w:eastAsia="Times New Roman" w:hAnsi="Times New Roman" w:cs="Times New Roman"/>
          <w:sz w:val="20"/>
          <w:szCs w:val="20"/>
        </w:rPr>
        <w:t>Do not repay anyone evil for evil. Be careful to do what is right in the eyes of everyone. </w:t>
      </w:r>
      <w:r w:rsidRPr="00972697">
        <w:rPr>
          <w:rFonts w:ascii="Times New Roman" w:eastAsia="Times New Roman" w:hAnsi="Times New Roman" w:cs="Times New Roman"/>
          <w:b/>
          <w:bCs/>
          <w:sz w:val="20"/>
          <w:szCs w:val="20"/>
          <w:vertAlign w:val="superscript"/>
        </w:rPr>
        <w:t>18 </w:t>
      </w:r>
      <w:r w:rsidRPr="00972697">
        <w:rPr>
          <w:rFonts w:ascii="Times New Roman" w:eastAsia="Times New Roman" w:hAnsi="Times New Roman" w:cs="Times New Roman"/>
          <w:sz w:val="20"/>
          <w:szCs w:val="20"/>
        </w:rPr>
        <w:t>If it is possible, as far as it depends on you, live at peace with everyone. </w:t>
      </w:r>
      <w:r w:rsidRPr="00972697">
        <w:rPr>
          <w:rFonts w:ascii="Times New Roman" w:eastAsia="Times New Roman" w:hAnsi="Times New Roman" w:cs="Times New Roman"/>
          <w:b/>
          <w:bCs/>
          <w:sz w:val="20"/>
          <w:szCs w:val="20"/>
          <w:vertAlign w:val="superscript"/>
        </w:rPr>
        <w:t>19 </w:t>
      </w:r>
      <w:r w:rsidRPr="00972697">
        <w:rPr>
          <w:rFonts w:ascii="Times New Roman" w:eastAsia="Times New Roman" w:hAnsi="Times New Roman" w:cs="Times New Roman"/>
          <w:sz w:val="20"/>
          <w:szCs w:val="20"/>
        </w:rPr>
        <w:t>Do not take revenge, my dear friends, but leave room for God’s wrath, for it is written: “It is mine to avenge; I will repay,” says the Lord. </w:t>
      </w:r>
      <w:r w:rsidRPr="00972697">
        <w:rPr>
          <w:rFonts w:ascii="Times New Roman" w:eastAsia="Times New Roman" w:hAnsi="Times New Roman" w:cs="Times New Roman"/>
          <w:b/>
          <w:bCs/>
          <w:sz w:val="20"/>
          <w:szCs w:val="20"/>
          <w:vertAlign w:val="superscript"/>
        </w:rPr>
        <w:t>20 </w:t>
      </w:r>
      <w:r w:rsidRPr="00972697">
        <w:rPr>
          <w:rFonts w:ascii="Times New Roman" w:eastAsia="Times New Roman" w:hAnsi="Times New Roman" w:cs="Times New Roman"/>
          <w:sz w:val="20"/>
          <w:szCs w:val="20"/>
        </w:rPr>
        <w:t>On the contrary:</w:t>
      </w:r>
    </w:p>
    <w:p w14:paraId="79F732C9" w14:textId="77777777" w:rsidR="00C771E5" w:rsidRPr="00972697" w:rsidRDefault="00C771E5" w:rsidP="00C771E5">
      <w:pPr>
        <w:rPr>
          <w:rFonts w:ascii="Times New Roman" w:eastAsia="Times New Roman" w:hAnsi="Times New Roman" w:cs="Times New Roman"/>
          <w:sz w:val="20"/>
          <w:szCs w:val="20"/>
        </w:rPr>
      </w:pPr>
      <w:r w:rsidRPr="00972697">
        <w:rPr>
          <w:rFonts w:ascii="Times New Roman" w:eastAsia="Times New Roman" w:hAnsi="Times New Roman" w:cs="Times New Roman"/>
          <w:sz w:val="20"/>
          <w:szCs w:val="20"/>
        </w:rPr>
        <w:t>“If your enemy is hungry, feed him;</w:t>
      </w:r>
      <w:r w:rsidRPr="00972697">
        <w:rPr>
          <w:rFonts w:ascii="Times New Roman" w:eastAsia="Times New Roman" w:hAnsi="Times New Roman" w:cs="Times New Roman"/>
          <w:sz w:val="20"/>
          <w:szCs w:val="20"/>
        </w:rPr>
        <w:br/>
        <w:t>    if he is thirsty, give him something to drink.</w:t>
      </w:r>
      <w:r w:rsidRPr="00972697">
        <w:rPr>
          <w:rFonts w:ascii="Times New Roman" w:eastAsia="Times New Roman" w:hAnsi="Times New Roman" w:cs="Times New Roman"/>
          <w:sz w:val="20"/>
          <w:szCs w:val="20"/>
        </w:rPr>
        <w:br/>
        <w:t xml:space="preserve">In doing this, you will </w:t>
      </w:r>
      <w:proofErr w:type="spellStart"/>
      <w:r w:rsidRPr="00972697">
        <w:rPr>
          <w:rFonts w:ascii="Times New Roman" w:eastAsia="Times New Roman" w:hAnsi="Times New Roman" w:cs="Times New Roman"/>
          <w:sz w:val="20"/>
          <w:szCs w:val="20"/>
        </w:rPr>
        <w:t>heap</w:t>
      </w:r>
      <w:proofErr w:type="spellEnd"/>
      <w:r w:rsidRPr="00972697">
        <w:rPr>
          <w:rFonts w:ascii="Times New Roman" w:eastAsia="Times New Roman" w:hAnsi="Times New Roman" w:cs="Times New Roman"/>
          <w:sz w:val="20"/>
          <w:szCs w:val="20"/>
        </w:rPr>
        <w:t xml:space="preserve"> burning coals on his head.” </w:t>
      </w:r>
    </w:p>
    <w:p w14:paraId="1B6443CB" w14:textId="77777777" w:rsidR="00C771E5" w:rsidRPr="00972697" w:rsidRDefault="00C771E5" w:rsidP="00C771E5">
      <w:pPr>
        <w:spacing w:after="100" w:afterAutospacing="1"/>
        <w:rPr>
          <w:rFonts w:ascii="Times New Roman" w:eastAsia="Times New Roman" w:hAnsi="Times New Roman" w:cs="Times New Roman"/>
          <w:sz w:val="20"/>
          <w:szCs w:val="20"/>
        </w:rPr>
      </w:pPr>
      <w:r w:rsidRPr="00972697">
        <w:rPr>
          <w:rFonts w:ascii="Times New Roman" w:eastAsia="Times New Roman" w:hAnsi="Times New Roman" w:cs="Times New Roman"/>
          <w:b/>
          <w:bCs/>
          <w:sz w:val="20"/>
          <w:szCs w:val="20"/>
          <w:vertAlign w:val="superscript"/>
        </w:rPr>
        <w:t>21 </w:t>
      </w:r>
      <w:r w:rsidRPr="00972697">
        <w:rPr>
          <w:rFonts w:ascii="Times New Roman" w:eastAsia="Times New Roman" w:hAnsi="Times New Roman" w:cs="Times New Roman"/>
          <w:sz w:val="20"/>
          <w:szCs w:val="20"/>
        </w:rPr>
        <w:t xml:space="preserve">Do not be overcome by </w:t>
      </w:r>
      <w:proofErr w:type="gramStart"/>
      <w:r w:rsidRPr="00972697">
        <w:rPr>
          <w:rFonts w:ascii="Times New Roman" w:eastAsia="Times New Roman" w:hAnsi="Times New Roman" w:cs="Times New Roman"/>
          <w:sz w:val="20"/>
          <w:szCs w:val="20"/>
        </w:rPr>
        <w:t>evil, but</w:t>
      </w:r>
      <w:proofErr w:type="gramEnd"/>
      <w:r w:rsidRPr="00972697">
        <w:rPr>
          <w:rFonts w:ascii="Times New Roman" w:eastAsia="Times New Roman" w:hAnsi="Times New Roman" w:cs="Times New Roman"/>
          <w:sz w:val="20"/>
          <w:szCs w:val="20"/>
        </w:rPr>
        <w:t xml:space="preserve"> overcome evil with good.</w:t>
      </w:r>
    </w:p>
    <w:p w14:paraId="70897ADD" w14:textId="77777777" w:rsidR="00C771E5" w:rsidRPr="003633F4" w:rsidRDefault="00C771E5" w:rsidP="00C771E5">
      <w:pPr>
        <w:spacing w:before="100" w:beforeAutospacing="1" w:after="100" w:afterAutospacing="1"/>
        <w:outlineLvl w:val="3"/>
        <w:rPr>
          <w:rFonts w:ascii="Times New Roman" w:eastAsia="Times New Roman" w:hAnsi="Times New Roman" w:cs="Times New Roman"/>
          <w:color w:val="000000"/>
          <w:sz w:val="20"/>
          <w:szCs w:val="20"/>
        </w:rPr>
      </w:pPr>
    </w:p>
    <w:p w14:paraId="653B725C" w14:textId="77777777" w:rsidR="00C771E5" w:rsidRDefault="00C771E5" w:rsidP="00C771E5">
      <w:pPr>
        <w:rPr>
          <w:rFonts w:ascii="Times New Roman" w:hAnsi="Times New Roman" w:cs="Times New Roman"/>
          <w:sz w:val="20"/>
          <w:szCs w:val="20"/>
        </w:rPr>
      </w:pPr>
    </w:p>
    <w:p w14:paraId="349F19DA" w14:textId="77777777" w:rsidR="00C771E5" w:rsidRDefault="00C771E5" w:rsidP="00C771E5">
      <w:pPr>
        <w:rPr>
          <w:rFonts w:ascii="Times New Roman" w:hAnsi="Times New Roman" w:cs="Times New Roman"/>
          <w:sz w:val="32"/>
          <w:szCs w:val="32"/>
        </w:rPr>
      </w:pPr>
      <w:r>
        <w:rPr>
          <w:rFonts w:ascii="Times New Roman" w:hAnsi="Times New Roman" w:cs="Times New Roman"/>
          <w:sz w:val="32"/>
          <w:szCs w:val="32"/>
        </w:rPr>
        <w:t xml:space="preserve">1.  Jesus issues a very strong warning in verse 1.  Jot down in your own words what He said and give an example of how this happens.  (If you are giving an example from real life, please don’t use any names, and remember to protect the privacy of others.  Mahalo.)  </w:t>
      </w:r>
    </w:p>
    <w:p w14:paraId="56AF7F49" w14:textId="77777777" w:rsidR="00C771E5" w:rsidRDefault="00C771E5" w:rsidP="00C771E5">
      <w:pPr>
        <w:rPr>
          <w:rFonts w:ascii="Times New Roman" w:hAnsi="Times New Roman" w:cs="Times New Roman"/>
          <w:sz w:val="32"/>
          <w:szCs w:val="32"/>
        </w:rPr>
      </w:pPr>
    </w:p>
    <w:p w14:paraId="5BF277F9" w14:textId="4EA65473" w:rsidR="00C771E5" w:rsidRDefault="00C771E5" w:rsidP="00C771E5">
      <w:pPr>
        <w:rPr>
          <w:rFonts w:ascii="Times New Roman" w:hAnsi="Times New Roman" w:cs="Times New Roman"/>
          <w:i/>
          <w:iCs/>
          <w:sz w:val="32"/>
          <w:szCs w:val="32"/>
        </w:rPr>
      </w:pPr>
    </w:p>
    <w:p w14:paraId="5E02A0A8" w14:textId="25DA47EA" w:rsidR="00C771E5" w:rsidRDefault="00C771E5" w:rsidP="00C771E5">
      <w:pPr>
        <w:rPr>
          <w:rFonts w:ascii="Times New Roman" w:hAnsi="Times New Roman" w:cs="Times New Roman"/>
          <w:i/>
          <w:iCs/>
          <w:sz w:val="32"/>
          <w:szCs w:val="32"/>
        </w:rPr>
      </w:pPr>
    </w:p>
    <w:p w14:paraId="4205B1A7" w14:textId="6F7D1EBE" w:rsidR="00C771E5" w:rsidRDefault="00C771E5" w:rsidP="00C771E5">
      <w:pPr>
        <w:rPr>
          <w:rFonts w:ascii="Times New Roman" w:hAnsi="Times New Roman" w:cs="Times New Roman"/>
          <w:i/>
          <w:iCs/>
          <w:sz w:val="32"/>
          <w:szCs w:val="32"/>
        </w:rPr>
      </w:pPr>
    </w:p>
    <w:p w14:paraId="2E115F61" w14:textId="6B84C58E" w:rsidR="00C771E5" w:rsidRDefault="00C771E5" w:rsidP="00C771E5">
      <w:pPr>
        <w:rPr>
          <w:rFonts w:ascii="Times New Roman" w:hAnsi="Times New Roman" w:cs="Times New Roman"/>
          <w:i/>
          <w:iCs/>
          <w:sz w:val="32"/>
          <w:szCs w:val="32"/>
        </w:rPr>
      </w:pPr>
    </w:p>
    <w:p w14:paraId="5F9BD710" w14:textId="78967207" w:rsidR="00C771E5" w:rsidRDefault="00C771E5" w:rsidP="00C771E5">
      <w:pPr>
        <w:rPr>
          <w:rFonts w:ascii="Times New Roman" w:hAnsi="Times New Roman" w:cs="Times New Roman"/>
          <w:i/>
          <w:iCs/>
          <w:sz w:val="32"/>
          <w:szCs w:val="32"/>
        </w:rPr>
      </w:pPr>
    </w:p>
    <w:p w14:paraId="3EA161FE" w14:textId="50391308" w:rsidR="00C771E5" w:rsidRDefault="00C771E5" w:rsidP="00C771E5">
      <w:pPr>
        <w:rPr>
          <w:rFonts w:ascii="Times New Roman" w:hAnsi="Times New Roman" w:cs="Times New Roman"/>
          <w:i/>
          <w:iCs/>
          <w:sz w:val="32"/>
          <w:szCs w:val="32"/>
        </w:rPr>
      </w:pPr>
    </w:p>
    <w:p w14:paraId="389BF7DE" w14:textId="5280D0F2" w:rsidR="00C771E5" w:rsidRDefault="00C771E5" w:rsidP="00C771E5">
      <w:pPr>
        <w:rPr>
          <w:rFonts w:ascii="Times New Roman" w:hAnsi="Times New Roman" w:cs="Times New Roman"/>
          <w:i/>
          <w:iCs/>
          <w:sz w:val="32"/>
          <w:szCs w:val="32"/>
        </w:rPr>
      </w:pPr>
    </w:p>
    <w:p w14:paraId="32DCB0D4" w14:textId="77777777" w:rsidR="00C771E5" w:rsidRPr="00230CAC" w:rsidRDefault="00C771E5" w:rsidP="00C771E5">
      <w:pPr>
        <w:rPr>
          <w:rFonts w:ascii="Times New Roman" w:hAnsi="Times New Roman" w:cs="Times New Roman"/>
          <w:i/>
          <w:iCs/>
          <w:sz w:val="32"/>
          <w:szCs w:val="32"/>
        </w:rPr>
      </w:pPr>
    </w:p>
    <w:p w14:paraId="7FF16D62" w14:textId="77777777" w:rsidR="00C771E5" w:rsidRDefault="00C771E5" w:rsidP="00C771E5">
      <w:pPr>
        <w:rPr>
          <w:rFonts w:ascii="Times New Roman" w:hAnsi="Times New Roman" w:cs="Times New Roman"/>
          <w:sz w:val="32"/>
          <w:szCs w:val="32"/>
        </w:rPr>
      </w:pPr>
    </w:p>
    <w:p w14:paraId="6BFE5850" w14:textId="77777777" w:rsidR="00C771E5" w:rsidRDefault="00C771E5" w:rsidP="00C771E5">
      <w:pPr>
        <w:rPr>
          <w:rFonts w:ascii="Times New Roman" w:hAnsi="Times New Roman" w:cs="Times New Roman"/>
          <w:sz w:val="32"/>
          <w:szCs w:val="32"/>
        </w:rPr>
      </w:pPr>
      <w:r>
        <w:rPr>
          <w:rFonts w:ascii="Times New Roman" w:hAnsi="Times New Roman" w:cs="Times New Roman"/>
          <w:sz w:val="32"/>
          <w:szCs w:val="32"/>
        </w:rPr>
        <w:lastRenderedPageBreak/>
        <w:t xml:space="preserve">2.  Prayerfully think back upon your own life.  Have you said or done anything, since becoming a Christian, that has caused others to sin or fall away from Christ?  If so, what can you do to repair that damage?  Will you do this?  (You do not need to share this answer with your group, unless you feel led to do so, for their benefit.  Please remember </w:t>
      </w:r>
      <w:proofErr w:type="gramStart"/>
      <w:r>
        <w:rPr>
          <w:rFonts w:ascii="Times New Roman" w:hAnsi="Times New Roman" w:cs="Times New Roman"/>
          <w:sz w:val="32"/>
          <w:szCs w:val="32"/>
        </w:rPr>
        <w:t>that  anything</w:t>
      </w:r>
      <w:proofErr w:type="gramEnd"/>
      <w:r>
        <w:rPr>
          <w:rFonts w:ascii="Times New Roman" w:hAnsi="Times New Roman" w:cs="Times New Roman"/>
          <w:sz w:val="32"/>
          <w:szCs w:val="32"/>
        </w:rPr>
        <w:t xml:space="preserve"> of a personal nature that is shared in our groups is to remain strictly confidential.)</w:t>
      </w:r>
    </w:p>
    <w:p w14:paraId="178EDDE4" w14:textId="77777777" w:rsidR="00C771E5" w:rsidRDefault="00C771E5" w:rsidP="00C771E5">
      <w:pPr>
        <w:rPr>
          <w:rFonts w:ascii="Times New Roman" w:hAnsi="Times New Roman" w:cs="Times New Roman"/>
          <w:sz w:val="32"/>
          <w:szCs w:val="32"/>
        </w:rPr>
      </w:pPr>
    </w:p>
    <w:p w14:paraId="4C14253F" w14:textId="5778717B" w:rsidR="00C771E5" w:rsidRDefault="00C771E5" w:rsidP="00C771E5">
      <w:pPr>
        <w:rPr>
          <w:rFonts w:ascii="Times New Roman" w:hAnsi="Times New Roman" w:cs="Times New Roman"/>
          <w:i/>
          <w:iCs/>
          <w:sz w:val="32"/>
          <w:szCs w:val="32"/>
        </w:rPr>
      </w:pPr>
    </w:p>
    <w:p w14:paraId="42A66BED" w14:textId="058740B0" w:rsidR="00C771E5" w:rsidRDefault="00C771E5" w:rsidP="00C771E5">
      <w:pPr>
        <w:rPr>
          <w:rFonts w:ascii="Times New Roman" w:hAnsi="Times New Roman" w:cs="Times New Roman"/>
          <w:i/>
          <w:iCs/>
          <w:sz w:val="32"/>
          <w:szCs w:val="32"/>
        </w:rPr>
      </w:pPr>
    </w:p>
    <w:p w14:paraId="30C94E65" w14:textId="35D143D8" w:rsidR="00C771E5" w:rsidRDefault="00C771E5" w:rsidP="00C771E5">
      <w:pPr>
        <w:rPr>
          <w:rFonts w:ascii="Times New Roman" w:hAnsi="Times New Roman" w:cs="Times New Roman"/>
          <w:i/>
          <w:iCs/>
          <w:sz w:val="32"/>
          <w:szCs w:val="32"/>
        </w:rPr>
      </w:pPr>
    </w:p>
    <w:p w14:paraId="3824966D" w14:textId="6EABAF15" w:rsidR="00C771E5" w:rsidRDefault="00C771E5" w:rsidP="00C771E5">
      <w:pPr>
        <w:rPr>
          <w:rFonts w:ascii="Times New Roman" w:hAnsi="Times New Roman" w:cs="Times New Roman"/>
          <w:i/>
          <w:iCs/>
          <w:sz w:val="32"/>
          <w:szCs w:val="32"/>
        </w:rPr>
      </w:pPr>
    </w:p>
    <w:p w14:paraId="4B68B084" w14:textId="0A488369" w:rsidR="00C771E5" w:rsidRDefault="00C771E5" w:rsidP="00C771E5">
      <w:pPr>
        <w:rPr>
          <w:rFonts w:ascii="Times New Roman" w:hAnsi="Times New Roman" w:cs="Times New Roman"/>
          <w:i/>
          <w:iCs/>
          <w:sz w:val="32"/>
          <w:szCs w:val="32"/>
        </w:rPr>
      </w:pPr>
    </w:p>
    <w:p w14:paraId="1AE60340" w14:textId="402B692B" w:rsidR="00C771E5" w:rsidRDefault="00C771E5" w:rsidP="00C771E5">
      <w:pPr>
        <w:rPr>
          <w:rFonts w:ascii="Times New Roman" w:hAnsi="Times New Roman" w:cs="Times New Roman"/>
          <w:i/>
          <w:iCs/>
          <w:sz w:val="32"/>
          <w:szCs w:val="32"/>
        </w:rPr>
      </w:pPr>
    </w:p>
    <w:p w14:paraId="5C6E6D9D" w14:textId="77777777" w:rsidR="00C771E5" w:rsidRDefault="00C771E5" w:rsidP="00C771E5">
      <w:pPr>
        <w:rPr>
          <w:rFonts w:ascii="Times New Roman" w:hAnsi="Times New Roman" w:cs="Times New Roman"/>
          <w:i/>
          <w:iCs/>
          <w:sz w:val="32"/>
          <w:szCs w:val="32"/>
        </w:rPr>
      </w:pPr>
    </w:p>
    <w:p w14:paraId="709385A2" w14:textId="77777777" w:rsidR="00C771E5" w:rsidRDefault="00C771E5" w:rsidP="00C771E5">
      <w:pPr>
        <w:rPr>
          <w:rFonts w:ascii="Times New Roman" w:hAnsi="Times New Roman" w:cs="Times New Roman"/>
          <w:sz w:val="32"/>
          <w:szCs w:val="32"/>
        </w:rPr>
      </w:pPr>
    </w:p>
    <w:p w14:paraId="3BE5D08E" w14:textId="77777777" w:rsidR="00C771E5" w:rsidRDefault="00C771E5" w:rsidP="00C771E5">
      <w:pPr>
        <w:rPr>
          <w:rFonts w:ascii="Times New Roman" w:hAnsi="Times New Roman" w:cs="Times New Roman"/>
          <w:sz w:val="32"/>
          <w:szCs w:val="32"/>
        </w:rPr>
      </w:pPr>
      <w:r>
        <w:rPr>
          <w:rFonts w:ascii="Times New Roman" w:hAnsi="Times New Roman" w:cs="Times New Roman"/>
          <w:sz w:val="32"/>
          <w:szCs w:val="32"/>
        </w:rPr>
        <w:t>3.  Read verses 3-4 and Romans 12:9-21.  Jesus said we should rebuke those who’ve sinned against us, and if they repent, forgive them, even if they sin against us numerous times.  Do you think this means that if they do not repent, there’s no need to forgive them?  Explain.</w:t>
      </w:r>
    </w:p>
    <w:p w14:paraId="7A7EBC49" w14:textId="77777777" w:rsidR="00C771E5" w:rsidRDefault="00C771E5" w:rsidP="00C771E5">
      <w:pPr>
        <w:rPr>
          <w:rFonts w:ascii="Times New Roman" w:hAnsi="Times New Roman" w:cs="Times New Roman"/>
          <w:sz w:val="32"/>
          <w:szCs w:val="32"/>
        </w:rPr>
      </w:pPr>
    </w:p>
    <w:p w14:paraId="66A949F3" w14:textId="667A7B94" w:rsidR="00C771E5" w:rsidRDefault="00C771E5" w:rsidP="00C771E5">
      <w:pPr>
        <w:rPr>
          <w:rFonts w:ascii="Times New Roman" w:hAnsi="Times New Roman" w:cs="Times New Roman"/>
          <w:i/>
          <w:iCs/>
          <w:sz w:val="32"/>
          <w:szCs w:val="32"/>
        </w:rPr>
      </w:pPr>
    </w:p>
    <w:p w14:paraId="03E3D3FB" w14:textId="5647F749" w:rsidR="00C771E5" w:rsidRDefault="00C771E5" w:rsidP="00C771E5">
      <w:pPr>
        <w:rPr>
          <w:rFonts w:ascii="Times New Roman" w:hAnsi="Times New Roman" w:cs="Times New Roman"/>
          <w:i/>
          <w:iCs/>
          <w:sz w:val="32"/>
          <w:szCs w:val="32"/>
        </w:rPr>
      </w:pPr>
    </w:p>
    <w:p w14:paraId="21E680B7" w14:textId="22E4B41D" w:rsidR="00C771E5" w:rsidRDefault="00C771E5" w:rsidP="00C771E5">
      <w:pPr>
        <w:rPr>
          <w:rFonts w:ascii="Times New Roman" w:hAnsi="Times New Roman" w:cs="Times New Roman"/>
          <w:i/>
          <w:iCs/>
          <w:sz w:val="32"/>
          <w:szCs w:val="32"/>
        </w:rPr>
      </w:pPr>
    </w:p>
    <w:p w14:paraId="3ADE88E3" w14:textId="063649D4" w:rsidR="00C771E5" w:rsidRDefault="00C771E5" w:rsidP="00C771E5">
      <w:pPr>
        <w:rPr>
          <w:rFonts w:ascii="Times New Roman" w:hAnsi="Times New Roman" w:cs="Times New Roman"/>
          <w:i/>
          <w:iCs/>
          <w:sz w:val="32"/>
          <w:szCs w:val="32"/>
        </w:rPr>
      </w:pPr>
    </w:p>
    <w:p w14:paraId="6BBB09ED" w14:textId="0178C6FB" w:rsidR="00C771E5" w:rsidRDefault="00C771E5" w:rsidP="00C771E5">
      <w:pPr>
        <w:rPr>
          <w:rFonts w:ascii="Times New Roman" w:hAnsi="Times New Roman" w:cs="Times New Roman"/>
          <w:i/>
          <w:iCs/>
          <w:sz w:val="32"/>
          <w:szCs w:val="32"/>
        </w:rPr>
      </w:pPr>
    </w:p>
    <w:p w14:paraId="117644A8" w14:textId="0134A0BA" w:rsidR="00C771E5" w:rsidRDefault="00C771E5" w:rsidP="00C771E5">
      <w:pPr>
        <w:rPr>
          <w:rFonts w:ascii="Times New Roman" w:hAnsi="Times New Roman" w:cs="Times New Roman"/>
          <w:i/>
          <w:iCs/>
          <w:sz w:val="32"/>
          <w:szCs w:val="32"/>
        </w:rPr>
      </w:pPr>
    </w:p>
    <w:p w14:paraId="5B06A752" w14:textId="294DC946" w:rsidR="00C771E5" w:rsidRDefault="00C771E5" w:rsidP="00C771E5">
      <w:pPr>
        <w:rPr>
          <w:rFonts w:ascii="Times New Roman" w:hAnsi="Times New Roman" w:cs="Times New Roman"/>
          <w:i/>
          <w:iCs/>
          <w:sz w:val="32"/>
          <w:szCs w:val="32"/>
        </w:rPr>
      </w:pPr>
    </w:p>
    <w:p w14:paraId="282F4CE9" w14:textId="39A64F40" w:rsidR="00C771E5" w:rsidRDefault="00C771E5" w:rsidP="00C771E5">
      <w:pPr>
        <w:rPr>
          <w:rFonts w:ascii="Times New Roman" w:hAnsi="Times New Roman" w:cs="Times New Roman"/>
          <w:i/>
          <w:iCs/>
          <w:sz w:val="32"/>
          <w:szCs w:val="32"/>
        </w:rPr>
      </w:pPr>
    </w:p>
    <w:p w14:paraId="3C3B2477" w14:textId="43F2B761" w:rsidR="00C771E5" w:rsidRDefault="00C771E5" w:rsidP="00C771E5">
      <w:pPr>
        <w:rPr>
          <w:rFonts w:ascii="Times New Roman" w:hAnsi="Times New Roman" w:cs="Times New Roman"/>
          <w:i/>
          <w:iCs/>
          <w:sz w:val="32"/>
          <w:szCs w:val="32"/>
        </w:rPr>
      </w:pPr>
    </w:p>
    <w:p w14:paraId="5171EF63" w14:textId="1AF97911" w:rsidR="00C771E5" w:rsidRDefault="00C771E5" w:rsidP="00C771E5">
      <w:pPr>
        <w:rPr>
          <w:rFonts w:ascii="Times New Roman" w:hAnsi="Times New Roman" w:cs="Times New Roman"/>
          <w:i/>
          <w:iCs/>
          <w:sz w:val="32"/>
          <w:szCs w:val="32"/>
        </w:rPr>
      </w:pPr>
    </w:p>
    <w:p w14:paraId="6FA63B51" w14:textId="573E90D4" w:rsidR="00C771E5" w:rsidRDefault="00C771E5" w:rsidP="00C771E5">
      <w:pPr>
        <w:rPr>
          <w:rFonts w:ascii="Times New Roman" w:hAnsi="Times New Roman" w:cs="Times New Roman"/>
          <w:i/>
          <w:iCs/>
          <w:sz w:val="32"/>
          <w:szCs w:val="32"/>
        </w:rPr>
      </w:pPr>
    </w:p>
    <w:p w14:paraId="1646FF57" w14:textId="3CBE7CC7" w:rsidR="00C771E5" w:rsidRDefault="00C771E5" w:rsidP="00C771E5">
      <w:pPr>
        <w:rPr>
          <w:rFonts w:ascii="Times New Roman" w:hAnsi="Times New Roman" w:cs="Times New Roman"/>
          <w:i/>
          <w:iCs/>
          <w:sz w:val="32"/>
          <w:szCs w:val="32"/>
        </w:rPr>
      </w:pPr>
    </w:p>
    <w:p w14:paraId="72C5C5C4" w14:textId="2840EA7D" w:rsidR="00C771E5" w:rsidRDefault="00C771E5" w:rsidP="00C771E5">
      <w:pPr>
        <w:rPr>
          <w:rFonts w:ascii="Times New Roman" w:hAnsi="Times New Roman" w:cs="Times New Roman"/>
          <w:i/>
          <w:iCs/>
          <w:sz w:val="32"/>
          <w:szCs w:val="32"/>
        </w:rPr>
      </w:pPr>
    </w:p>
    <w:p w14:paraId="5D7081AB" w14:textId="77777777" w:rsidR="00C771E5" w:rsidRDefault="00C771E5" w:rsidP="00C771E5">
      <w:pPr>
        <w:rPr>
          <w:rFonts w:ascii="Times New Roman" w:hAnsi="Times New Roman" w:cs="Times New Roman"/>
          <w:i/>
          <w:iCs/>
          <w:sz w:val="32"/>
          <w:szCs w:val="32"/>
        </w:rPr>
      </w:pPr>
    </w:p>
    <w:p w14:paraId="0786E299" w14:textId="77777777" w:rsidR="00C771E5" w:rsidRDefault="00C771E5" w:rsidP="00C771E5">
      <w:pPr>
        <w:rPr>
          <w:rFonts w:ascii="Times New Roman" w:hAnsi="Times New Roman" w:cs="Times New Roman"/>
          <w:sz w:val="32"/>
          <w:szCs w:val="32"/>
        </w:rPr>
      </w:pPr>
      <w:r>
        <w:rPr>
          <w:rFonts w:ascii="Times New Roman" w:hAnsi="Times New Roman" w:cs="Times New Roman"/>
          <w:sz w:val="32"/>
          <w:szCs w:val="32"/>
        </w:rPr>
        <w:lastRenderedPageBreak/>
        <w:t>4.  Jesus and the apostles were talking about forgiveness.  How does the apostles’ statement in verse 5 tie in with what they’d been discussing?</w:t>
      </w:r>
    </w:p>
    <w:p w14:paraId="5CAFA999" w14:textId="77777777" w:rsidR="00C771E5" w:rsidRDefault="00C771E5" w:rsidP="00C771E5">
      <w:pPr>
        <w:rPr>
          <w:rFonts w:ascii="Times New Roman" w:hAnsi="Times New Roman" w:cs="Times New Roman"/>
          <w:sz w:val="32"/>
          <w:szCs w:val="32"/>
        </w:rPr>
      </w:pPr>
    </w:p>
    <w:p w14:paraId="49283FAD" w14:textId="77777777" w:rsidR="00C771E5" w:rsidRDefault="00C771E5" w:rsidP="00C771E5">
      <w:pPr>
        <w:rPr>
          <w:rFonts w:ascii="Times New Roman" w:hAnsi="Times New Roman" w:cs="Times New Roman"/>
          <w:i/>
          <w:iCs/>
          <w:sz w:val="32"/>
          <w:szCs w:val="32"/>
        </w:rPr>
      </w:pPr>
    </w:p>
    <w:p w14:paraId="639DA103" w14:textId="77777777" w:rsidR="00C771E5" w:rsidRDefault="00C771E5" w:rsidP="00C771E5">
      <w:pPr>
        <w:rPr>
          <w:rFonts w:ascii="Times New Roman" w:hAnsi="Times New Roman" w:cs="Times New Roman"/>
          <w:i/>
          <w:iCs/>
          <w:sz w:val="32"/>
          <w:szCs w:val="32"/>
        </w:rPr>
      </w:pPr>
    </w:p>
    <w:p w14:paraId="1E355DE7" w14:textId="77777777" w:rsidR="00C771E5" w:rsidRDefault="00C771E5" w:rsidP="00C771E5">
      <w:pPr>
        <w:rPr>
          <w:rFonts w:ascii="Times New Roman" w:hAnsi="Times New Roman" w:cs="Times New Roman"/>
          <w:i/>
          <w:iCs/>
          <w:sz w:val="32"/>
          <w:szCs w:val="32"/>
        </w:rPr>
      </w:pPr>
    </w:p>
    <w:p w14:paraId="039EF252" w14:textId="77777777" w:rsidR="00C771E5" w:rsidRDefault="00C771E5" w:rsidP="00C771E5">
      <w:pPr>
        <w:rPr>
          <w:rFonts w:ascii="Times New Roman" w:hAnsi="Times New Roman" w:cs="Times New Roman"/>
          <w:i/>
          <w:iCs/>
          <w:sz w:val="32"/>
          <w:szCs w:val="32"/>
        </w:rPr>
      </w:pPr>
    </w:p>
    <w:p w14:paraId="6920455F" w14:textId="77777777" w:rsidR="00C771E5" w:rsidRDefault="00C771E5" w:rsidP="00C771E5">
      <w:pPr>
        <w:rPr>
          <w:rFonts w:ascii="Times New Roman" w:hAnsi="Times New Roman" w:cs="Times New Roman"/>
          <w:i/>
          <w:iCs/>
          <w:sz w:val="32"/>
          <w:szCs w:val="32"/>
        </w:rPr>
      </w:pPr>
    </w:p>
    <w:p w14:paraId="55694A23" w14:textId="77777777" w:rsidR="00C771E5" w:rsidRDefault="00C771E5" w:rsidP="00C771E5">
      <w:pPr>
        <w:rPr>
          <w:rFonts w:ascii="Times New Roman" w:hAnsi="Times New Roman" w:cs="Times New Roman"/>
          <w:i/>
          <w:iCs/>
          <w:sz w:val="32"/>
          <w:szCs w:val="32"/>
        </w:rPr>
      </w:pPr>
    </w:p>
    <w:p w14:paraId="50A79BA6" w14:textId="1612418C" w:rsidR="00C771E5" w:rsidRDefault="00C771E5" w:rsidP="00C771E5">
      <w:pPr>
        <w:rPr>
          <w:rFonts w:ascii="Times New Roman" w:hAnsi="Times New Roman" w:cs="Times New Roman"/>
          <w:sz w:val="32"/>
          <w:szCs w:val="32"/>
        </w:rPr>
      </w:pPr>
      <w:r>
        <w:rPr>
          <w:rFonts w:ascii="Times New Roman" w:hAnsi="Times New Roman" w:cs="Times New Roman"/>
          <w:sz w:val="32"/>
          <w:szCs w:val="32"/>
        </w:rPr>
        <w:t>5.  Jesus didn’t say He’d increase their faith.  Instead, what did He say, and what did He mean?</w:t>
      </w:r>
    </w:p>
    <w:p w14:paraId="490B09F8" w14:textId="77777777" w:rsidR="00C771E5" w:rsidRDefault="00C771E5" w:rsidP="00C771E5">
      <w:pPr>
        <w:rPr>
          <w:rFonts w:ascii="Times New Roman" w:hAnsi="Times New Roman" w:cs="Times New Roman"/>
          <w:sz w:val="32"/>
          <w:szCs w:val="32"/>
        </w:rPr>
      </w:pPr>
    </w:p>
    <w:p w14:paraId="20E29326" w14:textId="77777777" w:rsidR="00C771E5" w:rsidRDefault="00C771E5" w:rsidP="00C771E5">
      <w:pPr>
        <w:rPr>
          <w:rFonts w:ascii="Times New Roman" w:hAnsi="Times New Roman" w:cs="Times New Roman"/>
          <w:i/>
          <w:iCs/>
          <w:sz w:val="32"/>
          <w:szCs w:val="32"/>
        </w:rPr>
      </w:pPr>
    </w:p>
    <w:p w14:paraId="744CF401" w14:textId="77777777" w:rsidR="00C771E5" w:rsidRDefault="00C771E5" w:rsidP="00C771E5">
      <w:pPr>
        <w:rPr>
          <w:rFonts w:ascii="Times New Roman" w:hAnsi="Times New Roman" w:cs="Times New Roman"/>
          <w:i/>
          <w:iCs/>
          <w:sz w:val="32"/>
          <w:szCs w:val="32"/>
        </w:rPr>
      </w:pPr>
    </w:p>
    <w:p w14:paraId="0AB34153" w14:textId="77777777" w:rsidR="00C771E5" w:rsidRDefault="00C771E5" w:rsidP="00C771E5">
      <w:pPr>
        <w:rPr>
          <w:rFonts w:ascii="Times New Roman" w:hAnsi="Times New Roman" w:cs="Times New Roman"/>
          <w:i/>
          <w:iCs/>
          <w:sz w:val="32"/>
          <w:szCs w:val="32"/>
        </w:rPr>
      </w:pPr>
    </w:p>
    <w:p w14:paraId="6E782C86" w14:textId="77777777" w:rsidR="00C771E5" w:rsidRDefault="00C771E5" w:rsidP="00C771E5">
      <w:pPr>
        <w:rPr>
          <w:rFonts w:ascii="Times New Roman" w:hAnsi="Times New Roman" w:cs="Times New Roman"/>
          <w:i/>
          <w:iCs/>
          <w:sz w:val="32"/>
          <w:szCs w:val="32"/>
        </w:rPr>
      </w:pPr>
    </w:p>
    <w:p w14:paraId="2671F1C0" w14:textId="77777777" w:rsidR="00C771E5" w:rsidRDefault="00C771E5" w:rsidP="00C771E5">
      <w:pPr>
        <w:rPr>
          <w:rFonts w:ascii="Times New Roman" w:hAnsi="Times New Roman" w:cs="Times New Roman"/>
          <w:i/>
          <w:iCs/>
          <w:sz w:val="32"/>
          <w:szCs w:val="32"/>
        </w:rPr>
      </w:pPr>
    </w:p>
    <w:p w14:paraId="43C993D4" w14:textId="77777777" w:rsidR="00C771E5" w:rsidRDefault="00C771E5" w:rsidP="00C771E5">
      <w:pPr>
        <w:rPr>
          <w:rFonts w:ascii="Times New Roman" w:hAnsi="Times New Roman" w:cs="Times New Roman"/>
          <w:i/>
          <w:iCs/>
          <w:sz w:val="32"/>
          <w:szCs w:val="32"/>
        </w:rPr>
      </w:pPr>
    </w:p>
    <w:p w14:paraId="53E71A1B" w14:textId="77777777" w:rsidR="00C771E5" w:rsidRDefault="00C771E5" w:rsidP="00C771E5">
      <w:pPr>
        <w:rPr>
          <w:rFonts w:ascii="Times New Roman" w:hAnsi="Times New Roman" w:cs="Times New Roman"/>
          <w:i/>
          <w:iCs/>
          <w:sz w:val="32"/>
          <w:szCs w:val="32"/>
        </w:rPr>
      </w:pPr>
    </w:p>
    <w:p w14:paraId="5895B9D6" w14:textId="77777777" w:rsidR="00C771E5" w:rsidRDefault="00C771E5" w:rsidP="00C771E5">
      <w:pPr>
        <w:rPr>
          <w:rFonts w:ascii="Times New Roman" w:hAnsi="Times New Roman" w:cs="Times New Roman"/>
          <w:i/>
          <w:iCs/>
          <w:sz w:val="32"/>
          <w:szCs w:val="32"/>
        </w:rPr>
      </w:pPr>
    </w:p>
    <w:p w14:paraId="4C4FC38E" w14:textId="63E162BC" w:rsidR="00C771E5" w:rsidRDefault="00C771E5" w:rsidP="00C771E5">
      <w:pPr>
        <w:rPr>
          <w:rFonts w:ascii="Times New Roman" w:hAnsi="Times New Roman" w:cs="Times New Roman"/>
          <w:sz w:val="32"/>
          <w:szCs w:val="32"/>
        </w:rPr>
      </w:pPr>
      <w:r>
        <w:rPr>
          <w:rFonts w:ascii="Times New Roman" w:hAnsi="Times New Roman" w:cs="Times New Roman"/>
          <w:sz w:val="32"/>
          <w:szCs w:val="32"/>
        </w:rPr>
        <w:t>6.  Read verses 7-10 where Jesus is talking about a servant’s duty.  How do these verses speak to you?</w:t>
      </w:r>
    </w:p>
    <w:p w14:paraId="2B0DE9F7" w14:textId="77777777" w:rsidR="00C771E5" w:rsidRDefault="00C771E5" w:rsidP="00C771E5">
      <w:pPr>
        <w:rPr>
          <w:rFonts w:ascii="Times New Roman" w:hAnsi="Times New Roman" w:cs="Times New Roman"/>
          <w:sz w:val="32"/>
          <w:szCs w:val="32"/>
        </w:rPr>
      </w:pPr>
    </w:p>
    <w:p w14:paraId="4B723E8F" w14:textId="03072408" w:rsidR="00C771E5" w:rsidRDefault="00C771E5" w:rsidP="00C771E5">
      <w:pPr>
        <w:rPr>
          <w:rFonts w:ascii="Times New Roman" w:hAnsi="Times New Roman" w:cs="Times New Roman"/>
          <w:i/>
          <w:iCs/>
          <w:sz w:val="32"/>
          <w:szCs w:val="32"/>
        </w:rPr>
      </w:pPr>
    </w:p>
    <w:p w14:paraId="43FDFFDA" w14:textId="024D29D7" w:rsidR="00C771E5" w:rsidRDefault="00C771E5" w:rsidP="00C771E5">
      <w:pPr>
        <w:rPr>
          <w:rFonts w:ascii="Times New Roman" w:hAnsi="Times New Roman" w:cs="Times New Roman"/>
          <w:i/>
          <w:iCs/>
          <w:sz w:val="32"/>
          <w:szCs w:val="32"/>
        </w:rPr>
      </w:pPr>
    </w:p>
    <w:p w14:paraId="654AC6D7" w14:textId="00BB069F" w:rsidR="00C771E5" w:rsidRDefault="00C771E5" w:rsidP="00C771E5">
      <w:pPr>
        <w:rPr>
          <w:rFonts w:ascii="Times New Roman" w:hAnsi="Times New Roman" w:cs="Times New Roman"/>
          <w:i/>
          <w:iCs/>
          <w:sz w:val="32"/>
          <w:szCs w:val="32"/>
        </w:rPr>
      </w:pPr>
    </w:p>
    <w:p w14:paraId="21F9A415" w14:textId="01187474" w:rsidR="00C771E5" w:rsidRDefault="00C771E5" w:rsidP="00C771E5">
      <w:pPr>
        <w:rPr>
          <w:rFonts w:ascii="Times New Roman" w:hAnsi="Times New Roman" w:cs="Times New Roman"/>
          <w:i/>
          <w:iCs/>
          <w:sz w:val="32"/>
          <w:szCs w:val="32"/>
        </w:rPr>
      </w:pPr>
    </w:p>
    <w:p w14:paraId="2238354F" w14:textId="6161EB82" w:rsidR="00C771E5" w:rsidRDefault="00C771E5" w:rsidP="00C771E5">
      <w:pPr>
        <w:rPr>
          <w:rFonts w:ascii="Times New Roman" w:hAnsi="Times New Roman" w:cs="Times New Roman"/>
          <w:i/>
          <w:iCs/>
          <w:sz w:val="32"/>
          <w:szCs w:val="32"/>
        </w:rPr>
      </w:pPr>
    </w:p>
    <w:p w14:paraId="0494B2B9" w14:textId="5799042D" w:rsidR="00C771E5" w:rsidRDefault="00C771E5" w:rsidP="00C771E5">
      <w:pPr>
        <w:rPr>
          <w:rFonts w:ascii="Times New Roman" w:hAnsi="Times New Roman" w:cs="Times New Roman"/>
          <w:i/>
          <w:iCs/>
          <w:sz w:val="32"/>
          <w:szCs w:val="32"/>
        </w:rPr>
      </w:pPr>
    </w:p>
    <w:p w14:paraId="24420931" w14:textId="14676449" w:rsidR="00C771E5" w:rsidRDefault="00C771E5" w:rsidP="00C771E5">
      <w:pPr>
        <w:rPr>
          <w:rFonts w:ascii="Times New Roman" w:hAnsi="Times New Roman" w:cs="Times New Roman"/>
          <w:i/>
          <w:iCs/>
          <w:sz w:val="32"/>
          <w:szCs w:val="32"/>
        </w:rPr>
      </w:pPr>
    </w:p>
    <w:p w14:paraId="5D7F02EF" w14:textId="6CA0706D" w:rsidR="00C771E5" w:rsidRDefault="00C771E5" w:rsidP="00C771E5">
      <w:pPr>
        <w:rPr>
          <w:rFonts w:ascii="Times New Roman" w:hAnsi="Times New Roman" w:cs="Times New Roman"/>
          <w:i/>
          <w:iCs/>
          <w:sz w:val="32"/>
          <w:szCs w:val="32"/>
        </w:rPr>
      </w:pPr>
    </w:p>
    <w:p w14:paraId="6205EB20" w14:textId="181A0943" w:rsidR="00C771E5" w:rsidRDefault="00C771E5" w:rsidP="00C771E5">
      <w:pPr>
        <w:rPr>
          <w:rFonts w:ascii="Times New Roman" w:hAnsi="Times New Roman" w:cs="Times New Roman"/>
          <w:i/>
          <w:iCs/>
          <w:sz w:val="32"/>
          <w:szCs w:val="32"/>
        </w:rPr>
      </w:pPr>
    </w:p>
    <w:p w14:paraId="39E212A0" w14:textId="30F16250" w:rsidR="00C771E5" w:rsidRDefault="00C771E5" w:rsidP="00C771E5">
      <w:pPr>
        <w:rPr>
          <w:rFonts w:ascii="Times New Roman" w:hAnsi="Times New Roman" w:cs="Times New Roman"/>
          <w:i/>
          <w:iCs/>
          <w:sz w:val="32"/>
          <w:szCs w:val="32"/>
        </w:rPr>
      </w:pPr>
    </w:p>
    <w:p w14:paraId="375556E7" w14:textId="77777777" w:rsidR="00C771E5" w:rsidRDefault="00C771E5" w:rsidP="00C771E5">
      <w:pPr>
        <w:rPr>
          <w:rFonts w:ascii="Times New Roman" w:hAnsi="Times New Roman" w:cs="Times New Roman"/>
          <w:sz w:val="32"/>
          <w:szCs w:val="32"/>
        </w:rPr>
      </w:pPr>
    </w:p>
    <w:p w14:paraId="78D6C698" w14:textId="77777777" w:rsidR="00C771E5" w:rsidRDefault="00C771E5" w:rsidP="00C771E5">
      <w:pPr>
        <w:rPr>
          <w:rFonts w:ascii="Times New Roman" w:hAnsi="Times New Roman" w:cs="Times New Roman"/>
          <w:sz w:val="32"/>
          <w:szCs w:val="32"/>
        </w:rPr>
      </w:pPr>
      <w:r>
        <w:rPr>
          <w:rFonts w:ascii="Times New Roman" w:hAnsi="Times New Roman" w:cs="Times New Roman"/>
          <w:sz w:val="32"/>
          <w:szCs w:val="32"/>
        </w:rPr>
        <w:lastRenderedPageBreak/>
        <w:t>7.  Read about Jesus healing the 10 people with leprosy.  What amazed Jesus?  What do you learn from this?</w:t>
      </w:r>
    </w:p>
    <w:p w14:paraId="628D9C78" w14:textId="77777777" w:rsidR="00C771E5" w:rsidRDefault="00C771E5" w:rsidP="00C771E5">
      <w:pPr>
        <w:rPr>
          <w:rFonts w:ascii="Times New Roman" w:hAnsi="Times New Roman" w:cs="Times New Roman"/>
          <w:sz w:val="32"/>
          <w:szCs w:val="32"/>
        </w:rPr>
      </w:pPr>
    </w:p>
    <w:p w14:paraId="222C3530" w14:textId="77777777" w:rsidR="00C771E5" w:rsidRDefault="00C771E5" w:rsidP="00C771E5">
      <w:pPr>
        <w:rPr>
          <w:rFonts w:ascii="Times New Roman" w:hAnsi="Times New Roman" w:cs="Times New Roman"/>
          <w:i/>
          <w:iCs/>
          <w:sz w:val="32"/>
          <w:szCs w:val="32"/>
        </w:rPr>
      </w:pPr>
    </w:p>
    <w:p w14:paraId="69DE7F3E" w14:textId="77777777" w:rsidR="00C771E5" w:rsidRDefault="00C771E5" w:rsidP="00C771E5">
      <w:pPr>
        <w:rPr>
          <w:rFonts w:ascii="Times New Roman" w:hAnsi="Times New Roman" w:cs="Times New Roman"/>
          <w:i/>
          <w:iCs/>
          <w:sz w:val="32"/>
          <w:szCs w:val="32"/>
        </w:rPr>
      </w:pPr>
    </w:p>
    <w:p w14:paraId="65C94935" w14:textId="77777777" w:rsidR="00C771E5" w:rsidRDefault="00C771E5" w:rsidP="00C771E5">
      <w:pPr>
        <w:rPr>
          <w:rFonts w:ascii="Times New Roman" w:hAnsi="Times New Roman" w:cs="Times New Roman"/>
          <w:i/>
          <w:iCs/>
          <w:sz w:val="32"/>
          <w:szCs w:val="32"/>
        </w:rPr>
      </w:pPr>
    </w:p>
    <w:p w14:paraId="056D31DC" w14:textId="77777777" w:rsidR="00C771E5" w:rsidRDefault="00C771E5" w:rsidP="00C771E5">
      <w:pPr>
        <w:rPr>
          <w:rFonts w:ascii="Times New Roman" w:hAnsi="Times New Roman" w:cs="Times New Roman"/>
          <w:i/>
          <w:iCs/>
          <w:sz w:val="32"/>
          <w:szCs w:val="32"/>
        </w:rPr>
      </w:pPr>
    </w:p>
    <w:p w14:paraId="30683974" w14:textId="77777777" w:rsidR="00C771E5" w:rsidRDefault="00C771E5" w:rsidP="00C771E5">
      <w:pPr>
        <w:rPr>
          <w:rFonts w:ascii="Times New Roman" w:hAnsi="Times New Roman" w:cs="Times New Roman"/>
          <w:i/>
          <w:iCs/>
          <w:sz w:val="32"/>
          <w:szCs w:val="32"/>
        </w:rPr>
      </w:pPr>
    </w:p>
    <w:p w14:paraId="6A66FB0C" w14:textId="77777777" w:rsidR="00C771E5" w:rsidRDefault="00C771E5" w:rsidP="00C771E5">
      <w:pPr>
        <w:rPr>
          <w:rFonts w:ascii="Times New Roman" w:hAnsi="Times New Roman" w:cs="Times New Roman"/>
          <w:i/>
          <w:iCs/>
          <w:sz w:val="32"/>
          <w:szCs w:val="32"/>
        </w:rPr>
      </w:pPr>
    </w:p>
    <w:p w14:paraId="758ABC4C" w14:textId="77777777" w:rsidR="00C771E5" w:rsidRDefault="00C771E5" w:rsidP="00C771E5">
      <w:pPr>
        <w:rPr>
          <w:rFonts w:ascii="Times New Roman" w:hAnsi="Times New Roman" w:cs="Times New Roman"/>
          <w:i/>
          <w:iCs/>
          <w:sz w:val="32"/>
          <w:szCs w:val="32"/>
        </w:rPr>
      </w:pPr>
    </w:p>
    <w:p w14:paraId="04EA1A25" w14:textId="0BB9E4C9" w:rsidR="00C771E5" w:rsidRDefault="00C771E5" w:rsidP="00C771E5">
      <w:pPr>
        <w:rPr>
          <w:rFonts w:ascii="Times New Roman" w:hAnsi="Times New Roman" w:cs="Times New Roman"/>
          <w:sz w:val="32"/>
          <w:szCs w:val="32"/>
        </w:rPr>
      </w:pPr>
      <w:r>
        <w:rPr>
          <w:rFonts w:ascii="Times New Roman" w:hAnsi="Times New Roman" w:cs="Times New Roman"/>
          <w:sz w:val="32"/>
          <w:szCs w:val="32"/>
        </w:rPr>
        <w:t>8.  When/how were the lepers healed?  Explain.  How does this apply to you?</w:t>
      </w:r>
    </w:p>
    <w:p w14:paraId="23F9B4AA" w14:textId="77777777" w:rsidR="00C771E5" w:rsidRDefault="00C771E5" w:rsidP="00C771E5">
      <w:pPr>
        <w:rPr>
          <w:rFonts w:ascii="Times New Roman" w:hAnsi="Times New Roman" w:cs="Times New Roman"/>
          <w:sz w:val="32"/>
          <w:szCs w:val="32"/>
        </w:rPr>
      </w:pPr>
    </w:p>
    <w:p w14:paraId="16DDF255" w14:textId="6666A22C" w:rsidR="00C771E5" w:rsidRDefault="00C771E5" w:rsidP="00C771E5">
      <w:pPr>
        <w:rPr>
          <w:rFonts w:ascii="Times New Roman" w:hAnsi="Times New Roman" w:cs="Times New Roman"/>
          <w:i/>
          <w:iCs/>
          <w:sz w:val="32"/>
          <w:szCs w:val="32"/>
        </w:rPr>
      </w:pPr>
    </w:p>
    <w:p w14:paraId="0A6867DA" w14:textId="6264BEF4" w:rsidR="00C771E5" w:rsidRDefault="00C771E5" w:rsidP="00C771E5">
      <w:pPr>
        <w:rPr>
          <w:rFonts w:ascii="Times New Roman" w:hAnsi="Times New Roman" w:cs="Times New Roman"/>
          <w:i/>
          <w:iCs/>
          <w:sz w:val="32"/>
          <w:szCs w:val="32"/>
        </w:rPr>
      </w:pPr>
    </w:p>
    <w:p w14:paraId="4DFE8FA6" w14:textId="39D9BA8E" w:rsidR="00C771E5" w:rsidRDefault="00C771E5" w:rsidP="00C771E5">
      <w:pPr>
        <w:rPr>
          <w:rFonts w:ascii="Times New Roman" w:hAnsi="Times New Roman" w:cs="Times New Roman"/>
          <w:i/>
          <w:iCs/>
          <w:sz w:val="32"/>
          <w:szCs w:val="32"/>
        </w:rPr>
      </w:pPr>
    </w:p>
    <w:p w14:paraId="70D6BEF6" w14:textId="7968DA5A" w:rsidR="00C771E5" w:rsidRDefault="00C771E5" w:rsidP="00C771E5">
      <w:pPr>
        <w:rPr>
          <w:rFonts w:ascii="Times New Roman" w:hAnsi="Times New Roman" w:cs="Times New Roman"/>
          <w:i/>
          <w:iCs/>
          <w:sz w:val="32"/>
          <w:szCs w:val="32"/>
        </w:rPr>
      </w:pPr>
    </w:p>
    <w:p w14:paraId="468D999E" w14:textId="414B2408" w:rsidR="00C771E5" w:rsidRDefault="00C771E5" w:rsidP="00C771E5">
      <w:pPr>
        <w:rPr>
          <w:rFonts w:ascii="Times New Roman" w:hAnsi="Times New Roman" w:cs="Times New Roman"/>
          <w:i/>
          <w:iCs/>
          <w:sz w:val="32"/>
          <w:szCs w:val="32"/>
        </w:rPr>
      </w:pPr>
    </w:p>
    <w:p w14:paraId="7AB21461" w14:textId="1CC4C666" w:rsidR="00C771E5" w:rsidRDefault="00C771E5" w:rsidP="00C771E5">
      <w:pPr>
        <w:rPr>
          <w:rFonts w:ascii="Times New Roman" w:hAnsi="Times New Roman" w:cs="Times New Roman"/>
          <w:i/>
          <w:iCs/>
          <w:sz w:val="32"/>
          <w:szCs w:val="32"/>
        </w:rPr>
      </w:pPr>
    </w:p>
    <w:p w14:paraId="43FC05F4" w14:textId="367D45BF" w:rsidR="00C771E5" w:rsidRDefault="00C771E5" w:rsidP="00C771E5">
      <w:pPr>
        <w:rPr>
          <w:rFonts w:ascii="Times New Roman" w:hAnsi="Times New Roman" w:cs="Times New Roman"/>
          <w:i/>
          <w:iCs/>
          <w:sz w:val="32"/>
          <w:szCs w:val="32"/>
        </w:rPr>
      </w:pPr>
    </w:p>
    <w:p w14:paraId="7EE97DA2" w14:textId="5E85BA78" w:rsidR="00C771E5" w:rsidRDefault="00C771E5" w:rsidP="00C771E5">
      <w:pPr>
        <w:rPr>
          <w:rFonts w:ascii="Times New Roman" w:hAnsi="Times New Roman" w:cs="Times New Roman"/>
          <w:i/>
          <w:iCs/>
          <w:sz w:val="32"/>
          <w:szCs w:val="32"/>
        </w:rPr>
      </w:pPr>
    </w:p>
    <w:p w14:paraId="4B4F68EE" w14:textId="77777777" w:rsidR="00C771E5" w:rsidRDefault="00C771E5" w:rsidP="00C771E5">
      <w:pPr>
        <w:rPr>
          <w:rFonts w:ascii="Times New Roman" w:hAnsi="Times New Roman" w:cs="Times New Roman"/>
          <w:i/>
          <w:iCs/>
          <w:sz w:val="32"/>
          <w:szCs w:val="32"/>
        </w:rPr>
      </w:pPr>
    </w:p>
    <w:p w14:paraId="5BA65C00" w14:textId="77777777" w:rsidR="00C771E5" w:rsidRDefault="00C771E5" w:rsidP="00C771E5">
      <w:pPr>
        <w:rPr>
          <w:rFonts w:ascii="Times New Roman" w:hAnsi="Times New Roman" w:cs="Times New Roman"/>
          <w:sz w:val="32"/>
          <w:szCs w:val="32"/>
        </w:rPr>
      </w:pPr>
      <w:r>
        <w:rPr>
          <w:rFonts w:ascii="Times New Roman" w:hAnsi="Times New Roman" w:cs="Times New Roman"/>
          <w:sz w:val="32"/>
          <w:szCs w:val="32"/>
        </w:rPr>
        <w:t xml:space="preserve">9.  Write in your own words what Jesus meant in verses 20-21, </w:t>
      </w:r>
      <w:proofErr w:type="gramStart"/>
      <w:r>
        <w:rPr>
          <w:rFonts w:ascii="Times New Roman" w:hAnsi="Times New Roman" w:cs="Times New Roman"/>
          <w:sz w:val="32"/>
          <w:szCs w:val="32"/>
        </w:rPr>
        <w:t>regarding  the</w:t>
      </w:r>
      <w:proofErr w:type="gramEnd"/>
      <w:r>
        <w:rPr>
          <w:rFonts w:ascii="Times New Roman" w:hAnsi="Times New Roman" w:cs="Times New Roman"/>
          <w:sz w:val="32"/>
          <w:szCs w:val="32"/>
        </w:rPr>
        <w:t xml:space="preserve"> Kingdom of God.</w:t>
      </w:r>
    </w:p>
    <w:p w14:paraId="182463E3" w14:textId="77777777" w:rsidR="00C771E5" w:rsidRDefault="00C771E5" w:rsidP="00C771E5">
      <w:pPr>
        <w:rPr>
          <w:rFonts w:ascii="Times New Roman" w:hAnsi="Times New Roman" w:cs="Times New Roman"/>
          <w:sz w:val="32"/>
          <w:szCs w:val="32"/>
        </w:rPr>
      </w:pPr>
    </w:p>
    <w:p w14:paraId="0DFC3CD4" w14:textId="77777777" w:rsidR="00C771E5" w:rsidRDefault="00C771E5" w:rsidP="00C771E5">
      <w:pPr>
        <w:rPr>
          <w:rFonts w:ascii="Times New Roman" w:hAnsi="Times New Roman" w:cs="Times New Roman"/>
          <w:i/>
          <w:iCs/>
          <w:sz w:val="32"/>
          <w:szCs w:val="32"/>
        </w:rPr>
      </w:pPr>
    </w:p>
    <w:p w14:paraId="0A4374E6" w14:textId="77777777" w:rsidR="00C771E5" w:rsidRDefault="00C771E5" w:rsidP="00C771E5">
      <w:pPr>
        <w:rPr>
          <w:rFonts w:ascii="Times New Roman" w:hAnsi="Times New Roman" w:cs="Times New Roman"/>
          <w:i/>
          <w:iCs/>
          <w:sz w:val="32"/>
          <w:szCs w:val="32"/>
        </w:rPr>
      </w:pPr>
    </w:p>
    <w:p w14:paraId="4718C6EB" w14:textId="64186CF9" w:rsidR="00C771E5" w:rsidRDefault="00C771E5" w:rsidP="00C771E5">
      <w:pPr>
        <w:rPr>
          <w:rFonts w:ascii="Times New Roman" w:hAnsi="Times New Roman" w:cs="Times New Roman"/>
          <w:i/>
          <w:iCs/>
          <w:sz w:val="32"/>
          <w:szCs w:val="32"/>
        </w:rPr>
      </w:pPr>
    </w:p>
    <w:p w14:paraId="1A5CD408" w14:textId="763EEA4E" w:rsidR="00C771E5" w:rsidRDefault="00C771E5" w:rsidP="00C771E5">
      <w:pPr>
        <w:rPr>
          <w:rFonts w:ascii="Times New Roman" w:hAnsi="Times New Roman" w:cs="Times New Roman"/>
          <w:i/>
          <w:iCs/>
          <w:sz w:val="32"/>
          <w:szCs w:val="32"/>
        </w:rPr>
      </w:pPr>
    </w:p>
    <w:p w14:paraId="66AFA367" w14:textId="7B1C8400" w:rsidR="00C771E5" w:rsidRDefault="00C771E5" w:rsidP="00C771E5">
      <w:pPr>
        <w:rPr>
          <w:rFonts w:ascii="Times New Roman" w:hAnsi="Times New Roman" w:cs="Times New Roman"/>
          <w:i/>
          <w:iCs/>
          <w:sz w:val="32"/>
          <w:szCs w:val="32"/>
        </w:rPr>
      </w:pPr>
    </w:p>
    <w:p w14:paraId="1000EF2F" w14:textId="0EE4A93B" w:rsidR="00C771E5" w:rsidRDefault="00C771E5" w:rsidP="00C771E5">
      <w:pPr>
        <w:rPr>
          <w:rFonts w:ascii="Times New Roman" w:hAnsi="Times New Roman" w:cs="Times New Roman"/>
          <w:i/>
          <w:iCs/>
          <w:sz w:val="32"/>
          <w:szCs w:val="32"/>
        </w:rPr>
      </w:pPr>
    </w:p>
    <w:p w14:paraId="753CF706" w14:textId="3EDDA308" w:rsidR="00C771E5" w:rsidRDefault="00C771E5" w:rsidP="00C771E5">
      <w:pPr>
        <w:rPr>
          <w:rFonts w:ascii="Times New Roman" w:hAnsi="Times New Roman" w:cs="Times New Roman"/>
          <w:i/>
          <w:iCs/>
          <w:sz w:val="32"/>
          <w:szCs w:val="32"/>
        </w:rPr>
      </w:pPr>
    </w:p>
    <w:p w14:paraId="57C43B81" w14:textId="77777777" w:rsidR="00C771E5" w:rsidRPr="00F2795C" w:rsidRDefault="00C771E5" w:rsidP="00C771E5">
      <w:pPr>
        <w:rPr>
          <w:rFonts w:ascii="Times New Roman" w:hAnsi="Times New Roman" w:cs="Times New Roman"/>
          <w:i/>
          <w:iCs/>
          <w:sz w:val="32"/>
          <w:szCs w:val="32"/>
        </w:rPr>
      </w:pPr>
    </w:p>
    <w:p w14:paraId="1C93FBD7" w14:textId="77777777" w:rsidR="00C771E5" w:rsidRPr="00F2795C" w:rsidRDefault="00C771E5" w:rsidP="00C771E5">
      <w:pPr>
        <w:rPr>
          <w:rFonts w:ascii="Times New Roman" w:hAnsi="Times New Roman" w:cs="Times New Roman"/>
          <w:i/>
          <w:iCs/>
          <w:sz w:val="32"/>
          <w:szCs w:val="32"/>
        </w:rPr>
      </w:pPr>
    </w:p>
    <w:p w14:paraId="7431321B" w14:textId="77777777" w:rsidR="00C771E5" w:rsidRDefault="00C771E5" w:rsidP="00C771E5">
      <w:pPr>
        <w:rPr>
          <w:rFonts w:ascii="Times New Roman" w:hAnsi="Times New Roman" w:cs="Times New Roman"/>
          <w:sz w:val="32"/>
          <w:szCs w:val="32"/>
        </w:rPr>
      </w:pPr>
      <w:r>
        <w:rPr>
          <w:rFonts w:ascii="Times New Roman" w:hAnsi="Times New Roman" w:cs="Times New Roman"/>
          <w:sz w:val="32"/>
          <w:szCs w:val="32"/>
        </w:rPr>
        <w:lastRenderedPageBreak/>
        <w:t>10.  What does verse 24 tell you about the Lord’s coming?  What does this say to you about your life?</w:t>
      </w:r>
    </w:p>
    <w:p w14:paraId="1E5C2F32" w14:textId="77777777" w:rsidR="00C771E5" w:rsidRDefault="00C771E5" w:rsidP="00C771E5">
      <w:pPr>
        <w:rPr>
          <w:rFonts w:ascii="Times New Roman" w:hAnsi="Times New Roman" w:cs="Times New Roman"/>
          <w:sz w:val="32"/>
          <w:szCs w:val="32"/>
        </w:rPr>
      </w:pPr>
    </w:p>
    <w:p w14:paraId="6850882D" w14:textId="1E2B9649" w:rsidR="00C771E5" w:rsidRDefault="00C771E5" w:rsidP="00C771E5">
      <w:pPr>
        <w:rPr>
          <w:rFonts w:ascii="Times New Roman" w:hAnsi="Times New Roman" w:cs="Times New Roman"/>
          <w:i/>
          <w:iCs/>
          <w:sz w:val="32"/>
          <w:szCs w:val="32"/>
        </w:rPr>
      </w:pPr>
    </w:p>
    <w:p w14:paraId="093140DF" w14:textId="41925007" w:rsidR="00C771E5" w:rsidRDefault="00C771E5" w:rsidP="00C771E5">
      <w:pPr>
        <w:rPr>
          <w:rFonts w:ascii="Times New Roman" w:hAnsi="Times New Roman" w:cs="Times New Roman"/>
          <w:i/>
          <w:iCs/>
          <w:sz w:val="32"/>
          <w:szCs w:val="32"/>
        </w:rPr>
      </w:pPr>
    </w:p>
    <w:p w14:paraId="2514EC0B" w14:textId="2EB0311F" w:rsidR="00C771E5" w:rsidRDefault="00C771E5" w:rsidP="00C771E5">
      <w:pPr>
        <w:rPr>
          <w:rFonts w:ascii="Times New Roman" w:hAnsi="Times New Roman" w:cs="Times New Roman"/>
          <w:i/>
          <w:iCs/>
          <w:sz w:val="32"/>
          <w:szCs w:val="32"/>
        </w:rPr>
      </w:pPr>
    </w:p>
    <w:p w14:paraId="385944E9" w14:textId="53B55F88" w:rsidR="00C771E5" w:rsidRDefault="00C771E5" w:rsidP="00C771E5">
      <w:pPr>
        <w:rPr>
          <w:rFonts w:ascii="Times New Roman" w:hAnsi="Times New Roman" w:cs="Times New Roman"/>
          <w:i/>
          <w:iCs/>
          <w:sz w:val="32"/>
          <w:szCs w:val="32"/>
        </w:rPr>
      </w:pPr>
    </w:p>
    <w:p w14:paraId="701EC9C8" w14:textId="682FF4A4" w:rsidR="00C771E5" w:rsidRDefault="00C771E5" w:rsidP="00C771E5">
      <w:pPr>
        <w:rPr>
          <w:rFonts w:ascii="Times New Roman" w:hAnsi="Times New Roman" w:cs="Times New Roman"/>
          <w:i/>
          <w:iCs/>
          <w:sz w:val="32"/>
          <w:szCs w:val="32"/>
        </w:rPr>
      </w:pPr>
    </w:p>
    <w:p w14:paraId="12C92281" w14:textId="493D6A0E" w:rsidR="00C771E5" w:rsidRDefault="00C771E5" w:rsidP="00C771E5">
      <w:pPr>
        <w:rPr>
          <w:rFonts w:ascii="Times New Roman" w:hAnsi="Times New Roman" w:cs="Times New Roman"/>
          <w:i/>
          <w:iCs/>
          <w:sz w:val="32"/>
          <w:szCs w:val="32"/>
        </w:rPr>
      </w:pPr>
    </w:p>
    <w:p w14:paraId="541A87F5" w14:textId="77777777" w:rsidR="00C771E5" w:rsidRDefault="00C771E5" w:rsidP="00C771E5">
      <w:pPr>
        <w:rPr>
          <w:rFonts w:ascii="Times New Roman" w:hAnsi="Times New Roman" w:cs="Times New Roman"/>
          <w:sz w:val="32"/>
          <w:szCs w:val="32"/>
        </w:rPr>
      </w:pPr>
    </w:p>
    <w:p w14:paraId="74851F34" w14:textId="77777777" w:rsidR="00C771E5" w:rsidRDefault="00C771E5" w:rsidP="00C771E5">
      <w:pPr>
        <w:rPr>
          <w:rFonts w:ascii="Times New Roman" w:hAnsi="Times New Roman" w:cs="Times New Roman"/>
          <w:sz w:val="32"/>
          <w:szCs w:val="32"/>
        </w:rPr>
      </w:pPr>
      <w:r>
        <w:rPr>
          <w:rFonts w:ascii="Times New Roman" w:hAnsi="Times New Roman" w:cs="Times New Roman"/>
          <w:sz w:val="32"/>
          <w:szCs w:val="32"/>
        </w:rPr>
        <w:t>11.  Jesus mentions Lot’s wife, in conjunction with His return.  What was she doing/not doing that led to her tragic demise, and how does this instruct you?</w:t>
      </w:r>
    </w:p>
    <w:p w14:paraId="320B0D92" w14:textId="77777777" w:rsidR="00C771E5" w:rsidRDefault="00C771E5" w:rsidP="00C771E5">
      <w:pPr>
        <w:rPr>
          <w:rFonts w:ascii="Times New Roman" w:hAnsi="Times New Roman" w:cs="Times New Roman"/>
          <w:sz w:val="32"/>
          <w:szCs w:val="32"/>
        </w:rPr>
      </w:pPr>
    </w:p>
    <w:p w14:paraId="41E5707C" w14:textId="18DE98EC" w:rsidR="00C771E5" w:rsidRDefault="00C771E5" w:rsidP="00C771E5">
      <w:pPr>
        <w:rPr>
          <w:rFonts w:ascii="Times New Roman" w:hAnsi="Times New Roman" w:cs="Times New Roman"/>
          <w:i/>
          <w:iCs/>
          <w:sz w:val="32"/>
          <w:szCs w:val="32"/>
        </w:rPr>
      </w:pPr>
    </w:p>
    <w:p w14:paraId="2E9D6430" w14:textId="67193FBB" w:rsidR="00C771E5" w:rsidRDefault="00C771E5" w:rsidP="00C771E5">
      <w:pPr>
        <w:rPr>
          <w:rFonts w:ascii="Times New Roman" w:hAnsi="Times New Roman" w:cs="Times New Roman"/>
          <w:i/>
          <w:iCs/>
          <w:sz w:val="32"/>
          <w:szCs w:val="32"/>
        </w:rPr>
      </w:pPr>
    </w:p>
    <w:p w14:paraId="4EAECEE9" w14:textId="2344A2A7" w:rsidR="00C771E5" w:rsidRDefault="00C771E5" w:rsidP="00C771E5">
      <w:pPr>
        <w:rPr>
          <w:rFonts w:ascii="Times New Roman" w:hAnsi="Times New Roman" w:cs="Times New Roman"/>
          <w:i/>
          <w:iCs/>
          <w:sz w:val="32"/>
          <w:szCs w:val="32"/>
        </w:rPr>
      </w:pPr>
    </w:p>
    <w:p w14:paraId="1B20AAA0" w14:textId="4F3E7A51" w:rsidR="00C771E5" w:rsidRDefault="00C771E5" w:rsidP="00C771E5">
      <w:pPr>
        <w:rPr>
          <w:rFonts w:ascii="Times New Roman" w:hAnsi="Times New Roman" w:cs="Times New Roman"/>
          <w:i/>
          <w:iCs/>
          <w:sz w:val="32"/>
          <w:szCs w:val="32"/>
        </w:rPr>
      </w:pPr>
    </w:p>
    <w:p w14:paraId="2AE74620" w14:textId="057A0528" w:rsidR="00C771E5" w:rsidRDefault="00C771E5" w:rsidP="00C771E5">
      <w:pPr>
        <w:rPr>
          <w:rFonts w:ascii="Times New Roman" w:hAnsi="Times New Roman" w:cs="Times New Roman"/>
          <w:i/>
          <w:iCs/>
          <w:sz w:val="32"/>
          <w:szCs w:val="32"/>
        </w:rPr>
      </w:pPr>
    </w:p>
    <w:p w14:paraId="3524869B" w14:textId="554CAF31" w:rsidR="00C771E5" w:rsidRDefault="00C771E5" w:rsidP="00C771E5">
      <w:pPr>
        <w:rPr>
          <w:rFonts w:ascii="Times New Roman" w:hAnsi="Times New Roman" w:cs="Times New Roman"/>
          <w:i/>
          <w:iCs/>
          <w:sz w:val="32"/>
          <w:szCs w:val="32"/>
        </w:rPr>
      </w:pPr>
    </w:p>
    <w:p w14:paraId="79E9BE31" w14:textId="17326460" w:rsidR="00C771E5" w:rsidRDefault="00C771E5" w:rsidP="00C771E5">
      <w:pPr>
        <w:rPr>
          <w:rFonts w:ascii="Times New Roman" w:hAnsi="Times New Roman" w:cs="Times New Roman"/>
          <w:i/>
          <w:iCs/>
          <w:sz w:val="32"/>
          <w:szCs w:val="32"/>
        </w:rPr>
      </w:pPr>
    </w:p>
    <w:p w14:paraId="0341730C" w14:textId="00E7415F" w:rsidR="00C771E5" w:rsidRDefault="00C771E5" w:rsidP="00C771E5">
      <w:pPr>
        <w:rPr>
          <w:rFonts w:ascii="Times New Roman" w:hAnsi="Times New Roman" w:cs="Times New Roman"/>
          <w:i/>
          <w:iCs/>
          <w:sz w:val="32"/>
          <w:szCs w:val="32"/>
        </w:rPr>
      </w:pPr>
    </w:p>
    <w:p w14:paraId="42C37ADB" w14:textId="77777777" w:rsidR="00C771E5" w:rsidRDefault="00C771E5" w:rsidP="00C771E5">
      <w:pPr>
        <w:rPr>
          <w:rFonts w:ascii="Times New Roman" w:hAnsi="Times New Roman" w:cs="Times New Roman"/>
          <w:sz w:val="32"/>
          <w:szCs w:val="32"/>
        </w:rPr>
      </w:pPr>
    </w:p>
    <w:p w14:paraId="2609AA47" w14:textId="1686BFC1" w:rsidR="00C771E5" w:rsidRDefault="00C771E5" w:rsidP="00C771E5">
      <w:r>
        <w:rPr>
          <w:rFonts w:ascii="Times New Roman" w:hAnsi="Times New Roman" w:cs="Times New Roman"/>
          <w:sz w:val="32"/>
          <w:szCs w:val="32"/>
        </w:rPr>
        <w:t>12.  Journal one of these passages SOAP sty</w:t>
      </w:r>
      <w:r>
        <w:rPr>
          <w:rFonts w:ascii="Times New Roman" w:hAnsi="Times New Roman" w:cs="Times New Roman"/>
          <w:sz w:val="32"/>
          <w:szCs w:val="32"/>
        </w:rPr>
        <w:t>le.</w:t>
      </w:r>
    </w:p>
    <w:sectPr w:rsidR="00C77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E5"/>
    <w:rsid w:val="00C7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7F4518"/>
  <w15:chartTrackingRefBased/>
  <w15:docId w15:val="{67D02551-5A30-FC4F-A824-6A5804E1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Luke+17&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17&amp;version=NIV" TargetMode="External"/><Relationship Id="rId5" Type="http://schemas.openxmlformats.org/officeDocument/2006/relationships/hyperlink" Target="https://www.biblegateway.com/passage/?search=Luke+17&amp;version=NIV" TargetMode="External"/><Relationship Id="rId4" Type="http://schemas.openxmlformats.org/officeDocument/2006/relationships/hyperlink" Target="https://www.biblegateway.com/passage/?search=Luke+17&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Susie Lam</cp:lastModifiedBy>
  <cp:revision>1</cp:revision>
  <dcterms:created xsi:type="dcterms:W3CDTF">2021-06-08T03:22:00Z</dcterms:created>
  <dcterms:modified xsi:type="dcterms:W3CDTF">2021-06-08T03:25:00Z</dcterms:modified>
</cp:coreProperties>
</file>