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B3C" w:rsidRDefault="003F708E">
      <w:pPr>
        <w:pStyle w:val="NoSpacing"/>
        <w:rPr>
          <w:b/>
          <w:sz w:val="28"/>
          <w:szCs w:val="28"/>
        </w:rPr>
      </w:pPr>
      <w:r>
        <w:rPr>
          <w:b/>
          <w:sz w:val="28"/>
          <w:szCs w:val="28"/>
        </w:rPr>
        <w:t>Coronado Hills/Creekside Neighborhood Association General Meeting</w:t>
      </w:r>
    </w:p>
    <w:p w:rsidR="00447B3C" w:rsidRDefault="005E6F2B">
      <w:pPr>
        <w:pStyle w:val="NoSpacing"/>
      </w:pPr>
      <w:r>
        <w:t>October 19</w:t>
      </w:r>
      <w:r w:rsidR="003F708E">
        <w:t>, 2021</w:t>
      </w:r>
    </w:p>
    <w:p w:rsidR="00447B3C" w:rsidRDefault="00447B3C">
      <w:pPr>
        <w:pStyle w:val="NoSpacing"/>
        <w:rPr>
          <w:rFonts w:ascii="Calibri" w:hAnsi="Calibri"/>
        </w:rPr>
      </w:pPr>
    </w:p>
    <w:p w:rsidR="00447B3C" w:rsidRDefault="003F708E">
      <w:pPr>
        <w:pStyle w:val="NoSpacing"/>
      </w:pPr>
      <w:r>
        <w:t>Board members present:</w:t>
      </w:r>
    </w:p>
    <w:p w:rsidR="00447B3C" w:rsidRDefault="003F708E">
      <w:pPr>
        <w:pStyle w:val="NoSpacing"/>
        <w:rPr>
          <w:rFonts w:ascii="Calibri" w:hAnsi="Calibri"/>
        </w:rPr>
      </w:pPr>
      <w:r>
        <w:t>Cheryl Thompson, Vice President</w:t>
      </w:r>
    </w:p>
    <w:p w:rsidR="00447B3C" w:rsidRDefault="003F708E">
      <w:pPr>
        <w:pStyle w:val="NoSpacing"/>
        <w:rPr>
          <w:rFonts w:ascii="Calibri" w:hAnsi="Calibri"/>
        </w:rPr>
      </w:pPr>
      <w:r>
        <w:t>Catherine Wusterhausen, Secretary</w:t>
      </w:r>
    </w:p>
    <w:p w:rsidR="00447B3C" w:rsidRDefault="003F708E">
      <w:pPr>
        <w:pStyle w:val="NoSpacing"/>
        <w:rPr>
          <w:rFonts w:ascii="Calibri" w:hAnsi="Calibri"/>
        </w:rPr>
      </w:pPr>
      <w:r>
        <w:t>David Risher, Treasurer</w:t>
      </w:r>
    </w:p>
    <w:p w:rsidR="00447B3C" w:rsidRDefault="00447B3C">
      <w:pPr>
        <w:pStyle w:val="NoSpacing"/>
      </w:pPr>
    </w:p>
    <w:p w:rsidR="00447B3C" w:rsidRDefault="003F708E">
      <w:pPr>
        <w:pStyle w:val="NoSpacing"/>
      </w:pPr>
      <w:r>
        <w:t xml:space="preserve">The meeting was a hybrid format with participants </w:t>
      </w:r>
      <w:r>
        <w:t>attending in person and via Zoom.</w:t>
      </w:r>
    </w:p>
    <w:p w:rsidR="00447B3C" w:rsidRDefault="00447B3C">
      <w:pPr>
        <w:pStyle w:val="NoSpacing"/>
      </w:pPr>
    </w:p>
    <w:p w:rsidR="00447B3C" w:rsidRDefault="005E6F2B">
      <w:pPr>
        <w:pStyle w:val="NoSpacing"/>
      </w:pPr>
      <w:r>
        <w:t>12</w:t>
      </w:r>
      <w:r w:rsidR="003F708E">
        <w:t xml:space="preserve"> people were present, including board members.</w:t>
      </w:r>
    </w:p>
    <w:p w:rsidR="00447B3C" w:rsidRDefault="00447B3C">
      <w:pPr>
        <w:pStyle w:val="NoSpacing"/>
        <w:rPr>
          <w:rFonts w:ascii="Calibri" w:hAnsi="Calibri"/>
        </w:rPr>
      </w:pPr>
    </w:p>
    <w:p w:rsidR="00447B3C" w:rsidRDefault="003F708E">
      <w:pPr>
        <w:pStyle w:val="NoSpacing"/>
      </w:pPr>
      <w:r>
        <w:t>Meeting called to ord</w:t>
      </w:r>
      <w:r w:rsidR="005E6F2B">
        <w:t>er by the Vice President at 6:32</w:t>
      </w:r>
      <w:r>
        <w:t xml:space="preserve"> PM.</w:t>
      </w:r>
    </w:p>
    <w:p w:rsidR="00447B3C" w:rsidRDefault="00447B3C">
      <w:pPr>
        <w:pStyle w:val="NoSpacing"/>
        <w:rPr>
          <w:rFonts w:ascii="Calibri" w:hAnsi="Calibri"/>
        </w:rPr>
      </w:pPr>
    </w:p>
    <w:p w:rsidR="00447B3C" w:rsidRDefault="005E6F2B">
      <w:pPr>
        <w:pStyle w:val="NoSpacing"/>
      </w:pPr>
      <w:r>
        <w:t>September</w:t>
      </w:r>
      <w:r w:rsidR="003F708E">
        <w:t xml:space="preserve"> minutes read and approved as read.</w:t>
      </w:r>
    </w:p>
    <w:p w:rsidR="00447B3C" w:rsidRDefault="00447B3C">
      <w:pPr>
        <w:pStyle w:val="NoSpacing"/>
        <w:rPr>
          <w:rFonts w:ascii="Calibri" w:hAnsi="Calibri"/>
        </w:rPr>
      </w:pPr>
    </w:p>
    <w:p w:rsidR="00447B3C" w:rsidRDefault="003F708E">
      <w:pPr>
        <w:pStyle w:val="NoSpacing"/>
      </w:pPr>
      <w:r>
        <w:t>Treasurer's report approved.</w:t>
      </w:r>
    </w:p>
    <w:p w:rsidR="00447B3C" w:rsidRDefault="00447B3C">
      <w:pPr>
        <w:pStyle w:val="NoSpacing"/>
      </w:pPr>
    </w:p>
    <w:p w:rsidR="00447B3C" w:rsidRDefault="005E6F2B">
      <w:pPr>
        <w:pStyle w:val="NoSpacing"/>
      </w:pPr>
      <w:r>
        <w:t>Committee reports:</w:t>
      </w:r>
    </w:p>
    <w:p w:rsidR="005E6F2B" w:rsidRDefault="005E6F2B">
      <w:pPr>
        <w:pStyle w:val="NoSpacing"/>
      </w:pPr>
    </w:p>
    <w:p w:rsidR="005E6F2B" w:rsidRDefault="005E6F2B">
      <w:pPr>
        <w:pStyle w:val="NoSpacing"/>
      </w:pPr>
      <w:r>
        <w:t>Code Enforcement/Beautification Committee - no activity to report.  The committee is in need of a chair.</w:t>
      </w:r>
    </w:p>
    <w:p w:rsidR="005E6F2B" w:rsidRDefault="005E6F2B">
      <w:pPr>
        <w:pStyle w:val="NoSpacing"/>
      </w:pPr>
    </w:p>
    <w:p w:rsidR="005E6F2B" w:rsidRDefault="005E6F2B">
      <w:pPr>
        <w:pStyle w:val="NoSpacing"/>
      </w:pPr>
      <w:r>
        <w:t>Safety Committee</w:t>
      </w:r>
    </w:p>
    <w:p w:rsidR="005E6F2B" w:rsidRPr="005E6F2B" w:rsidRDefault="005E6F2B" w:rsidP="005E6F2B">
      <w:pPr>
        <w:pStyle w:val="NoSpacing"/>
        <w:numPr>
          <w:ilvl w:val="0"/>
          <w:numId w:val="4"/>
        </w:numPr>
        <w:rPr>
          <w:rFonts w:ascii="Calibri" w:hAnsi="Calibri"/>
        </w:rPr>
      </w:pPr>
      <w:r>
        <w:t xml:space="preserve">The safety committee will oversee efforts to form a Neighborhood Watch.  </w:t>
      </w:r>
    </w:p>
    <w:p w:rsidR="005E6F2B" w:rsidRPr="005E6F2B" w:rsidRDefault="005E6F2B" w:rsidP="005E6F2B">
      <w:pPr>
        <w:pStyle w:val="NoSpacing"/>
        <w:numPr>
          <w:ilvl w:val="0"/>
          <w:numId w:val="4"/>
        </w:numPr>
        <w:rPr>
          <w:rFonts w:ascii="Calibri" w:hAnsi="Calibri"/>
        </w:rPr>
      </w:pPr>
      <w:r>
        <w:t>7 to 10 volunteers are needed to begin the city training.  There will be in article in the next newsletter asking for volunteers.</w:t>
      </w:r>
    </w:p>
    <w:p w:rsidR="005E6F2B" w:rsidRPr="005E6F2B" w:rsidRDefault="005E6F2B" w:rsidP="005E6F2B">
      <w:pPr>
        <w:pStyle w:val="NoSpacing"/>
        <w:numPr>
          <w:ilvl w:val="0"/>
          <w:numId w:val="4"/>
        </w:numPr>
        <w:rPr>
          <w:rFonts w:ascii="Calibri" w:hAnsi="Calibri"/>
        </w:rPr>
      </w:pPr>
      <w:r>
        <w:t>The city cannot provide security cameras for the neighborhood, but the Association may be able to install some.  The Safety Committee will investigate options and report to the Association at the January meeting.</w:t>
      </w:r>
    </w:p>
    <w:p w:rsidR="005E6F2B" w:rsidRPr="00DB1C07" w:rsidRDefault="005E6F2B" w:rsidP="005E6F2B">
      <w:pPr>
        <w:pStyle w:val="NoSpacing"/>
        <w:numPr>
          <w:ilvl w:val="0"/>
          <w:numId w:val="4"/>
        </w:numPr>
        <w:rPr>
          <w:rFonts w:ascii="Calibri" w:hAnsi="Calibri"/>
        </w:rPr>
      </w:pPr>
      <w:r>
        <w:t>People who are homeless are camping in the vacant lots</w:t>
      </w:r>
      <w:r w:rsidR="00DB1C07">
        <w:t xml:space="preserve"> along the cree</w:t>
      </w:r>
      <w:r w:rsidR="003F708E">
        <w:t xml:space="preserve">k and have had campfires, creating a potential </w:t>
      </w:r>
      <w:r w:rsidR="00DB1C07">
        <w:t>fire risk.  Contact 311 to report issues or use the city 311 app.</w:t>
      </w:r>
      <w:bookmarkStart w:id="0" w:name="_GoBack"/>
      <w:bookmarkEnd w:id="0"/>
    </w:p>
    <w:p w:rsidR="00DB1C07" w:rsidRDefault="00DB1C07" w:rsidP="00DB1C07">
      <w:pPr>
        <w:pStyle w:val="NoSpacing"/>
      </w:pPr>
    </w:p>
    <w:p w:rsidR="00DB1C07" w:rsidRDefault="00DB1C07" w:rsidP="00DB1C07">
      <w:pPr>
        <w:pStyle w:val="NoSpacing"/>
      </w:pPr>
      <w:r>
        <w:t>Old Business</w:t>
      </w:r>
    </w:p>
    <w:p w:rsidR="00DB1C07" w:rsidRDefault="00DB1C07" w:rsidP="00DB1C07">
      <w:pPr>
        <w:pStyle w:val="NoSpacing"/>
        <w:numPr>
          <w:ilvl w:val="0"/>
          <w:numId w:val="5"/>
        </w:numPr>
      </w:pPr>
      <w:r>
        <w:t>The zoning change for 1701 Anderson Lane has been approved by the City Council.</w:t>
      </w:r>
    </w:p>
    <w:p w:rsidR="00DB1C07" w:rsidRDefault="00DB1C07" w:rsidP="00DB1C07">
      <w:pPr>
        <w:pStyle w:val="NoSpacing"/>
        <w:numPr>
          <w:ilvl w:val="0"/>
          <w:numId w:val="5"/>
        </w:numPr>
      </w:pPr>
      <w:r>
        <w:t>Brush has been dumped at the Berkman dead end.  The Association is seeking volunteers to dispose of it.</w:t>
      </w:r>
    </w:p>
    <w:p w:rsidR="00DB1C07" w:rsidRDefault="00DB1C07" w:rsidP="00DB1C07">
      <w:pPr>
        <w:pStyle w:val="NoSpacing"/>
      </w:pPr>
    </w:p>
    <w:p w:rsidR="00DB1C07" w:rsidRDefault="00DB1C07" w:rsidP="00DB1C07">
      <w:pPr>
        <w:pStyle w:val="NoSpacing"/>
      </w:pPr>
      <w:r>
        <w:t>Announcements</w:t>
      </w:r>
    </w:p>
    <w:p w:rsidR="00DB1C07" w:rsidRDefault="00DB1C07" w:rsidP="00DB1C07">
      <w:pPr>
        <w:pStyle w:val="NoSpacing"/>
        <w:numPr>
          <w:ilvl w:val="0"/>
          <w:numId w:val="5"/>
        </w:numPr>
      </w:pPr>
      <w:r>
        <w:t xml:space="preserve">Early voting is now open.  </w:t>
      </w:r>
    </w:p>
    <w:p w:rsidR="00DB1C07" w:rsidRDefault="00DB1C07" w:rsidP="00DB1C07">
      <w:pPr>
        <w:pStyle w:val="NoSpacing"/>
        <w:numPr>
          <w:ilvl w:val="0"/>
          <w:numId w:val="5"/>
        </w:numPr>
      </w:pPr>
      <w:r>
        <w:t>Halloween is coming; remember to turn off your porch light if you are not participating in trick-or-</w:t>
      </w:r>
      <w:r w:rsidR="003F708E">
        <w:t>treating</w:t>
      </w:r>
    </w:p>
    <w:p w:rsidR="00DB1C07" w:rsidRDefault="00DB1C07" w:rsidP="00DB1C07">
      <w:pPr>
        <w:pStyle w:val="NoSpacing"/>
        <w:numPr>
          <w:ilvl w:val="0"/>
          <w:numId w:val="5"/>
        </w:numPr>
      </w:pPr>
      <w:r>
        <w:lastRenderedPageBreak/>
        <w:t>The City is partnering with Amazon to provide food deliveries to senior citizens and people with disabilities who are in need of assistance.  Call 512-972-5159 for more information.</w:t>
      </w:r>
    </w:p>
    <w:p w:rsidR="00DB1C07" w:rsidRDefault="00DB1C07" w:rsidP="00DB1C07">
      <w:pPr>
        <w:pStyle w:val="NoSpacing"/>
        <w:numPr>
          <w:ilvl w:val="0"/>
          <w:numId w:val="5"/>
        </w:numPr>
      </w:pPr>
      <w:r>
        <w:t>Mt. Zion church is partnering with other organizations to provide free lunches Monday through Friday to those in need.</w:t>
      </w:r>
    </w:p>
    <w:p w:rsidR="00DB1C07" w:rsidRDefault="00DB1C07" w:rsidP="00DB1C07">
      <w:pPr>
        <w:pStyle w:val="NoSpacing"/>
        <w:ind w:left="360"/>
      </w:pPr>
    </w:p>
    <w:p w:rsidR="00DB1C07" w:rsidRDefault="00DB1C07" w:rsidP="00DB1C07">
      <w:pPr>
        <w:pStyle w:val="NoSpacing"/>
        <w:rPr>
          <w:rFonts w:ascii="Calibri" w:hAnsi="Calibri"/>
        </w:rPr>
      </w:pPr>
    </w:p>
    <w:p w:rsidR="00447B3C" w:rsidRDefault="00447B3C">
      <w:pPr>
        <w:pStyle w:val="NoSpacing"/>
      </w:pPr>
    </w:p>
    <w:p w:rsidR="00447B3C" w:rsidRDefault="00DB1C07">
      <w:pPr>
        <w:pStyle w:val="NoSpacing"/>
      </w:pPr>
      <w:r>
        <w:t>Meeting adjourned at 7:39</w:t>
      </w:r>
      <w:r w:rsidR="003F708E">
        <w:t xml:space="preserve"> PM.</w:t>
      </w:r>
    </w:p>
    <w:sectPr w:rsidR="00447B3C">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charset w:val="00"/>
    <w:family w:val="roman"/>
    <w:pitch w:val="variable"/>
  </w:font>
  <w:font w:name="OpenSymbol">
    <w:altName w:val="Times New Roman"/>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02111"/>
    <w:multiLevelType w:val="multilevel"/>
    <w:tmpl w:val="6C30044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B2D3E18"/>
    <w:multiLevelType w:val="hybridMultilevel"/>
    <w:tmpl w:val="C4EC1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8125C0"/>
    <w:multiLevelType w:val="multilevel"/>
    <w:tmpl w:val="EF9CCF0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75286310"/>
    <w:multiLevelType w:val="hybridMultilevel"/>
    <w:tmpl w:val="98764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3765B9"/>
    <w:multiLevelType w:val="multilevel"/>
    <w:tmpl w:val="5AF837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B3C"/>
    <w:rsid w:val="003F708E"/>
    <w:rsid w:val="00447B3C"/>
    <w:rsid w:val="005E6F2B"/>
    <w:rsid w:val="00DB1C07"/>
    <w:rsid w:val="00EC05E1"/>
    <w:rsid w:val="00F0559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2B247"/>
  <w15:docId w15:val="{E85B4291-3032-4671-92EA-7D8E86B3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1EF"/>
    <w:pPr>
      <w:spacing w:before="120" w:after="200" w:line="276" w:lineRule="auto"/>
    </w:pPr>
    <w:rPr>
      <w:sz w:val="24"/>
    </w:rPr>
  </w:style>
  <w:style w:type="paragraph" w:styleId="Heading1">
    <w:name w:val="heading 1"/>
    <w:basedOn w:val="Normal"/>
    <w:next w:val="Normal"/>
    <w:link w:val="Heading1Char"/>
    <w:uiPriority w:val="9"/>
    <w:qFormat/>
    <w:rsid w:val="008F41EF"/>
    <w:pPr>
      <w:keepNext/>
      <w:keepLines/>
      <w:spacing w:before="360" w:after="0"/>
      <w:outlineLvl w:val="0"/>
    </w:pPr>
    <w:rPr>
      <w:rFonts w:asciiTheme="majorHAnsi" w:eastAsiaTheme="majorEastAsia" w:hAnsiTheme="majorHAnsi" w:cstheme="majorBidi"/>
      <w:bCs/>
      <w:sz w:val="28"/>
      <w:szCs w:val="28"/>
    </w:rPr>
  </w:style>
  <w:style w:type="paragraph" w:styleId="Heading2">
    <w:name w:val="heading 2"/>
    <w:basedOn w:val="Normal"/>
    <w:next w:val="Normal"/>
    <w:link w:val="Heading2Char"/>
    <w:uiPriority w:val="9"/>
    <w:unhideWhenUsed/>
    <w:qFormat/>
    <w:rsid w:val="008F41EF"/>
    <w:pPr>
      <w:keepNext/>
      <w:keepLines/>
      <w:spacing w:before="200" w:after="120" w:line="240" w:lineRule="auto"/>
      <w:outlineLvl w:val="1"/>
    </w:pPr>
    <w:rPr>
      <w:rFonts w:asciiTheme="majorHAnsi" w:eastAsiaTheme="majorEastAsia" w:hAnsiTheme="majorHAnsi" w:cstheme="majorBidi"/>
      <w:bCs/>
      <w:szCs w:val="26"/>
    </w:rPr>
  </w:style>
  <w:style w:type="paragraph" w:styleId="Heading3">
    <w:name w:val="heading 3"/>
    <w:basedOn w:val="Normal"/>
    <w:link w:val="Heading3Char"/>
    <w:uiPriority w:val="9"/>
    <w:qFormat/>
    <w:rsid w:val="00DD2EDD"/>
    <w:pPr>
      <w:spacing w:before="150" w:after="150" w:line="405" w:lineRule="atLeast"/>
      <w:outlineLvl w:val="2"/>
    </w:pPr>
    <w:rPr>
      <w:rFonts w:ascii="inherit" w:eastAsia="Times New Roman" w:hAnsi="inherit"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DD2EDD"/>
    <w:rPr>
      <w:rFonts w:ascii="inherit" w:eastAsia="Times New Roman" w:hAnsi="inherit" w:cs="Times New Roman"/>
      <w:b/>
      <w:bCs/>
      <w:sz w:val="27"/>
      <w:szCs w:val="27"/>
    </w:rPr>
  </w:style>
  <w:style w:type="character" w:customStyle="1" w:styleId="Heading1Char">
    <w:name w:val="Heading 1 Char"/>
    <w:basedOn w:val="DefaultParagraphFont"/>
    <w:link w:val="Heading1"/>
    <w:uiPriority w:val="9"/>
    <w:qFormat/>
    <w:rsid w:val="008F41EF"/>
    <w:rPr>
      <w:rFonts w:asciiTheme="majorHAnsi" w:eastAsiaTheme="majorEastAsia" w:hAnsiTheme="majorHAnsi" w:cstheme="majorBidi"/>
      <w:bCs/>
      <w:sz w:val="28"/>
      <w:szCs w:val="28"/>
    </w:rPr>
  </w:style>
  <w:style w:type="character" w:customStyle="1" w:styleId="Heading2Char">
    <w:name w:val="Heading 2 Char"/>
    <w:basedOn w:val="DefaultParagraphFont"/>
    <w:link w:val="Heading2"/>
    <w:uiPriority w:val="9"/>
    <w:qFormat/>
    <w:rsid w:val="008F41EF"/>
    <w:rPr>
      <w:rFonts w:asciiTheme="majorHAnsi" w:eastAsiaTheme="majorEastAsia" w:hAnsiTheme="majorHAnsi" w:cstheme="majorBidi"/>
      <w:bCs/>
      <w:sz w:val="24"/>
      <w:szCs w:val="2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Bullets">
    <w:name w:val="Bullets"/>
    <w:qFormat/>
    <w:rPr>
      <w:rFonts w:ascii="OpenSymbol" w:eastAsia="OpenSymbol" w:hAnsi="OpenSymbol" w:cs="OpenSymbol"/>
    </w:rPr>
  </w:style>
  <w:style w:type="character" w:customStyle="1" w:styleId="ListLabel19">
    <w:name w:val="ListLabel 19"/>
    <w:qFormat/>
    <w:rPr>
      <w:rFonts w:ascii="Calibri" w:hAnsi="Calibri"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ascii="Calibri" w:hAnsi="Calibri"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ascii="Calibri" w:hAnsi="Calibri" w:cs="Symbol"/>
    </w:rPr>
  </w:style>
  <w:style w:type="character" w:customStyle="1" w:styleId="ListLabel44">
    <w:name w:val="ListLabel 44"/>
    <w:qFormat/>
    <w:rPr>
      <w:rFonts w:ascii="Calibri" w:hAnsi="Calibri"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before="0" w:after="140"/>
    </w:pPr>
  </w:style>
  <w:style w:type="paragraph" w:styleId="List">
    <w:name w:val="List"/>
    <w:basedOn w:val="BodyText"/>
    <w:rPr>
      <w:rFonts w:cs="Arial"/>
    </w:rPr>
  </w:style>
  <w:style w:type="paragraph" w:styleId="Caption">
    <w:name w:val="caption"/>
    <w:basedOn w:val="Normal"/>
    <w:qFormat/>
    <w:pPr>
      <w:suppressLineNumbers/>
      <w:spacing w:after="120"/>
    </w:pPr>
    <w:rPr>
      <w:rFonts w:cs="Arial"/>
      <w:i/>
      <w:iCs/>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DD2EDD"/>
    <w:pPr>
      <w:ind w:left="720"/>
      <w:contextualSpacing/>
    </w:pPr>
    <w:rPr>
      <w:rFonts w:cs="Times New Roman"/>
    </w:rPr>
  </w:style>
  <w:style w:type="paragraph" w:styleId="NoSpacing">
    <w:name w:val="No Spacing"/>
    <w:uiPriority w:val="1"/>
    <w:qFormat/>
    <w:rsid w:val="00C9480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Wusterhausen</dc:creator>
  <dc:description/>
  <cp:lastModifiedBy>Catherine Wusterhausen</cp:lastModifiedBy>
  <cp:revision>4</cp:revision>
  <dcterms:created xsi:type="dcterms:W3CDTF">2021-11-08T18:12:00Z</dcterms:created>
  <dcterms:modified xsi:type="dcterms:W3CDTF">2021-11-08T18:23:00Z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Texas Legislative Council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