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5" w:rsidRDefault="00BE6575" w:rsidP="00DB2B8A">
      <w:pPr>
        <w:rPr>
          <w:rFonts w:cs="Times New Roman"/>
        </w:rPr>
      </w:pPr>
    </w:p>
    <w:tbl>
      <w:tblPr>
        <w:tblW w:w="10232" w:type="dxa"/>
        <w:tblInd w:w="-13" w:type="dxa"/>
        <w:tblLook w:val="0000" w:firstRow="0" w:lastRow="0" w:firstColumn="0" w:lastColumn="0" w:noHBand="0" w:noVBand="0"/>
      </w:tblPr>
      <w:tblGrid>
        <w:gridCol w:w="2397"/>
        <w:gridCol w:w="2777"/>
        <w:gridCol w:w="2380"/>
        <w:gridCol w:w="2678"/>
      </w:tblGrid>
      <w:tr w:rsidR="00BE6575" w:rsidRPr="00655584" w:rsidTr="004160DA">
        <w:trPr>
          <w:trHeight w:val="389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Date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B21A9C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August 18</w:t>
            </w:r>
            <w:r w:rsidR="001D499D">
              <w:rPr>
                <w:rFonts w:ascii="Tahoma" w:hAnsi="Tahoma" w:cs="Tahoma"/>
                <w:b/>
                <w:bCs/>
              </w:rPr>
              <w:t>, 2016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Time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9:00 am</w:t>
            </w:r>
          </w:p>
        </w:tc>
      </w:tr>
      <w:tr w:rsidR="00BE6575" w:rsidRPr="00655584" w:rsidTr="004160DA">
        <w:trPr>
          <w:trHeight w:val="361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Facilitator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685FFD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Armagost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Scribe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B21A9C" w:rsidP="00FF13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Tiffany Lewison</w:t>
            </w:r>
          </w:p>
        </w:tc>
      </w:tr>
      <w:tr w:rsidR="00BE6575" w:rsidRPr="00655584" w:rsidTr="004160DA">
        <w:trPr>
          <w:trHeight w:val="361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Subject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D645BB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SMEC Board meeting</w:t>
            </w:r>
          </w:p>
        </w:tc>
      </w:tr>
      <w:tr w:rsidR="00BE6575" w:rsidRPr="00655584" w:rsidTr="004160DA">
        <w:trPr>
          <w:trHeight w:val="361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BE6575" w:rsidRPr="00655584" w:rsidRDefault="00BE6575" w:rsidP="00FF1308">
            <w:pPr>
              <w:rPr>
                <w:rFonts w:ascii="Tahoma" w:hAnsi="Tahoma" w:cs="Tahoma"/>
                <w:b/>
                <w:bCs/>
                <w:color w:val="FFFFFF"/>
              </w:rPr>
            </w:pPr>
            <w:r w:rsidRPr="00655584">
              <w:rPr>
                <w:rFonts w:ascii="Tahoma" w:hAnsi="Tahoma" w:cs="Tahoma"/>
                <w:b/>
                <w:bCs/>
                <w:color w:val="FFFFFF"/>
              </w:rPr>
              <w:t>Attendees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E6575" w:rsidRPr="00655584" w:rsidRDefault="00BC0FB6" w:rsidP="00FF1308">
            <w:pPr>
              <w:spacing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Dan </w:t>
            </w:r>
            <w:proofErr w:type="spellStart"/>
            <w:r>
              <w:rPr>
                <w:rFonts w:ascii="Tahoma" w:hAnsi="Tahoma" w:cs="Tahoma"/>
              </w:rPr>
              <w:t>Armagost</w:t>
            </w:r>
            <w:proofErr w:type="spellEnd"/>
            <w:r>
              <w:rPr>
                <w:rFonts w:ascii="Tahoma" w:hAnsi="Tahoma" w:cs="Tahoma"/>
              </w:rPr>
              <w:t xml:space="preserve">, Tiffany Lewison, John McDonald, Brian Shanks, Jerry </w:t>
            </w:r>
            <w:proofErr w:type="spellStart"/>
            <w:r>
              <w:rPr>
                <w:rFonts w:ascii="Tahoma" w:hAnsi="Tahoma" w:cs="Tahoma"/>
              </w:rPr>
              <w:t>Reshetar</w:t>
            </w:r>
            <w:proofErr w:type="spellEnd"/>
            <w:r>
              <w:rPr>
                <w:rFonts w:ascii="Tahoma" w:hAnsi="Tahoma" w:cs="Tahoma"/>
              </w:rPr>
              <w:t>, Jennifer Backer via conference call</w:t>
            </w:r>
          </w:p>
        </w:tc>
      </w:tr>
    </w:tbl>
    <w:p w:rsidR="00BE6575" w:rsidRPr="00E9665A" w:rsidRDefault="00BE6575" w:rsidP="00DB2B8A">
      <w:pPr>
        <w:rPr>
          <w:rFonts w:ascii="Tahoma" w:hAnsi="Tahoma" w:cs="Tahoma"/>
          <w:color w:val="000080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4441"/>
        <w:gridCol w:w="5220"/>
      </w:tblGrid>
      <w:tr w:rsidR="00BE6575" w:rsidRPr="00E9665A" w:rsidTr="004160DA">
        <w:trPr>
          <w:cantSplit/>
          <w:trHeight w:val="413"/>
          <w:tblHeader/>
        </w:trPr>
        <w:tc>
          <w:tcPr>
            <w:tcW w:w="10260" w:type="dxa"/>
            <w:gridSpan w:val="3"/>
            <w:shd w:val="clear" w:color="auto" w:fill="003366"/>
            <w:vAlign w:val="center"/>
          </w:tcPr>
          <w:p w:rsidR="00BE6575" w:rsidRPr="00E9665A" w:rsidRDefault="00BE6575" w:rsidP="00FF1308">
            <w:pPr>
              <w:pStyle w:val="Heading3"/>
              <w:jc w:val="left"/>
              <w:rPr>
                <w:rFonts w:ascii="Tahoma" w:hAnsi="Tahoma" w:cs="Tahoma"/>
                <w:color w:val="FFFFFF"/>
              </w:rPr>
            </w:pPr>
            <w:r w:rsidRPr="00E9665A">
              <w:rPr>
                <w:rFonts w:ascii="Tahoma" w:hAnsi="Tahoma" w:cs="Tahoma"/>
                <w:color w:val="FFFFFF"/>
              </w:rPr>
              <w:t>Key Points Discussed</w:t>
            </w:r>
          </w:p>
        </w:tc>
      </w:tr>
      <w:tr w:rsidR="00BE6575" w:rsidRPr="00E9665A" w:rsidTr="004160DA">
        <w:trPr>
          <w:cantSplit/>
          <w:tblHeader/>
        </w:trPr>
        <w:tc>
          <w:tcPr>
            <w:tcW w:w="599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No.</w:t>
            </w:r>
          </w:p>
        </w:tc>
        <w:tc>
          <w:tcPr>
            <w:tcW w:w="4441" w:type="dxa"/>
            <w:shd w:val="pct5" w:color="auto" w:fill="FFFFFF"/>
          </w:tcPr>
          <w:p w:rsidR="00BE6575" w:rsidRPr="00E9665A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</w:rPr>
            </w:pPr>
            <w:r w:rsidRPr="00E9665A">
              <w:rPr>
                <w:rFonts w:ascii="Tahoma" w:hAnsi="Tahoma" w:cs="Tahoma"/>
              </w:rPr>
              <w:t>Topic</w:t>
            </w:r>
          </w:p>
        </w:tc>
        <w:tc>
          <w:tcPr>
            <w:tcW w:w="5220" w:type="dxa"/>
            <w:shd w:val="pct5" w:color="auto" w:fill="FFFFFF"/>
          </w:tcPr>
          <w:p w:rsidR="00BE6575" w:rsidRPr="00E9665A" w:rsidRDefault="00BE6575" w:rsidP="00FF1308">
            <w:pPr>
              <w:spacing w:before="60" w:after="60"/>
              <w:jc w:val="left"/>
              <w:rPr>
                <w:rFonts w:ascii="Tahoma" w:hAnsi="Tahoma" w:cs="Tahoma"/>
                <w:b/>
                <w:bCs/>
              </w:rPr>
            </w:pPr>
            <w:r w:rsidRPr="00E9665A">
              <w:rPr>
                <w:rFonts w:ascii="Tahoma" w:hAnsi="Tahoma" w:cs="Tahoma"/>
                <w:b/>
                <w:bCs/>
              </w:rPr>
              <w:t>Highlights</w:t>
            </w:r>
          </w:p>
        </w:tc>
      </w:tr>
      <w:tr w:rsidR="00BE6575" w:rsidRPr="003A6664" w:rsidTr="004160DA">
        <w:trPr>
          <w:cantSplit/>
          <w:tblHeader/>
        </w:trPr>
        <w:tc>
          <w:tcPr>
            <w:tcW w:w="599" w:type="dxa"/>
          </w:tcPr>
          <w:p w:rsidR="00BE6575" w:rsidRPr="003A6664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</w:t>
            </w:r>
          </w:p>
        </w:tc>
        <w:tc>
          <w:tcPr>
            <w:tcW w:w="4441" w:type="dxa"/>
          </w:tcPr>
          <w:p w:rsidR="00BE6575" w:rsidRPr="007407E7" w:rsidRDefault="005E0B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 w:rsidRPr="007407E7">
              <w:t>Approve minutes</w:t>
            </w:r>
          </w:p>
        </w:tc>
        <w:tc>
          <w:tcPr>
            <w:tcW w:w="5220" w:type="dxa"/>
            <w:vAlign w:val="center"/>
          </w:tcPr>
          <w:p w:rsidR="00BE6575" w:rsidRPr="00DF1842" w:rsidRDefault="005E0BB7" w:rsidP="00FF1308">
            <w:pPr>
              <w:rPr>
                <w:rFonts w:ascii="Tahoma" w:hAnsi="Tahoma" w:cs="Tahoma"/>
                <w:b/>
              </w:rPr>
            </w:pPr>
            <w:r w:rsidRPr="00DF1842">
              <w:rPr>
                <w:rFonts w:ascii="Tahoma" w:hAnsi="Tahoma" w:cs="Tahoma"/>
                <w:b/>
              </w:rPr>
              <w:t>1</w:t>
            </w:r>
            <w:r w:rsidRPr="00DF1842">
              <w:rPr>
                <w:rFonts w:ascii="Tahoma" w:hAnsi="Tahoma" w:cs="Tahoma"/>
                <w:b/>
                <w:vertAlign w:val="superscript"/>
              </w:rPr>
              <w:t>st</w:t>
            </w:r>
            <w:r w:rsidRPr="00DF1842">
              <w:rPr>
                <w:rFonts w:ascii="Tahoma" w:hAnsi="Tahoma" w:cs="Tahoma"/>
                <w:b/>
              </w:rPr>
              <w:t xml:space="preserve">  </w:t>
            </w:r>
            <w:r w:rsidR="009052C2" w:rsidRPr="00DF1842">
              <w:rPr>
                <w:rFonts w:ascii="Tahoma" w:hAnsi="Tahoma" w:cs="Tahoma"/>
                <w:b/>
              </w:rPr>
              <w:t>Jerry R.</w:t>
            </w:r>
            <w:r w:rsidRPr="00DF1842">
              <w:rPr>
                <w:rFonts w:ascii="Tahoma" w:hAnsi="Tahoma" w:cs="Tahoma"/>
                <w:b/>
              </w:rPr>
              <w:t xml:space="preserve"> 2</w:t>
            </w:r>
            <w:r w:rsidRPr="00DF1842">
              <w:rPr>
                <w:rFonts w:ascii="Tahoma" w:hAnsi="Tahoma" w:cs="Tahoma"/>
                <w:b/>
                <w:vertAlign w:val="superscript"/>
              </w:rPr>
              <w:t>nd</w:t>
            </w:r>
            <w:r w:rsidRPr="00DF1842">
              <w:rPr>
                <w:rFonts w:ascii="Tahoma" w:hAnsi="Tahoma" w:cs="Tahoma"/>
                <w:b/>
              </w:rPr>
              <w:t xml:space="preserve">    </w:t>
            </w:r>
            <w:r w:rsidR="009052C2" w:rsidRPr="00DF1842">
              <w:rPr>
                <w:rFonts w:ascii="Tahoma" w:hAnsi="Tahoma" w:cs="Tahoma"/>
                <w:b/>
              </w:rPr>
              <w:t>John M.</w:t>
            </w:r>
          </w:p>
        </w:tc>
      </w:tr>
      <w:tr w:rsidR="00BE6575" w:rsidRPr="003A6664" w:rsidTr="004160DA">
        <w:trPr>
          <w:cantSplit/>
          <w:tblHeader/>
        </w:trPr>
        <w:tc>
          <w:tcPr>
            <w:tcW w:w="599" w:type="dxa"/>
          </w:tcPr>
          <w:p w:rsidR="00BE6575" w:rsidRPr="003A6664" w:rsidRDefault="00BE6575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2</w:t>
            </w:r>
          </w:p>
        </w:tc>
        <w:tc>
          <w:tcPr>
            <w:tcW w:w="4441" w:type="dxa"/>
          </w:tcPr>
          <w:p w:rsidR="00BE6575" w:rsidRPr="007407E7" w:rsidRDefault="005E0BB7" w:rsidP="00D645BB">
            <w:pPr>
              <w:rPr>
                <w:b/>
              </w:rPr>
            </w:pPr>
            <w:r>
              <w:rPr>
                <w:b/>
              </w:rPr>
              <w:t>Approve bills</w:t>
            </w:r>
          </w:p>
        </w:tc>
        <w:tc>
          <w:tcPr>
            <w:tcW w:w="5220" w:type="dxa"/>
            <w:vAlign w:val="center"/>
          </w:tcPr>
          <w:p w:rsidR="00BE6575" w:rsidRPr="00DF1842" w:rsidRDefault="005E0BB7" w:rsidP="00FF1308">
            <w:pPr>
              <w:rPr>
                <w:rFonts w:ascii="Tahoma" w:hAnsi="Tahoma" w:cs="Tahoma"/>
                <w:b/>
              </w:rPr>
            </w:pPr>
            <w:r w:rsidRPr="00DF1842">
              <w:rPr>
                <w:rFonts w:ascii="Tahoma" w:hAnsi="Tahoma" w:cs="Tahoma"/>
                <w:b/>
              </w:rPr>
              <w:t>1</w:t>
            </w:r>
            <w:r w:rsidRPr="00DF1842">
              <w:rPr>
                <w:rFonts w:ascii="Tahoma" w:hAnsi="Tahoma" w:cs="Tahoma"/>
                <w:b/>
                <w:vertAlign w:val="superscript"/>
              </w:rPr>
              <w:t>st</w:t>
            </w:r>
            <w:r w:rsidR="009052C2" w:rsidRPr="00DF1842">
              <w:rPr>
                <w:rFonts w:ascii="Tahoma" w:hAnsi="Tahoma" w:cs="Tahoma"/>
                <w:b/>
                <w:vertAlign w:val="superscript"/>
              </w:rPr>
              <w:t xml:space="preserve"> </w:t>
            </w:r>
            <w:r w:rsidRPr="00DF1842">
              <w:rPr>
                <w:rFonts w:ascii="Tahoma" w:hAnsi="Tahoma" w:cs="Tahoma"/>
                <w:b/>
              </w:rPr>
              <w:t xml:space="preserve">  </w:t>
            </w:r>
            <w:r w:rsidR="009052C2" w:rsidRPr="00DF1842">
              <w:rPr>
                <w:rFonts w:ascii="Tahoma" w:hAnsi="Tahoma" w:cs="Tahoma"/>
                <w:b/>
              </w:rPr>
              <w:t>Brian S.</w:t>
            </w:r>
            <w:r w:rsidRPr="00DF1842">
              <w:rPr>
                <w:rFonts w:ascii="Tahoma" w:hAnsi="Tahoma" w:cs="Tahoma"/>
                <w:b/>
              </w:rPr>
              <w:t xml:space="preserve"> 2</w:t>
            </w:r>
            <w:r w:rsidRPr="00DF1842">
              <w:rPr>
                <w:rFonts w:ascii="Tahoma" w:hAnsi="Tahoma" w:cs="Tahoma"/>
                <w:b/>
                <w:vertAlign w:val="superscript"/>
              </w:rPr>
              <w:t>nd</w:t>
            </w:r>
            <w:r w:rsidRPr="00DF1842">
              <w:rPr>
                <w:rFonts w:ascii="Tahoma" w:hAnsi="Tahoma" w:cs="Tahoma"/>
                <w:b/>
              </w:rPr>
              <w:t xml:space="preserve">   </w:t>
            </w:r>
            <w:r w:rsidR="009052C2" w:rsidRPr="00DF1842">
              <w:rPr>
                <w:rFonts w:ascii="Tahoma" w:hAnsi="Tahoma" w:cs="Tahoma"/>
                <w:b/>
              </w:rPr>
              <w:t>Jerry R.</w:t>
            </w:r>
            <w:r w:rsidRPr="00DF1842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BE6575" w:rsidRPr="003A6664" w:rsidTr="004160DA">
        <w:trPr>
          <w:cantSplit/>
          <w:tblHeader/>
        </w:trPr>
        <w:tc>
          <w:tcPr>
            <w:tcW w:w="599" w:type="dxa"/>
          </w:tcPr>
          <w:p w:rsidR="00BE6575" w:rsidRPr="003A6664" w:rsidRDefault="000040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3</w:t>
            </w:r>
          </w:p>
        </w:tc>
        <w:tc>
          <w:tcPr>
            <w:tcW w:w="4441" w:type="dxa"/>
          </w:tcPr>
          <w:p w:rsidR="00BE6575" w:rsidRPr="00D645BB" w:rsidRDefault="005E0BB7" w:rsidP="00D645BB">
            <w:pPr>
              <w:rPr>
                <w:b/>
              </w:rPr>
            </w:pPr>
            <w:r>
              <w:rPr>
                <w:b/>
              </w:rPr>
              <w:t>Approve SERVs printout</w:t>
            </w:r>
          </w:p>
        </w:tc>
        <w:tc>
          <w:tcPr>
            <w:tcW w:w="5220" w:type="dxa"/>
            <w:vAlign w:val="center"/>
          </w:tcPr>
          <w:p w:rsidR="00BE6575" w:rsidRPr="00DF1842" w:rsidRDefault="005E0BB7" w:rsidP="00FF1308">
            <w:pPr>
              <w:rPr>
                <w:rFonts w:ascii="Tahoma" w:hAnsi="Tahoma" w:cs="Tahoma"/>
                <w:b/>
              </w:rPr>
            </w:pPr>
            <w:r w:rsidRPr="00DF1842">
              <w:rPr>
                <w:rFonts w:ascii="Tahoma" w:hAnsi="Tahoma" w:cs="Tahoma"/>
                <w:b/>
              </w:rPr>
              <w:t>1</w:t>
            </w:r>
            <w:r w:rsidRPr="00DF1842">
              <w:rPr>
                <w:rFonts w:ascii="Tahoma" w:hAnsi="Tahoma" w:cs="Tahoma"/>
                <w:b/>
                <w:vertAlign w:val="superscript"/>
              </w:rPr>
              <w:t>st</w:t>
            </w:r>
            <w:r w:rsidRPr="00DF1842">
              <w:rPr>
                <w:rFonts w:ascii="Tahoma" w:hAnsi="Tahoma" w:cs="Tahoma"/>
                <w:b/>
              </w:rPr>
              <w:t xml:space="preserve">  </w:t>
            </w:r>
            <w:r w:rsidR="009052C2" w:rsidRPr="00DF1842">
              <w:rPr>
                <w:rFonts w:ascii="Tahoma" w:hAnsi="Tahoma" w:cs="Tahoma"/>
                <w:b/>
              </w:rPr>
              <w:t>Brian S.</w:t>
            </w:r>
            <w:r w:rsidRPr="00DF1842">
              <w:rPr>
                <w:rFonts w:ascii="Tahoma" w:hAnsi="Tahoma" w:cs="Tahoma"/>
                <w:b/>
              </w:rPr>
              <w:t xml:space="preserve"> 2</w:t>
            </w:r>
            <w:r w:rsidRPr="00DF1842">
              <w:rPr>
                <w:rFonts w:ascii="Tahoma" w:hAnsi="Tahoma" w:cs="Tahoma"/>
                <w:b/>
                <w:vertAlign w:val="superscript"/>
              </w:rPr>
              <w:t>nd</w:t>
            </w:r>
            <w:r w:rsidRPr="00DF1842">
              <w:rPr>
                <w:rFonts w:ascii="Tahoma" w:hAnsi="Tahoma" w:cs="Tahoma"/>
                <w:b/>
              </w:rPr>
              <w:t xml:space="preserve">    </w:t>
            </w:r>
            <w:r w:rsidR="009052C2" w:rsidRPr="00DF1842">
              <w:rPr>
                <w:rFonts w:ascii="Tahoma" w:hAnsi="Tahoma" w:cs="Tahoma"/>
                <w:b/>
              </w:rPr>
              <w:t>Jerry R.</w:t>
            </w:r>
          </w:p>
        </w:tc>
      </w:tr>
      <w:tr w:rsidR="0054317C" w:rsidRPr="003A6664" w:rsidTr="004160DA">
        <w:trPr>
          <w:cantSplit/>
          <w:tblHeader/>
        </w:trPr>
        <w:tc>
          <w:tcPr>
            <w:tcW w:w="599" w:type="dxa"/>
          </w:tcPr>
          <w:p w:rsidR="0054317C" w:rsidRDefault="000040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4</w:t>
            </w:r>
          </w:p>
        </w:tc>
        <w:tc>
          <w:tcPr>
            <w:tcW w:w="4441" w:type="dxa"/>
          </w:tcPr>
          <w:p w:rsidR="0054317C" w:rsidRDefault="00F955A0" w:rsidP="00D645BB">
            <w:pPr>
              <w:rPr>
                <w:b/>
              </w:rPr>
            </w:pPr>
            <w:r>
              <w:rPr>
                <w:b/>
              </w:rPr>
              <w:t xml:space="preserve">Approval to add </w:t>
            </w:r>
            <w:r w:rsidR="006F7418">
              <w:rPr>
                <w:b/>
              </w:rPr>
              <w:t>additional</w:t>
            </w:r>
            <w:r>
              <w:rPr>
                <w:b/>
              </w:rPr>
              <w:t xml:space="preserve"> vendors to 403B</w:t>
            </w:r>
          </w:p>
        </w:tc>
        <w:tc>
          <w:tcPr>
            <w:tcW w:w="5220" w:type="dxa"/>
            <w:vAlign w:val="center"/>
          </w:tcPr>
          <w:p w:rsidR="0054317C" w:rsidRPr="00DF1842" w:rsidRDefault="00F955A0" w:rsidP="00FF1308">
            <w:pPr>
              <w:rPr>
                <w:rFonts w:ascii="Tahoma" w:hAnsi="Tahoma" w:cs="Tahoma"/>
                <w:b/>
              </w:rPr>
            </w:pPr>
            <w:r w:rsidRPr="00DF1842">
              <w:rPr>
                <w:rFonts w:ascii="Tahoma" w:hAnsi="Tahoma" w:cs="Tahoma"/>
                <w:b/>
              </w:rPr>
              <w:t>1</w:t>
            </w:r>
            <w:r w:rsidRPr="00DF1842">
              <w:rPr>
                <w:rFonts w:ascii="Tahoma" w:hAnsi="Tahoma" w:cs="Tahoma"/>
                <w:b/>
                <w:vertAlign w:val="superscript"/>
              </w:rPr>
              <w:t>st</w:t>
            </w:r>
            <w:r w:rsidRPr="00DF1842">
              <w:rPr>
                <w:rFonts w:ascii="Tahoma" w:hAnsi="Tahoma" w:cs="Tahoma"/>
                <w:b/>
              </w:rPr>
              <w:t xml:space="preserve"> </w:t>
            </w:r>
            <w:r w:rsidR="00F464EE" w:rsidRPr="00DF1842">
              <w:rPr>
                <w:rFonts w:ascii="Tahoma" w:hAnsi="Tahoma" w:cs="Tahoma"/>
                <w:b/>
              </w:rPr>
              <w:t>Jerry R.</w:t>
            </w:r>
            <w:r w:rsidRPr="00DF1842">
              <w:rPr>
                <w:rFonts w:ascii="Tahoma" w:hAnsi="Tahoma" w:cs="Tahoma"/>
                <w:b/>
              </w:rPr>
              <w:t xml:space="preserve"> </w:t>
            </w:r>
            <w:r w:rsidR="00F464EE" w:rsidRPr="00DF1842">
              <w:rPr>
                <w:rFonts w:ascii="Tahoma" w:hAnsi="Tahoma" w:cs="Tahoma"/>
                <w:b/>
              </w:rPr>
              <w:t xml:space="preserve">  </w:t>
            </w:r>
            <w:r w:rsidRPr="00DF1842">
              <w:rPr>
                <w:rFonts w:ascii="Tahoma" w:hAnsi="Tahoma" w:cs="Tahoma"/>
                <w:b/>
              </w:rPr>
              <w:t>2</w:t>
            </w:r>
            <w:r w:rsidRPr="00DF1842">
              <w:rPr>
                <w:rFonts w:ascii="Tahoma" w:hAnsi="Tahoma" w:cs="Tahoma"/>
                <w:b/>
                <w:vertAlign w:val="superscript"/>
              </w:rPr>
              <w:t>nd</w:t>
            </w:r>
            <w:r w:rsidR="00F464EE" w:rsidRPr="00DF1842">
              <w:rPr>
                <w:rFonts w:ascii="Tahoma" w:hAnsi="Tahoma" w:cs="Tahoma"/>
                <w:b/>
                <w:vertAlign w:val="superscript"/>
              </w:rPr>
              <w:t xml:space="preserve"> </w:t>
            </w:r>
            <w:r w:rsidR="00F464EE" w:rsidRPr="00DF1842">
              <w:rPr>
                <w:rFonts w:ascii="Tahoma" w:hAnsi="Tahoma" w:cs="Tahoma"/>
                <w:b/>
              </w:rPr>
              <w:t xml:space="preserve"> John M.</w:t>
            </w:r>
          </w:p>
        </w:tc>
      </w:tr>
      <w:tr w:rsidR="00BD6156" w:rsidRPr="003A6664" w:rsidTr="004160DA">
        <w:trPr>
          <w:cantSplit/>
          <w:tblHeader/>
        </w:trPr>
        <w:tc>
          <w:tcPr>
            <w:tcW w:w="599" w:type="dxa"/>
          </w:tcPr>
          <w:p w:rsidR="00BD6156" w:rsidRDefault="000040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5</w:t>
            </w:r>
          </w:p>
        </w:tc>
        <w:tc>
          <w:tcPr>
            <w:tcW w:w="4441" w:type="dxa"/>
          </w:tcPr>
          <w:p w:rsidR="00BD6156" w:rsidRDefault="00BD6156" w:rsidP="00D645BB">
            <w:pPr>
              <w:rPr>
                <w:b/>
              </w:rPr>
            </w:pPr>
            <w:r>
              <w:rPr>
                <w:b/>
              </w:rPr>
              <w:t>MA Billing 2015-16</w:t>
            </w:r>
          </w:p>
        </w:tc>
        <w:tc>
          <w:tcPr>
            <w:tcW w:w="5220" w:type="dxa"/>
            <w:vAlign w:val="center"/>
          </w:tcPr>
          <w:p w:rsidR="00BD6156" w:rsidRPr="00420394" w:rsidRDefault="00420394" w:rsidP="00FF1308">
            <w:pPr>
              <w:rPr>
                <w:rFonts w:ascii="Tahoma" w:hAnsi="Tahoma" w:cs="Tahoma"/>
                <w:b/>
              </w:rPr>
            </w:pPr>
            <w:r w:rsidRPr="00420394">
              <w:rPr>
                <w:rFonts w:ascii="Tahoma" w:hAnsi="Tahoma" w:cs="Tahoma"/>
                <w:b/>
              </w:rPr>
              <w:t>Reviewed current rates</w:t>
            </w:r>
          </w:p>
        </w:tc>
      </w:tr>
      <w:tr w:rsidR="00BD6156" w:rsidRPr="003A6664" w:rsidTr="004160DA">
        <w:trPr>
          <w:cantSplit/>
          <w:tblHeader/>
        </w:trPr>
        <w:tc>
          <w:tcPr>
            <w:tcW w:w="599" w:type="dxa"/>
          </w:tcPr>
          <w:p w:rsidR="00BD6156" w:rsidRDefault="000040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6</w:t>
            </w:r>
          </w:p>
        </w:tc>
        <w:tc>
          <w:tcPr>
            <w:tcW w:w="4441" w:type="dxa"/>
          </w:tcPr>
          <w:p w:rsidR="00BD6156" w:rsidRDefault="00BD6156" w:rsidP="00D645BB">
            <w:pPr>
              <w:rPr>
                <w:b/>
              </w:rPr>
            </w:pPr>
            <w:r>
              <w:rPr>
                <w:b/>
              </w:rPr>
              <w:t>Site w/in a Site</w:t>
            </w:r>
            <w:r w:rsidR="0056234F">
              <w:rPr>
                <w:b/>
              </w:rPr>
              <w:t>; Approval to pursue Site w/In a Site for districts</w:t>
            </w:r>
          </w:p>
        </w:tc>
        <w:tc>
          <w:tcPr>
            <w:tcW w:w="5220" w:type="dxa"/>
            <w:vAlign w:val="center"/>
          </w:tcPr>
          <w:p w:rsidR="00BD6156" w:rsidRPr="0056234F" w:rsidRDefault="0056234F" w:rsidP="00FF1308">
            <w:pPr>
              <w:rPr>
                <w:rFonts w:ascii="Tahoma" w:hAnsi="Tahoma" w:cs="Tahoma"/>
                <w:b/>
              </w:rPr>
            </w:pPr>
            <w:proofErr w:type="gramStart"/>
            <w:r w:rsidRPr="0056234F">
              <w:rPr>
                <w:rFonts w:ascii="Tahoma" w:hAnsi="Tahoma" w:cs="Tahoma"/>
                <w:b/>
              </w:rPr>
              <w:t>1</w:t>
            </w:r>
            <w:r w:rsidRPr="0056234F">
              <w:rPr>
                <w:rFonts w:ascii="Tahoma" w:hAnsi="Tahoma" w:cs="Tahoma"/>
                <w:b/>
                <w:vertAlign w:val="superscript"/>
              </w:rPr>
              <w:t>st</w:t>
            </w:r>
            <w:r w:rsidRPr="0056234F">
              <w:rPr>
                <w:rFonts w:ascii="Tahoma" w:hAnsi="Tahoma" w:cs="Tahoma"/>
                <w:b/>
              </w:rPr>
              <w:t xml:space="preserve">  Jerry</w:t>
            </w:r>
            <w:proofErr w:type="gramEnd"/>
            <w:r w:rsidRPr="0056234F">
              <w:rPr>
                <w:rFonts w:ascii="Tahoma" w:hAnsi="Tahoma" w:cs="Tahoma"/>
                <w:b/>
              </w:rPr>
              <w:t xml:space="preserve"> R.   </w:t>
            </w:r>
            <w:proofErr w:type="gramStart"/>
            <w:r w:rsidRPr="0056234F">
              <w:rPr>
                <w:rFonts w:ascii="Tahoma" w:hAnsi="Tahoma" w:cs="Tahoma"/>
                <w:b/>
              </w:rPr>
              <w:t>2</w:t>
            </w:r>
            <w:r w:rsidRPr="0056234F">
              <w:rPr>
                <w:rFonts w:ascii="Tahoma" w:hAnsi="Tahoma" w:cs="Tahoma"/>
                <w:b/>
                <w:vertAlign w:val="superscript"/>
              </w:rPr>
              <w:t>nd</w:t>
            </w:r>
            <w:r w:rsidRPr="0056234F">
              <w:rPr>
                <w:rFonts w:ascii="Tahoma" w:hAnsi="Tahoma" w:cs="Tahoma"/>
                <w:b/>
              </w:rPr>
              <w:t xml:space="preserve">  Jennifer</w:t>
            </w:r>
            <w:proofErr w:type="gramEnd"/>
            <w:r w:rsidRPr="0056234F">
              <w:rPr>
                <w:rFonts w:ascii="Tahoma" w:hAnsi="Tahoma" w:cs="Tahoma"/>
                <w:b/>
              </w:rPr>
              <w:t xml:space="preserve"> B.</w:t>
            </w:r>
          </w:p>
          <w:p w:rsidR="0056234F" w:rsidRPr="00655584" w:rsidRDefault="0056234F" w:rsidP="00FF1308">
            <w:pPr>
              <w:rPr>
                <w:rFonts w:ascii="Tahoma" w:hAnsi="Tahoma" w:cs="Tahoma"/>
              </w:rPr>
            </w:pPr>
            <w:r w:rsidRPr="0056234F">
              <w:rPr>
                <w:rFonts w:ascii="Tahoma" w:hAnsi="Tahoma" w:cs="Tahoma"/>
                <w:b/>
              </w:rPr>
              <w:t xml:space="preserve">Reasons to pursue: 1. Financial benefits, no 90/10 and no growth </w:t>
            </w:r>
            <w:proofErr w:type="gramStart"/>
            <w:r w:rsidRPr="0056234F">
              <w:rPr>
                <w:rFonts w:ascii="Tahoma" w:hAnsi="Tahoma" w:cs="Tahoma"/>
                <w:b/>
              </w:rPr>
              <w:t>rate  2</w:t>
            </w:r>
            <w:proofErr w:type="gramEnd"/>
            <w:r w:rsidRPr="0056234F">
              <w:rPr>
                <w:rFonts w:ascii="Tahoma" w:hAnsi="Tahoma" w:cs="Tahoma"/>
                <w:b/>
              </w:rPr>
              <w:t>. Availability to hire</w:t>
            </w:r>
            <w:r w:rsidR="00225128">
              <w:rPr>
                <w:rFonts w:ascii="Tahoma" w:hAnsi="Tahoma" w:cs="Tahoma"/>
                <w:b/>
              </w:rPr>
              <w:t>; Dan will need each superintendent approval for each district for existing programs</w:t>
            </w:r>
          </w:p>
        </w:tc>
      </w:tr>
      <w:tr w:rsidR="00BD6156" w:rsidRPr="003A6664" w:rsidTr="004160DA">
        <w:trPr>
          <w:cantSplit/>
          <w:tblHeader/>
        </w:trPr>
        <w:tc>
          <w:tcPr>
            <w:tcW w:w="599" w:type="dxa"/>
          </w:tcPr>
          <w:p w:rsidR="00BD6156" w:rsidRDefault="000040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7</w:t>
            </w:r>
          </w:p>
        </w:tc>
        <w:tc>
          <w:tcPr>
            <w:tcW w:w="4441" w:type="dxa"/>
          </w:tcPr>
          <w:p w:rsidR="00BD6156" w:rsidRDefault="00BD6156" w:rsidP="00D645BB">
            <w:pPr>
              <w:rPr>
                <w:b/>
              </w:rPr>
            </w:pPr>
            <w:r>
              <w:rPr>
                <w:b/>
              </w:rPr>
              <w:t>Raise Base</w:t>
            </w:r>
          </w:p>
        </w:tc>
        <w:tc>
          <w:tcPr>
            <w:tcW w:w="5220" w:type="dxa"/>
            <w:vAlign w:val="center"/>
          </w:tcPr>
          <w:p w:rsidR="00555FAC" w:rsidRPr="00555FAC" w:rsidRDefault="00555FAC" w:rsidP="00FF1308">
            <w:pPr>
              <w:rPr>
                <w:rFonts w:ascii="Tahoma" w:hAnsi="Tahoma" w:cs="Tahoma"/>
                <w:b/>
              </w:rPr>
            </w:pPr>
            <w:r w:rsidRPr="00555FAC">
              <w:rPr>
                <w:rFonts w:ascii="Tahoma" w:hAnsi="Tahoma" w:cs="Tahoma"/>
                <w:b/>
              </w:rPr>
              <w:t>Raised base through all districts</w:t>
            </w:r>
          </w:p>
        </w:tc>
      </w:tr>
      <w:tr w:rsidR="00BE6575" w:rsidRPr="003A6664" w:rsidTr="004160DA">
        <w:trPr>
          <w:cantSplit/>
          <w:tblHeader/>
        </w:trPr>
        <w:tc>
          <w:tcPr>
            <w:tcW w:w="599" w:type="dxa"/>
          </w:tcPr>
          <w:p w:rsidR="00BE6575" w:rsidRPr="003A6664" w:rsidRDefault="000040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8</w:t>
            </w:r>
          </w:p>
        </w:tc>
        <w:tc>
          <w:tcPr>
            <w:tcW w:w="4441" w:type="dxa"/>
          </w:tcPr>
          <w:p w:rsidR="00BE6575" w:rsidRPr="00D645BB" w:rsidRDefault="00867333" w:rsidP="00D645BB">
            <w:pPr>
              <w:rPr>
                <w:b/>
              </w:rPr>
            </w:pPr>
            <w:r>
              <w:rPr>
                <w:b/>
              </w:rPr>
              <w:t>Admin Council Update</w:t>
            </w:r>
          </w:p>
        </w:tc>
        <w:tc>
          <w:tcPr>
            <w:tcW w:w="5220" w:type="dxa"/>
            <w:vAlign w:val="center"/>
          </w:tcPr>
          <w:p w:rsidR="00BE6575" w:rsidRPr="005B1BED" w:rsidRDefault="00420394" w:rsidP="00FF1308">
            <w:pPr>
              <w:rPr>
                <w:rFonts w:ascii="Tahoma" w:hAnsi="Tahoma" w:cs="Tahoma"/>
                <w:b/>
              </w:rPr>
            </w:pPr>
            <w:r w:rsidRPr="005B1BED">
              <w:rPr>
                <w:rFonts w:ascii="Tahoma" w:hAnsi="Tahoma" w:cs="Tahoma"/>
                <w:b/>
              </w:rPr>
              <w:t xml:space="preserve">Jerry R. – </w:t>
            </w:r>
            <w:r w:rsidR="005B1BED" w:rsidRPr="005B1BED">
              <w:rPr>
                <w:rFonts w:ascii="Tahoma" w:hAnsi="Tahoma" w:cs="Tahoma"/>
                <w:b/>
              </w:rPr>
              <w:t>Rep to come on Oct 24</w:t>
            </w:r>
            <w:r w:rsidR="005B1BED" w:rsidRPr="005B1BED">
              <w:rPr>
                <w:rFonts w:ascii="Tahoma" w:hAnsi="Tahoma" w:cs="Tahoma"/>
                <w:b/>
                <w:vertAlign w:val="superscript"/>
              </w:rPr>
              <w:t>th</w:t>
            </w:r>
            <w:r w:rsidR="005B1BED" w:rsidRPr="005B1BED">
              <w:rPr>
                <w:rFonts w:ascii="Tahoma" w:hAnsi="Tahoma" w:cs="Tahoma"/>
                <w:b/>
              </w:rPr>
              <w:t xml:space="preserve"> to talk about self-insuring</w:t>
            </w:r>
          </w:p>
        </w:tc>
      </w:tr>
      <w:tr w:rsidR="00BE6575" w:rsidRPr="003A6664" w:rsidTr="004160DA">
        <w:trPr>
          <w:cantSplit/>
          <w:tblHeader/>
        </w:trPr>
        <w:tc>
          <w:tcPr>
            <w:tcW w:w="599" w:type="dxa"/>
          </w:tcPr>
          <w:p w:rsidR="00BE6575" w:rsidRPr="003A6664" w:rsidRDefault="000040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9</w:t>
            </w:r>
          </w:p>
        </w:tc>
        <w:tc>
          <w:tcPr>
            <w:tcW w:w="4441" w:type="dxa"/>
          </w:tcPr>
          <w:p w:rsidR="00BE6575" w:rsidRPr="00D645BB" w:rsidRDefault="00867333" w:rsidP="00D645BB">
            <w:pPr>
              <w:rPr>
                <w:b/>
              </w:rPr>
            </w:pPr>
            <w:proofErr w:type="spellStart"/>
            <w:r>
              <w:rPr>
                <w:b/>
              </w:rPr>
              <w:t>ParaPro</w:t>
            </w:r>
            <w:proofErr w:type="spellEnd"/>
          </w:p>
        </w:tc>
        <w:tc>
          <w:tcPr>
            <w:tcW w:w="5220" w:type="dxa"/>
            <w:vAlign w:val="center"/>
          </w:tcPr>
          <w:p w:rsidR="00867333" w:rsidRPr="00B87A2C" w:rsidRDefault="00B87A2C" w:rsidP="00FF1308">
            <w:pPr>
              <w:rPr>
                <w:rFonts w:ascii="Tahoma" w:hAnsi="Tahoma" w:cs="Tahoma"/>
                <w:b/>
              </w:rPr>
            </w:pPr>
            <w:r w:rsidRPr="00B87A2C">
              <w:rPr>
                <w:rFonts w:ascii="Tahoma" w:hAnsi="Tahoma" w:cs="Tahoma"/>
                <w:b/>
              </w:rPr>
              <w:t xml:space="preserve">SMEC to host </w:t>
            </w:r>
            <w:proofErr w:type="spellStart"/>
            <w:r w:rsidRPr="00B87A2C">
              <w:rPr>
                <w:rFonts w:ascii="Tahoma" w:hAnsi="Tahoma" w:cs="Tahoma"/>
                <w:b/>
              </w:rPr>
              <w:t>ParaPro</w:t>
            </w:r>
            <w:proofErr w:type="spellEnd"/>
            <w:r w:rsidRPr="00B87A2C">
              <w:rPr>
                <w:rFonts w:ascii="Tahoma" w:hAnsi="Tahoma" w:cs="Tahoma"/>
                <w:b/>
              </w:rPr>
              <w:t xml:space="preserve"> training at Southland Media Center on August 25</w:t>
            </w:r>
            <w:r w:rsidRPr="00B87A2C">
              <w:rPr>
                <w:rFonts w:ascii="Tahoma" w:hAnsi="Tahoma" w:cs="Tahoma"/>
                <w:b/>
                <w:vertAlign w:val="superscript"/>
              </w:rPr>
              <w:t>th</w:t>
            </w:r>
            <w:r w:rsidRPr="00B87A2C">
              <w:rPr>
                <w:rFonts w:ascii="Tahoma" w:hAnsi="Tahoma" w:cs="Tahoma"/>
                <w:b/>
              </w:rPr>
              <w:t xml:space="preserve"> at 8AM for all districts paras</w:t>
            </w:r>
          </w:p>
        </w:tc>
      </w:tr>
      <w:tr w:rsidR="00D01428" w:rsidRPr="003A6664" w:rsidTr="004160DA">
        <w:trPr>
          <w:cantSplit/>
          <w:tblHeader/>
        </w:trPr>
        <w:tc>
          <w:tcPr>
            <w:tcW w:w="599" w:type="dxa"/>
          </w:tcPr>
          <w:p w:rsidR="00D01428" w:rsidRDefault="00D0142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10</w:t>
            </w:r>
          </w:p>
        </w:tc>
        <w:tc>
          <w:tcPr>
            <w:tcW w:w="4441" w:type="dxa"/>
          </w:tcPr>
          <w:p w:rsidR="00D01428" w:rsidRDefault="00D01428" w:rsidP="00D645BB">
            <w:pPr>
              <w:rPr>
                <w:b/>
              </w:rPr>
            </w:pPr>
            <w:r>
              <w:rPr>
                <w:b/>
              </w:rPr>
              <w:t>Approve Lyle EBD room construction bid</w:t>
            </w:r>
          </w:p>
        </w:tc>
        <w:tc>
          <w:tcPr>
            <w:tcW w:w="5220" w:type="dxa"/>
            <w:vAlign w:val="center"/>
          </w:tcPr>
          <w:p w:rsidR="00D01428" w:rsidRPr="00B87A2C" w:rsidRDefault="00D01428" w:rsidP="00FF1308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1</w:t>
            </w:r>
            <w:r w:rsidRPr="00D01428">
              <w:rPr>
                <w:rFonts w:ascii="Tahoma" w:hAnsi="Tahoma" w:cs="Tahoma"/>
                <w:b/>
                <w:vertAlign w:val="superscript"/>
              </w:rPr>
              <w:t>st</w:t>
            </w:r>
            <w:r>
              <w:rPr>
                <w:rFonts w:ascii="Tahoma" w:hAnsi="Tahoma" w:cs="Tahoma"/>
                <w:b/>
              </w:rPr>
              <w:t xml:space="preserve">  Brian</w:t>
            </w:r>
            <w:proofErr w:type="gramEnd"/>
            <w:r>
              <w:rPr>
                <w:rFonts w:ascii="Tahoma" w:hAnsi="Tahoma" w:cs="Tahoma"/>
                <w:b/>
              </w:rPr>
              <w:t xml:space="preserve"> S.  2</w:t>
            </w:r>
            <w:r w:rsidRPr="00D01428">
              <w:rPr>
                <w:rFonts w:ascii="Tahoma" w:hAnsi="Tahoma" w:cs="Tahoma"/>
                <w:b/>
                <w:vertAlign w:val="superscript"/>
              </w:rPr>
              <w:t>nd</w:t>
            </w:r>
            <w:r>
              <w:rPr>
                <w:rFonts w:ascii="Tahoma" w:hAnsi="Tahoma" w:cs="Tahoma"/>
                <w:b/>
              </w:rPr>
              <w:t xml:space="preserve">  Jerry R.</w:t>
            </w:r>
          </w:p>
        </w:tc>
      </w:tr>
      <w:tr w:rsidR="00BE6575" w:rsidRPr="003A6664" w:rsidTr="004160DA">
        <w:trPr>
          <w:cantSplit/>
          <w:trHeight w:val="323"/>
          <w:tblHeader/>
        </w:trPr>
        <w:tc>
          <w:tcPr>
            <w:tcW w:w="599" w:type="dxa"/>
          </w:tcPr>
          <w:p w:rsidR="00BE6575" w:rsidRPr="003A6664" w:rsidRDefault="000040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11</w:t>
            </w:r>
          </w:p>
        </w:tc>
        <w:tc>
          <w:tcPr>
            <w:tcW w:w="4441" w:type="dxa"/>
          </w:tcPr>
          <w:p w:rsidR="00BE6575" w:rsidRPr="005235F6" w:rsidRDefault="00D06348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 xml:space="preserve">Speech contract for SLP Megan </w:t>
            </w:r>
            <w:proofErr w:type="spellStart"/>
            <w:r>
              <w:rPr>
                <w:rFonts w:ascii="Tahoma" w:hAnsi="Tahoma" w:cs="Tahoma"/>
                <w:bCs w:val="0"/>
              </w:rPr>
              <w:t>Labitzky</w:t>
            </w:r>
            <w:proofErr w:type="spellEnd"/>
          </w:p>
        </w:tc>
        <w:tc>
          <w:tcPr>
            <w:tcW w:w="5220" w:type="dxa"/>
            <w:vAlign w:val="center"/>
          </w:tcPr>
          <w:p w:rsidR="00D06348" w:rsidRPr="001E3C52" w:rsidRDefault="00D06348" w:rsidP="00FF1308">
            <w:pPr>
              <w:rPr>
                <w:rFonts w:ascii="Tahoma" w:hAnsi="Tahoma" w:cs="Tahoma"/>
                <w:b/>
              </w:rPr>
            </w:pPr>
            <w:r w:rsidRPr="001E3C52">
              <w:rPr>
                <w:rFonts w:ascii="Tahoma" w:hAnsi="Tahoma" w:cs="Tahoma"/>
                <w:b/>
              </w:rPr>
              <w:t>1</w:t>
            </w:r>
            <w:r w:rsidRPr="001E3C52">
              <w:rPr>
                <w:rFonts w:ascii="Tahoma" w:hAnsi="Tahoma" w:cs="Tahoma"/>
                <w:b/>
                <w:vertAlign w:val="superscript"/>
              </w:rPr>
              <w:t>st</w:t>
            </w:r>
            <w:r w:rsidRPr="001E3C52">
              <w:rPr>
                <w:rFonts w:ascii="Tahoma" w:hAnsi="Tahoma" w:cs="Tahoma"/>
                <w:b/>
              </w:rPr>
              <w:t xml:space="preserve">  </w:t>
            </w:r>
            <w:r w:rsidR="00701EB6" w:rsidRPr="001E3C52">
              <w:rPr>
                <w:rFonts w:ascii="Tahoma" w:hAnsi="Tahoma" w:cs="Tahoma"/>
                <w:b/>
              </w:rPr>
              <w:t>Jerry R.</w:t>
            </w:r>
            <w:r w:rsidRPr="001E3C52">
              <w:rPr>
                <w:rFonts w:ascii="Tahoma" w:hAnsi="Tahoma" w:cs="Tahoma"/>
                <w:b/>
              </w:rPr>
              <w:t xml:space="preserve"> 2</w:t>
            </w:r>
            <w:r w:rsidRPr="001E3C52">
              <w:rPr>
                <w:rFonts w:ascii="Tahoma" w:hAnsi="Tahoma" w:cs="Tahoma"/>
                <w:b/>
                <w:vertAlign w:val="superscript"/>
              </w:rPr>
              <w:t>nd</w:t>
            </w:r>
            <w:r w:rsidR="00701EB6" w:rsidRPr="001E3C52">
              <w:rPr>
                <w:rFonts w:ascii="Tahoma" w:hAnsi="Tahoma" w:cs="Tahoma"/>
                <w:b/>
                <w:vertAlign w:val="superscript"/>
              </w:rPr>
              <w:t xml:space="preserve"> </w:t>
            </w:r>
            <w:r w:rsidR="00701EB6" w:rsidRPr="001E3C52">
              <w:rPr>
                <w:rFonts w:ascii="Tahoma" w:hAnsi="Tahoma" w:cs="Tahoma"/>
                <w:b/>
              </w:rPr>
              <w:t xml:space="preserve"> John M.</w:t>
            </w:r>
          </w:p>
        </w:tc>
      </w:tr>
      <w:tr w:rsidR="00BE6575" w:rsidRPr="003A6664" w:rsidTr="004160DA">
        <w:trPr>
          <w:cantSplit/>
          <w:trHeight w:val="323"/>
          <w:tblHeader/>
        </w:trPr>
        <w:tc>
          <w:tcPr>
            <w:tcW w:w="599" w:type="dxa"/>
          </w:tcPr>
          <w:p w:rsidR="00BE6575" w:rsidRPr="003A6664" w:rsidRDefault="000040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12</w:t>
            </w:r>
          </w:p>
        </w:tc>
        <w:tc>
          <w:tcPr>
            <w:tcW w:w="4441" w:type="dxa"/>
          </w:tcPr>
          <w:p w:rsidR="00BE6575" w:rsidRPr="005235F6" w:rsidRDefault="009F74D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>Steve Pittelko on SMEC contract</w:t>
            </w:r>
          </w:p>
        </w:tc>
        <w:tc>
          <w:tcPr>
            <w:tcW w:w="5220" w:type="dxa"/>
            <w:vAlign w:val="center"/>
          </w:tcPr>
          <w:p w:rsidR="00BE6575" w:rsidRPr="00701EB6" w:rsidRDefault="00701EB6" w:rsidP="00FF1308">
            <w:pPr>
              <w:rPr>
                <w:rFonts w:ascii="Tahoma" w:hAnsi="Tahoma" w:cs="Tahoma"/>
                <w:b/>
              </w:rPr>
            </w:pPr>
            <w:proofErr w:type="spellStart"/>
            <w:r w:rsidRPr="00701EB6">
              <w:rPr>
                <w:rFonts w:ascii="Tahoma" w:hAnsi="Tahoma" w:cs="Tahoma"/>
                <w:b/>
              </w:rPr>
              <w:t>Tableing</w:t>
            </w:r>
            <w:proofErr w:type="spellEnd"/>
            <w:r w:rsidRPr="00701EB6">
              <w:rPr>
                <w:rFonts w:ascii="Tahoma" w:hAnsi="Tahoma" w:cs="Tahoma"/>
                <w:b/>
              </w:rPr>
              <w:t xml:space="preserve"> to a later date</w:t>
            </w:r>
          </w:p>
        </w:tc>
      </w:tr>
      <w:tr w:rsidR="005235F6" w:rsidRPr="003A6664" w:rsidTr="004160DA">
        <w:trPr>
          <w:cantSplit/>
          <w:trHeight w:val="323"/>
          <w:tblHeader/>
        </w:trPr>
        <w:tc>
          <w:tcPr>
            <w:tcW w:w="599" w:type="dxa"/>
          </w:tcPr>
          <w:p w:rsidR="005235F6" w:rsidRDefault="000040B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13</w:t>
            </w:r>
          </w:p>
        </w:tc>
        <w:tc>
          <w:tcPr>
            <w:tcW w:w="4441" w:type="dxa"/>
          </w:tcPr>
          <w:p w:rsidR="005235F6" w:rsidRPr="005235F6" w:rsidRDefault="009F74D7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  <w:r>
              <w:rPr>
                <w:rFonts w:ascii="Tahoma" w:hAnsi="Tahoma" w:cs="Tahoma"/>
                <w:bCs w:val="0"/>
              </w:rPr>
              <w:t xml:space="preserve">ALC Update, approval to contract </w:t>
            </w:r>
            <w:r w:rsidR="003443BD">
              <w:rPr>
                <w:rFonts w:ascii="Tahoma" w:hAnsi="Tahoma" w:cs="Tahoma"/>
                <w:bCs w:val="0"/>
              </w:rPr>
              <w:t xml:space="preserve">with Southland </w:t>
            </w:r>
            <w:r>
              <w:rPr>
                <w:rFonts w:ascii="Tahoma" w:hAnsi="Tahoma" w:cs="Tahoma"/>
                <w:bCs w:val="0"/>
              </w:rPr>
              <w:t xml:space="preserve">Kathy </w:t>
            </w:r>
            <w:proofErr w:type="spellStart"/>
            <w:r>
              <w:rPr>
                <w:rFonts w:ascii="Tahoma" w:hAnsi="Tahoma" w:cs="Tahoma"/>
                <w:bCs w:val="0"/>
              </w:rPr>
              <w:t>Piller’s</w:t>
            </w:r>
            <w:proofErr w:type="spellEnd"/>
            <w:r>
              <w:rPr>
                <w:rFonts w:ascii="Tahoma" w:hAnsi="Tahoma" w:cs="Tahoma"/>
                <w:bCs w:val="0"/>
              </w:rPr>
              <w:t xml:space="preserve"> time for ALC teaching position</w:t>
            </w:r>
          </w:p>
        </w:tc>
        <w:tc>
          <w:tcPr>
            <w:tcW w:w="5220" w:type="dxa"/>
            <w:vAlign w:val="center"/>
          </w:tcPr>
          <w:p w:rsidR="00545958" w:rsidRDefault="009F74D7" w:rsidP="00545958">
            <w:pPr>
              <w:rPr>
                <w:rFonts w:ascii="Tahoma" w:hAnsi="Tahoma" w:cs="Tahoma"/>
                <w:b/>
              </w:rPr>
            </w:pPr>
            <w:r w:rsidRPr="00701EB6">
              <w:rPr>
                <w:rFonts w:ascii="Tahoma" w:hAnsi="Tahoma" w:cs="Tahoma"/>
                <w:b/>
              </w:rPr>
              <w:t>1</w:t>
            </w:r>
            <w:r w:rsidRPr="00701EB6">
              <w:rPr>
                <w:rFonts w:ascii="Tahoma" w:hAnsi="Tahoma" w:cs="Tahoma"/>
                <w:b/>
                <w:vertAlign w:val="superscript"/>
              </w:rPr>
              <w:t>st</w:t>
            </w:r>
            <w:r w:rsidRPr="00701EB6">
              <w:rPr>
                <w:rFonts w:ascii="Tahoma" w:hAnsi="Tahoma" w:cs="Tahoma"/>
                <w:b/>
              </w:rPr>
              <w:t xml:space="preserve"> </w:t>
            </w:r>
            <w:r w:rsidR="00701EB6" w:rsidRPr="00701EB6">
              <w:rPr>
                <w:rFonts w:ascii="Tahoma" w:hAnsi="Tahoma" w:cs="Tahoma"/>
                <w:b/>
              </w:rPr>
              <w:t>Jerry R.</w:t>
            </w:r>
            <w:r w:rsidRPr="00701EB6">
              <w:rPr>
                <w:rFonts w:ascii="Tahoma" w:hAnsi="Tahoma" w:cs="Tahoma"/>
                <w:b/>
              </w:rPr>
              <w:t xml:space="preserve"> </w:t>
            </w:r>
            <w:r w:rsidR="00701EB6" w:rsidRPr="00701EB6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="00701EB6" w:rsidRPr="00701EB6">
              <w:rPr>
                <w:rFonts w:ascii="Tahoma" w:hAnsi="Tahoma" w:cs="Tahoma"/>
                <w:b/>
              </w:rPr>
              <w:t>2</w:t>
            </w:r>
            <w:r w:rsidR="00701EB6" w:rsidRPr="00701EB6">
              <w:rPr>
                <w:rFonts w:ascii="Tahoma" w:hAnsi="Tahoma" w:cs="Tahoma"/>
                <w:b/>
                <w:vertAlign w:val="superscript"/>
              </w:rPr>
              <w:t>nd</w:t>
            </w:r>
            <w:r w:rsidR="00701EB6" w:rsidRPr="00701EB6">
              <w:rPr>
                <w:rFonts w:ascii="Tahoma" w:hAnsi="Tahoma" w:cs="Tahoma"/>
                <w:b/>
              </w:rPr>
              <w:t xml:space="preserve">  Brian</w:t>
            </w:r>
            <w:proofErr w:type="gramEnd"/>
            <w:r w:rsidR="00701EB6" w:rsidRPr="00701EB6">
              <w:rPr>
                <w:rFonts w:ascii="Tahoma" w:hAnsi="Tahoma" w:cs="Tahoma"/>
                <w:b/>
              </w:rPr>
              <w:t xml:space="preserve"> S.</w:t>
            </w:r>
            <w:r w:rsidR="00545958">
              <w:rPr>
                <w:rFonts w:ascii="Tahoma" w:hAnsi="Tahoma" w:cs="Tahoma"/>
                <w:b/>
              </w:rPr>
              <w:t xml:space="preserve"> </w:t>
            </w:r>
          </w:p>
          <w:p w:rsidR="00545958" w:rsidRPr="00545958" w:rsidRDefault="00545958" w:rsidP="00545958">
            <w:pPr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</w:rPr>
              <w:t>Application submitted; Review to be done 90 days after ALC opens; ALC to open yet this year</w:t>
            </w:r>
            <w:bookmarkStart w:id="0" w:name="_GoBack"/>
            <w:bookmarkEnd w:id="0"/>
          </w:p>
        </w:tc>
      </w:tr>
      <w:tr w:rsidR="005235F6" w:rsidRPr="003A6664" w:rsidTr="004160DA">
        <w:trPr>
          <w:cantSplit/>
          <w:trHeight w:val="323"/>
          <w:tblHeader/>
        </w:trPr>
        <w:tc>
          <w:tcPr>
            <w:tcW w:w="599" w:type="dxa"/>
          </w:tcPr>
          <w:p w:rsidR="005235F6" w:rsidRDefault="005235F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4441" w:type="dxa"/>
          </w:tcPr>
          <w:p w:rsidR="005235F6" w:rsidRPr="005235F6" w:rsidRDefault="005235F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</w:p>
        </w:tc>
        <w:tc>
          <w:tcPr>
            <w:tcW w:w="5220" w:type="dxa"/>
            <w:vAlign w:val="center"/>
          </w:tcPr>
          <w:p w:rsidR="005235F6" w:rsidRPr="00655584" w:rsidRDefault="005235F6" w:rsidP="00FF1308">
            <w:pPr>
              <w:rPr>
                <w:rFonts w:ascii="Tahoma" w:hAnsi="Tahoma" w:cs="Tahoma"/>
              </w:rPr>
            </w:pPr>
          </w:p>
        </w:tc>
      </w:tr>
      <w:tr w:rsidR="005235F6" w:rsidRPr="003A6664" w:rsidTr="004160DA">
        <w:trPr>
          <w:cantSplit/>
          <w:trHeight w:val="323"/>
          <w:tblHeader/>
        </w:trPr>
        <w:tc>
          <w:tcPr>
            <w:tcW w:w="599" w:type="dxa"/>
          </w:tcPr>
          <w:p w:rsidR="005235F6" w:rsidRDefault="005235F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4441" w:type="dxa"/>
          </w:tcPr>
          <w:p w:rsidR="005235F6" w:rsidRPr="005235F6" w:rsidRDefault="005235F6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</w:p>
        </w:tc>
        <w:tc>
          <w:tcPr>
            <w:tcW w:w="5220" w:type="dxa"/>
            <w:vAlign w:val="center"/>
          </w:tcPr>
          <w:p w:rsidR="005235F6" w:rsidRPr="00655584" w:rsidRDefault="005235F6" w:rsidP="00FF1308">
            <w:pPr>
              <w:rPr>
                <w:rFonts w:ascii="Tahoma" w:hAnsi="Tahoma" w:cs="Tahoma"/>
              </w:rPr>
            </w:pPr>
          </w:p>
        </w:tc>
      </w:tr>
      <w:tr w:rsidR="0054317C" w:rsidRPr="003A6664" w:rsidTr="004160DA">
        <w:trPr>
          <w:cantSplit/>
          <w:trHeight w:val="323"/>
          <w:tblHeader/>
        </w:trPr>
        <w:tc>
          <w:tcPr>
            <w:tcW w:w="599" w:type="dxa"/>
          </w:tcPr>
          <w:p w:rsidR="0054317C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4441" w:type="dxa"/>
          </w:tcPr>
          <w:p w:rsidR="0054317C" w:rsidRPr="005235F6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</w:p>
        </w:tc>
        <w:tc>
          <w:tcPr>
            <w:tcW w:w="5220" w:type="dxa"/>
            <w:vAlign w:val="center"/>
          </w:tcPr>
          <w:p w:rsidR="0054317C" w:rsidRPr="00655584" w:rsidRDefault="0054317C" w:rsidP="00FF1308">
            <w:pPr>
              <w:rPr>
                <w:rFonts w:ascii="Tahoma" w:hAnsi="Tahoma" w:cs="Tahoma"/>
              </w:rPr>
            </w:pPr>
          </w:p>
        </w:tc>
      </w:tr>
      <w:tr w:rsidR="0054317C" w:rsidRPr="003A6664" w:rsidTr="004160DA">
        <w:trPr>
          <w:cantSplit/>
          <w:trHeight w:val="323"/>
          <w:tblHeader/>
        </w:trPr>
        <w:tc>
          <w:tcPr>
            <w:tcW w:w="599" w:type="dxa"/>
          </w:tcPr>
          <w:p w:rsidR="0054317C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4441" w:type="dxa"/>
          </w:tcPr>
          <w:p w:rsidR="0054317C" w:rsidRPr="005235F6" w:rsidRDefault="0054317C" w:rsidP="00FF1308">
            <w:pPr>
              <w:pStyle w:val="Heading3"/>
              <w:spacing w:before="60"/>
              <w:jc w:val="left"/>
              <w:rPr>
                <w:rFonts w:ascii="Tahoma" w:hAnsi="Tahoma" w:cs="Tahoma"/>
                <w:bCs w:val="0"/>
              </w:rPr>
            </w:pPr>
          </w:p>
        </w:tc>
        <w:tc>
          <w:tcPr>
            <w:tcW w:w="5220" w:type="dxa"/>
            <w:vAlign w:val="center"/>
          </w:tcPr>
          <w:p w:rsidR="0054317C" w:rsidRPr="00655584" w:rsidRDefault="0054317C" w:rsidP="00FF1308">
            <w:pPr>
              <w:rPr>
                <w:rFonts w:ascii="Tahoma" w:hAnsi="Tahoma" w:cs="Tahoma"/>
              </w:rPr>
            </w:pPr>
          </w:p>
        </w:tc>
      </w:tr>
    </w:tbl>
    <w:p w:rsidR="00BE6575" w:rsidRPr="00E9665A" w:rsidRDefault="00BE6575" w:rsidP="00DB2B8A">
      <w:pPr>
        <w:rPr>
          <w:rFonts w:ascii="Tahoma" w:hAnsi="Tahoma" w:cs="Tahoma"/>
        </w:rPr>
      </w:pPr>
    </w:p>
    <w:p w:rsidR="00BE6575" w:rsidRPr="00E9665A" w:rsidRDefault="00BE6575" w:rsidP="00DB2B8A">
      <w:pPr>
        <w:rPr>
          <w:rFonts w:ascii="Tahoma" w:hAnsi="Tahoma" w:cs="Tahoma"/>
        </w:rPr>
      </w:pPr>
    </w:p>
    <w:p w:rsidR="00BE6575" w:rsidRDefault="00BE6575" w:rsidP="00DB2B8A">
      <w:pPr>
        <w:rPr>
          <w:rFonts w:cs="Times New Roman"/>
        </w:rPr>
      </w:pPr>
    </w:p>
    <w:p w:rsidR="00BE6575" w:rsidRPr="00DB2B8A" w:rsidRDefault="00BE6575" w:rsidP="00DB2B8A">
      <w:pPr>
        <w:rPr>
          <w:rFonts w:cs="Times New Roman"/>
        </w:rPr>
      </w:pPr>
    </w:p>
    <w:sectPr w:rsidR="00BE6575" w:rsidRPr="00DB2B8A" w:rsidSect="004160DA">
      <w:headerReference w:type="default" r:id="rId8"/>
      <w:type w:val="nextColumn"/>
      <w:pgSz w:w="11909" w:h="16834" w:code="9"/>
      <w:pgMar w:top="720" w:right="720" w:bottom="720" w:left="720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05" w:rsidRDefault="00A023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2305" w:rsidRDefault="00A023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05" w:rsidRDefault="00A023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2305" w:rsidRDefault="00A023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6989"/>
      <w:gridCol w:w="2256"/>
    </w:tblGrid>
    <w:tr w:rsidR="00BE6575" w:rsidTr="00CC31DF">
      <w:tc>
        <w:tcPr>
          <w:tcW w:w="6989" w:type="dxa"/>
          <w:vAlign w:val="bottom"/>
        </w:tcPr>
        <w:p w:rsidR="00BE6575" w:rsidRPr="00CC31DF" w:rsidRDefault="00BE6575" w:rsidP="007407E7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rPr>
              <w:rFonts w:ascii="Tahoma" w:hAnsi="Tahoma" w:cs="Tahoma"/>
              <w:b/>
              <w:bCs/>
              <w:sz w:val="28"/>
              <w:szCs w:val="28"/>
            </w:rPr>
          </w:pPr>
          <w:r w:rsidRPr="00CC31DF">
            <w:rPr>
              <w:rFonts w:ascii="Tahoma" w:hAnsi="Tahoma" w:cs="Tahoma"/>
              <w:b/>
              <w:bCs/>
              <w:sz w:val="28"/>
              <w:szCs w:val="28"/>
            </w:rPr>
            <w:t xml:space="preserve">Meeting </w:t>
          </w:r>
          <w:r w:rsidR="007407E7">
            <w:rPr>
              <w:rFonts w:ascii="Tahoma" w:hAnsi="Tahoma" w:cs="Tahoma"/>
              <w:b/>
              <w:bCs/>
              <w:sz w:val="28"/>
              <w:szCs w:val="28"/>
            </w:rPr>
            <w:t>Agenda</w:t>
          </w:r>
        </w:p>
      </w:tc>
      <w:tc>
        <w:tcPr>
          <w:tcW w:w="2256" w:type="dxa"/>
        </w:tcPr>
        <w:p w:rsidR="00BE6575" w:rsidRPr="00CC31DF" w:rsidRDefault="00BE6575" w:rsidP="00CC31DF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autoSpaceDE w:val="0"/>
            <w:autoSpaceDN w:val="0"/>
            <w:spacing w:before="120" w:after="24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</w:p>
      </w:tc>
    </w:tr>
  </w:tbl>
  <w:p w:rsidR="00BE6575" w:rsidRDefault="00BE6575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4049"/>
    <w:multiLevelType w:val="hybridMultilevel"/>
    <w:tmpl w:val="EDA20C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27F3F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9E10848"/>
    <w:multiLevelType w:val="multilevel"/>
    <w:tmpl w:val="929268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5F2771"/>
    <w:multiLevelType w:val="hybridMultilevel"/>
    <w:tmpl w:val="89805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226C56"/>
    <w:multiLevelType w:val="hybridMultilevel"/>
    <w:tmpl w:val="2842E59A"/>
    <w:lvl w:ilvl="0" w:tplc="6E26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32641"/>
    <w:multiLevelType w:val="hybridMultilevel"/>
    <w:tmpl w:val="840C3498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4B78EA"/>
    <w:multiLevelType w:val="multilevel"/>
    <w:tmpl w:val="929268A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080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AB2025C"/>
    <w:multiLevelType w:val="hybridMultilevel"/>
    <w:tmpl w:val="1590B6CE"/>
    <w:lvl w:ilvl="0" w:tplc="C486F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CE52A2C"/>
    <w:multiLevelType w:val="hybridMultilevel"/>
    <w:tmpl w:val="495A61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DF"/>
    <w:rsid w:val="000040B7"/>
    <w:rsid w:val="00027298"/>
    <w:rsid w:val="00037DF2"/>
    <w:rsid w:val="00053A16"/>
    <w:rsid w:val="00062E13"/>
    <w:rsid w:val="0007554F"/>
    <w:rsid w:val="000A49A3"/>
    <w:rsid w:val="000B5C9A"/>
    <w:rsid w:val="000C3A47"/>
    <w:rsid w:val="000F750A"/>
    <w:rsid w:val="00113DFF"/>
    <w:rsid w:val="001660BB"/>
    <w:rsid w:val="0017469C"/>
    <w:rsid w:val="001A42A2"/>
    <w:rsid w:val="001A5153"/>
    <w:rsid w:val="001B2A9A"/>
    <w:rsid w:val="001D499D"/>
    <w:rsid w:val="001E3C52"/>
    <w:rsid w:val="00225128"/>
    <w:rsid w:val="00266C92"/>
    <w:rsid w:val="00277B6D"/>
    <w:rsid w:val="002E26A5"/>
    <w:rsid w:val="002F396C"/>
    <w:rsid w:val="003443BD"/>
    <w:rsid w:val="003631AF"/>
    <w:rsid w:val="00365384"/>
    <w:rsid w:val="00392E0C"/>
    <w:rsid w:val="00396E47"/>
    <w:rsid w:val="003A6664"/>
    <w:rsid w:val="004160DA"/>
    <w:rsid w:val="00420394"/>
    <w:rsid w:val="004242D6"/>
    <w:rsid w:val="0045589F"/>
    <w:rsid w:val="00470E60"/>
    <w:rsid w:val="004B0094"/>
    <w:rsid w:val="004B3DC0"/>
    <w:rsid w:val="004C1218"/>
    <w:rsid w:val="00512AD3"/>
    <w:rsid w:val="005235F6"/>
    <w:rsid w:val="0054317C"/>
    <w:rsid w:val="00545958"/>
    <w:rsid w:val="00550776"/>
    <w:rsid w:val="00555FAC"/>
    <w:rsid w:val="0056234F"/>
    <w:rsid w:val="00572583"/>
    <w:rsid w:val="0058227C"/>
    <w:rsid w:val="005A178D"/>
    <w:rsid w:val="005B1BED"/>
    <w:rsid w:val="005B70AB"/>
    <w:rsid w:val="005D0332"/>
    <w:rsid w:val="005D638B"/>
    <w:rsid w:val="005E0BB7"/>
    <w:rsid w:val="00614E87"/>
    <w:rsid w:val="00620F1B"/>
    <w:rsid w:val="006278FE"/>
    <w:rsid w:val="00643081"/>
    <w:rsid w:val="00647F70"/>
    <w:rsid w:val="00655584"/>
    <w:rsid w:val="00656238"/>
    <w:rsid w:val="00674A25"/>
    <w:rsid w:val="00685FFD"/>
    <w:rsid w:val="006A70D0"/>
    <w:rsid w:val="006B7BCC"/>
    <w:rsid w:val="006C0E8E"/>
    <w:rsid w:val="006F7418"/>
    <w:rsid w:val="00701EB6"/>
    <w:rsid w:val="00702E35"/>
    <w:rsid w:val="007237D0"/>
    <w:rsid w:val="00731B08"/>
    <w:rsid w:val="007407E7"/>
    <w:rsid w:val="007411D9"/>
    <w:rsid w:val="00744E6B"/>
    <w:rsid w:val="007519C9"/>
    <w:rsid w:val="00762242"/>
    <w:rsid w:val="007723D2"/>
    <w:rsid w:val="00772CA7"/>
    <w:rsid w:val="0080174F"/>
    <w:rsid w:val="00803ED9"/>
    <w:rsid w:val="00805F11"/>
    <w:rsid w:val="00820656"/>
    <w:rsid w:val="00867333"/>
    <w:rsid w:val="00874894"/>
    <w:rsid w:val="00881CA9"/>
    <w:rsid w:val="008840E2"/>
    <w:rsid w:val="008C1F70"/>
    <w:rsid w:val="008D6B59"/>
    <w:rsid w:val="008F1FDC"/>
    <w:rsid w:val="008F4519"/>
    <w:rsid w:val="009052C2"/>
    <w:rsid w:val="00926AF1"/>
    <w:rsid w:val="00990C62"/>
    <w:rsid w:val="009953D7"/>
    <w:rsid w:val="009E7C5A"/>
    <w:rsid w:val="009F74D7"/>
    <w:rsid w:val="00A02305"/>
    <w:rsid w:val="00A40D7B"/>
    <w:rsid w:val="00A57907"/>
    <w:rsid w:val="00A619F8"/>
    <w:rsid w:val="00A750E8"/>
    <w:rsid w:val="00A819C4"/>
    <w:rsid w:val="00A90024"/>
    <w:rsid w:val="00A9474E"/>
    <w:rsid w:val="00AA07DA"/>
    <w:rsid w:val="00AA318D"/>
    <w:rsid w:val="00AF66E8"/>
    <w:rsid w:val="00B117E3"/>
    <w:rsid w:val="00B21A9C"/>
    <w:rsid w:val="00B26FB4"/>
    <w:rsid w:val="00B273EE"/>
    <w:rsid w:val="00B35912"/>
    <w:rsid w:val="00B71E95"/>
    <w:rsid w:val="00B87A2C"/>
    <w:rsid w:val="00B90E78"/>
    <w:rsid w:val="00B96B60"/>
    <w:rsid w:val="00BC0FB6"/>
    <w:rsid w:val="00BC1A76"/>
    <w:rsid w:val="00BD6156"/>
    <w:rsid w:val="00BE6575"/>
    <w:rsid w:val="00BF2835"/>
    <w:rsid w:val="00BF2A9C"/>
    <w:rsid w:val="00C06FA7"/>
    <w:rsid w:val="00C36479"/>
    <w:rsid w:val="00C401E2"/>
    <w:rsid w:val="00C5009A"/>
    <w:rsid w:val="00C6154D"/>
    <w:rsid w:val="00C6345E"/>
    <w:rsid w:val="00C672A2"/>
    <w:rsid w:val="00C80EC7"/>
    <w:rsid w:val="00CC31DF"/>
    <w:rsid w:val="00CC5394"/>
    <w:rsid w:val="00CD0B8E"/>
    <w:rsid w:val="00D01428"/>
    <w:rsid w:val="00D06348"/>
    <w:rsid w:val="00D2204F"/>
    <w:rsid w:val="00D256AF"/>
    <w:rsid w:val="00D645BB"/>
    <w:rsid w:val="00D92778"/>
    <w:rsid w:val="00D92E4B"/>
    <w:rsid w:val="00DB2B8A"/>
    <w:rsid w:val="00DB5801"/>
    <w:rsid w:val="00DD6D13"/>
    <w:rsid w:val="00DE288A"/>
    <w:rsid w:val="00DF1842"/>
    <w:rsid w:val="00DF450F"/>
    <w:rsid w:val="00DF6867"/>
    <w:rsid w:val="00E245FA"/>
    <w:rsid w:val="00E40993"/>
    <w:rsid w:val="00E57995"/>
    <w:rsid w:val="00E91DC6"/>
    <w:rsid w:val="00E9665A"/>
    <w:rsid w:val="00EF1A52"/>
    <w:rsid w:val="00F123F0"/>
    <w:rsid w:val="00F464EE"/>
    <w:rsid w:val="00F955A0"/>
    <w:rsid w:val="00FC1147"/>
    <w:rsid w:val="00FC7951"/>
    <w:rsid w:val="00FD0914"/>
    <w:rsid w:val="00FF130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F741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9C"/>
    <w:pPr>
      <w:jc w:val="both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2A9C"/>
    <w:pPr>
      <w:keepNext/>
      <w:keepLines/>
      <w:pageBreakBefore/>
      <w:numPr>
        <w:numId w:val="1"/>
      </w:numPr>
      <w:pBdr>
        <w:bottom w:val="single" w:sz="4" w:space="1" w:color="auto"/>
      </w:pBdr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A9C"/>
    <w:pPr>
      <w:keepNext/>
      <w:spacing w:before="24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2A9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2A9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2A9C"/>
    <w:pPr>
      <w:keepNext/>
      <w:spacing w:before="12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A9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A9C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2A9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2A9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04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604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04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04B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9604B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04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04BB"/>
    <w:rPr>
      <w:rFonts w:ascii="Cambria" w:eastAsia="Times New Roman" w:hAnsi="Cambria"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BF2A9C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BF2A9C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BF2A9C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BF2A9C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BF2A9C"/>
    <w:pPr>
      <w:keepLines/>
      <w:widowControl w:val="0"/>
      <w:spacing w:after="60" w:line="240" w:lineRule="atLeast"/>
      <w:ind w:left="720"/>
      <w:jc w:val="left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BF2A9C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BF2A9C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BF2A9C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BF2A9C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BF2A9C"/>
  </w:style>
  <w:style w:type="paragraph" w:customStyle="1" w:styleId="DCTOCHeading">
    <w:name w:val="DC_TOC Heading"/>
    <w:basedOn w:val="TOAHeading"/>
    <w:uiPriority w:val="99"/>
    <w:rsid w:val="00BF2A9C"/>
  </w:style>
  <w:style w:type="paragraph" w:customStyle="1" w:styleId="DCHeading1">
    <w:name w:val="DC_Heading 1"/>
    <w:basedOn w:val="Heading1"/>
    <w:uiPriority w:val="99"/>
    <w:rsid w:val="00656238"/>
    <w:pPr>
      <w:pBdr>
        <w:bottom w:val="none" w:sz="0" w:space="0" w:color="auto"/>
      </w:pBdr>
    </w:pPr>
  </w:style>
  <w:style w:type="paragraph" w:customStyle="1" w:styleId="DCHeading2">
    <w:name w:val="DC_Heading 2"/>
    <w:basedOn w:val="Heading2"/>
    <w:uiPriority w:val="99"/>
    <w:rsid w:val="00BF2A9C"/>
  </w:style>
  <w:style w:type="paragraph" w:customStyle="1" w:styleId="DCHeading4">
    <w:name w:val="DC_Heading 4"/>
    <w:basedOn w:val="Heading4"/>
    <w:uiPriority w:val="99"/>
    <w:rsid w:val="00BF2A9C"/>
  </w:style>
  <w:style w:type="character" w:styleId="Hyperlink">
    <w:name w:val="Hyperlink"/>
    <w:uiPriority w:val="99"/>
    <w:rsid w:val="00BF2A9C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BF2A9C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BF2A9C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BF2A9C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BF2A9C"/>
    <w:pPr>
      <w:numPr>
        <w:ilvl w:val="1"/>
        <w:numId w:val="5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BF2A9C"/>
    <w:pPr>
      <w:numPr>
        <w:ilvl w:val="3"/>
        <w:numId w:val="5"/>
      </w:numPr>
    </w:pPr>
  </w:style>
  <w:style w:type="paragraph" w:customStyle="1" w:styleId="DCNH3">
    <w:name w:val="DC_N_H3"/>
    <w:basedOn w:val="Normal"/>
    <w:next w:val="Normal"/>
    <w:uiPriority w:val="99"/>
    <w:rsid w:val="00BF2A9C"/>
    <w:pPr>
      <w:numPr>
        <w:ilvl w:val="2"/>
        <w:numId w:val="5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  <w:pPr>
      <w:jc w:val="left"/>
    </w:pPr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uiPriority w:val="99"/>
    <w:rsid w:val="00FF3355"/>
    <w:rPr>
      <w:color w:val="800080"/>
      <w:u w:val="single"/>
    </w:rPr>
  </w:style>
  <w:style w:type="character" w:customStyle="1" w:styleId="EmailStyle59">
    <w:name w:val="EmailStyle59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F741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ylde\Application%20Data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62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ISD500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Tiffany Lewison</cp:lastModifiedBy>
  <cp:revision>29</cp:revision>
  <cp:lastPrinted>2016-08-18T17:12:00Z</cp:lastPrinted>
  <dcterms:created xsi:type="dcterms:W3CDTF">2016-08-15T18:59:00Z</dcterms:created>
  <dcterms:modified xsi:type="dcterms:W3CDTF">2016-08-18T17:13:00Z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