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03146366" w:rsidR="004C102E" w:rsidRPr="000237B7" w:rsidRDefault="00C37675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AGENDA-</w:t>
      </w:r>
      <w:r w:rsidR="004C102E" w:rsidRPr="000237B7">
        <w:rPr>
          <w:rFonts w:ascii="Times New Roman" w:hAnsi="Times New Roman" w:cs="Times New Roman"/>
        </w:rPr>
        <w:t>BUSINESS MEETING</w:t>
      </w:r>
    </w:p>
    <w:p w14:paraId="537BC71D" w14:textId="48C794CF" w:rsidR="004C102E" w:rsidRPr="000237B7" w:rsidRDefault="00FD7E7B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 </w:t>
      </w:r>
      <w:r w:rsidR="00396E21">
        <w:rPr>
          <w:rFonts w:ascii="Times New Roman" w:hAnsi="Times New Roman" w:cs="Times New Roman"/>
        </w:rPr>
        <w:t>1</w:t>
      </w:r>
      <w:r w:rsidR="009B6E3A">
        <w:rPr>
          <w:rFonts w:ascii="Times New Roman" w:hAnsi="Times New Roman" w:cs="Times New Roman"/>
        </w:rPr>
        <w:t>,202</w:t>
      </w:r>
      <w:r w:rsidR="00547413">
        <w:rPr>
          <w:rFonts w:ascii="Times New Roman" w:hAnsi="Times New Roman" w:cs="Times New Roman"/>
        </w:rPr>
        <w:t>4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3A50D5D8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 xml:space="preserve">and flag </w:t>
      </w:r>
      <w:r w:rsidR="00CE5925">
        <w:rPr>
          <w:rFonts w:ascii="Times New Roman" w:hAnsi="Times New Roman" w:cs="Times New Roman"/>
          <w:sz w:val="24"/>
          <w:szCs w:val="24"/>
        </w:rPr>
        <w:t>salute by</w:t>
      </w:r>
      <w:r w:rsidR="0085182A">
        <w:rPr>
          <w:rFonts w:ascii="Times New Roman" w:hAnsi="Times New Roman" w:cs="Times New Roman"/>
          <w:sz w:val="24"/>
          <w:szCs w:val="24"/>
        </w:rPr>
        <w:t xml:space="preserve"> chair/Commissioner</w:t>
      </w:r>
      <w:r w:rsidR="00FD7E7B">
        <w:rPr>
          <w:rFonts w:ascii="Times New Roman" w:hAnsi="Times New Roman" w:cs="Times New Roman"/>
          <w:sz w:val="24"/>
          <w:szCs w:val="24"/>
        </w:rPr>
        <w:t>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7DCE2679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586A28DA" w14:textId="6AF6176C" w:rsidR="004C102E" w:rsidRDefault="00FA014D" w:rsidP="004C102E">
      <w:pPr>
        <w:numPr>
          <w:ilvl w:val="1"/>
          <w:numId w:val="1"/>
        </w:numPr>
      </w:pPr>
      <w:r>
        <w:t>Final Actions-</w:t>
      </w:r>
      <w:bookmarkEnd w:id="1"/>
    </w:p>
    <w:p w14:paraId="1C2FA482" w14:textId="77777777" w:rsidR="00FD7E7B" w:rsidRPr="000237B7" w:rsidRDefault="00FD7E7B" w:rsidP="00FD7E7B">
      <w:pPr>
        <w:ind w:left="1440"/>
      </w:pPr>
    </w:p>
    <w:p w14:paraId="7BAE1E31" w14:textId="47A7367E" w:rsidR="004C102E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47413">
        <w:t>-</w:t>
      </w:r>
      <w:r w:rsidRPr="000237B7">
        <w:t xml:space="preserve"> </w:t>
      </w:r>
      <w:r w:rsidR="00FD7E7B">
        <w:t>7/11</w:t>
      </w:r>
      <w:r w:rsidR="00EA5343">
        <w:t>/2024</w:t>
      </w:r>
    </w:p>
    <w:p w14:paraId="61C92653" w14:textId="4312F86B" w:rsidR="004C102E" w:rsidRPr="000237B7" w:rsidRDefault="004C102E" w:rsidP="00277DD9"/>
    <w:p w14:paraId="2D90D734" w14:textId="74A33782" w:rsidR="00396E21" w:rsidRDefault="004C102E" w:rsidP="004B2358">
      <w:pPr>
        <w:numPr>
          <w:ilvl w:val="0"/>
          <w:numId w:val="1"/>
        </w:numPr>
      </w:pPr>
      <w:r w:rsidRPr="000237B7">
        <w:t xml:space="preserve">Correspondence – </w:t>
      </w:r>
    </w:p>
    <w:p w14:paraId="7BBB8026" w14:textId="77777777" w:rsidR="00CE0F34" w:rsidRDefault="00CE0F34" w:rsidP="00CE0F34">
      <w:pPr>
        <w:pStyle w:val="ListParagraph"/>
      </w:pPr>
    </w:p>
    <w:p w14:paraId="6499CF88" w14:textId="5F2A8FF1" w:rsidR="00CE0F34" w:rsidRDefault="00CE0F34" w:rsidP="00CE0F34">
      <w:pPr>
        <w:numPr>
          <w:ilvl w:val="1"/>
          <w:numId w:val="1"/>
        </w:numPr>
      </w:pPr>
      <w:proofErr w:type="spellStart"/>
      <w:r>
        <w:t>Enduris</w:t>
      </w:r>
      <w:proofErr w:type="spellEnd"/>
      <w:r>
        <w:t xml:space="preserve"> increase notice</w:t>
      </w:r>
    </w:p>
    <w:p w14:paraId="19AEA069" w14:textId="2F32950A" w:rsidR="00CE0F34" w:rsidRDefault="00CE0F34" w:rsidP="00CE0F34">
      <w:pPr>
        <w:numPr>
          <w:ilvl w:val="1"/>
          <w:numId w:val="1"/>
        </w:numPr>
      </w:pPr>
      <w:r>
        <w:t>ESO increase-</w:t>
      </w:r>
    </w:p>
    <w:p w14:paraId="278C3B95" w14:textId="0B08A572" w:rsidR="00572FC1" w:rsidRDefault="00572FC1" w:rsidP="00CE0F34">
      <w:pPr>
        <w:numPr>
          <w:ilvl w:val="1"/>
          <w:numId w:val="1"/>
        </w:numPr>
      </w:pPr>
      <w:proofErr w:type="spellStart"/>
      <w:r>
        <w:t>Quickbooks</w:t>
      </w:r>
      <w:proofErr w:type="spellEnd"/>
      <w:r>
        <w:t xml:space="preserve"> increase-</w:t>
      </w:r>
    </w:p>
    <w:p w14:paraId="213AD187" w14:textId="7AF19D5C" w:rsidR="00CE0F34" w:rsidRDefault="00CE0F34" w:rsidP="00CE0F34">
      <w:pPr>
        <w:numPr>
          <w:ilvl w:val="1"/>
          <w:numId w:val="1"/>
        </w:numPr>
      </w:pPr>
      <w:r>
        <w:t>SNURE Seminar- Laws update- 10/23/2024</w:t>
      </w:r>
    </w:p>
    <w:p w14:paraId="767BD6AA" w14:textId="77777777" w:rsidR="00CE0F34" w:rsidRDefault="00CE0F34" w:rsidP="00CE0F34">
      <w:pPr>
        <w:ind w:left="1440"/>
      </w:pPr>
    </w:p>
    <w:p w14:paraId="18D42CCC" w14:textId="51779931" w:rsidR="004C102E" w:rsidRDefault="004C102E" w:rsidP="00CE0F34">
      <w:pPr>
        <w:numPr>
          <w:ilvl w:val="0"/>
          <w:numId w:val="1"/>
        </w:numPr>
      </w:pPr>
      <w:r w:rsidRPr="000237B7">
        <w:t>Attorney Report –</w:t>
      </w:r>
      <w:r w:rsidR="004B2358">
        <w:t>N/A</w:t>
      </w:r>
    </w:p>
    <w:p w14:paraId="49A5E95B" w14:textId="77777777" w:rsidR="00CE0F34" w:rsidRPr="000237B7" w:rsidRDefault="00CE0F34" w:rsidP="00CE0F34">
      <w:pPr>
        <w:ind w:left="720"/>
      </w:pPr>
    </w:p>
    <w:p w14:paraId="6BDE0605" w14:textId="496853C3" w:rsidR="007840A3" w:rsidRDefault="004C102E" w:rsidP="00F612E6">
      <w:pPr>
        <w:numPr>
          <w:ilvl w:val="0"/>
          <w:numId w:val="1"/>
        </w:numPr>
      </w:pPr>
      <w:r w:rsidRPr="000237B7">
        <w:t>Unfinished Business</w:t>
      </w:r>
      <w:r w:rsidR="00547413">
        <w:t>-</w:t>
      </w:r>
    </w:p>
    <w:p w14:paraId="0C79DF0C" w14:textId="1F8A8B3D" w:rsidR="00EA3DF9" w:rsidRDefault="00EA3DF9" w:rsidP="00D074DA">
      <w:pPr>
        <w:numPr>
          <w:ilvl w:val="1"/>
          <w:numId w:val="1"/>
        </w:numPr>
      </w:pPr>
      <w:r>
        <w:t xml:space="preserve">Skagit County Public Health- Sewer </w:t>
      </w:r>
      <w:r w:rsidR="00CE0F34">
        <w:t>inspection</w:t>
      </w:r>
      <w:r w:rsidR="00130400">
        <w:t xml:space="preserve"> updates</w:t>
      </w:r>
      <w:r w:rsidR="00CE0F34">
        <w:t>-2</w:t>
      </w:r>
      <w:r w:rsidR="00CE0F34" w:rsidRPr="00CE0F34">
        <w:rPr>
          <w:vertAlign w:val="superscript"/>
        </w:rPr>
        <w:t>nd</w:t>
      </w:r>
      <w:r w:rsidR="00CE0F34">
        <w:t xml:space="preserve"> notice letter.</w:t>
      </w:r>
    </w:p>
    <w:p w14:paraId="11F052FA" w14:textId="732CE757" w:rsidR="000F18BC" w:rsidRDefault="000F18BC" w:rsidP="000F18BC">
      <w:pPr>
        <w:pStyle w:val="ListParagraph"/>
        <w:numPr>
          <w:ilvl w:val="1"/>
          <w:numId w:val="1"/>
        </w:numPr>
      </w:pPr>
      <w:r>
        <w:t>Demand letter- No updates</w:t>
      </w:r>
      <w:r w:rsidR="00130400">
        <w:t>.</w:t>
      </w:r>
    </w:p>
    <w:p w14:paraId="4BABF412" w14:textId="629D8F73" w:rsidR="000F18BC" w:rsidRDefault="000F18BC" w:rsidP="000F18BC">
      <w:pPr>
        <w:pStyle w:val="ListParagraph"/>
        <w:numPr>
          <w:ilvl w:val="1"/>
          <w:numId w:val="1"/>
        </w:numPr>
      </w:pPr>
      <w:r>
        <w:t xml:space="preserve">EIN/UBI-Department and association- </w:t>
      </w:r>
      <w:r w:rsidR="00EA5343">
        <w:t>Secretary Olson is still looking/researching.</w:t>
      </w:r>
    </w:p>
    <w:p w14:paraId="461C14AF" w14:textId="19766026" w:rsidR="00651B84" w:rsidRDefault="000F18BC" w:rsidP="00CE0F34">
      <w:pPr>
        <w:pStyle w:val="ListParagraph"/>
        <w:numPr>
          <w:ilvl w:val="1"/>
          <w:numId w:val="1"/>
        </w:numPr>
      </w:pPr>
      <w:r>
        <w:t xml:space="preserve">MES- Credit issue- </w:t>
      </w:r>
    </w:p>
    <w:p w14:paraId="29143AE0" w14:textId="5120A93D" w:rsidR="000F18BC" w:rsidRDefault="000F18BC" w:rsidP="00DE6F96">
      <w:pPr>
        <w:pStyle w:val="ListParagraph"/>
        <w:numPr>
          <w:ilvl w:val="1"/>
          <w:numId w:val="1"/>
        </w:numPr>
      </w:pPr>
      <w:r>
        <w:t>Investment Pool Skagit County Treasurer Office-Response from Brian Snure. No updates</w:t>
      </w:r>
      <w:r w:rsidR="00AC618D">
        <w:t>.</w:t>
      </w:r>
    </w:p>
    <w:p w14:paraId="00959129" w14:textId="51493D8D" w:rsidR="00AC618D" w:rsidRDefault="000F18BC" w:rsidP="00FD7E7B">
      <w:pPr>
        <w:numPr>
          <w:ilvl w:val="1"/>
          <w:numId w:val="1"/>
        </w:numPr>
      </w:pPr>
      <w:r>
        <w:t xml:space="preserve">Burn Box updates- </w:t>
      </w:r>
      <w:r w:rsidR="00FD7E7B">
        <w:t xml:space="preserve">Big Lake District #9 has their </w:t>
      </w:r>
      <w:r w:rsidR="00CE0F34">
        <w:t>commissioner</w:t>
      </w:r>
      <w:r w:rsidR="00FD7E7B">
        <w:t xml:space="preserve"> meeting on 8/12/2024. </w:t>
      </w:r>
    </w:p>
    <w:p w14:paraId="6BA8CF29" w14:textId="012C933A" w:rsidR="00CE0F34" w:rsidRDefault="00CE0F34" w:rsidP="00FD7E7B">
      <w:pPr>
        <w:numPr>
          <w:ilvl w:val="1"/>
          <w:numId w:val="1"/>
        </w:numPr>
      </w:pPr>
      <w:r>
        <w:t>William Hansen-Records request</w:t>
      </w:r>
    </w:p>
    <w:p w14:paraId="27A6C8A7" w14:textId="34A587E0" w:rsidR="00F3632E" w:rsidRDefault="00FD7E7B" w:rsidP="000F18BC">
      <w:pPr>
        <w:numPr>
          <w:ilvl w:val="1"/>
          <w:numId w:val="1"/>
        </w:numPr>
      </w:pPr>
      <w:r>
        <w:t xml:space="preserve">T-Mobile Internet- </w:t>
      </w:r>
    </w:p>
    <w:p w14:paraId="67ABF1CA" w14:textId="4A67CF70" w:rsidR="00FD7E7B" w:rsidRDefault="00FD7E7B" w:rsidP="000F18BC">
      <w:pPr>
        <w:numPr>
          <w:ilvl w:val="1"/>
          <w:numId w:val="1"/>
        </w:numPr>
      </w:pPr>
      <w:r>
        <w:t>Station #2 signage-</w:t>
      </w:r>
    </w:p>
    <w:p w14:paraId="3C2E3FA9" w14:textId="37F4A02D" w:rsidR="00FD7E7B" w:rsidRDefault="00FD7E7B" w:rsidP="000F18BC">
      <w:pPr>
        <w:numPr>
          <w:ilvl w:val="1"/>
          <w:numId w:val="1"/>
        </w:numPr>
      </w:pPr>
      <w:r>
        <w:t>SOG #102- Drug and Alcohol Policy</w:t>
      </w:r>
      <w:r>
        <w:t xml:space="preserve"> review and adopt-</w:t>
      </w:r>
    </w:p>
    <w:p w14:paraId="3920D27D" w14:textId="77777777" w:rsidR="00277DD9" w:rsidRDefault="00277DD9" w:rsidP="001E40FC"/>
    <w:p w14:paraId="14888698" w14:textId="71F6530F" w:rsidR="00AA2D05" w:rsidRDefault="00AA2D05" w:rsidP="00002CC1">
      <w:pPr>
        <w:numPr>
          <w:ilvl w:val="0"/>
          <w:numId w:val="1"/>
        </w:numPr>
      </w:pPr>
      <w:r w:rsidRPr="000237B7">
        <w:t>New Business</w:t>
      </w:r>
    </w:p>
    <w:p w14:paraId="65363C2F" w14:textId="05BBB80A" w:rsidR="00002CC1" w:rsidRDefault="00FD7E7B" w:rsidP="00CE0F34">
      <w:pPr>
        <w:pStyle w:val="ListParagraph"/>
        <w:numPr>
          <w:ilvl w:val="1"/>
          <w:numId w:val="1"/>
        </w:numPr>
      </w:pPr>
      <w:r>
        <w:t xml:space="preserve">Additional meetings Commissioners- </w:t>
      </w:r>
    </w:p>
    <w:p w14:paraId="18C22F33" w14:textId="4B49445A" w:rsidR="00C5470E" w:rsidRDefault="00C5470E" w:rsidP="00CE0F34">
      <w:pPr>
        <w:pStyle w:val="ListParagraph"/>
        <w:numPr>
          <w:ilvl w:val="1"/>
          <w:numId w:val="1"/>
        </w:numPr>
      </w:pPr>
      <w:r>
        <w:t>Map books-</w:t>
      </w:r>
    </w:p>
    <w:p w14:paraId="17862C87" w14:textId="77777777" w:rsidR="00CE0F34" w:rsidRPr="000237B7" w:rsidRDefault="00CE0F34" w:rsidP="006F652B">
      <w:pPr>
        <w:tabs>
          <w:tab w:val="num" w:pos="1440"/>
        </w:tabs>
        <w:ind w:left="1440"/>
      </w:pPr>
    </w:p>
    <w:p w14:paraId="776BE744" w14:textId="1C920BC0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  <w:r w:rsidR="001E40FC">
        <w:t>N/A</w:t>
      </w:r>
    </w:p>
    <w:p w14:paraId="630D245F" w14:textId="77777777" w:rsidR="000B5C63" w:rsidRDefault="000B5C63" w:rsidP="000B5C63">
      <w:pPr>
        <w:ind w:left="720"/>
      </w:pPr>
    </w:p>
    <w:p w14:paraId="5225BA31" w14:textId="77777777" w:rsidR="008D1B4D" w:rsidRDefault="008D1B4D" w:rsidP="001E40FC"/>
    <w:p w14:paraId="788E21E3" w14:textId="6927E169" w:rsidR="00FC1FAD" w:rsidRDefault="008D1B4D" w:rsidP="00CE0F34">
      <w:pPr>
        <w:numPr>
          <w:ilvl w:val="0"/>
          <w:numId w:val="1"/>
        </w:numPr>
      </w:pPr>
      <w:r>
        <w:t>Assistant Chief’s report</w:t>
      </w:r>
      <w:r w:rsidR="004C102E" w:rsidRPr="00717660">
        <w:t xml:space="preserve"> </w:t>
      </w:r>
      <w:r w:rsidR="00FC1FAD">
        <w:t>–</w:t>
      </w:r>
      <w:r w:rsidR="004C102E" w:rsidRPr="008D1B4D">
        <w:rPr>
          <w:u w:val="single"/>
        </w:rPr>
        <w:t xml:space="preserve"> </w:t>
      </w:r>
      <w:r w:rsidR="001E40FC">
        <w:t xml:space="preserve"> </w:t>
      </w:r>
    </w:p>
    <w:p w14:paraId="052708E3" w14:textId="77777777" w:rsidR="00FC1FAD" w:rsidRPr="004F7C61" w:rsidRDefault="00FC1FAD" w:rsidP="00FC1FAD">
      <w:pPr>
        <w:ind w:left="720"/>
      </w:pP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57860DF7" w14:textId="77777777" w:rsidR="003E582D" w:rsidRDefault="004F7C61" w:rsidP="004C102E">
      <w:pPr>
        <w:numPr>
          <w:ilvl w:val="0"/>
          <w:numId w:val="1"/>
        </w:numPr>
      </w:pPr>
      <w:r w:rsidRPr="004F7C61">
        <w:lastRenderedPageBreak/>
        <w:t>Training Officer report</w:t>
      </w:r>
      <w:r w:rsidR="00EA3243" w:rsidRPr="004F7C61">
        <w:t>- N</w:t>
      </w:r>
      <w:r w:rsidR="00EA3243">
        <w:t>/A</w:t>
      </w:r>
      <w:r w:rsidR="004C102E" w:rsidRPr="004F7C61">
        <w:t xml:space="preserve">          </w:t>
      </w:r>
    </w:p>
    <w:p w14:paraId="4026DD48" w14:textId="6E3A8ED2" w:rsidR="00360636" w:rsidRPr="000237B7" w:rsidRDefault="004C102E" w:rsidP="003E582D">
      <w:pPr>
        <w:tabs>
          <w:tab w:val="num" w:pos="720"/>
        </w:tabs>
        <w:ind w:left="720"/>
      </w:pPr>
      <w:r w:rsidRPr="004F7C61">
        <w:t xml:space="preserve">                                                                           </w:t>
      </w: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696B1001" w14:textId="77777777" w:rsidR="00360636" w:rsidRDefault="00360636" w:rsidP="00360636"/>
    <w:tbl>
      <w:tblPr>
        <w:tblW w:w="5840" w:type="dxa"/>
        <w:tblInd w:w="995" w:type="dxa"/>
        <w:tblLook w:val="04A0" w:firstRow="1" w:lastRow="0" w:firstColumn="1" w:lastColumn="0" w:noHBand="0" w:noVBand="1"/>
      </w:tblPr>
      <w:tblGrid>
        <w:gridCol w:w="2460"/>
        <w:gridCol w:w="3380"/>
      </w:tblGrid>
      <w:tr w:rsidR="00360636" w14:paraId="6682055D" w14:textId="77777777" w:rsidTr="004F7B23">
        <w:trPr>
          <w:trHeight w:val="56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0EF2A9" w14:textId="77777777" w:rsidR="00360636" w:rsidRDefault="0036063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Payroll checks #</w:t>
            </w:r>
          </w:p>
          <w:p w14:paraId="524F7837" w14:textId="036CB852" w:rsidR="0017018E" w:rsidRDefault="00551C2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4853-4855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DC3AAF3" w14:textId="5EBF13B3" w:rsidR="005133C1" w:rsidRDefault="00551C2B" w:rsidP="00A91C7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$4,105.25</w:t>
            </w:r>
          </w:p>
        </w:tc>
      </w:tr>
      <w:tr w:rsidR="00551C2B" w14:paraId="3D3DA829" w14:textId="77777777" w:rsidTr="003F3ACB">
        <w:trPr>
          <w:trHeight w:val="61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14BFDE" w14:textId="32D0684D" w:rsidR="00551C2B" w:rsidRDefault="00551C2B" w:rsidP="00551C2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Voided Checks #4838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8115D86" w14:textId="30BC3F00" w:rsidR="00551C2B" w:rsidRDefault="00551C2B" w:rsidP="00551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$427.61-Active 911-DUP</w:t>
            </w:r>
          </w:p>
        </w:tc>
      </w:tr>
      <w:tr w:rsidR="00551C2B" w14:paraId="1A447FA2" w14:textId="77777777" w:rsidTr="004F7B23">
        <w:trPr>
          <w:trHeight w:val="2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68F581" w14:textId="5C2385D5" w:rsidR="00551C2B" w:rsidRDefault="00551C2B" w:rsidP="00551C2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A/P Checks #4857-4868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29F09B7" w14:textId="43671AB4" w:rsidR="00551C2B" w:rsidRDefault="00551C2B" w:rsidP="00551C2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$8,036.62</w:t>
            </w:r>
          </w:p>
        </w:tc>
      </w:tr>
      <w:tr w:rsidR="00551C2B" w14:paraId="2FA9A2D3" w14:textId="77777777" w:rsidTr="004F7B23">
        <w:trPr>
          <w:trHeight w:val="2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E13A23" w14:textId="77777777" w:rsidR="00551C2B" w:rsidRDefault="00551C2B" w:rsidP="00551C2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EFTPS-Electronic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B802F76" w14:textId="72C6C2D1" w:rsidR="00551C2B" w:rsidRDefault="00551C2B" w:rsidP="00551C2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$1,248.25</w:t>
            </w:r>
          </w:p>
        </w:tc>
      </w:tr>
      <w:tr w:rsidR="00551C2B" w14:paraId="2E30452E" w14:textId="77777777" w:rsidTr="00090591">
        <w:trPr>
          <w:trHeight w:val="15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D8544B" w14:textId="77777777" w:rsidR="00551C2B" w:rsidRDefault="00551C2B" w:rsidP="00551C2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Total Amt/approved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B267A58" w14:textId="54C5CD70" w:rsidR="00551C2B" w:rsidRDefault="00551C2B" w:rsidP="00551C2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$13,390.12</w:t>
            </w:r>
          </w:p>
        </w:tc>
      </w:tr>
    </w:tbl>
    <w:p w14:paraId="78FF9127" w14:textId="0D1DE552" w:rsidR="00775727" w:rsidRDefault="00775727" w:rsidP="00360636"/>
    <w:p w14:paraId="3605908D" w14:textId="625C6848" w:rsidR="00F433F3" w:rsidRDefault="00F433F3" w:rsidP="00F433F3">
      <w:pPr>
        <w:pStyle w:val="ListParagraph"/>
        <w:numPr>
          <w:ilvl w:val="0"/>
          <w:numId w:val="4"/>
        </w:numPr>
      </w:pPr>
      <w:r>
        <w:t>VOID CK #4838 $427.61-Active 911 invoice dup 7/11/2024</w:t>
      </w:r>
    </w:p>
    <w:p w14:paraId="70B22F65" w14:textId="77777777" w:rsidR="004C102E" w:rsidRPr="000237B7" w:rsidRDefault="004C102E" w:rsidP="00717660"/>
    <w:p w14:paraId="7ED132F8" w14:textId="1888961B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>Adjournment</w:t>
      </w:r>
      <w:r w:rsidR="00434FC9">
        <w:t>-</w:t>
      </w:r>
    </w:p>
    <w:p w14:paraId="3A9D48E8" w14:textId="77777777" w:rsidR="004C102E" w:rsidRPr="000237B7" w:rsidRDefault="004C102E" w:rsidP="004C102E">
      <w:pPr>
        <w:ind w:left="-80"/>
      </w:pPr>
    </w:p>
    <w:p w14:paraId="053A48CC" w14:textId="77777777" w:rsidR="00CE0F34" w:rsidRDefault="004C102E" w:rsidP="004C102E">
      <w:pPr>
        <w:ind w:left="-80"/>
      </w:pPr>
      <w:r w:rsidRPr="000237B7">
        <w:t>Next Business Meeting</w:t>
      </w:r>
      <w:r w:rsidR="0077222B">
        <w:t xml:space="preserve">: </w:t>
      </w:r>
    </w:p>
    <w:p w14:paraId="51E8331E" w14:textId="77777777" w:rsidR="00434FC9" w:rsidRDefault="00CE0F34" w:rsidP="00434FC9">
      <w:pPr>
        <w:pStyle w:val="ListParagraph"/>
        <w:numPr>
          <w:ilvl w:val="0"/>
          <w:numId w:val="3"/>
        </w:numPr>
      </w:pPr>
      <w:r>
        <w:t xml:space="preserve">September 5, 2024 </w:t>
      </w:r>
      <w:r w:rsidR="004C102E" w:rsidRPr="000237B7">
        <w:t xml:space="preserve">at </w:t>
      </w:r>
      <w:r w:rsidR="00FA014D">
        <w:t>7</w:t>
      </w:r>
      <w:r w:rsidR="004C102E" w:rsidRPr="000237B7">
        <w:t>:00 p.m.</w:t>
      </w:r>
    </w:p>
    <w:p w14:paraId="697FD909" w14:textId="001A0286" w:rsidR="004C102E" w:rsidRDefault="00F92B60" w:rsidP="00FA406B">
      <w:pPr>
        <w:pStyle w:val="ListParagraph"/>
        <w:numPr>
          <w:ilvl w:val="0"/>
          <w:numId w:val="3"/>
        </w:numPr>
      </w:pPr>
      <w:r w:rsidRPr="00434FC9">
        <w:rPr>
          <w:b/>
          <w:bCs/>
        </w:rPr>
        <w:t xml:space="preserve">OCTOBER </w:t>
      </w:r>
      <w:r w:rsidR="004F7211" w:rsidRPr="00434FC9">
        <w:rPr>
          <w:b/>
          <w:bCs/>
        </w:rPr>
        <w:t>3, 2024 meeting</w:t>
      </w:r>
      <w:r w:rsidR="00434FC9" w:rsidRPr="00434FC9">
        <w:rPr>
          <w:b/>
          <w:bCs/>
        </w:rPr>
        <w:t>. (</w:t>
      </w:r>
      <w:r w:rsidR="001E40FC" w:rsidRPr="00434FC9">
        <w:rPr>
          <w:b/>
          <w:bCs/>
        </w:rPr>
        <w:t>rescheduled</w:t>
      </w:r>
      <w:r w:rsidR="004F7211" w:rsidRPr="00434FC9">
        <w:rPr>
          <w:b/>
          <w:bCs/>
        </w:rPr>
        <w:t xml:space="preserve"> to October </w:t>
      </w:r>
      <w:r w:rsidR="0054175A" w:rsidRPr="00434FC9">
        <w:rPr>
          <w:b/>
          <w:bCs/>
        </w:rPr>
        <w:t>10, 202</w:t>
      </w:r>
      <w:r w:rsidR="00434FC9">
        <w:rPr>
          <w:b/>
          <w:bCs/>
        </w:rPr>
        <w:t>4)</w:t>
      </w:r>
    </w:p>
    <w:p w14:paraId="68B60C27" w14:textId="77777777" w:rsidR="004C102E" w:rsidRDefault="004C102E" w:rsidP="004C102E"/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0CA33" w14:textId="77777777" w:rsidR="001D0DAE" w:rsidRDefault="001D0DAE" w:rsidP="001D0DAE">
      <w:r>
        <w:separator/>
      </w:r>
    </w:p>
  </w:endnote>
  <w:endnote w:type="continuationSeparator" w:id="0">
    <w:p w14:paraId="320BA52E" w14:textId="77777777" w:rsidR="001D0DAE" w:rsidRDefault="001D0DAE" w:rsidP="001D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CBDC2" w14:textId="77777777" w:rsidR="001D0DAE" w:rsidRDefault="001D0DAE" w:rsidP="001D0DAE">
      <w:r>
        <w:separator/>
      </w:r>
    </w:p>
  </w:footnote>
  <w:footnote w:type="continuationSeparator" w:id="0">
    <w:p w14:paraId="458890F7" w14:textId="77777777" w:rsidR="001D0DAE" w:rsidRDefault="001D0DAE" w:rsidP="001D0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563A5F"/>
    <w:multiLevelType w:val="hybridMultilevel"/>
    <w:tmpl w:val="377A8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839B2"/>
    <w:multiLevelType w:val="hybridMultilevel"/>
    <w:tmpl w:val="9870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  <w:num w:numId="3" w16cid:durableId="1048991562">
    <w:abstractNumId w:val="2"/>
  </w:num>
  <w:num w:numId="4" w16cid:durableId="1482044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018E4"/>
    <w:rsid w:val="00002CC1"/>
    <w:rsid w:val="00003694"/>
    <w:rsid w:val="0000598E"/>
    <w:rsid w:val="00074E57"/>
    <w:rsid w:val="00090591"/>
    <w:rsid w:val="00090B52"/>
    <w:rsid w:val="000B5C63"/>
    <w:rsid w:val="000C001B"/>
    <w:rsid w:val="000D31DC"/>
    <w:rsid w:val="000E10C8"/>
    <w:rsid w:val="000F18BC"/>
    <w:rsid w:val="00130400"/>
    <w:rsid w:val="0013224C"/>
    <w:rsid w:val="0017018E"/>
    <w:rsid w:val="0018784F"/>
    <w:rsid w:val="001918D8"/>
    <w:rsid w:val="0019470A"/>
    <w:rsid w:val="001A34AE"/>
    <w:rsid w:val="001D0DAE"/>
    <w:rsid w:val="001E40FC"/>
    <w:rsid w:val="002208B1"/>
    <w:rsid w:val="00244400"/>
    <w:rsid w:val="00277DD9"/>
    <w:rsid w:val="002804A4"/>
    <w:rsid w:val="002D5612"/>
    <w:rsid w:val="002D717C"/>
    <w:rsid w:val="002F666B"/>
    <w:rsid w:val="0033405D"/>
    <w:rsid w:val="00352539"/>
    <w:rsid w:val="00360636"/>
    <w:rsid w:val="00391AC6"/>
    <w:rsid w:val="00391FE2"/>
    <w:rsid w:val="003955CD"/>
    <w:rsid w:val="00396E21"/>
    <w:rsid w:val="003A1A7F"/>
    <w:rsid w:val="003A42B6"/>
    <w:rsid w:val="003E582D"/>
    <w:rsid w:val="003F1850"/>
    <w:rsid w:val="003F5030"/>
    <w:rsid w:val="00405689"/>
    <w:rsid w:val="004060F5"/>
    <w:rsid w:val="00422C9C"/>
    <w:rsid w:val="00434FC9"/>
    <w:rsid w:val="00466585"/>
    <w:rsid w:val="00487CEC"/>
    <w:rsid w:val="00496447"/>
    <w:rsid w:val="004B2358"/>
    <w:rsid w:val="004C102E"/>
    <w:rsid w:val="004F7211"/>
    <w:rsid w:val="004F7B23"/>
    <w:rsid w:val="004F7C61"/>
    <w:rsid w:val="005133C1"/>
    <w:rsid w:val="00523C16"/>
    <w:rsid w:val="0054175A"/>
    <w:rsid w:val="00547413"/>
    <w:rsid w:val="00551C2B"/>
    <w:rsid w:val="00572FC1"/>
    <w:rsid w:val="005B1690"/>
    <w:rsid w:val="005D40D3"/>
    <w:rsid w:val="005E7784"/>
    <w:rsid w:val="005F2A7A"/>
    <w:rsid w:val="00606091"/>
    <w:rsid w:val="00617BBB"/>
    <w:rsid w:val="0063209F"/>
    <w:rsid w:val="00651B84"/>
    <w:rsid w:val="00663749"/>
    <w:rsid w:val="006675E8"/>
    <w:rsid w:val="00683837"/>
    <w:rsid w:val="006B097F"/>
    <w:rsid w:val="006C71DD"/>
    <w:rsid w:val="006C72A7"/>
    <w:rsid w:val="006D2F26"/>
    <w:rsid w:val="006E6936"/>
    <w:rsid w:val="006F652B"/>
    <w:rsid w:val="00710EF3"/>
    <w:rsid w:val="00717660"/>
    <w:rsid w:val="00743FD9"/>
    <w:rsid w:val="0076482A"/>
    <w:rsid w:val="007666E3"/>
    <w:rsid w:val="00771818"/>
    <w:rsid w:val="0077222B"/>
    <w:rsid w:val="00775727"/>
    <w:rsid w:val="007840A3"/>
    <w:rsid w:val="007B3715"/>
    <w:rsid w:val="0085042E"/>
    <w:rsid w:val="0085182A"/>
    <w:rsid w:val="00873D9B"/>
    <w:rsid w:val="008B261E"/>
    <w:rsid w:val="008D1B4D"/>
    <w:rsid w:val="008F1A77"/>
    <w:rsid w:val="00920B7F"/>
    <w:rsid w:val="00945C59"/>
    <w:rsid w:val="009531D2"/>
    <w:rsid w:val="00954C24"/>
    <w:rsid w:val="00975018"/>
    <w:rsid w:val="009A4F6E"/>
    <w:rsid w:val="009B6E3A"/>
    <w:rsid w:val="00A1712D"/>
    <w:rsid w:val="00A263EB"/>
    <w:rsid w:val="00A2725A"/>
    <w:rsid w:val="00A355ED"/>
    <w:rsid w:val="00A47FD9"/>
    <w:rsid w:val="00A839F6"/>
    <w:rsid w:val="00A8461A"/>
    <w:rsid w:val="00A91C74"/>
    <w:rsid w:val="00AA06EF"/>
    <w:rsid w:val="00AA2D05"/>
    <w:rsid w:val="00AA2E38"/>
    <w:rsid w:val="00AA4635"/>
    <w:rsid w:val="00AB06E6"/>
    <w:rsid w:val="00AC618D"/>
    <w:rsid w:val="00B03458"/>
    <w:rsid w:val="00B26452"/>
    <w:rsid w:val="00B3686B"/>
    <w:rsid w:val="00B6580D"/>
    <w:rsid w:val="00B81F97"/>
    <w:rsid w:val="00B83ADC"/>
    <w:rsid w:val="00BE3368"/>
    <w:rsid w:val="00BF5854"/>
    <w:rsid w:val="00C035B5"/>
    <w:rsid w:val="00C14D4F"/>
    <w:rsid w:val="00C16DB4"/>
    <w:rsid w:val="00C2358A"/>
    <w:rsid w:val="00C37675"/>
    <w:rsid w:val="00C41B9A"/>
    <w:rsid w:val="00C509E3"/>
    <w:rsid w:val="00C5351F"/>
    <w:rsid w:val="00C5470E"/>
    <w:rsid w:val="00C55C2C"/>
    <w:rsid w:val="00C62BC6"/>
    <w:rsid w:val="00CB2D39"/>
    <w:rsid w:val="00CE0F34"/>
    <w:rsid w:val="00CE2301"/>
    <w:rsid w:val="00CE5925"/>
    <w:rsid w:val="00CE6887"/>
    <w:rsid w:val="00D074DA"/>
    <w:rsid w:val="00D44CBB"/>
    <w:rsid w:val="00D45354"/>
    <w:rsid w:val="00D7318E"/>
    <w:rsid w:val="00DD4439"/>
    <w:rsid w:val="00DE6F96"/>
    <w:rsid w:val="00DE7696"/>
    <w:rsid w:val="00E03638"/>
    <w:rsid w:val="00E56983"/>
    <w:rsid w:val="00E76014"/>
    <w:rsid w:val="00E8423D"/>
    <w:rsid w:val="00EA3243"/>
    <w:rsid w:val="00EA3B35"/>
    <w:rsid w:val="00EA3DF9"/>
    <w:rsid w:val="00EA5343"/>
    <w:rsid w:val="00EA5651"/>
    <w:rsid w:val="00EB07B2"/>
    <w:rsid w:val="00EC2E5E"/>
    <w:rsid w:val="00EF004B"/>
    <w:rsid w:val="00EF1CA7"/>
    <w:rsid w:val="00F331D0"/>
    <w:rsid w:val="00F349F0"/>
    <w:rsid w:val="00F3632E"/>
    <w:rsid w:val="00F433F3"/>
    <w:rsid w:val="00F612E6"/>
    <w:rsid w:val="00F7276E"/>
    <w:rsid w:val="00F92B60"/>
    <w:rsid w:val="00FA014D"/>
    <w:rsid w:val="00FC1FAD"/>
    <w:rsid w:val="00FC2DA2"/>
    <w:rsid w:val="00FD7E7B"/>
    <w:rsid w:val="00FF14A5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D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D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0D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D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214</Words>
  <Characters>1287</Characters>
  <Application>Microsoft Office Word</Application>
  <DocSecurity>0</DocSecurity>
  <Lines>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19</cp:revision>
  <cp:lastPrinted>2024-08-02T01:06:00Z</cp:lastPrinted>
  <dcterms:created xsi:type="dcterms:W3CDTF">2024-08-01T16:04:00Z</dcterms:created>
  <dcterms:modified xsi:type="dcterms:W3CDTF">2024-08-02T01:06:00Z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