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6D" w:rsidRPr="0087786D" w:rsidRDefault="0087786D" w:rsidP="0087786D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87786D">
        <w:rPr>
          <w:b/>
          <w:sz w:val="40"/>
          <w:szCs w:val="40"/>
        </w:rPr>
        <w:t>We Come Together</w:t>
      </w:r>
    </w:p>
    <w:bookmarkEnd w:id="0"/>
    <w:p w:rsidR="0087786D" w:rsidRPr="0087786D" w:rsidRDefault="0087786D" w:rsidP="0087786D">
      <w:pPr>
        <w:spacing w:after="0" w:line="240" w:lineRule="auto"/>
        <w:jc w:val="center"/>
        <w:rPr>
          <w:b/>
          <w:sz w:val="40"/>
          <w:szCs w:val="4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We come together for a very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important reason, to unite as one.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Suicide is out there and it is affecting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mothers, fathers, daughters, even sons.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It's called depression and it's a an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illness that sometimes is hidden well.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Some suffer in silence, because they are afraid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what others will think and who they will tell.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And because we know there is help, not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only for them but their family and friends.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We are joining forces in bringing awareness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so the stigma, one day, will come to an end.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Amazing things happen when people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join forces with the talents they hold dear.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All in agreement that raising awareness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is making a difference, making it clear.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We know this to be true because we have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heard from survivors, that can attest to this.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And together we can get the word out,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get people talking so nobody will miss.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That this stigma, that has been handed down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from generation to generation, is wrong.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There is no shame in seeking help, it's not a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30"/>
          <w:szCs w:val="30"/>
        </w:rPr>
      </w:pPr>
      <w:r w:rsidRPr="0087786D">
        <w:rPr>
          <w:b/>
          <w:sz w:val="30"/>
          <w:szCs w:val="30"/>
        </w:rPr>
        <w:t>sign of weakness, it's a sign of one being strong!</w:t>
      </w:r>
    </w:p>
    <w:p w:rsidR="0087786D" w:rsidRPr="0087786D" w:rsidRDefault="0087786D" w:rsidP="0087786D">
      <w:pPr>
        <w:spacing w:after="0" w:line="240" w:lineRule="auto"/>
        <w:jc w:val="center"/>
        <w:rPr>
          <w:b/>
          <w:sz w:val="40"/>
          <w:szCs w:val="40"/>
        </w:rPr>
      </w:pPr>
    </w:p>
    <w:p w:rsidR="0087786D" w:rsidRPr="0087786D" w:rsidRDefault="0087786D" w:rsidP="0087786D">
      <w:pPr>
        <w:spacing w:after="0" w:line="240" w:lineRule="auto"/>
        <w:jc w:val="center"/>
        <w:rPr>
          <w:b/>
          <w:sz w:val="20"/>
          <w:szCs w:val="20"/>
        </w:rPr>
      </w:pPr>
      <w:r w:rsidRPr="0087786D">
        <w:rPr>
          <w:b/>
          <w:sz w:val="20"/>
          <w:szCs w:val="20"/>
        </w:rPr>
        <w:t>Written By Frances Berumen 3/18/18 &lt;&gt;&lt;</w:t>
      </w:r>
    </w:p>
    <w:p w:rsidR="007E06D2" w:rsidRPr="0087786D" w:rsidRDefault="0087786D" w:rsidP="0087786D">
      <w:pPr>
        <w:spacing w:after="0" w:line="240" w:lineRule="auto"/>
        <w:jc w:val="center"/>
        <w:rPr>
          <w:sz w:val="20"/>
          <w:szCs w:val="20"/>
        </w:rPr>
      </w:pPr>
      <w:r w:rsidRPr="0087786D">
        <w:rPr>
          <w:b/>
          <w:sz w:val="20"/>
          <w:szCs w:val="20"/>
        </w:rPr>
        <w:t>Published 5/11/19</w:t>
      </w:r>
    </w:p>
    <w:sectPr w:rsidR="007E06D2" w:rsidRPr="0087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35A23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C3A8C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7786D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9E7FF1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252A5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76B77"/>
    <w:rsid w:val="00E8685B"/>
    <w:rsid w:val="00E878EA"/>
    <w:rsid w:val="00EA2365"/>
    <w:rsid w:val="00EA3B44"/>
    <w:rsid w:val="00EA65C1"/>
    <w:rsid w:val="00ED2DC9"/>
    <w:rsid w:val="00EE5525"/>
    <w:rsid w:val="00EF4781"/>
    <w:rsid w:val="00F14008"/>
    <w:rsid w:val="00F24321"/>
    <w:rsid w:val="00F3065D"/>
    <w:rsid w:val="00F50CCD"/>
    <w:rsid w:val="00F74B98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2020-06-08T11:50:00Z</dcterms:created>
  <dcterms:modified xsi:type="dcterms:W3CDTF">2020-06-08T11:50:00Z</dcterms:modified>
</cp:coreProperties>
</file>