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87" w:rsidRPr="006F181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en-CA"/>
        </w:rPr>
      </w:pPr>
      <w:bookmarkStart w:id="0" w:name="_GoBack"/>
      <w:bookmarkEnd w:id="0"/>
      <w:r w:rsidRPr="006F1817">
        <w:rPr>
          <w:rFonts w:ascii="Lucida Handwriting" w:eastAsia="Times New Roman" w:hAnsi="Lucida Handwriting" w:cs="Times New Roman"/>
          <w:b/>
          <w:color w:val="222222"/>
          <w:sz w:val="36"/>
          <w:szCs w:val="36"/>
          <w:lang w:val="en-US" w:eastAsia="en-CA"/>
        </w:rPr>
        <w:t>BASSET ACRES</w:t>
      </w:r>
    </w:p>
    <w:p w:rsidR="00F56987" w:rsidRPr="00F5698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</w:pPr>
      <w:r w:rsidRPr="00F56987"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  <w:t>Box 23 Hilliard, Alberta T0B 2B0</w:t>
      </w:r>
    </w:p>
    <w:p w:rsidR="00F56987" w:rsidRDefault="006F1817" w:rsidP="00F56987">
      <w:pPr>
        <w:shd w:val="clear" w:color="auto" w:fill="FFFFFF"/>
        <w:spacing w:line="240" w:lineRule="auto"/>
        <w:jc w:val="center"/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</w:pPr>
      <w:r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  <w:t xml:space="preserve">H </w:t>
      </w:r>
      <w:r w:rsidR="00F56987" w:rsidRPr="00F56987"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  <w:t>780-764-2564</w:t>
      </w:r>
    </w:p>
    <w:p w:rsidR="006F1817" w:rsidRPr="00F56987" w:rsidRDefault="006F181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</w:pPr>
      <w:r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  <w:t>C 587-988-2406</w:t>
      </w:r>
    </w:p>
    <w:p w:rsidR="00F56987" w:rsidRPr="00F56987" w:rsidRDefault="004D6453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</w:pPr>
      <w:r>
        <w:rPr>
          <w:rFonts w:ascii="Lucida Handwriting" w:eastAsia="Times New Roman" w:hAnsi="Lucida Handwriting" w:cs="Times New Roman"/>
          <w:b/>
          <w:color w:val="222222"/>
          <w:sz w:val="28"/>
          <w:szCs w:val="28"/>
          <w:lang w:val="en-US" w:eastAsia="en-CA"/>
        </w:rPr>
        <w:t>bassetacres5454@gmail.com</w:t>
      </w:r>
    </w:p>
    <w:p w:rsidR="00F56987" w:rsidRPr="00F5698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u w:val="single"/>
          <w:lang w:val="en-US" w:eastAsia="en-CA"/>
        </w:rPr>
        <w:t>PURCHASE AGREEMENT FOR A PUPPY</w:t>
      </w:r>
    </w:p>
    <w:p w:rsidR="00F52B90" w:rsidRPr="00F52B90" w:rsidRDefault="00F56987" w:rsidP="00F56987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This agreement is made and entered into this _____day of ______________ 20</w:t>
      </w:r>
      <w:r w:rsidR="00B0586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16</w:t>
      </w:r>
      <w:r w:rsidR="004D6453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by and </w:t>
      </w:r>
    </w:p>
    <w:p w:rsidR="00F56987" w:rsidRPr="00F56987" w:rsidRDefault="00F52B90" w:rsidP="00F52B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  <w:r w:rsidRPr="00F52B9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B</w:t>
      </w:r>
      <w:r w:rsidR="00F56987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etween</w:t>
      </w:r>
      <w:r w:rsidRPr="00F52B9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 </w:t>
      </w:r>
      <w:r w:rsidR="00F56987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Miranda Peyton of Basset Acres (Seller), and </w:t>
      </w:r>
      <w:r w:rsidRPr="00F52B9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_______________________________</w:t>
      </w:r>
      <w:r w:rsidR="00F56987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br/>
        <w:t>                                                                                                             ( Buyer)</w:t>
      </w:r>
    </w:p>
    <w:p w:rsidR="00F56987" w:rsidRPr="00F52B90" w:rsidRDefault="00F56987" w:rsidP="00F56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ahoma"/>
          <w:b/>
          <w:color w:val="222222"/>
          <w:sz w:val="21"/>
          <w:szCs w:val="21"/>
          <w:lang w:val="en-US" w:eastAsia="en-CA"/>
        </w:rPr>
      </w:pPr>
      <w:r w:rsidRPr="00F52B90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>____</w:t>
      </w:r>
      <w:r w:rsidR="00F52B90" w:rsidRPr="00F52B90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>__</w:t>
      </w:r>
      <w:r w:rsidRPr="00F56987">
        <w:rPr>
          <w:rFonts w:ascii="Calibri" w:eastAsia="Times New Roman" w:hAnsi="Calibri" w:cs="Tahoma"/>
          <w:b/>
          <w:color w:val="222222"/>
          <w:sz w:val="21"/>
          <w:szCs w:val="21"/>
          <w:lang w:val="en-US" w:eastAsia="en-CA"/>
        </w:rPr>
        <w:t>_________________________________________________________________________________</w:t>
      </w:r>
    </w:p>
    <w:p w:rsidR="00F56987" w:rsidRPr="00F52B90" w:rsidRDefault="00F56987" w:rsidP="00F56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ahoma"/>
          <w:b/>
          <w:color w:val="222222"/>
          <w:sz w:val="21"/>
          <w:szCs w:val="21"/>
          <w:lang w:val="en-US" w:eastAsia="en-CA"/>
        </w:rPr>
      </w:pPr>
      <w:r w:rsidRPr="00F52B90">
        <w:rPr>
          <w:rFonts w:ascii="Calibri" w:eastAsia="Times New Roman" w:hAnsi="Calibri" w:cs="Tahoma"/>
          <w:b/>
          <w:color w:val="222222"/>
          <w:sz w:val="21"/>
          <w:szCs w:val="21"/>
          <w:lang w:val="en-US" w:eastAsia="en-CA"/>
        </w:rPr>
        <w:t>_________________________________________________________________________________________</w:t>
      </w:r>
    </w:p>
    <w:p w:rsidR="00F56987" w:rsidRPr="00F56987" w:rsidRDefault="00F56987" w:rsidP="00F56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Whelped__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</w:t>
      </w:r>
      <w:r w:rsidR="00FB40AF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___, 20</w:t>
      </w:r>
      <w:r w:rsidR="004D6453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1</w:t>
      </w:r>
      <w:r w:rsidR="00B0586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6</w:t>
      </w:r>
      <w:r w:rsidR="004D6453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out of :</w:t>
      </w:r>
    </w:p>
    <w:p w:rsidR="00F56987" w:rsidRPr="00F5698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Sire_______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___________________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________________________________________</w:t>
      </w:r>
    </w:p>
    <w:p w:rsidR="00F56987" w:rsidRPr="00F5698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Dam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____________________</w:t>
      </w:r>
      <w:r w:rsidR="00FB40AF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_____________________________________________</w:t>
      </w:r>
    </w:p>
    <w:p w:rsidR="00F56987" w:rsidRPr="00F56987" w:rsidRDefault="00F5698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For the sum of $___</w:t>
      </w:r>
      <w:r w:rsidR="00B05860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___, the seller agrees to sell and the buyer agrees to buy a</w:t>
      </w:r>
    </w:p>
    <w:p w:rsidR="00F56987" w:rsidRDefault="00F56987" w:rsidP="00F56987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____Female _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</w:t>
      </w:r>
      <w:r w:rsidR="005444B6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Male</w:t>
      </w:r>
      <w:r w:rsidR="005444B6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="005444B6"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Color</w:t>
      </w:r>
      <w:r w:rsidR="00173761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 Name____</w:t>
      </w:r>
      <w:r w:rsidR="00FB40AF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________________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__________</w:t>
      </w:r>
    </w:p>
    <w:p w:rsidR="00ED38D7" w:rsidRDefault="00ED38D7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</w:pPr>
    </w:p>
    <w:p w:rsidR="00173761" w:rsidRPr="00173761" w:rsidRDefault="00173761" w:rsidP="00F5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en-C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CA"/>
        </w:rPr>
        <w:t>Microchip#</w:t>
      </w:r>
      <w:r w:rsidRPr="0017376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en-CA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en-CA"/>
        </w:rPr>
        <w:t>____________________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> 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Companion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puppy from the litter described above subject to the following terms.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1. Buyer is buying this puppy as “Pet” only. This agreement is Legal and Binding.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2. Buyer agrees to have the puppy spayed/neutered by _</w:t>
      </w:r>
      <w:r w:rsidR="00FB40AF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______________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 20</w:t>
      </w:r>
      <w:r w:rsidR="004D6453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</w:t>
      </w:r>
      <w:r w:rsidR="00E5178D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7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___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(the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age of 7 months). Seller requires proof of Spay/Neuter within 14 days of Surgery.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If the above puppy is not Spayed/Neutered in the time allowed Buyer agrees to pay the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Seller an additional $2500 on the </w:t>
      </w:r>
      <w:r w:rsidR="00FB40AF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______________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__, 20</w:t>
      </w:r>
      <w:r w:rsidR="004D6453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</w:t>
      </w:r>
      <w:r w:rsidR="00E5178D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7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____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3. Buyer agrees that this dog will not produce a litter of puppies either as purposely bred or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By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accidental breeding. Buyer agrees to pay an additional $2500 to the Seller should this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occur. In addition the Seller needs proof of Spay/Neuter within 21 days from Weaning of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litter or an additional $2500 will be due to the Seller from the Buyer.</w:t>
      </w:r>
    </w:p>
    <w:p w:rsidR="00173761" w:rsidRDefault="00173761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1. Seller warrants that the above puppy is in good health at the time of purchase and that the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puppy was in good health at their 6 week vet check and vaccines. Buyer may have the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lastRenderedPageBreak/>
        <w:t> 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Puppy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examined by a licensed Veterinarian within 2 business days of receipt of the puppy.</w:t>
      </w:r>
    </w:p>
    <w:p w:rsidR="00F52B90" w:rsidRPr="00F52B90" w:rsidRDefault="00F56987" w:rsidP="00F569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2. Seller will Not be responsible for parvo, distemper, coccidia </w:t>
      </w:r>
      <w:r w:rsidR="00F52B90" w:rsidRPr="00F52B9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and adenovirus Type2(hepatitis)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para influenza. Our puppies are raised in a disease free housing. 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NOTE: IT TAKES UP TO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TWO WEEKS FOR THE VACCINE TO START TO WORK, DO NOT TRAVEL AROUND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WITH YOUR PUP, VISITING PLACES WHERE OTHER PETS MAY BE ECT... UNTIL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THEN TAKE PRECAUTION AS THEY COULD STILL CONTRACT THE DISEASE. OUR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GUARANTEE WILL NOT COVER THIS IF IT SHOULD HAPPEN. PLEASE REMEMBER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THIS IMPORTANT IMFORMATION _YOUR PUPPY NEEDS TO STAY AWAY FROM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OUTSIDE GERMS FROM THE TIME YOU TAKE HIM/HER HOME UNTIL TW0 WEEKS</w:t>
      </w:r>
    </w:p>
    <w:p w:rsidR="00F56987" w:rsidRPr="00F5698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AFTER THE THIRD SET OF SHOTS.</w:t>
      </w:r>
    </w:p>
    <w:p w:rsidR="00F56987" w:rsidRPr="006F1817" w:rsidRDefault="005444B6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</w:pPr>
      <w:r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3.</w:t>
      </w:r>
      <w:r w:rsidRP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European</w:t>
      </w:r>
      <w:r w:rsidR="00F56987" w:rsidRP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Bloodlines in Basset Hounds are known for having fatal reactions to the</w:t>
      </w:r>
    </w:p>
    <w:p w:rsidR="00F56987" w:rsidRPr="006F181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</w:pPr>
      <w:r w:rsidRPr="006F1817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  <w:t> </w:t>
      </w:r>
      <w:r w:rsidRP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CORONAVIRUS VACCINE. I have chosen to exclude this from my vaccination schedule</w:t>
      </w:r>
    </w:p>
    <w:p w:rsidR="00F56987" w:rsidRPr="006F1817" w:rsidRDefault="00F56987" w:rsidP="00F569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</w:pPr>
      <w:r w:rsidRPr="006F1817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  <w:t> </w:t>
      </w:r>
      <w:r w:rsidRP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because coronavirus is not commonly fatal. If you should choose to administer this vaccine</w:t>
      </w:r>
    </w:p>
    <w:p w:rsidR="00F56987" w:rsidRPr="006F1817" w:rsidRDefault="00F56987" w:rsidP="00F56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 w:eastAsia="en-CA"/>
        </w:rPr>
      </w:pPr>
      <w:r w:rsidRPr="006F1817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  <w:t> </w:t>
      </w:r>
      <w:r w:rsidRP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this health guarantee is deemed null and void.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</w:t>
      </w:r>
      <w:r w:rsidR="006F1817" w:rsidRPr="006F181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      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</w:t>
      </w:r>
      <w:r w:rsidRPr="006F1817">
        <w:rPr>
          <w:rFonts w:ascii="Calibri" w:eastAsia="Times New Roman" w:hAnsi="Calibri" w:cs="Times New Roman"/>
          <w:b/>
          <w:color w:val="222222"/>
          <w:sz w:val="24"/>
          <w:szCs w:val="24"/>
          <w:u w:val="single"/>
          <w:lang w:val="en-US" w:eastAsia="en-CA"/>
        </w:rPr>
        <w:t>_______</w:t>
      </w:r>
      <w:r w:rsidR="006F181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>___</w:t>
      </w:r>
      <w:r w:rsidR="006F1817" w:rsidRPr="006F181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   </w:t>
      </w:r>
      <w:r w:rsidR="006F181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    __</w:t>
      </w:r>
      <w:r w:rsidRPr="006F1817">
        <w:rPr>
          <w:rFonts w:ascii="Calibri" w:eastAsia="Times New Roman" w:hAnsi="Calibri" w:cs="Times New Roman"/>
          <w:b/>
          <w:color w:val="222222"/>
          <w:sz w:val="24"/>
          <w:szCs w:val="24"/>
          <w:u w:val="single"/>
          <w:lang w:val="en-US" w:eastAsia="en-CA"/>
        </w:rPr>
        <w:t xml:space="preserve">________                                                                   </w:t>
      </w:r>
    </w:p>
    <w:p w:rsidR="00F56987" w:rsidRPr="00F52B90" w:rsidRDefault="00F56987" w:rsidP="00F569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Seller warrants that the puppy is free of any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u w:val="single"/>
          <w:lang w:val="en-US" w:eastAsia="en-CA"/>
        </w:rPr>
        <w:t xml:space="preserve">life threatening </w:t>
      </w: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hereditary diseases. </w:t>
      </w:r>
    </w:p>
    <w:p w:rsidR="00F56987" w:rsidRDefault="00F56987" w:rsidP="00F569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</w:pPr>
      <w:r w:rsidRPr="00F52B90">
        <w:rPr>
          <w:rFonts w:eastAsia="Times New Roman" w:cs="Tahoma"/>
          <w:b/>
          <w:color w:val="222222"/>
          <w:sz w:val="24"/>
          <w:szCs w:val="24"/>
          <w:lang w:val="en-US" w:eastAsia="en-CA"/>
        </w:rPr>
        <w:t>Should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any arise interfering with a good quality of life for the puppy</w:t>
      </w:r>
      <w:r w:rsidR="00173761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(which would not include nictitan gland prolapse, entropian/entropion, allergies or hernia) 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within 24 months from the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date of birth the Buyer may opt for a Replacement puppy of like quality from the </w:t>
      </w:r>
      <w:r w:rsidR="00F52B90" w:rsidRPr="00F52B9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n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ext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available litter or a Refund of </w:t>
      </w:r>
      <w:r w:rsidR="005444B6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100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% of the purchase value of the puppy</w:t>
      </w:r>
      <w:r w:rsidR="00173761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. 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Seller reserves the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right to have Sellers Veterinarian examine dog and both must come to the same diagnosis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for </w:t>
      </w:r>
      <w:r w:rsidR="00F52B90" w:rsidRPr="00F52B9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t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his Health Guarantee.</w:t>
      </w:r>
    </w:p>
    <w:p w:rsidR="00F56987" w:rsidRDefault="00F56987" w:rsidP="006F18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The Following may make the Health Guarantee Null and Void</w:t>
      </w:r>
    </w:p>
    <w:p w:rsidR="00F56987" w:rsidRPr="00F56987" w:rsidRDefault="00F56987" w:rsidP="006F18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a. An accident that may cause joint problems</w:t>
      </w:r>
    </w:p>
    <w:p w:rsidR="00F56987" w:rsidRPr="00F56987" w:rsidRDefault="00F56987" w:rsidP="006F18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b. Allowing the dog to become Overweight causing stress on their bodies</w:t>
      </w:r>
    </w:p>
    <w:p w:rsidR="00F56987" w:rsidRPr="00F56987" w:rsidRDefault="00F56987" w:rsidP="006F18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c. Taking Improper Care or Being Neglectful to the Dogs Health Needs 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including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poor Nutrition </w:t>
      </w:r>
      <w:r w:rsidR="005444B6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(i.e.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="005444B6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not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feeding a food meant to meet the needs of a large breed puppy)</w:t>
      </w:r>
    </w:p>
    <w:p w:rsidR="0052547F" w:rsidRDefault="00F56987" w:rsidP="00525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d. Coronavirus vaccine is administered</w:t>
      </w:r>
    </w:p>
    <w:p w:rsidR="00F56987" w:rsidRPr="005444B6" w:rsidRDefault="00F56987" w:rsidP="00525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</w:pP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We Understand that no matter how hard you try things don't always work out for you and your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new puppy </w:t>
      </w:r>
      <w:r w:rsidR="005444B6"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I.e.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Allergies, Job Changes </w:t>
      </w:r>
      <w:proofErr w:type="spellStart"/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ect</w:t>
      </w:r>
      <w:proofErr w:type="spellEnd"/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.... If this Unfortunately happens, your puppy is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2B90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w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elcome back here with us. If your puppy is under</w:t>
      </w:r>
      <w:r w:rsidRPr="00F52B9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3 months old we will</w:t>
      </w:r>
      <w:r w:rsidRPr="00F52B9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refund 25% of the purchase price of the puppy.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="006F181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Puppies or dogs older than 3 months old we will pay a $100 adoption fee. 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We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Require you to Notify</w:t>
      </w:r>
      <w:r w:rsidR="00B0586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us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="00B0586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10 days prior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to Re</w:t>
      </w:r>
      <w:r w:rsidR="00B0586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hom</w:t>
      </w:r>
      <w:r w:rsidR="00B05860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>ing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your puppy and we would never want to</w:t>
      </w:r>
      <w:r w:rsidRPr="00F56987">
        <w:rPr>
          <w:rFonts w:ascii="Tahoma" w:eastAsia="Times New Roman" w:hAnsi="Tahoma" w:cs="Tahoma"/>
          <w:b/>
          <w:color w:val="222222"/>
          <w:sz w:val="24"/>
          <w:szCs w:val="24"/>
          <w:lang w:val="en-US" w:eastAsia="en-CA"/>
        </w:rPr>
        <w:t> </w:t>
      </w:r>
      <w:r w:rsidRPr="00F56987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see any of our pups with a Rescue or in a Shelter </w:t>
      </w:r>
      <w:r w:rsidRPr="00B05860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If you Re Home or Sell Your puppy yourself this Spay/Neuter Agreement MUST</w:t>
      </w:r>
      <w:r w:rsidRPr="00B05860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  <w:t> </w:t>
      </w:r>
      <w:r w:rsidRPr="00B05860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be Resigned by new owners as you remain responsible and Liable until I receive a signed contract</w:t>
      </w:r>
      <w:r w:rsidRPr="00B05860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en-US" w:eastAsia="en-CA"/>
        </w:rPr>
        <w:t> </w:t>
      </w:r>
      <w:r w:rsidRPr="00B05860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with new owners.</w:t>
      </w:r>
      <w:r w:rsidR="00B05860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If dog is still intact I have first option to take the dog back.</w:t>
      </w:r>
      <w:r w:rsidR="005444B6" w:rsidRPr="005444B6">
        <w:rPr>
          <w:rFonts w:ascii="Calibri" w:eastAsia="Times New Roman" w:hAnsi="Calibri" w:cs="Tahoma"/>
          <w:b/>
          <w:color w:val="222222"/>
          <w:sz w:val="24"/>
          <w:szCs w:val="24"/>
          <w:lang w:val="en-US" w:eastAsia="en-CA"/>
        </w:rPr>
        <w:t xml:space="preserve"> </w:t>
      </w:r>
      <w:r w:rsidR="005444B6" w:rsidRPr="005444B6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Breach of this clause is penalized</w:t>
      </w:r>
      <w:r w:rsidR="005444B6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by</w:t>
      </w:r>
      <w:r w:rsidR="005444B6" w:rsidRPr="005444B6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 xml:space="preserve"> $1000</w:t>
      </w:r>
      <w:r w:rsidR="005444B6"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  <w:t>.</w:t>
      </w:r>
    </w:p>
    <w:p w:rsidR="0052547F" w:rsidRPr="005444B6" w:rsidRDefault="0052547F" w:rsidP="005254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sz w:val="24"/>
          <w:szCs w:val="24"/>
          <w:u w:val="single"/>
          <w:lang w:val="en-US" w:eastAsia="en-CA"/>
        </w:rPr>
      </w:pPr>
    </w:p>
    <w:p w:rsidR="00F56987" w:rsidRPr="00F56987" w:rsidRDefault="00F56987" w:rsidP="00F56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</w:pPr>
      <w:r w:rsidRPr="00F52B90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>___</w:t>
      </w:r>
      <w:r w:rsidR="00F52B90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>_______________________________     ________________________________</w:t>
      </w:r>
      <w:r w:rsidRPr="00F52B90"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  <w:t xml:space="preserve">    </w:t>
      </w:r>
    </w:p>
    <w:p w:rsidR="00F56987" w:rsidRPr="00F56987" w:rsidRDefault="00F56987" w:rsidP="00F569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</w:pPr>
      <w:r w:rsidRPr="00F56987">
        <w:rPr>
          <w:rFonts w:ascii="Calibri" w:eastAsia="Times New Roman" w:hAnsi="Calibri" w:cs="Tahoma"/>
          <w:b/>
          <w:color w:val="222222"/>
          <w:sz w:val="21"/>
          <w:szCs w:val="21"/>
          <w:lang w:val="en-US" w:eastAsia="en-CA"/>
        </w:rPr>
        <w:t>                      Miranda Peyton Basset Acres                                                             Buyer</w:t>
      </w:r>
    </w:p>
    <w:p w:rsidR="00F56987" w:rsidRPr="00F52B90" w:rsidRDefault="00F56987" w:rsidP="006F18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1"/>
          <w:szCs w:val="21"/>
          <w:lang w:val="en-US" w:eastAsia="en-CA"/>
        </w:rPr>
      </w:pPr>
      <w:r w:rsidRPr="00F56987">
        <w:rPr>
          <w:rFonts w:ascii="Calibri" w:eastAsia="Times New Roman" w:hAnsi="Calibri" w:cs="Times New Roman"/>
          <w:b/>
          <w:color w:val="222222"/>
          <w:sz w:val="24"/>
          <w:szCs w:val="24"/>
          <w:lang w:val="en-US" w:eastAsia="en-CA"/>
        </w:rPr>
        <w:t xml:space="preserve">                               </w:t>
      </w:r>
    </w:p>
    <w:sectPr w:rsidR="00F56987" w:rsidRPr="00F52B90" w:rsidSect="00A82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7"/>
    <w:rsid w:val="00013AC8"/>
    <w:rsid w:val="00067B24"/>
    <w:rsid w:val="0007231B"/>
    <w:rsid w:val="00173761"/>
    <w:rsid w:val="002C2EB0"/>
    <w:rsid w:val="003E0366"/>
    <w:rsid w:val="004D6453"/>
    <w:rsid w:val="0052547F"/>
    <w:rsid w:val="005444B6"/>
    <w:rsid w:val="006F1817"/>
    <w:rsid w:val="008777CE"/>
    <w:rsid w:val="008C79B9"/>
    <w:rsid w:val="00A512B0"/>
    <w:rsid w:val="00A825AD"/>
    <w:rsid w:val="00B05860"/>
    <w:rsid w:val="00B83273"/>
    <w:rsid w:val="00B8476A"/>
    <w:rsid w:val="00E5178D"/>
    <w:rsid w:val="00ED38D7"/>
    <w:rsid w:val="00EF3624"/>
    <w:rsid w:val="00F52B90"/>
    <w:rsid w:val="00F56987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5C08C-91C0-4B66-B7C3-2C70019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12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82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7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E935-4945-443F-B1E4-E0D3541D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Peyton</dc:creator>
  <cp:lastModifiedBy>Miranda Peyton</cp:lastModifiedBy>
  <cp:revision>2</cp:revision>
  <cp:lastPrinted>2016-08-14T03:48:00Z</cp:lastPrinted>
  <dcterms:created xsi:type="dcterms:W3CDTF">2016-10-14T19:17:00Z</dcterms:created>
  <dcterms:modified xsi:type="dcterms:W3CDTF">2016-10-14T19:17:00Z</dcterms:modified>
</cp:coreProperties>
</file>