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9249793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EB1372">
        <w:rPr>
          <w:sz w:val="24"/>
          <w:szCs w:val="24"/>
        </w:rPr>
        <w:t>JUNE 8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E3661E" w:rsidRDefault="00F653E6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1.</w:t>
      </w:r>
      <w:r w:rsidRPr="00E3661E">
        <w:rPr>
          <w:rFonts w:cstheme="minorHAnsi"/>
          <w:sz w:val="24"/>
          <w:szCs w:val="24"/>
        </w:rPr>
        <w:tab/>
        <w:t>Pledge of Allegiance</w:t>
      </w:r>
    </w:p>
    <w:p w14:paraId="3D566AA6" w14:textId="672AE344" w:rsidR="00625F31" w:rsidRPr="00E3661E" w:rsidRDefault="00F653E6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2.</w:t>
      </w:r>
      <w:r w:rsidRPr="00E3661E">
        <w:rPr>
          <w:rFonts w:cstheme="minorHAnsi"/>
          <w:sz w:val="24"/>
          <w:szCs w:val="24"/>
        </w:rPr>
        <w:tab/>
        <w:t>Approve Minutes of the regular meeting</w:t>
      </w:r>
      <w:r w:rsidR="007033F9" w:rsidRPr="00E3661E">
        <w:rPr>
          <w:rFonts w:cstheme="minorHAnsi"/>
          <w:sz w:val="24"/>
          <w:szCs w:val="24"/>
        </w:rPr>
        <w:t xml:space="preserve"> </w:t>
      </w:r>
      <w:r w:rsidR="00E3661E" w:rsidRPr="00E3661E">
        <w:rPr>
          <w:rFonts w:cstheme="minorHAnsi"/>
          <w:sz w:val="24"/>
          <w:szCs w:val="24"/>
        </w:rPr>
        <w:t>May 11</w:t>
      </w:r>
      <w:r w:rsidR="007033F9" w:rsidRPr="00E3661E">
        <w:rPr>
          <w:rFonts w:cstheme="minorHAnsi"/>
          <w:sz w:val="24"/>
          <w:szCs w:val="24"/>
        </w:rPr>
        <w:t>, 2021</w:t>
      </w:r>
      <w:r w:rsidRPr="00E3661E">
        <w:rPr>
          <w:rFonts w:cstheme="minorHAnsi"/>
          <w:sz w:val="24"/>
          <w:szCs w:val="24"/>
        </w:rPr>
        <w:t>.</w:t>
      </w:r>
    </w:p>
    <w:p w14:paraId="668CF42A" w14:textId="1B28A26E" w:rsidR="00E3661E" w:rsidRPr="00E3661E" w:rsidRDefault="00DE4E33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3</w:t>
      </w:r>
      <w:r w:rsidR="0005210A" w:rsidRPr="00E3661E">
        <w:rPr>
          <w:rFonts w:cstheme="minorHAnsi"/>
          <w:sz w:val="24"/>
          <w:szCs w:val="24"/>
        </w:rPr>
        <w:t>.</w:t>
      </w:r>
      <w:r w:rsidR="0005210A" w:rsidRPr="00E3661E">
        <w:rPr>
          <w:rFonts w:cstheme="minorHAnsi"/>
          <w:sz w:val="24"/>
          <w:szCs w:val="24"/>
        </w:rPr>
        <w:tab/>
      </w:r>
      <w:bookmarkStart w:id="1" w:name="_Hlk65658145"/>
      <w:r w:rsidR="00E3661E" w:rsidRPr="00E3661E">
        <w:rPr>
          <w:rFonts w:cstheme="minorHAnsi"/>
          <w:sz w:val="24"/>
          <w:szCs w:val="24"/>
        </w:rPr>
        <w:t>Simple Division for Erwin Villar for property located on Melancon St.</w:t>
      </w:r>
    </w:p>
    <w:bookmarkEnd w:id="1"/>
    <w:p w14:paraId="2F012717" w14:textId="7BD79C52" w:rsidR="00E3661E" w:rsidRPr="00663485" w:rsidRDefault="0005210A" w:rsidP="00E3661E">
      <w:pPr>
        <w:jc w:val="both"/>
        <w:rPr>
          <w:rFonts w:eastAsia="Times New Roman"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4.</w:t>
      </w:r>
      <w:r w:rsidRPr="00E3661E">
        <w:rPr>
          <w:rFonts w:cstheme="minorHAnsi"/>
          <w:sz w:val="24"/>
          <w:szCs w:val="24"/>
        </w:rPr>
        <w:tab/>
      </w:r>
      <w:r w:rsidR="00E3661E" w:rsidRPr="00663485">
        <w:rPr>
          <w:rFonts w:cstheme="minorHAnsi"/>
          <w:sz w:val="24"/>
          <w:szCs w:val="24"/>
        </w:rPr>
        <w:t xml:space="preserve">Public Hearing </w:t>
      </w:r>
      <w:r w:rsidR="00E3661E" w:rsidRPr="00663485">
        <w:rPr>
          <w:sz w:val="24"/>
          <w:szCs w:val="24"/>
        </w:rPr>
        <w:t xml:space="preserve">to consider </w:t>
      </w:r>
      <w:r w:rsidR="00E3661E" w:rsidRPr="00663485">
        <w:rPr>
          <w:rFonts w:eastAsia="Times New Roman" w:cstheme="minorHAnsi"/>
          <w:sz w:val="24"/>
          <w:szCs w:val="24"/>
        </w:rPr>
        <w:t>the following item:</w:t>
      </w:r>
    </w:p>
    <w:p w14:paraId="5A457B9D" w14:textId="5484E54A" w:rsidR="00E3661E" w:rsidRPr="00663485" w:rsidRDefault="00EB1372" w:rsidP="00EB1372">
      <w:pPr>
        <w:spacing w:after="0" w:line="276" w:lineRule="auto"/>
        <w:ind w:left="360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  <w:r w:rsidRPr="00EB1372">
        <w:rPr>
          <w:rFonts w:eastAsia="Calibri" w:cstheme="minorHAnsi"/>
          <w:b/>
          <w:sz w:val="24"/>
          <w:szCs w:val="24"/>
        </w:rPr>
        <w:t>a.)</w:t>
      </w:r>
      <w:r>
        <w:rPr>
          <w:rFonts w:eastAsia="Calibri" w:cstheme="minorHAnsi"/>
          <w:b/>
          <w:sz w:val="24"/>
          <w:szCs w:val="24"/>
          <w:u w:val="single"/>
        </w:rPr>
        <w:t xml:space="preserve"> </w:t>
      </w:r>
      <w:r w:rsidR="00E3661E" w:rsidRPr="00663485">
        <w:rPr>
          <w:rFonts w:eastAsia="Calibri" w:cstheme="minorHAnsi"/>
          <w:b/>
          <w:sz w:val="24"/>
          <w:szCs w:val="24"/>
          <w:u w:val="single"/>
        </w:rPr>
        <w:t>Orange Grove Phase 2</w:t>
      </w:r>
    </w:p>
    <w:p w14:paraId="36A42335" w14:textId="77777777" w:rsidR="00E3661E" w:rsidRPr="00663485" w:rsidRDefault="00E3661E" w:rsidP="00E3661E">
      <w:pPr>
        <w:spacing w:after="0" w:line="276" w:lineRule="auto"/>
        <w:ind w:left="72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663485">
        <w:rPr>
          <w:rFonts w:eastAsia="Calibri" w:cstheme="minorHAnsi"/>
          <w:b/>
          <w:sz w:val="24"/>
          <w:szCs w:val="24"/>
        </w:rPr>
        <w:t xml:space="preserve">First, Second &amp; Third Filings </w:t>
      </w:r>
    </w:p>
    <w:p w14:paraId="51E774AE" w14:textId="77777777" w:rsidR="00E3661E" w:rsidRPr="00663485" w:rsidRDefault="00E3661E" w:rsidP="00E3661E">
      <w:pPr>
        <w:spacing w:after="0" w:line="276" w:lineRule="auto"/>
        <w:ind w:left="720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663485">
        <w:rPr>
          <w:rFonts w:eastAsia="Calibri" w:cstheme="minorHAnsi"/>
          <w:b/>
          <w:i/>
          <w:sz w:val="24"/>
          <w:szCs w:val="24"/>
        </w:rPr>
        <w:t>Concept Plan</w:t>
      </w:r>
    </w:p>
    <w:p w14:paraId="37741B8A" w14:textId="77777777" w:rsidR="00E3661E" w:rsidRPr="00663485" w:rsidRDefault="00E3661E" w:rsidP="00E3661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63485">
        <w:rPr>
          <w:rFonts w:eastAsia="Times New Roman" w:cstheme="minorHAnsi"/>
          <w:sz w:val="24"/>
          <w:szCs w:val="24"/>
        </w:rPr>
        <w:tab/>
        <w:t xml:space="preserve">The proposed subdivision is located on Hwy. 22 on the southeast corner of Hwy 22 and </w:t>
      </w:r>
      <w:r>
        <w:rPr>
          <w:rFonts w:eastAsia="Times New Roman" w:cstheme="minorHAnsi"/>
          <w:sz w:val="24"/>
          <w:szCs w:val="24"/>
        </w:rPr>
        <w:tab/>
      </w:r>
      <w:r w:rsidRPr="00663485">
        <w:rPr>
          <w:rFonts w:eastAsia="Times New Roman" w:cstheme="minorHAnsi"/>
          <w:sz w:val="24"/>
          <w:szCs w:val="24"/>
        </w:rPr>
        <w:t xml:space="preserve">Panama Rd. and is zoned Medium Intensity (RM).  The application is on behalf of Gatlin </w:t>
      </w:r>
      <w:r>
        <w:rPr>
          <w:rFonts w:eastAsia="Times New Roman" w:cstheme="minorHAnsi"/>
          <w:sz w:val="24"/>
          <w:szCs w:val="24"/>
        </w:rPr>
        <w:tab/>
      </w:r>
      <w:r w:rsidRPr="00663485">
        <w:rPr>
          <w:rFonts w:eastAsia="Times New Roman" w:cstheme="minorHAnsi"/>
          <w:sz w:val="24"/>
          <w:szCs w:val="24"/>
        </w:rPr>
        <w:t>Land and Cattle by Quality Engineering &amp; Surveying, LLC.</w:t>
      </w:r>
    </w:p>
    <w:p w14:paraId="7C515F49" w14:textId="77777777" w:rsidR="00E3661E" w:rsidRDefault="00E3661E" w:rsidP="00E3661E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8C171C6" w14:textId="4DF5D8A7" w:rsidR="00E3661E" w:rsidRDefault="00E3661E" w:rsidP="00E3661E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</w:t>
      </w:r>
      <w:r w:rsidRPr="00663485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ab/>
        <w:t xml:space="preserve">Vote </w:t>
      </w:r>
      <w:r w:rsidRPr="000942F0">
        <w:rPr>
          <w:rFonts w:eastAsia="Times New Roman" w:cstheme="minorHAnsi"/>
          <w:sz w:val="24"/>
          <w:szCs w:val="24"/>
        </w:rPr>
        <w:t xml:space="preserve">on </w:t>
      </w:r>
      <w:r w:rsidRPr="000942F0">
        <w:rPr>
          <w:rFonts w:eastAsia="Calibri" w:cstheme="minorHAnsi"/>
          <w:sz w:val="24"/>
          <w:szCs w:val="24"/>
          <w:u w:val="single"/>
        </w:rPr>
        <w:t>Orange Grove Phase 2</w:t>
      </w:r>
      <w:r w:rsidRPr="000942F0">
        <w:rPr>
          <w:rFonts w:eastAsia="Calibri" w:cstheme="minorHAnsi"/>
          <w:sz w:val="24"/>
          <w:szCs w:val="24"/>
        </w:rPr>
        <w:t xml:space="preserve"> First, Second &amp; Third Filings </w:t>
      </w:r>
      <w:r w:rsidRPr="000942F0">
        <w:rPr>
          <w:rFonts w:eastAsia="Calibri" w:cstheme="minorHAnsi"/>
          <w:i/>
          <w:sz w:val="24"/>
          <w:szCs w:val="24"/>
        </w:rPr>
        <w:t>Concept Plan</w:t>
      </w:r>
      <w:r>
        <w:rPr>
          <w:rFonts w:eastAsia="Calibri" w:cstheme="minorHAnsi"/>
          <w:i/>
          <w:sz w:val="24"/>
          <w:szCs w:val="24"/>
        </w:rPr>
        <w:t xml:space="preserve">. </w:t>
      </w:r>
      <w:r w:rsidRPr="00663485">
        <w:rPr>
          <w:rFonts w:eastAsia="Times New Roman" w:cstheme="minorHAnsi"/>
          <w:sz w:val="24"/>
          <w:szCs w:val="24"/>
        </w:rPr>
        <w:tab/>
        <w:t>The</w:t>
      </w:r>
      <w:r>
        <w:rPr>
          <w:rFonts w:eastAsia="Times New Roman" w:cstheme="minorHAnsi"/>
          <w:sz w:val="24"/>
          <w:szCs w:val="24"/>
        </w:rPr>
        <w:t xml:space="preserve"> </w:t>
      </w:r>
      <w:r w:rsidRPr="00663485">
        <w:rPr>
          <w:rFonts w:eastAsia="Times New Roman" w:cstheme="minorHAnsi"/>
          <w:sz w:val="24"/>
          <w:szCs w:val="24"/>
        </w:rPr>
        <w:t xml:space="preserve">proposed </w:t>
      </w:r>
      <w:r>
        <w:rPr>
          <w:rFonts w:eastAsia="Times New Roman" w:cstheme="minorHAnsi"/>
          <w:sz w:val="24"/>
          <w:szCs w:val="24"/>
        </w:rPr>
        <w:tab/>
      </w:r>
      <w:r w:rsidRPr="00663485">
        <w:rPr>
          <w:rFonts w:eastAsia="Times New Roman" w:cstheme="minorHAnsi"/>
          <w:sz w:val="24"/>
          <w:szCs w:val="24"/>
        </w:rPr>
        <w:t xml:space="preserve">subdivision located on Hwy. 22 on the southeast corner of Hwy 22 and Panama Rd. </w:t>
      </w:r>
    </w:p>
    <w:p w14:paraId="4F836D6C" w14:textId="4F81B260" w:rsidR="00EB1372" w:rsidRDefault="005A3AE7" w:rsidP="00E3661E">
      <w:pPr>
        <w:rPr>
          <w:rFonts w:eastAsia="Times New Roman" w:cstheme="minorHAnsi"/>
          <w:color w:val="000000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6</w:t>
      </w:r>
      <w:r w:rsidR="000942F0" w:rsidRPr="00E3661E">
        <w:rPr>
          <w:rFonts w:cstheme="minorHAnsi"/>
          <w:sz w:val="24"/>
          <w:szCs w:val="24"/>
        </w:rPr>
        <w:t>.</w:t>
      </w:r>
      <w:r w:rsidR="000942F0" w:rsidRPr="00E3661E">
        <w:rPr>
          <w:rFonts w:cstheme="minorHAnsi"/>
          <w:sz w:val="24"/>
          <w:szCs w:val="24"/>
        </w:rPr>
        <w:tab/>
      </w:r>
      <w:r w:rsidR="00E3661E">
        <w:rPr>
          <w:rFonts w:cstheme="minorHAnsi"/>
          <w:sz w:val="24"/>
          <w:szCs w:val="24"/>
        </w:rPr>
        <w:t xml:space="preserve">Discussion </w:t>
      </w:r>
      <w:r w:rsidR="00EB1372">
        <w:rPr>
          <w:rFonts w:cstheme="minorHAnsi"/>
          <w:sz w:val="24"/>
          <w:szCs w:val="24"/>
        </w:rPr>
        <w:t>in regards</w:t>
      </w:r>
      <w:r w:rsidR="00E3661E">
        <w:rPr>
          <w:rFonts w:cstheme="minorHAnsi"/>
          <w:sz w:val="24"/>
          <w:szCs w:val="24"/>
        </w:rPr>
        <w:t xml:space="preserve"> </w:t>
      </w:r>
      <w:r w:rsidR="00EB1372">
        <w:rPr>
          <w:rFonts w:cstheme="minorHAnsi"/>
          <w:sz w:val="24"/>
          <w:szCs w:val="24"/>
        </w:rPr>
        <w:t xml:space="preserve">to </w:t>
      </w:r>
      <w:r w:rsidR="00E3661E">
        <w:rPr>
          <w:rFonts w:cstheme="minorHAnsi"/>
          <w:sz w:val="24"/>
          <w:szCs w:val="24"/>
        </w:rPr>
        <w:t>chang</w:t>
      </w:r>
      <w:r w:rsidR="00EB1372">
        <w:rPr>
          <w:rFonts w:cstheme="minorHAnsi"/>
          <w:sz w:val="24"/>
          <w:szCs w:val="24"/>
        </w:rPr>
        <w:t>ing</w:t>
      </w:r>
      <w:r w:rsidR="00E3661E">
        <w:rPr>
          <w:rFonts w:cstheme="minorHAnsi"/>
          <w:sz w:val="24"/>
          <w:szCs w:val="24"/>
        </w:rPr>
        <w:t xml:space="preserve"> </w:t>
      </w:r>
      <w:r w:rsidR="00E3661E" w:rsidRPr="00E3661E">
        <w:rPr>
          <w:rFonts w:eastAsia="Times New Roman" w:cstheme="minorHAnsi"/>
          <w:color w:val="000000"/>
          <w:sz w:val="24"/>
          <w:szCs w:val="24"/>
        </w:rPr>
        <w:t>Section 17-4039 of the Sorrento Subdivision</w:t>
      </w:r>
      <w:r w:rsidR="00EB13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3661E" w:rsidRPr="00E3661E">
        <w:rPr>
          <w:rFonts w:eastAsia="Times New Roman" w:cstheme="minorHAnsi"/>
          <w:color w:val="000000"/>
          <w:sz w:val="24"/>
          <w:szCs w:val="24"/>
        </w:rPr>
        <w:t>Code:</w:t>
      </w:r>
      <w:r w:rsidR="00EB1372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104A240D" w14:textId="0009B004" w:rsidR="00E3661E" w:rsidRPr="00E3661E" w:rsidRDefault="00EB1372" w:rsidP="00E3661E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E3661E" w:rsidRPr="00E3661E">
        <w:rPr>
          <w:rFonts w:eastAsia="Times New Roman" w:cstheme="minorHAnsi"/>
          <w:color w:val="000000"/>
          <w:sz w:val="24"/>
          <w:szCs w:val="24"/>
        </w:rPr>
        <w:t xml:space="preserve">C. In determining the lot area, the area of the public street, servitude, roadway or </w:t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E3661E" w:rsidRPr="00E3661E">
        <w:rPr>
          <w:rFonts w:eastAsia="Times New Roman" w:cstheme="minorHAnsi"/>
          <w:color w:val="000000"/>
          <w:sz w:val="24"/>
          <w:szCs w:val="24"/>
        </w:rPr>
        <w:t>driveway shall not be considered.</w:t>
      </w:r>
    </w:p>
    <w:p w14:paraId="7F64C1BB" w14:textId="68DD9C6D" w:rsidR="00E3661E" w:rsidRPr="00E3661E" w:rsidRDefault="00EB1372" w:rsidP="00E3661E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>To a</w:t>
      </w:r>
      <w:r w:rsidR="00E3661E" w:rsidRPr="00E3661E">
        <w:rPr>
          <w:rFonts w:eastAsia="Times New Roman" w:cstheme="minorHAnsi"/>
          <w:color w:val="000000"/>
          <w:sz w:val="24"/>
          <w:szCs w:val="24"/>
        </w:rPr>
        <w:t>mend to read:</w:t>
      </w:r>
    </w:p>
    <w:p w14:paraId="57691473" w14:textId="692A1E3F" w:rsidR="00E3661E" w:rsidRPr="00E3661E" w:rsidRDefault="00EB1372" w:rsidP="00E3661E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E3661E" w:rsidRPr="00E3661E">
        <w:rPr>
          <w:rFonts w:eastAsia="Times New Roman" w:cstheme="minorHAnsi"/>
          <w:color w:val="000000"/>
          <w:sz w:val="24"/>
          <w:szCs w:val="24"/>
        </w:rPr>
        <w:t>C. </w:t>
      </w:r>
      <w:r w:rsidR="00E3661E" w:rsidRPr="00E3661E">
        <w:rPr>
          <w:rFonts w:eastAsia="Times New Roman" w:cstheme="minorHAnsi"/>
          <w:b/>
          <w:bCs/>
          <w:color w:val="000000"/>
          <w:sz w:val="24"/>
          <w:szCs w:val="24"/>
        </w:rPr>
        <w:t xml:space="preserve">In determining the lot area, the area of the servitude or driveway shall not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E3661E" w:rsidRPr="00E3661E">
        <w:rPr>
          <w:rFonts w:eastAsia="Times New Roman" w:cstheme="minorHAnsi"/>
          <w:b/>
          <w:bCs/>
          <w:color w:val="000000"/>
          <w:sz w:val="24"/>
          <w:szCs w:val="24"/>
        </w:rPr>
        <w:t>be considered. </w:t>
      </w: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77777777" w:rsidR="00E3661E" w:rsidRDefault="00E3661E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7777777" w:rsidR="00EB1372" w:rsidRDefault="00EB1372" w:rsidP="00A90D16">
      <w:pPr>
        <w:pStyle w:val="ListParagraph"/>
        <w:rPr>
          <w:sz w:val="24"/>
          <w:szCs w:val="24"/>
        </w:rPr>
      </w:pPr>
    </w:p>
    <w:p w14:paraId="5681B45F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5F4DD93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D93BF14" w14:textId="0989DC02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EB1372">
        <w:rPr>
          <w:sz w:val="24"/>
          <w:szCs w:val="24"/>
        </w:rPr>
        <w:t>June 7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7EE4" w14:textId="77777777" w:rsidR="0074286B" w:rsidRDefault="0074286B" w:rsidP="00335EE6">
      <w:pPr>
        <w:spacing w:after="0" w:line="240" w:lineRule="auto"/>
      </w:pPr>
      <w:r>
        <w:separator/>
      </w:r>
    </w:p>
  </w:endnote>
  <w:endnote w:type="continuationSeparator" w:id="0">
    <w:p w14:paraId="4BBA60BA" w14:textId="77777777" w:rsidR="0074286B" w:rsidRDefault="0074286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C40A" w14:textId="77777777" w:rsidR="0074286B" w:rsidRDefault="0074286B" w:rsidP="00335EE6">
      <w:pPr>
        <w:spacing w:after="0" w:line="240" w:lineRule="auto"/>
      </w:pPr>
      <w:r>
        <w:separator/>
      </w:r>
    </w:p>
  </w:footnote>
  <w:footnote w:type="continuationSeparator" w:id="0">
    <w:p w14:paraId="12235D5F" w14:textId="77777777" w:rsidR="0074286B" w:rsidRDefault="0074286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7B769FD4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10DE700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0E555A51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23154"/>
    <w:rsid w:val="00625F31"/>
    <w:rsid w:val="00650BDF"/>
    <w:rsid w:val="00651761"/>
    <w:rsid w:val="00663485"/>
    <w:rsid w:val="006A2972"/>
    <w:rsid w:val="006B1661"/>
    <w:rsid w:val="006C5980"/>
    <w:rsid w:val="006E4007"/>
    <w:rsid w:val="007033F9"/>
    <w:rsid w:val="007126BB"/>
    <w:rsid w:val="0074286B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12082"/>
    <w:rsid w:val="00965685"/>
    <w:rsid w:val="0097197C"/>
    <w:rsid w:val="009821FB"/>
    <w:rsid w:val="009D7952"/>
    <w:rsid w:val="009E3B98"/>
    <w:rsid w:val="009E69D2"/>
    <w:rsid w:val="00A0133D"/>
    <w:rsid w:val="00A060C9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17DCE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94658"/>
    <w:rsid w:val="00DA4184"/>
    <w:rsid w:val="00DB5209"/>
    <w:rsid w:val="00DE4E33"/>
    <w:rsid w:val="00DE7EB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2021-02-08T20:10:00Z</cp:lastPrinted>
  <dcterms:created xsi:type="dcterms:W3CDTF">2021-06-03T14:42:00Z</dcterms:created>
  <dcterms:modified xsi:type="dcterms:W3CDTF">2021-06-07T20:00:00Z</dcterms:modified>
</cp:coreProperties>
</file>