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CCB39" w14:textId="52B280DC"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790EA380">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66F60"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06039E">
        <w:rPr>
          <w:rFonts w:ascii="Arial" w:hAnsi="Arial" w:cs="Arial"/>
          <w:b/>
          <w:i/>
          <w:sz w:val="32"/>
          <w:szCs w:val="32"/>
        </w:rPr>
        <w:t xml:space="preserve"> Highlights</w:t>
      </w:r>
    </w:p>
    <w:p w14:paraId="354CF684" w14:textId="16ECB390"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093C22">
        <w:rPr>
          <w:rFonts w:ascii="Arial" w:hAnsi="Arial" w:cs="Arial"/>
          <w:b/>
          <w:sz w:val="24"/>
          <w:szCs w:val="24"/>
          <w:u w:val="single"/>
        </w:rPr>
        <w:t>Ju</w:t>
      </w:r>
      <w:r w:rsidR="00446747">
        <w:rPr>
          <w:rFonts w:ascii="Arial" w:hAnsi="Arial" w:cs="Arial"/>
          <w:b/>
          <w:sz w:val="24"/>
          <w:szCs w:val="24"/>
          <w:u w:val="single"/>
        </w:rPr>
        <w:t>ly 9</w:t>
      </w:r>
      <w:r w:rsidR="00033B0C">
        <w:rPr>
          <w:rFonts w:ascii="Arial" w:hAnsi="Arial" w:cs="Arial"/>
          <w:b/>
          <w:sz w:val="24"/>
          <w:szCs w:val="24"/>
          <w:u w:val="single"/>
        </w:rPr>
        <w:t xml:space="preserve">, 2024______________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696419">
        <w:rPr>
          <w:rFonts w:ascii="Arial" w:hAnsi="Arial" w:cs="Arial"/>
          <w:b/>
          <w:sz w:val="24"/>
          <w:szCs w:val="24"/>
          <w:u w:val="single"/>
        </w:rPr>
        <w:t>5</w:t>
      </w:r>
      <w:r w:rsidR="00E039DC">
        <w:rPr>
          <w:rFonts w:ascii="Arial" w:hAnsi="Arial" w:cs="Arial"/>
          <w:b/>
          <w:sz w:val="24"/>
          <w:szCs w:val="24"/>
          <w:u w:val="single"/>
        </w:rPr>
        <w:t>5</w:t>
      </w:r>
      <w:r w:rsidR="005033F7">
        <w:rPr>
          <w:rFonts w:ascii="Arial" w:hAnsi="Arial" w:cs="Arial"/>
          <w:b/>
          <w:sz w:val="24"/>
          <w:szCs w:val="24"/>
          <w:u w:val="single"/>
        </w:rPr>
        <w:t>—</w:t>
      </w:r>
      <w:r w:rsidR="00E039DC">
        <w:rPr>
          <w:rFonts w:ascii="Arial" w:hAnsi="Arial" w:cs="Arial"/>
          <w:b/>
          <w:sz w:val="24"/>
          <w:szCs w:val="24"/>
          <w:u w:val="single"/>
        </w:rPr>
        <w:t>7-9</w:t>
      </w:r>
      <w:r w:rsidR="00123C66">
        <w:rPr>
          <w:rFonts w:ascii="Arial" w:hAnsi="Arial" w:cs="Arial"/>
          <w:b/>
          <w:sz w:val="24"/>
          <w:szCs w:val="24"/>
          <w:u w:val="single"/>
        </w:rPr>
        <w:t>-20</w:t>
      </w:r>
      <w:r w:rsidR="00AB392D">
        <w:rPr>
          <w:rFonts w:ascii="Arial" w:hAnsi="Arial" w:cs="Arial"/>
          <w:b/>
          <w:sz w:val="24"/>
          <w:szCs w:val="24"/>
          <w:u w:val="single"/>
        </w:rPr>
        <w:t>2</w:t>
      </w:r>
      <w:r w:rsidR="00B16C01">
        <w:rPr>
          <w:rFonts w:ascii="Arial" w:hAnsi="Arial" w:cs="Arial"/>
          <w:b/>
          <w:sz w:val="24"/>
          <w:szCs w:val="24"/>
          <w:u w:val="single"/>
        </w:rPr>
        <w:t>4</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251DC90"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 xml:space="preserve">on </w:t>
      </w:r>
      <w:proofErr w:type="spellStart"/>
      <w:r w:rsidR="00802D4E" w:rsidRPr="00BC327E">
        <w:rPr>
          <w:rFonts w:ascii="Arial" w:hAnsi="Arial" w:cs="Arial"/>
          <w:b/>
          <w:sz w:val="24"/>
          <w:szCs w:val="24"/>
        </w:rPr>
        <w:t>WebEx</w:t>
      </w:r>
      <w:proofErr w:type="spellEnd"/>
      <w:r w:rsidR="00DD5C8F">
        <w:rPr>
          <w:rFonts w:ascii="Arial" w:hAnsi="Arial" w:cs="Arial"/>
          <w:b/>
          <w:sz w:val="24"/>
          <w:szCs w:val="24"/>
        </w:rPr>
        <w:t xml:space="preserve">. </w:t>
      </w:r>
    </w:p>
    <w:p w14:paraId="358A734D" w14:textId="0B8D437F"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1A908D00" w14:textId="4C110C23" w:rsidR="009F6080" w:rsidRDefault="009F6080" w:rsidP="009F6080">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t>
      </w:r>
      <w:proofErr w:type="spellStart"/>
      <w:r w:rsidRPr="001A55C0">
        <w:rPr>
          <w:rFonts w:ascii="Arial" w:hAnsi="Arial" w:cs="Arial"/>
          <w:bCs/>
          <w:sz w:val="24"/>
          <w:szCs w:val="24"/>
        </w:rPr>
        <w:t>WebEx</w:t>
      </w:r>
      <w:proofErr w:type="spellEnd"/>
      <w:r w:rsidRPr="001A55C0">
        <w:rPr>
          <w:rFonts w:ascii="Arial" w:hAnsi="Arial" w:cs="Arial"/>
          <w:bCs/>
          <w:sz w:val="24"/>
          <w:szCs w:val="24"/>
        </w:rPr>
        <w:t>.</w:t>
      </w:r>
    </w:p>
    <w:p w14:paraId="3E483480" w14:textId="2F6D4DB8"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698A5E1E" w14:textId="16E4AA53" w:rsidR="00F85378" w:rsidRPr="007C7FAA" w:rsidRDefault="004A69C2" w:rsidP="007C7FAA">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7C7FAA" w:rsidRPr="007C7FAA">
        <w:rPr>
          <w:rFonts w:ascii="Arial" w:hAnsi="Arial" w:cs="Arial"/>
          <w:sz w:val="24"/>
          <w:szCs w:val="24"/>
          <w:highlight w:val="yellow"/>
        </w:rPr>
        <w:t>Resolution __</w:t>
      </w:r>
      <w:r w:rsidR="007C7FAA" w:rsidRPr="007C7FAA">
        <w:rPr>
          <w:rFonts w:ascii="Arial" w:hAnsi="Arial" w:cs="Arial"/>
          <w:sz w:val="24"/>
          <w:szCs w:val="24"/>
          <w:highlight w:val="yellow"/>
          <w:u w:val="single"/>
        </w:rPr>
        <w:t>55___</w:t>
      </w:r>
      <w:r w:rsidR="007C7FAA">
        <w:rPr>
          <w:rFonts w:ascii="Arial" w:hAnsi="Arial" w:cs="Arial"/>
          <w:sz w:val="24"/>
          <w:szCs w:val="24"/>
        </w:rPr>
        <w:t xml:space="preserve"> to accept the “Then &amp; Now” certificate for the purchase of exercise equipment for $58,557.00 with grant money. </w:t>
      </w:r>
      <w:r w:rsidR="00DA7032" w:rsidRPr="007C7FAA">
        <w:rPr>
          <w:rFonts w:ascii="Arial" w:hAnsi="Arial" w:cs="Arial"/>
          <w:sz w:val="24"/>
          <w:szCs w:val="24"/>
        </w:rPr>
        <w:t>Motion to pay expenditures.</w:t>
      </w:r>
      <w:r w:rsidR="00FA44F5" w:rsidRPr="007C7FAA">
        <w:rPr>
          <w:rFonts w:ascii="Arial" w:hAnsi="Arial" w:cs="Arial"/>
          <w:sz w:val="24"/>
          <w:szCs w:val="24"/>
        </w:rPr>
        <w:t xml:space="preserve"> </w:t>
      </w:r>
    </w:p>
    <w:p w14:paraId="7EEA1FB5" w14:textId="65C1CBE5"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ADA32CB" w14:textId="4968E4F2" w:rsidR="008D2086" w:rsidRPr="00735E50" w:rsidRDefault="00AC0180" w:rsidP="008D2086">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nklin County Sheriff’s Report</w:t>
      </w:r>
      <w:r w:rsidRPr="007F18D2">
        <w:rPr>
          <w:rFonts w:ascii="Arial" w:hAnsi="Arial" w:cs="Arial"/>
          <w:b/>
          <w:sz w:val="24"/>
          <w:szCs w:val="24"/>
          <w:u w:val="single"/>
        </w:rPr>
        <w:t xml:space="preserve">- </w:t>
      </w:r>
      <w:r>
        <w:rPr>
          <w:rFonts w:ascii="Arial" w:hAnsi="Arial" w:cs="Arial"/>
          <w:b/>
          <w:sz w:val="24"/>
          <w:szCs w:val="24"/>
          <w:u w:val="single"/>
        </w:rPr>
        <w:t>Community Liaison, Deputy Adkins- (</w:t>
      </w:r>
      <w:r w:rsidRPr="00E71604">
        <w:rPr>
          <w:rFonts w:ascii="Arial" w:hAnsi="Arial" w:cs="Arial"/>
          <w:b/>
          <w:sz w:val="24"/>
          <w:szCs w:val="24"/>
          <w:u w:val="single"/>
        </w:rPr>
        <w:t>Cell: 614-809-5843</w:t>
      </w:r>
      <w:r>
        <w:rPr>
          <w:rFonts w:ascii="Arial" w:hAnsi="Arial" w:cs="Arial"/>
          <w:b/>
          <w:sz w:val="24"/>
          <w:szCs w:val="24"/>
          <w:u w:val="single"/>
        </w:rPr>
        <w:t>)</w:t>
      </w:r>
    </w:p>
    <w:p w14:paraId="31B46E27" w14:textId="1CA0EA93" w:rsidR="00735E50" w:rsidRPr="00735E50" w:rsidRDefault="00735E50" w:rsidP="00735E50">
      <w:pPr>
        <w:pStyle w:val="ListParagraph"/>
        <w:numPr>
          <w:ilvl w:val="1"/>
          <w:numId w:val="1"/>
        </w:numPr>
        <w:rPr>
          <w:rFonts w:ascii="Arial" w:hAnsi="Arial" w:cs="Arial"/>
          <w:bCs/>
          <w:sz w:val="24"/>
          <w:szCs w:val="24"/>
        </w:rPr>
      </w:pPr>
      <w:r w:rsidRPr="00735E50">
        <w:rPr>
          <w:rFonts w:ascii="Arial" w:hAnsi="Arial" w:cs="Arial"/>
          <w:bCs/>
          <w:sz w:val="24"/>
          <w:szCs w:val="24"/>
        </w:rPr>
        <w:t>Absent</w:t>
      </w:r>
    </w:p>
    <w:p w14:paraId="1E64127C" w14:textId="717EADCD" w:rsidR="006252B9" w:rsidRPr="00A765E2"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B16C01" w:rsidRPr="004359FC">
        <w:rPr>
          <w:rFonts w:ascii="Arial" w:hAnsi="Arial" w:cs="Arial"/>
          <w:b/>
          <w:sz w:val="24"/>
          <w:szCs w:val="24"/>
          <w:u w:val="single"/>
        </w:rPr>
        <w:t>R</w:t>
      </w:r>
      <w:r w:rsidR="004359FC" w:rsidRPr="004359FC">
        <w:rPr>
          <w:rFonts w:ascii="Arial" w:hAnsi="Arial" w:cs="Arial"/>
          <w:b/>
          <w:sz w:val="24"/>
          <w:szCs w:val="24"/>
          <w:u w:val="single"/>
        </w:rPr>
        <w:t xml:space="preserve">obert Bausch, </w:t>
      </w:r>
      <w:r w:rsidR="00C546B5" w:rsidRPr="004359FC">
        <w:rPr>
          <w:rFonts w:ascii="Arial" w:hAnsi="Arial" w:cs="Arial"/>
          <w:b/>
          <w:sz w:val="24"/>
          <w:szCs w:val="24"/>
          <w:u w:val="single"/>
        </w:rPr>
        <w:t>Superintendent</w:t>
      </w:r>
      <w:r w:rsidR="00723D91" w:rsidRPr="004359FC">
        <w:rPr>
          <w:rFonts w:ascii="Arial" w:hAnsi="Arial" w:cs="Arial"/>
          <w:b/>
          <w:sz w:val="24"/>
          <w:szCs w:val="24"/>
          <w:u w:val="single"/>
        </w:rPr>
        <w:t xml:space="preserve"> </w:t>
      </w:r>
    </w:p>
    <w:p w14:paraId="550DB6F9" w14:textId="77777777" w:rsidR="00B26E5A" w:rsidRPr="00B26E5A" w:rsidRDefault="00B26E5A" w:rsidP="00B26E5A">
      <w:pPr>
        <w:pStyle w:val="ListParagraph"/>
        <w:numPr>
          <w:ilvl w:val="0"/>
          <w:numId w:val="12"/>
        </w:numPr>
        <w:rPr>
          <w:rFonts w:ascii="Arial" w:hAnsi="Arial" w:cs="Arial"/>
          <w:bCs/>
          <w:sz w:val="24"/>
          <w:szCs w:val="24"/>
        </w:rPr>
      </w:pPr>
      <w:r w:rsidRPr="00B26E5A">
        <w:rPr>
          <w:rFonts w:ascii="Arial" w:hAnsi="Arial" w:cs="Arial"/>
          <w:bCs/>
          <w:sz w:val="24"/>
          <w:szCs w:val="24"/>
        </w:rPr>
        <w:t>Drive tile install Denton rd.</w:t>
      </w:r>
    </w:p>
    <w:p w14:paraId="1F56414B" w14:textId="7347B0A9" w:rsidR="00B26E5A" w:rsidRPr="00B26E5A" w:rsidRDefault="00B26E5A" w:rsidP="00B26E5A">
      <w:pPr>
        <w:pStyle w:val="ListParagraph"/>
        <w:numPr>
          <w:ilvl w:val="0"/>
          <w:numId w:val="12"/>
        </w:numPr>
        <w:rPr>
          <w:rFonts w:ascii="Arial" w:hAnsi="Arial" w:cs="Arial"/>
          <w:bCs/>
          <w:sz w:val="24"/>
          <w:szCs w:val="24"/>
        </w:rPr>
      </w:pPr>
      <w:r w:rsidRPr="00B26E5A">
        <w:rPr>
          <w:rFonts w:ascii="Arial" w:hAnsi="Arial" w:cs="Arial"/>
          <w:bCs/>
          <w:sz w:val="24"/>
          <w:szCs w:val="24"/>
        </w:rPr>
        <w:t>Tile repair Timberlake.</w:t>
      </w:r>
    </w:p>
    <w:p w14:paraId="4A054ECC" w14:textId="1B7B3216" w:rsidR="00B26E5A" w:rsidRPr="00B26E5A" w:rsidRDefault="00B26E5A" w:rsidP="00B26E5A">
      <w:pPr>
        <w:pStyle w:val="ListParagraph"/>
        <w:numPr>
          <w:ilvl w:val="0"/>
          <w:numId w:val="12"/>
        </w:numPr>
        <w:rPr>
          <w:rFonts w:ascii="Arial" w:hAnsi="Arial" w:cs="Arial"/>
          <w:bCs/>
          <w:sz w:val="24"/>
          <w:szCs w:val="24"/>
        </w:rPr>
      </w:pPr>
      <w:r w:rsidRPr="00B26E5A">
        <w:rPr>
          <w:rFonts w:ascii="Arial" w:hAnsi="Arial" w:cs="Arial"/>
          <w:bCs/>
          <w:sz w:val="24"/>
          <w:szCs w:val="24"/>
        </w:rPr>
        <w:t>Trim cemeteries.</w:t>
      </w:r>
    </w:p>
    <w:p w14:paraId="29599944" w14:textId="4DC476D4" w:rsidR="00B26E5A" w:rsidRPr="00B26E5A" w:rsidRDefault="00B26E5A" w:rsidP="00B26E5A">
      <w:pPr>
        <w:pStyle w:val="ListParagraph"/>
        <w:numPr>
          <w:ilvl w:val="0"/>
          <w:numId w:val="12"/>
        </w:numPr>
        <w:rPr>
          <w:rFonts w:ascii="Arial" w:hAnsi="Arial" w:cs="Arial"/>
          <w:bCs/>
          <w:sz w:val="24"/>
          <w:szCs w:val="24"/>
        </w:rPr>
      </w:pPr>
      <w:r w:rsidRPr="00B26E5A">
        <w:rPr>
          <w:rFonts w:ascii="Arial" w:hAnsi="Arial" w:cs="Arial"/>
          <w:bCs/>
          <w:sz w:val="24"/>
          <w:szCs w:val="24"/>
        </w:rPr>
        <w:t>Road mowing arm mower.</w:t>
      </w:r>
    </w:p>
    <w:p w14:paraId="4BEF3985" w14:textId="3CB445E3" w:rsidR="00B26E5A" w:rsidRPr="004359FC" w:rsidRDefault="00B26E5A" w:rsidP="00B26E5A">
      <w:pPr>
        <w:pStyle w:val="ListParagraph"/>
        <w:numPr>
          <w:ilvl w:val="0"/>
          <w:numId w:val="12"/>
        </w:numPr>
        <w:rPr>
          <w:rFonts w:ascii="Arial" w:hAnsi="Arial" w:cs="Arial"/>
          <w:bCs/>
          <w:sz w:val="24"/>
          <w:szCs w:val="24"/>
        </w:rPr>
      </w:pPr>
      <w:r w:rsidRPr="00B26E5A">
        <w:rPr>
          <w:rFonts w:ascii="Arial" w:hAnsi="Arial" w:cs="Arial"/>
          <w:bCs/>
          <w:sz w:val="24"/>
          <w:szCs w:val="24"/>
        </w:rPr>
        <w:t>Executive session wages.</w:t>
      </w:r>
    </w:p>
    <w:p w14:paraId="45A4F9AB" w14:textId="750D1F07" w:rsidR="001645A6" w:rsidRPr="007C7FAA" w:rsidRDefault="001E331A" w:rsidP="00DF0C2E">
      <w:pPr>
        <w:pStyle w:val="ListParagraph"/>
        <w:numPr>
          <w:ilvl w:val="0"/>
          <w:numId w:val="6"/>
        </w:numPr>
        <w:spacing w:line="240" w:lineRule="auto"/>
        <w:rPr>
          <w:rFonts w:ascii="Arial" w:hAnsi="Arial" w:cs="Arial"/>
          <w:bCs/>
          <w:sz w:val="24"/>
          <w:szCs w:val="24"/>
        </w:rPr>
      </w:pPr>
      <w:r w:rsidRPr="00EA78D5">
        <w:rPr>
          <w:rFonts w:ascii="Arial" w:hAnsi="Arial" w:cs="Arial"/>
          <w:bCs/>
          <w:i/>
          <w:iCs/>
          <w:sz w:val="24"/>
          <w:szCs w:val="24"/>
        </w:rPr>
        <w:t>Any updates on Gay Rd. about repairs due to heavy rains washing the roadway and gravel away.  (meeting on 8-8-23 we said we’d keep it on the agenda till resolved in some way.</w:t>
      </w:r>
      <w:r w:rsidR="008D189D" w:rsidRPr="00EA78D5">
        <w:rPr>
          <w:rFonts w:ascii="Arial" w:hAnsi="Arial" w:cs="Arial"/>
          <w:bCs/>
          <w:i/>
          <w:iCs/>
          <w:sz w:val="24"/>
          <w:szCs w:val="24"/>
        </w:rPr>
        <w:t>)</w:t>
      </w:r>
      <w:r w:rsidR="007C7FAA">
        <w:rPr>
          <w:rFonts w:ascii="Arial" w:hAnsi="Arial" w:cs="Arial"/>
          <w:bCs/>
          <w:i/>
          <w:iCs/>
          <w:sz w:val="24"/>
          <w:szCs w:val="24"/>
        </w:rPr>
        <w:t xml:space="preserve"> </w:t>
      </w:r>
      <w:r w:rsidR="007C7FAA">
        <w:rPr>
          <w:rFonts w:ascii="Arial" w:hAnsi="Arial" w:cs="Arial"/>
          <w:bCs/>
          <w:sz w:val="24"/>
          <w:szCs w:val="24"/>
        </w:rPr>
        <w:t xml:space="preserve">Mr. Daniels present to discuss </w:t>
      </w:r>
      <w:r w:rsidR="007C7FAA" w:rsidRPr="007C7FAA">
        <w:rPr>
          <w:rFonts w:ascii="Arial" w:hAnsi="Arial" w:cs="Arial"/>
          <w:bCs/>
          <w:sz w:val="24"/>
          <w:szCs w:val="24"/>
        </w:rPr>
        <w:t xml:space="preserve">Gay Rd. </w:t>
      </w:r>
      <w:r w:rsidR="007C7FAA">
        <w:rPr>
          <w:rFonts w:ascii="Arial" w:hAnsi="Arial" w:cs="Arial"/>
          <w:bCs/>
          <w:sz w:val="24"/>
          <w:szCs w:val="24"/>
        </w:rPr>
        <w:t>washing away.  Robert said it is on their agenda to start repairs in about 2 weeks.</w:t>
      </w:r>
    </w:p>
    <w:p w14:paraId="01E4F11C" w14:textId="112FC0BD" w:rsidR="006F5D4A" w:rsidRPr="00B2364A"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B2364A">
        <w:rPr>
          <w:rFonts w:ascii="Arial" w:hAnsi="Arial" w:cs="Arial"/>
          <w:b/>
          <w:bCs/>
          <w:sz w:val="24"/>
          <w:szCs w:val="24"/>
          <w:u w:val="single"/>
        </w:rPr>
        <w:t xml:space="preserve">Lt. Johnson in for </w:t>
      </w:r>
      <w:r w:rsidR="004B6461" w:rsidRPr="004359FC">
        <w:rPr>
          <w:rFonts w:ascii="Arial" w:hAnsi="Arial" w:cs="Arial"/>
          <w:b/>
          <w:bCs/>
          <w:sz w:val="24"/>
          <w:szCs w:val="24"/>
          <w:u w:val="single"/>
        </w:rPr>
        <w:t>Chief Whiting</w:t>
      </w:r>
      <w:r w:rsidR="006F5D4A">
        <w:rPr>
          <w:rFonts w:ascii="Arial" w:hAnsi="Arial" w:cs="Arial"/>
          <w:b/>
          <w:bCs/>
          <w:sz w:val="24"/>
          <w:szCs w:val="24"/>
          <w:u w:val="single"/>
        </w:rPr>
        <w:t xml:space="preserve"> </w:t>
      </w:r>
      <w:r w:rsidR="00D83C4C">
        <w:rPr>
          <w:rFonts w:ascii="Arial" w:hAnsi="Arial" w:cs="Arial"/>
          <w:b/>
          <w:bCs/>
          <w:sz w:val="24"/>
          <w:szCs w:val="24"/>
          <w:u w:val="single"/>
        </w:rPr>
        <w:t>on vacation</w:t>
      </w:r>
    </w:p>
    <w:p w14:paraId="2DD145C6" w14:textId="377B0DC7" w:rsidR="00B2364A" w:rsidRPr="00B2364A" w:rsidRDefault="00B2364A" w:rsidP="00B2364A">
      <w:pPr>
        <w:pStyle w:val="ListParagraph"/>
        <w:numPr>
          <w:ilvl w:val="0"/>
          <w:numId w:val="6"/>
        </w:numPr>
        <w:shd w:val="clear" w:color="auto" w:fill="FFFFFF"/>
        <w:spacing w:after="0" w:line="240" w:lineRule="auto"/>
        <w:rPr>
          <w:rFonts w:ascii="Arial" w:hAnsi="Arial" w:cs="Arial"/>
          <w:sz w:val="24"/>
          <w:szCs w:val="24"/>
        </w:rPr>
      </w:pPr>
      <w:r w:rsidRPr="00B2364A">
        <w:rPr>
          <w:rFonts w:ascii="Arial" w:hAnsi="Arial" w:cs="Arial"/>
          <w:sz w:val="24"/>
          <w:szCs w:val="24"/>
        </w:rPr>
        <w:t xml:space="preserve">MARCS grant </w:t>
      </w:r>
    </w:p>
    <w:p w14:paraId="39288874" w14:textId="31DDFF94" w:rsidR="00B2364A" w:rsidRPr="00B2364A" w:rsidRDefault="00B2364A" w:rsidP="00B2364A">
      <w:pPr>
        <w:pStyle w:val="ListParagraph"/>
        <w:numPr>
          <w:ilvl w:val="0"/>
          <w:numId w:val="6"/>
        </w:numPr>
        <w:shd w:val="clear" w:color="auto" w:fill="FFFFFF"/>
        <w:spacing w:after="0" w:line="240" w:lineRule="auto"/>
        <w:rPr>
          <w:rFonts w:ascii="Arial" w:hAnsi="Arial" w:cs="Arial"/>
          <w:sz w:val="24"/>
          <w:szCs w:val="24"/>
        </w:rPr>
      </w:pPr>
      <w:r w:rsidRPr="00B2364A">
        <w:rPr>
          <w:rFonts w:ascii="Arial" w:hAnsi="Arial" w:cs="Arial"/>
          <w:sz w:val="24"/>
          <w:szCs w:val="24"/>
        </w:rPr>
        <w:t>-Grove City Hydrants</w:t>
      </w:r>
    </w:p>
    <w:p w14:paraId="1B2E1D9C" w14:textId="14DF3513" w:rsidR="00B2364A" w:rsidRDefault="00B2364A" w:rsidP="00B2364A">
      <w:pPr>
        <w:pStyle w:val="ListParagraph"/>
        <w:numPr>
          <w:ilvl w:val="0"/>
          <w:numId w:val="6"/>
        </w:numPr>
        <w:shd w:val="clear" w:color="auto" w:fill="FFFFFF"/>
        <w:spacing w:after="0" w:line="240" w:lineRule="auto"/>
        <w:rPr>
          <w:rFonts w:ascii="Arial" w:hAnsi="Arial" w:cs="Arial"/>
          <w:sz w:val="24"/>
          <w:szCs w:val="24"/>
        </w:rPr>
      </w:pPr>
      <w:r w:rsidRPr="00B2364A">
        <w:rPr>
          <w:rFonts w:ascii="Arial" w:hAnsi="Arial" w:cs="Arial"/>
          <w:sz w:val="24"/>
          <w:szCs w:val="24"/>
        </w:rPr>
        <w:t>-T 231 issue</w:t>
      </w:r>
    </w:p>
    <w:p w14:paraId="1BB2F1F9" w14:textId="2CA29CE5" w:rsidR="002260DB" w:rsidRPr="00B2364A" w:rsidRDefault="00735E50" w:rsidP="00B2364A">
      <w:pPr>
        <w:pStyle w:val="ListParagraph"/>
        <w:numPr>
          <w:ilvl w:val="0"/>
          <w:numId w:val="6"/>
        </w:numPr>
        <w:shd w:val="clear" w:color="auto" w:fill="FFFFFF"/>
        <w:spacing w:after="0" w:line="240" w:lineRule="auto"/>
        <w:rPr>
          <w:rFonts w:ascii="Arial" w:hAnsi="Arial" w:cs="Arial"/>
          <w:sz w:val="24"/>
          <w:szCs w:val="24"/>
        </w:rPr>
      </w:pPr>
      <w:r>
        <w:rPr>
          <w:rFonts w:ascii="Arial" w:hAnsi="Arial" w:cs="Arial"/>
          <w:bCs/>
          <w:noProof/>
          <w:sz w:val="24"/>
          <w:szCs w:val="24"/>
        </w:rPr>
        <w:drawing>
          <wp:anchor distT="0" distB="0" distL="114300" distR="114300" simplePos="0" relativeHeight="251658752" behindDoc="1" locked="0" layoutInCell="1" allowOverlap="1" wp14:anchorId="41898046" wp14:editId="6BD600F3">
            <wp:simplePos x="0" y="0"/>
            <wp:positionH relativeFrom="margin">
              <wp:posOffset>4450080</wp:posOffset>
            </wp:positionH>
            <wp:positionV relativeFrom="paragraph">
              <wp:posOffset>467995</wp:posOffset>
            </wp:positionV>
            <wp:extent cx="2808605" cy="3488690"/>
            <wp:effectExtent l="0" t="0" r="0" b="0"/>
            <wp:wrapTight wrapText="bothSides">
              <wp:wrapPolygon edited="0">
                <wp:start x="0" y="0"/>
                <wp:lineTo x="0" y="21466"/>
                <wp:lineTo x="21390" y="21466"/>
                <wp:lineTo x="21390" y="0"/>
                <wp:lineTo x="0" y="0"/>
              </wp:wrapPolygon>
            </wp:wrapTight>
            <wp:docPr id="919684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62" t="4975" r="5278" b="2556"/>
                    <a:stretch/>
                  </pic:blipFill>
                  <pic:spPr bwMode="auto">
                    <a:xfrm>
                      <a:off x="0" y="0"/>
                      <a:ext cx="2808605" cy="3488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60DB">
        <w:rPr>
          <w:rFonts w:ascii="Arial" w:hAnsi="Arial" w:cs="Arial"/>
          <w:sz w:val="24"/>
          <w:szCs w:val="24"/>
        </w:rPr>
        <w:t>D</w:t>
      </w:r>
      <w:r w:rsidR="007C7FAA">
        <w:rPr>
          <w:rFonts w:ascii="Arial" w:hAnsi="Arial" w:cs="Arial"/>
          <w:sz w:val="24"/>
          <w:szCs w:val="24"/>
        </w:rPr>
        <w:t xml:space="preserve">iscussion about </w:t>
      </w:r>
      <w:r w:rsidR="002260DB">
        <w:rPr>
          <w:rFonts w:ascii="Arial" w:hAnsi="Arial" w:cs="Arial"/>
          <w:sz w:val="24"/>
          <w:szCs w:val="24"/>
        </w:rPr>
        <w:t xml:space="preserve"> the payroll problems?  I suggest with so many problems that a second person should review before turning it in to Paula for payment.</w:t>
      </w:r>
      <w:r w:rsidR="007C7FAA">
        <w:rPr>
          <w:rFonts w:ascii="Arial" w:hAnsi="Arial" w:cs="Arial"/>
          <w:sz w:val="24"/>
          <w:szCs w:val="24"/>
        </w:rPr>
        <w:t xml:space="preserve"> Lt. Johnson said that already happens.</w:t>
      </w:r>
    </w:p>
    <w:p w14:paraId="51A75AD7" w14:textId="46DAE3B9"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bookmarkStart w:id="1" w:name="_Hlk74053202"/>
      <w:bookmarkEnd w:id="0"/>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03A4595D" w14:textId="70078714" w:rsidR="008612ED" w:rsidRDefault="008612ED" w:rsidP="008612ED">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Received an email from</w:t>
      </w:r>
      <w:r w:rsidRPr="008612ED">
        <w:t xml:space="preserve"> </w:t>
      </w:r>
      <w:r w:rsidRPr="008612ED">
        <w:rPr>
          <w:rFonts w:ascii="Arial" w:hAnsi="Arial" w:cs="Arial"/>
          <w:bCs/>
          <w:sz w:val="24"/>
          <w:szCs w:val="24"/>
        </w:rPr>
        <w:t>Haley Ingram</w:t>
      </w:r>
      <w:r>
        <w:rPr>
          <w:rFonts w:ascii="Arial" w:hAnsi="Arial" w:cs="Arial"/>
          <w:bCs/>
          <w:sz w:val="24"/>
          <w:szCs w:val="24"/>
        </w:rPr>
        <w:t xml:space="preserve">, </w:t>
      </w:r>
      <w:r w:rsidRPr="008612ED">
        <w:rPr>
          <w:rFonts w:ascii="Arial" w:hAnsi="Arial" w:cs="Arial"/>
          <w:bCs/>
          <w:sz w:val="24"/>
          <w:szCs w:val="24"/>
        </w:rPr>
        <w:t>Planning &amp; Design Project Coordinator</w:t>
      </w:r>
      <w:r>
        <w:rPr>
          <w:rFonts w:ascii="Arial" w:hAnsi="Arial" w:cs="Arial"/>
          <w:bCs/>
          <w:sz w:val="24"/>
          <w:szCs w:val="24"/>
        </w:rPr>
        <w:t xml:space="preserve">, </w:t>
      </w:r>
      <w:r w:rsidRPr="008612ED">
        <w:rPr>
          <w:rFonts w:ascii="Arial" w:hAnsi="Arial" w:cs="Arial"/>
          <w:bCs/>
          <w:sz w:val="24"/>
          <w:szCs w:val="24"/>
        </w:rPr>
        <w:t>Columbus &amp; Franklin County Metro Parks to request a Letter of Support from the Pleasant Township Board of Trustees regarding Metro Parks' upcoming application to the Clean Ohio Greenspace Conservation Fund. We are seeking to acquire approximately 122 acres of land in Pleasant Township, Franklin County that is adjacent to Little Darby Creek.</w:t>
      </w:r>
      <w:r w:rsidR="00735E50">
        <w:rPr>
          <w:rFonts w:ascii="Arial" w:hAnsi="Arial" w:cs="Arial"/>
          <w:bCs/>
          <w:sz w:val="24"/>
          <w:szCs w:val="24"/>
        </w:rPr>
        <w:t xml:space="preserve"> (This is on Alkire Rd. west of Gardner Rd.)</w:t>
      </w:r>
    </w:p>
    <w:p w14:paraId="20ED6CA9" w14:textId="350B187C" w:rsidR="00476B34" w:rsidRDefault="00A72CB3" w:rsidP="00C513C2">
      <w:pPr>
        <w:pStyle w:val="NormalWeb"/>
        <w:numPr>
          <w:ilvl w:val="0"/>
          <w:numId w:val="2"/>
        </w:numPr>
        <w:shd w:val="clear" w:color="auto" w:fill="FFFFFF"/>
        <w:tabs>
          <w:tab w:val="left" w:pos="6555"/>
        </w:tabs>
        <w:rPr>
          <w:rFonts w:ascii="Arial" w:hAnsi="Arial" w:cs="Arial"/>
          <w:b/>
          <w:u w:val="single"/>
        </w:rPr>
      </w:pPr>
      <w:r w:rsidRPr="00C00027">
        <w:rPr>
          <w:rFonts w:ascii="Arial" w:hAnsi="Arial" w:cs="Arial"/>
          <w:b/>
          <w:u w:val="single"/>
        </w:rPr>
        <w:t>Announcements-</w:t>
      </w:r>
    </w:p>
    <w:p w14:paraId="2F5AD82D" w14:textId="35B5D0BB" w:rsidR="0056579C" w:rsidRDefault="005B2198" w:rsidP="005B2198">
      <w:pPr>
        <w:pStyle w:val="NormalWeb"/>
        <w:numPr>
          <w:ilvl w:val="0"/>
          <w:numId w:val="6"/>
        </w:numPr>
        <w:shd w:val="clear" w:color="auto" w:fill="FFFFFF"/>
        <w:tabs>
          <w:tab w:val="left" w:pos="6555"/>
        </w:tabs>
        <w:rPr>
          <w:rFonts w:ascii="Arial" w:hAnsi="Arial" w:cs="Arial"/>
          <w:bCs/>
        </w:rPr>
      </w:pPr>
      <w:r>
        <w:rPr>
          <w:rFonts w:ascii="Arial" w:hAnsi="Arial" w:cs="Arial"/>
          <w:bCs/>
        </w:rPr>
        <w:t xml:space="preserve">The </w:t>
      </w:r>
      <w:r w:rsidRPr="005B2198">
        <w:rPr>
          <w:rFonts w:ascii="Arial" w:hAnsi="Arial" w:cs="Arial"/>
          <w:bCs/>
        </w:rPr>
        <w:t>Franklin County Fair</w:t>
      </w:r>
      <w:r>
        <w:rPr>
          <w:rFonts w:ascii="Arial" w:hAnsi="Arial" w:cs="Arial"/>
          <w:bCs/>
        </w:rPr>
        <w:t xml:space="preserve"> starts</w:t>
      </w:r>
      <w:r w:rsidRPr="005B2198">
        <w:rPr>
          <w:rFonts w:ascii="Arial" w:hAnsi="Arial" w:cs="Arial"/>
          <w:bCs/>
        </w:rPr>
        <w:t xml:space="preserve"> on Monday, July 15, 2024 at 10:00 am.</w:t>
      </w:r>
    </w:p>
    <w:p w14:paraId="4AD57C5F" w14:textId="77777777" w:rsidR="003E03E7" w:rsidRDefault="003E03E7" w:rsidP="003E03E7">
      <w:pPr>
        <w:pStyle w:val="NormalWeb"/>
        <w:shd w:val="clear" w:color="auto" w:fill="FFFFFF"/>
        <w:tabs>
          <w:tab w:val="left" w:pos="6555"/>
        </w:tabs>
        <w:ind w:left="1800"/>
        <w:rPr>
          <w:rFonts w:ascii="Arial" w:hAnsi="Arial" w:cs="Arial"/>
          <w:bCs/>
        </w:rPr>
      </w:pPr>
    </w:p>
    <w:p w14:paraId="66107E0E" w14:textId="21F82831" w:rsidR="003E03E7" w:rsidRDefault="003E03E7" w:rsidP="003E03E7">
      <w:pPr>
        <w:pStyle w:val="NormalWeb"/>
        <w:numPr>
          <w:ilvl w:val="0"/>
          <w:numId w:val="6"/>
        </w:numPr>
        <w:shd w:val="clear" w:color="auto" w:fill="FFFFFF"/>
        <w:tabs>
          <w:tab w:val="left" w:pos="6555"/>
        </w:tabs>
        <w:rPr>
          <w:rFonts w:ascii="Arial" w:hAnsi="Arial" w:cs="Arial"/>
          <w:bCs/>
        </w:rPr>
      </w:pPr>
      <w:r>
        <w:rPr>
          <w:rFonts w:ascii="Arial" w:hAnsi="Arial" w:cs="Arial"/>
          <w:bCs/>
          <w:noProof/>
        </w:rPr>
        <w:lastRenderedPageBreak/>
        <w:drawing>
          <wp:anchor distT="0" distB="0" distL="114300" distR="114300" simplePos="0" relativeHeight="251659776" behindDoc="1" locked="0" layoutInCell="1" allowOverlap="1" wp14:anchorId="39EA006D" wp14:editId="4E4DE556">
            <wp:simplePos x="0" y="0"/>
            <wp:positionH relativeFrom="margin">
              <wp:align>right</wp:align>
            </wp:positionH>
            <wp:positionV relativeFrom="paragraph">
              <wp:posOffset>9525</wp:posOffset>
            </wp:positionV>
            <wp:extent cx="2647950" cy="2147570"/>
            <wp:effectExtent l="0" t="0" r="0" b="5080"/>
            <wp:wrapTight wrapText="bothSides">
              <wp:wrapPolygon edited="0">
                <wp:start x="0" y="0"/>
                <wp:lineTo x="0" y="21459"/>
                <wp:lineTo x="21445" y="21459"/>
                <wp:lineTo x="21445" y="0"/>
                <wp:lineTo x="0" y="0"/>
              </wp:wrapPolygon>
            </wp:wrapTight>
            <wp:docPr id="16440075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7950" cy="21475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Cs/>
        </w:rPr>
        <w:t xml:space="preserve">This is notifications and reminders from local waste from last pickup----  </w:t>
      </w:r>
    </w:p>
    <w:p w14:paraId="21C0D94C" w14:textId="39EED1F6" w:rsidR="003E03E7" w:rsidRDefault="003E03E7" w:rsidP="003E03E7">
      <w:pPr>
        <w:pStyle w:val="ListParagraph"/>
        <w:rPr>
          <w:rFonts w:ascii="Arial" w:hAnsi="Arial" w:cs="Arial"/>
          <w:bCs/>
        </w:rPr>
      </w:pPr>
    </w:p>
    <w:p w14:paraId="4F5268B9" w14:textId="3A8DA1AA" w:rsidR="003E03E7" w:rsidRDefault="003E03E7" w:rsidP="003E03E7">
      <w:pPr>
        <w:pStyle w:val="NormalWeb"/>
        <w:shd w:val="clear" w:color="auto" w:fill="FFFFFF"/>
        <w:tabs>
          <w:tab w:val="left" w:pos="6555"/>
        </w:tabs>
        <w:ind w:left="1800"/>
        <w:rPr>
          <w:rFonts w:ascii="Arial" w:hAnsi="Arial" w:cs="Arial"/>
          <w:bCs/>
        </w:rPr>
      </w:pPr>
      <w:r>
        <w:rPr>
          <w:rFonts w:ascii="Arial" w:hAnsi="Arial" w:cs="Arial"/>
          <w:bCs/>
        </w:rPr>
        <w:t xml:space="preserve">Rolling Hills Ln. </w:t>
      </w:r>
      <w:r w:rsidRPr="003E03E7">
        <w:rPr>
          <w:rFonts w:ascii="Arial" w:hAnsi="Arial" w:cs="Arial"/>
          <w:bCs/>
        </w:rPr>
        <w:t>The can will need to be offloaded for service. The dirt will need to be put split up into another can or yard waste bags weighing 50lbs or less per bag or can.</w:t>
      </w:r>
      <w:r>
        <w:rPr>
          <w:rFonts w:ascii="Arial" w:hAnsi="Arial" w:cs="Arial"/>
          <w:bCs/>
        </w:rPr>
        <w:t xml:space="preserve"> </w:t>
      </w:r>
    </w:p>
    <w:p w14:paraId="5463C5AB" w14:textId="77777777" w:rsidR="003E03E7" w:rsidRDefault="00016F67" w:rsidP="00D43652">
      <w:pPr>
        <w:pStyle w:val="NormalWeb"/>
        <w:shd w:val="clear" w:color="auto" w:fill="FFFFFF"/>
        <w:tabs>
          <w:tab w:val="left" w:pos="6555"/>
        </w:tabs>
        <w:ind w:left="720"/>
        <w:rPr>
          <w:rFonts w:ascii="Arial" w:hAnsi="Arial" w:cs="Arial"/>
          <w:bCs/>
        </w:rPr>
      </w:pPr>
      <w:r w:rsidRPr="00640C9C">
        <w:rPr>
          <w:rFonts w:ascii="Arial" w:hAnsi="Arial" w:cs="Arial"/>
          <w:bCs/>
        </w:rPr>
        <w:t xml:space="preserve">              </w:t>
      </w:r>
    </w:p>
    <w:p w14:paraId="13AED3A1" w14:textId="484025D3" w:rsidR="003E03E7" w:rsidRDefault="003E03E7" w:rsidP="00D43652">
      <w:pPr>
        <w:pStyle w:val="NormalWeb"/>
        <w:shd w:val="clear" w:color="auto" w:fill="FFFFFF"/>
        <w:tabs>
          <w:tab w:val="left" w:pos="6555"/>
        </w:tabs>
        <w:ind w:left="720"/>
        <w:rPr>
          <w:rFonts w:ascii="Arial" w:hAnsi="Arial" w:cs="Arial"/>
          <w:bCs/>
        </w:rPr>
      </w:pPr>
      <w:r>
        <w:rPr>
          <w:rFonts w:ascii="Arial" w:hAnsi="Arial" w:cs="Arial"/>
          <w:bCs/>
          <w:noProof/>
        </w:rPr>
        <w:drawing>
          <wp:anchor distT="0" distB="0" distL="114300" distR="114300" simplePos="0" relativeHeight="251660800" behindDoc="1" locked="0" layoutInCell="1" allowOverlap="1" wp14:anchorId="56E04954" wp14:editId="08736748">
            <wp:simplePos x="0" y="0"/>
            <wp:positionH relativeFrom="column">
              <wp:posOffset>4589780</wp:posOffset>
            </wp:positionH>
            <wp:positionV relativeFrom="paragraph">
              <wp:posOffset>151765</wp:posOffset>
            </wp:positionV>
            <wp:extent cx="2617470" cy="2123440"/>
            <wp:effectExtent l="0" t="0" r="0" b="0"/>
            <wp:wrapTight wrapText="bothSides">
              <wp:wrapPolygon edited="0">
                <wp:start x="0" y="0"/>
                <wp:lineTo x="0" y="21316"/>
                <wp:lineTo x="21380" y="21316"/>
                <wp:lineTo x="21380" y="0"/>
                <wp:lineTo x="0" y="0"/>
              </wp:wrapPolygon>
            </wp:wrapTight>
            <wp:docPr id="2053010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7470" cy="2123440"/>
                    </a:xfrm>
                    <a:prstGeom prst="rect">
                      <a:avLst/>
                    </a:prstGeom>
                    <a:noFill/>
                  </pic:spPr>
                </pic:pic>
              </a:graphicData>
            </a:graphic>
            <wp14:sizeRelH relativeFrom="page">
              <wp14:pctWidth>0</wp14:pctWidth>
            </wp14:sizeRelH>
            <wp14:sizeRelV relativeFrom="page">
              <wp14:pctHeight>0</wp14:pctHeight>
            </wp14:sizeRelV>
          </wp:anchor>
        </w:drawing>
      </w:r>
    </w:p>
    <w:p w14:paraId="62B85E59" w14:textId="4D0B15CC" w:rsidR="003E03E7" w:rsidRDefault="003E03E7" w:rsidP="003E03E7">
      <w:pPr>
        <w:pStyle w:val="NormalWeb"/>
        <w:shd w:val="clear" w:color="auto" w:fill="FFFFFF"/>
        <w:tabs>
          <w:tab w:val="left" w:pos="6555"/>
        </w:tabs>
        <w:ind w:left="1800"/>
        <w:rPr>
          <w:rFonts w:ascii="Arial" w:hAnsi="Arial" w:cs="Arial"/>
          <w:bCs/>
        </w:rPr>
      </w:pPr>
      <w:r w:rsidRPr="003E03E7">
        <w:rPr>
          <w:rFonts w:ascii="Arial" w:hAnsi="Arial" w:cs="Arial"/>
          <w:bCs/>
        </w:rPr>
        <w:t>Pheasant Dr - The can will need to be offloaded for service. The dirt will need to be put into biodegradable bags or another can weighing 50lbs or less per bag or can.</w:t>
      </w:r>
    </w:p>
    <w:p w14:paraId="1B90889F" w14:textId="5B82E961" w:rsidR="003E03E7" w:rsidRDefault="003E03E7" w:rsidP="00D43652">
      <w:pPr>
        <w:pStyle w:val="NormalWeb"/>
        <w:shd w:val="clear" w:color="auto" w:fill="FFFFFF"/>
        <w:tabs>
          <w:tab w:val="left" w:pos="6555"/>
        </w:tabs>
        <w:ind w:left="720"/>
        <w:rPr>
          <w:rFonts w:ascii="Arial" w:hAnsi="Arial" w:cs="Arial"/>
          <w:bCs/>
        </w:rPr>
      </w:pPr>
    </w:p>
    <w:p w14:paraId="35787B20" w14:textId="77777777" w:rsidR="003E03E7" w:rsidRDefault="003E03E7" w:rsidP="00D43652">
      <w:pPr>
        <w:pStyle w:val="NormalWeb"/>
        <w:shd w:val="clear" w:color="auto" w:fill="FFFFFF"/>
        <w:tabs>
          <w:tab w:val="left" w:pos="6555"/>
        </w:tabs>
        <w:ind w:left="720"/>
        <w:rPr>
          <w:rFonts w:ascii="Arial" w:hAnsi="Arial" w:cs="Arial"/>
          <w:bCs/>
        </w:rPr>
      </w:pPr>
    </w:p>
    <w:p w14:paraId="4022C549" w14:textId="4A7EDF5C" w:rsidR="003E03E7" w:rsidRDefault="003E03E7" w:rsidP="00D43652">
      <w:pPr>
        <w:pStyle w:val="NormalWeb"/>
        <w:shd w:val="clear" w:color="auto" w:fill="FFFFFF"/>
        <w:tabs>
          <w:tab w:val="left" w:pos="6555"/>
        </w:tabs>
        <w:ind w:left="720"/>
        <w:rPr>
          <w:rFonts w:ascii="Arial" w:hAnsi="Arial" w:cs="Arial"/>
          <w:bCs/>
        </w:rPr>
      </w:pPr>
    </w:p>
    <w:p w14:paraId="7BE8F08F" w14:textId="032B9272" w:rsidR="003E03E7" w:rsidRDefault="00C6006C" w:rsidP="00D07586">
      <w:pPr>
        <w:pStyle w:val="NormalWeb"/>
        <w:shd w:val="clear" w:color="auto" w:fill="FFFFFF"/>
        <w:tabs>
          <w:tab w:val="left" w:pos="6555"/>
        </w:tabs>
        <w:rPr>
          <w:rFonts w:ascii="Arial" w:hAnsi="Arial" w:cs="Arial"/>
          <w:bCs/>
        </w:rPr>
      </w:pPr>
      <w:r>
        <w:rPr>
          <w:rFonts w:ascii="Arial" w:hAnsi="Arial" w:cs="Arial"/>
          <w:bCs/>
          <w:noProof/>
        </w:rPr>
        <w:drawing>
          <wp:anchor distT="0" distB="0" distL="114300" distR="114300" simplePos="0" relativeHeight="251661824" behindDoc="1" locked="0" layoutInCell="1" allowOverlap="1" wp14:anchorId="28401050" wp14:editId="5F998CC5">
            <wp:simplePos x="0" y="0"/>
            <wp:positionH relativeFrom="margin">
              <wp:posOffset>4631055</wp:posOffset>
            </wp:positionH>
            <wp:positionV relativeFrom="paragraph">
              <wp:posOffset>90170</wp:posOffset>
            </wp:positionV>
            <wp:extent cx="2581275" cy="2093595"/>
            <wp:effectExtent l="0" t="0" r="9525" b="1905"/>
            <wp:wrapTight wrapText="bothSides">
              <wp:wrapPolygon edited="0">
                <wp:start x="0" y="0"/>
                <wp:lineTo x="0" y="21423"/>
                <wp:lineTo x="21520" y="21423"/>
                <wp:lineTo x="21520" y="0"/>
                <wp:lineTo x="0" y="0"/>
              </wp:wrapPolygon>
            </wp:wrapTight>
            <wp:docPr id="1623103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1275" cy="2093595"/>
                    </a:xfrm>
                    <a:prstGeom prst="rect">
                      <a:avLst/>
                    </a:prstGeom>
                    <a:noFill/>
                  </pic:spPr>
                </pic:pic>
              </a:graphicData>
            </a:graphic>
            <wp14:sizeRelH relativeFrom="page">
              <wp14:pctWidth>0</wp14:pctWidth>
            </wp14:sizeRelH>
            <wp14:sizeRelV relativeFrom="page">
              <wp14:pctHeight>0</wp14:pctHeight>
            </wp14:sizeRelV>
          </wp:anchor>
        </w:drawing>
      </w:r>
    </w:p>
    <w:p w14:paraId="4D47B3B9" w14:textId="38785373" w:rsidR="003E03E7" w:rsidRDefault="00016F67" w:rsidP="00D43652">
      <w:pPr>
        <w:pStyle w:val="NormalWeb"/>
        <w:shd w:val="clear" w:color="auto" w:fill="FFFFFF"/>
        <w:tabs>
          <w:tab w:val="left" w:pos="6555"/>
        </w:tabs>
        <w:ind w:left="720"/>
        <w:rPr>
          <w:rFonts w:ascii="Arial" w:hAnsi="Arial" w:cs="Arial"/>
          <w:bCs/>
        </w:rPr>
      </w:pPr>
      <w:r w:rsidRPr="00640C9C">
        <w:rPr>
          <w:rFonts w:ascii="Arial" w:hAnsi="Arial" w:cs="Arial"/>
          <w:bCs/>
        </w:rPr>
        <w:t xml:space="preserve">        </w:t>
      </w:r>
      <w:r w:rsidR="00C6006C" w:rsidRPr="00C6006C">
        <w:rPr>
          <w:rFonts w:ascii="Arial" w:hAnsi="Arial" w:cs="Arial"/>
          <w:bCs/>
        </w:rPr>
        <w:t>Opossum Run Rd – Upon further review these posts will need different means of disposal as they are not items, we would be able to service.</w:t>
      </w:r>
    </w:p>
    <w:p w14:paraId="716936D2" w14:textId="77777777" w:rsidR="00C6006C" w:rsidRDefault="00C6006C" w:rsidP="00D43652">
      <w:pPr>
        <w:pStyle w:val="NormalWeb"/>
        <w:shd w:val="clear" w:color="auto" w:fill="FFFFFF"/>
        <w:tabs>
          <w:tab w:val="left" w:pos="6555"/>
        </w:tabs>
        <w:ind w:left="720"/>
        <w:rPr>
          <w:rFonts w:ascii="Arial" w:hAnsi="Arial" w:cs="Arial"/>
          <w:bCs/>
        </w:rPr>
      </w:pPr>
    </w:p>
    <w:p w14:paraId="4007E641" w14:textId="77777777" w:rsidR="00C6006C" w:rsidRDefault="00C6006C" w:rsidP="00D43652">
      <w:pPr>
        <w:pStyle w:val="NormalWeb"/>
        <w:shd w:val="clear" w:color="auto" w:fill="FFFFFF"/>
        <w:tabs>
          <w:tab w:val="left" w:pos="6555"/>
        </w:tabs>
        <w:ind w:left="720"/>
        <w:rPr>
          <w:rFonts w:ascii="Arial" w:hAnsi="Arial" w:cs="Arial"/>
          <w:bCs/>
        </w:rPr>
      </w:pPr>
    </w:p>
    <w:p w14:paraId="7FD5FACB" w14:textId="77777777" w:rsidR="00C6006C" w:rsidRDefault="00C6006C" w:rsidP="00D43652">
      <w:pPr>
        <w:pStyle w:val="NormalWeb"/>
        <w:shd w:val="clear" w:color="auto" w:fill="FFFFFF"/>
        <w:tabs>
          <w:tab w:val="left" w:pos="6555"/>
        </w:tabs>
        <w:ind w:left="720"/>
        <w:rPr>
          <w:rFonts w:ascii="Arial" w:hAnsi="Arial" w:cs="Arial"/>
          <w:bCs/>
        </w:rPr>
      </w:pPr>
    </w:p>
    <w:p w14:paraId="7F38BB08" w14:textId="77777777" w:rsidR="003E03E7" w:rsidRDefault="003E03E7" w:rsidP="00D43652">
      <w:pPr>
        <w:pStyle w:val="NormalWeb"/>
        <w:shd w:val="clear" w:color="auto" w:fill="FFFFFF"/>
        <w:tabs>
          <w:tab w:val="left" w:pos="6555"/>
        </w:tabs>
        <w:ind w:left="720"/>
        <w:rPr>
          <w:rFonts w:ascii="Arial" w:hAnsi="Arial" w:cs="Arial"/>
          <w:bCs/>
        </w:rPr>
      </w:pPr>
    </w:p>
    <w:p w14:paraId="4446E6C5" w14:textId="4D1CB426" w:rsidR="003F5457" w:rsidRPr="00640C9C" w:rsidRDefault="00D07586" w:rsidP="00D07586">
      <w:pPr>
        <w:pStyle w:val="NormalWeb"/>
        <w:numPr>
          <w:ilvl w:val="0"/>
          <w:numId w:val="1"/>
        </w:numPr>
        <w:shd w:val="clear" w:color="auto" w:fill="FFFFFF"/>
        <w:tabs>
          <w:tab w:val="left" w:pos="6555"/>
        </w:tabs>
        <w:rPr>
          <w:rFonts w:ascii="Arial" w:hAnsi="Arial" w:cs="Arial"/>
          <w:bCs/>
        </w:rPr>
      </w:pPr>
      <w:r>
        <w:rPr>
          <w:rFonts w:ascii="Arial" w:hAnsi="Arial" w:cs="Arial"/>
          <w:bCs/>
        </w:rPr>
        <w:t>Announcing a Special Meeting for the purpose of an executive session with township legal council and a mediator for contract negotiations on July 25, 2024 at 9:00 a.m.</w:t>
      </w:r>
    </w:p>
    <w:p w14:paraId="38089E2E" w14:textId="49D07599" w:rsidR="00D86785" w:rsidRPr="00252714" w:rsidRDefault="00E861C6" w:rsidP="00250E0E">
      <w:pPr>
        <w:pStyle w:val="ListParagraph"/>
        <w:numPr>
          <w:ilvl w:val="0"/>
          <w:numId w:val="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05755F10" w14:textId="09D9702B" w:rsidR="00252714" w:rsidRPr="00250E0E" w:rsidRDefault="00252714" w:rsidP="00252714">
      <w:pPr>
        <w:pStyle w:val="ListParagraph"/>
        <w:shd w:val="clear" w:color="auto" w:fill="FFFFFF"/>
        <w:tabs>
          <w:tab w:val="left" w:pos="6555"/>
        </w:tabs>
        <w:rPr>
          <w:rFonts w:ascii="Arial" w:hAnsi="Arial" w:cs="Arial"/>
          <w:bCs/>
          <w:sz w:val="24"/>
          <w:szCs w:val="24"/>
        </w:rPr>
      </w:pPr>
    </w:p>
    <w:p w14:paraId="1F87AFD2" w14:textId="1945AFB0" w:rsidR="00B16935" w:rsidRDefault="00311A8C" w:rsidP="00250E0E">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1048154F" w14:textId="5D5BB0F9" w:rsidR="007C7FAA" w:rsidRDefault="007C7FAA" w:rsidP="00250E0E">
      <w:pPr>
        <w:pStyle w:val="ListParagraph"/>
        <w:numPr>
          <w:ilvl w:val="0"/>
          <w:numId w:val="3"/>
        </w:numPr>
        <w:shd w:val="clear" w:color="auto" w:fill="FFFFFF"/>
        <w:tabs>
          <w:tab w:val="left" w:pos="6555"/>
        </w:tabs>
        <w:rPr>
          <w:rFonts w:ascii="Arial" w:hAnsi="Arial" w:cs="Arial"/>
          <w:bCs/>
          <w:sz w:val="24"/>
          <w:szCs w:val="24"/>
        </w:rPr>
      </w:pPr>
      <w:r w:rsidRPr="007C7FAA">
        <w:rPr>
          <w:rFonts w:ascii="Arial" w:hAnsi="Arial" w:cs="Arial"/>
          <w:bCs/>
          <w:sz w:val="24"/>
          <w:szCs w:val="24"/>
          <w:highlight w:val="yellow"/>
        </w:rPr>
        <w:t>Resolution___</w:t>
      </w:r>
      <w:r w:rsidRPr="007C7FAA">
        <w:rPr>
          <w:rFonts w:ascii="Arial" w:hAnsi="Arial" w:cs="Arial"/>
          <w:bCs/>
          <w:sz w:val="24"/>
          <w:szCs w:val="24"/>
          <w:highlight w:val="yellow"/>
          <w:u w:val="single"/>
        </w:rPr>
        <w:t>56</w:t>
      </w:r>
      <w:r w:rsidRPr="007C7FAA">
        <w:rPr>
          <w:rFonts w:ascii="Arial" w:hAnsi="Arial" w:cs="Arial"/>
          <w:bCs/>
          <w:sz w:val="24"/>
          <w:szCs w:val="24"/>
          <w:highlight w:val="yellow"/>
        </w:rPr>
        <w:t>__</w:t>
      </w:r>
      <w:r>
        <w:rPr>
          <w:rFonts w:ascii="Arial" w:hAnsi="Arial" w:cs="Arial"/>
          <w:bCs/>
          <w:sz w:val="24"/>
          <w:szCs w:val="24"/>
        </w:rPr>
        <w:t xml:space="preserve"> to enroll in Sedgewick program for 2025.</w:t>
      </w:r>
    </w:p>
    <w:p w14:paraId="6960D53F" w14:textId="62BE52C7" w:rsidR="007C7FAA" w:rsidRDefault="007C7FAA" w:rsidP="00250E0E">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OTARMA survey done, it was overdue since April 2024.</w:t>
      </w:r>
    </w:p>
    <w:p w14:paraId="0AF83B27" w14:textId="1E1AF97D" w:rsidR="007C7FAA" w:rsidRDefault="007C7FAA" w:rsidP="00250E0E">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HRA funds are still coming in</w:t>
      </w:r>
      <w:r w:rsidR="007E672B">
        <w:rPr>
          <w:rFonts w:ascii="Arial" w:hAnsi="Arial" w:cs="Arial"/>
          <w:bCs/>
          <w:sz w:val="24"/>
          <w:szCs w:val="24"/>
        </w:rPr>
        <w:t xml:space="preserve">.  Paula will call </w:t>
      </w:r>
      <w:proofErr w:type="spellStart"/>
      <w:r w:rsidR="007E672B">
        <w:rPr>
          <w:rFonts w:ascii="Arial" w:hAnsi="Arial" w:cs="Arial"/>
          <w:bCs/>
          <w:sz w:val="24"/>
          <w:szCs w:val="24"/>
        </w:rPr>
        <w:t>Burnahm</w:t>
      </w:r>
      <w:proofErr w:type="spellEnd"/>
      <w:r w:rsidR="007E672B">
        <w:rPr>
          <w:rFonts w:ascii="Arial" w:hAnsi="Arial" w:cs="Arial"/>
          <w:bCs/>
          <w:sz w:val="24"/>
          <w:szCs w:val="24"/>
        </w:rPr>
        <w:t xml:space="preserve"> &amp; Flowers about them allowing employees to go over.</w:t>
      </w:r>
    </w:p>
    <w:p w14:paraId="75B95892" w14:textId="759D0820" w:rsidR="007E672B" w:rsidRDefault="007E672B" w:rsidP="00250E0E">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 xml:space="preserve">The only budget adjustment needed was moving the money for the trench box to the correct </w:t>
      </w:r>
    </w:p>
    <w:p w14:paraId="4202AD43" w14:textId="072A4EEB" w:rsidR="007E672B" w:rsidRDefault="007E672B" w:rsidP="00250E0E">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lastRenderedPageBreak/>
        <w:t>Paula has the grievance response prepared, the deadline to respond is July 23, so she will give it to us after the meeting so we can review and respond on the deadline date at our next Trustee meeting, July 23.</w:t>
      </w:r>
    </w:p>
    <w:p w14:paraId="247529A5" w14:textId="7D166141" w:rsidR="007E672B" w:rsidRDefault="007E672B" w:rsidP="00250E0E">
      <w:pPr>
        <w:pStyle w:val="ListParagraph"/>
        <w:numPr>
          <w:ilvl w:val="0"/>
          <w:numId w:val="3"/>
        </w:numPr>
        <w:shd w:val="clear" w:color="auto" w:fill="FFFFFF"/>
        <w:tabs>
          <w:tab w:val="left" w:pos="6555"/>
        </w:tabs>
        <w:rPr>
          <w:rFonts w:ascii="Arial" w:hAnsi="Arial" w:cs="Arial"/>
          <w:bCs/>
          <w:sz w:val="24"/>
          <w:szCs w:val="24"/>
        </w:rPr>
      </w:pPr>
      <w:r>
        <w:rPr>
          <w:rFonts w:ascii="Arial" w:hAnsi="Arial" w:cs="Arial"/>
          <w:bCs/>
          <w:sz w:val="24"/>
          <w:szCs w:val="24"/>
        </w:rPr>
        <w:t>Paula looked up the figures to pay off the Engine.  The balance at the end of this year will be $238,404.26.  If we pay it off we could save about $22,000 in interest.  She will call and get details and specifics.</w:t>
      </w:r>
    </w:p>
    <w:p w14:paraId="08D67125" w14:textId="4B262DCB" w:rsidR="00FD7B17" w:rsidRPr="00FD7B17" w:rsidRDefault="00FD7B17" w:rsidP="00FD7B17">
      <w:pPr>
        <w:pStyle w:val="ListParagraph"/>
        <w:numPr>
          <w:ilvl w:val="0"/>
          <w:numId w:val="5"/>
        </w:numPr>
        <w:rPr>
          <w:rFonts w:ascii="Arial" w:hAnsi="Arial" w:cs="Arial"/>
          <w:bCs/>
          <w:sz w:val="24"/>
          <w:szCs w:val="24"/>
        </w:rPr>
      </w:pPr>
      <w:r w:rsidRPr="000A73E8">
        <w:rPr>
          <w:rFonts w:ascii="Arial" w:hAnsi="Arial" w:cs="Arial"/>
          <w:b/>
          <w:sz w:val="24"/>
          <w:szCs w:val="24"/>
          <w:u w:val="single"/>
        </w:rPr>
        <w:t>Executive Session</w:t>
      </w:r>
      <w:r w:rsidRPr="00FD7B17">
        <w:rPr>
          <w:rFonts w:ascii="Arial" w:hAnsi="Arial" w:cs="Arial"/>
          <w:bCs/>
          <w:sz w:val="24"/>
          <w:szCs w:val="24"/>
        </w:rPr>
        <w:t xml:space="preserve"> </w:t>
      </w:r>
      <w:r w:rsidR="00123A66">
        <w:rPr>
          <w:rFonts w:ascii="Arial" w:hAnsi="Arial" w:cs="Arial"/>
          <w:bCs/>
          <w:sz w:val="24"/>
          <w:szCs w:val="24"/>
        </w:rPr>
        <w:t xml:space="preserve">– </w:t>
      </w:r>
      <w:r w:rsidR="00B26E5A">
        <w:rPr>
          <w:rFonts w:ascii="Arial" w:hAnsi="Arial" w:cs="Arial"/>
          <w:bCs/>
          <w:sz w:val="24"/>
          <w:szCs w:val="24"/>
        </w:rPr>
        <w:t>requested by Robert Bausch</w:t>
      </w:r>
    </w:p>
    <w:p w14:paraId="25BF530A" w14:textId="6954ACC6" w:rsidR="00FD7B17" w:rsidRPr="00FD7B17" w:rsidRDefault="00FD7B17" w:rsidP="00FD7B17">
      <w:pPr>
        <w:ind w:left="720"/>
        <w:rPr>
          <w:rFonts w:ascii="Arial" w:hAnsi="Arial" w:cs="Arial"/>
          <w:bCs/>
          <w:sz w:val="24"/>
          <w:szCs w:val="24"/>
        </w:rPr>
      </w:pPr>
      <w:r w:rsidRPr="00FD7B17">
        <w:rPr>
          <w:rFonts w:ascii="Arial" w:hAnsi="Arial" w:cs="Arial"/>
          <w:bCs/>
          <w:sz w:val="24"/>
          <w:szCs w:val="24"/>
        </w:rPr>
        <w:t xml:space="preserve">“I move to go into Executive Session according to Ohio Revised Code Section 121.22 (G)( </w:t>
      </w:r>
      <w:r w:rsidR="00B26E5A">
        <w:rPr>
          <w:rFonts w:ascii="Arial" w:hAnsi="Arial" w:cs="Arial"/>
          <w:bCs/>
          <w:sz w:val="24"/>
          <w:szCs w:val="24"/>
        </w:rPr>
        <w:t>1</w:t>
      </w:r>
      <w:r w:rsidR="00AC39AB">
        <w:rPr>
          <w:rFonts w:ascii="Arial" w:hAnsi="Arial" w:cs="Arial"/>
          <w:bCs/>
          <w:sz w:val="24"/>
          <w:szCs w:val="24"/>
        </w:rPr>
        <w:t xml:space="preserve"> </w:t>
      </w:r>
      <w:r w:rsidRPr="00FD7B17">
        <w:rPr>
          <w:rFonts w:ascii="Arial" w:hAnsi="Arial" w:cs="Arial"/>
          <w:bCs/>
          <w:sz w:val="24"/>
          <w:szCs w:val="24"/>
        </w:rPr>
        <w:t xml:space="preserve">) for the purpose of </w:t>
      </w:r>
      <w:r w:rsidR="00123A66">
        <w:rPr>
          <w:rFonts w:ascii="Arial" w:hAnsi="Arial" w:cs="Arial"/>
          <w:bCs/>
          <w:sz w:val="24"/>
          <w:szCs w:val="24"/>
          <w:u w:val="single"/>
        </w:rPr>
        <w:t>_</w:t>
      </w:r>
      <w:r w:rsidR="00B26E5A" w:rsidRPr="00B26E5A">
        <w:rPr>
          <w:rFonts w:ascii="Arial" w:hAnsi="Arial" w:cs="Arial"/>
          <w:bCs/>
          <w:i/>
          <w:iCs/>
          <w:sz w:val="24"/>
          <w:szCs w:val="24"/>
          <w:u w:val="single"/>
        </w:rPr>
        <w:t>discussing compensation for Road Department</w:t>
      </w:r>
      <w:r w:rsidRPr="00465800">
        <w:rPr>
          <w:rFonts w:ascii="Arial" w:hAnsi="Arial" w:cs="Arial"/>
          <w:bCs/>
          <w:i/>
          <w:iCs/>
          <w:sz w:val="24"/>
          <w:szCs w:val="24"/>
          <w:u w:val="single"/>
        </w:rPr>
        <w:t>_.</w:t>
      </w:r>
      <w:r w:rsidRPr="00FD7B17">
        <w:rPr>
          <w:rFonts w:ascii="Arial" w:hAnsi="Arial" w:cs="Arial"/>
          <w:bCs/>
          <w:sz w:val="24"/>
          <w:szCs w:val="24"/>
        </w:rPr>
        <w:t xml:space="preserve"> Do I have a second?”    ROLL CALL VOTE</w:t>
      </w:r>
    </w:p>
    <w:p w14:paraId="37E15BC2" w14:textId="2E9A6C55" w:rsidR="00FD7B17" w:rsidRPr="00FD7B17" w:rsidRDefault="00FD7B17" w:rsidP="00FD7B17">
      <w:pPr>
        <w:ind w:left="720"/>
        <w:rPr>
          <w:rFonts w:ascii="Arial" w:hAnsi="Arial" w:cs="Arial"/>
          <w:bCs/>
          <w:sz w:val="24"/>
          <w:szCs w:val="24"/>
        </w:rPr>
      </w:pPr>
      <w:r w:rsidRPr="00FD7B17">
        <w:rPr>
          <w:rFonts w:ascii="Arial" w:hAnsi="Arial" w:cs="Arial"/>
          <w:bCs/>
          <w:sz w:val="24"/>
          <w:szCs w:val="24"/>
        </w:rPr>
        <w:t xml:space="preserve">Reconvene </w:t>
      </w:r>
    </w:p>
    <w:p w14:paraId="5B60DEC4" w14:textId="5B89F2FF" w:rsidR="00FD7B17" w:rsidRDefault="00FD7B17" w:rsidP="00FD7B17">
      <w:pPr>
        <w:ind w:left="720"/>
        <w:rPr>
          <w:rFonts w:ascii="Arial" w:hAnsi="Arial" w:cs="Arial"/>
          <w:bCs/>
          <w:sz w:val="24"/>
          <w:szCs w:val="24"/>
        </w:rPr>
      </w:pPr>
      <w:r w:rsidRPr="00FD7B17">
        <w:rPr>
          <w:rFonts w:ascii="Arial" w:hAnsi="Arial" w:cs="Arial"/>
          <w:bCs/>
          <w:sz w:val="24"/>
          <w:szCs w:val="24"/>
        </w:rPr>
        <w:t>Under the Ohio Revised Code Section 121.22(G), I move to come out of Executive Session, do I have a second?  ROLL CALL VOTE</w:t>
      </w:r>
    </w:p>
    <w:p w14:paraId="6A369D81" w14:textId="2502CEE9" w:rsidR="007E672B" w:rsidRPr="007E672B" w:rsidRDefault="007E672B" w:rsidP="00FD7B17">
      <w:pPr>
        <w:ind w:left="720"/>
        <w:rPr>
          <w:rFonts w:ascii="Arial" w:hAnsi="Arial" w:cs="Arial"/>
          <w:bCs/>
          <w:sz w:val="24"/>
          <w:szCs w:val="24"/>
        </w:rPr>
      </w:pPr>
      <w:r w:rsidRPr="004220D3">
        <w:rPr>
          <w:rFonts w:ascii="Arial" w:hAnsi="Arial" w:cs="Arial"/>
          <w:bCs/>
          <w:sz w:val="24"/>
          <w:szCs w:val="24"/>
          <w:highlight w:val="yellow"/>
        </w:rPr>
        <w:t>Resolution__</w:t>
      </w:r>
      <w:r w:rsidRPr="004220D3">
        <w:rPr>
          <w:rFonts w:ascii="Arial" w:hAnsi="Arial" w:cs="Arial"/>
          <w:bCs/>
          <w:sz w:val="24"/>
          <w:szCs w:val="24"/>
          <w:highlight w:val="yellow"/>
          <w:u w:val="single"/>
        </w:rPr>
        <w:t>57</w:t>
      </w:r>
      <w:r w:rsidRPr="004220D3">
        <w:rPr>
          <w:rFonts w:ascii="Arial" w:hAnsi="Arial" w:cs="Arial"/>
          <w:bCs/>
          <w:sz w:val="24"/>
          <w:szCs w:val="24"/>
          <w:highlight w:val="yellow"/>
        </w:rPr>
        <w:t>_</w:t>
      </w:r>
      <w:r>
        <w:rPr>
          <w:rFonts w:ascii="Arial" w:hAnsi="Arial" w:cs="Arial"/>
          <w:bCs/>
          <w:sz w:val="24"/>
          <w:szCs w:val="24"/>
        </w:rPr>
        <w:t xml:space="preserve"> to </w:t>
      </w:r>
      <w:r w:rsidR="004220D3">
        <w:rPr>
          <w:rFonts w:ascii="Arial" w:hAnsi="Arial" w:cs="Arial"/>
          <w:bCs/>
          <w:sz w:val="24"/>
          <w:szCs w:val="24"/>
        </w:rPr>
        <w:t xml:space="preserve">increase the Road Department wages by 3% for 2024 </w:t>
      </w:r>
      <w:proofErr w:type="spellStart"/>
      <w:r w:rsidR="004220D3">
        <w:rPr>
          <w:rFonts w:ascii="Arial" w:hAnsi="Arial" w:cs="Arial"/>
          <w:bCs/>
          <w:sz w:val="24"/>
          <w:szCs w:val="24"/>
        </w:rPr>
        <w:t>retro active</w:t>
      </w:r>
      <w:proofErr w:type="spellEnd"/>
      <w:r w:rsidR="004220D3">
        <w:rPr>
          <w:rFonts w:ascii="Arial" w:hAnsi="Arial" w:cs="Arial"/>
          <w:bCs/>
          <w:sz w:val="24"/>
          <w:szCs w:val="24"/>
        </w:rPr>
        <w:t xml:space="preserve"> back to January 1, 2024. And to add hoodies to their uniform list.</w:t>
      </w:r>
    </w:p>
    <w:p w14:paraId="12D65937" w14:textId="77777777" w:rsidR="009949E0" w:rsidRPr="00FD7B17" w:rsidRDefault="009949E0" w:rsidP="00FD7B17">
      <w:pPr>
        <w:ind w:left="720"/>
        <w:rPr>
          <w:rFonts w:ascii="Arial" w:hAnsi="Arial" w:cs="Arial"/>
          <w:bCs/>
          <w:sz w:val="24"/>
          <w:szCs w:val="24"/>
        </w:rPr>
      </w:pPr>
    </w:p>
    <w:p w14:paraId="04B656B1" w14:textId="1C7036BF" w:rsidR="00250E0E" w:rsidRDefault="00250E0E" w:rsidP="00F36599">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p w14:paraId="79066CE5" w14:textId="79C407F8" w:rsidR="00AF78E0" w:rsidRDefault="00AF78E0" w:rsidP="0056579C">
      <w:pPr>
        <w:pStyle w:val="ListParagraph"/>
        <w:shd w:val="clear" w:color="auto" w:fill="FFFFFF"/>
        <w:tabs>
          <w:tab w:val="left" w:pos="6555"/>
        </w:tabs>
        <w:rPr>
          <w:rFonts w:ascii="Arial" w:hAnsi="Arial" w:cs="Arial"/>
          <w:b/>
          <w:sz w:val="24"/>
          <w:szCs w:val="24"/>
          <w:u w:val="single"/>
        </w:rPr>
      </w:pPr>
    </w:p>
    <w:sectPr w:rsidR="00AF78E0" w:rsidSect="000C0DA3">
      <w:headerReference w:type="default" r:id="rId12"/>
      <w:footerReference w:type="default" r:id="rId13"/>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941634"/>
      <w:docPartObj>
        <w:docPartGallery w:val="Page Numbers (Margins)"/>
        <w:docPartUnique/>
      </w:docPartObj>
    </w:sdtPr>
    <w:sdtEndPr/>
    <w:sdtContent>
      <w:p w14:paraId="05D03703" w14:textId="1FE40B0C" w:rsidR="007A021B" w:rsidRDefault="00735E5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107C4"/>
    <w:multiLevelType w:val="hybridMultilevel"/>
    <w:tmpl w:val="CC32290C"/>
    <w:lvl w:ilvl="0" w:tplc="04090003">
      <w:start w:val="1"/>
      <w:numFmt w:val="bullet"/>
      <w:lvlText w:val="o"/>
      <w:lvlJc w:val="left"/>
      <w:pPr>
        <w:ind w:left="1800" w:hanging="360"/>
      </w:pPr>
      <w:rPr>
        <w:rFonts w:ascii="Courier New" w:hAnsi="Courier New" w:cs="Courier New" w:hint="default"/>
      </w:rPr>
    </w:lvl>
    <w:lvl w:ilvl="1" w:tplc="0409000B">
      <w:start w:val="1"/>
      <w:numFmt w:val="bullet"/>
      <w:lvlText w:val=""/>
      <w:lvlJc w:val="left"/>
      <w:pPr>
        <w:ind w:left="258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C80AB2"/>
    <w:multiLevelType w:val="hybridMultilevel"/>
    <w:tmpl w:val="5002DCE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2C001F"/>
    <w:multiLevelType w:val="hybridMultilevel"/>
    <w:tmpl w:val="8E746D86"/>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9A0BB1"/>
    <w:multiLevelType w:val="hybridMultilevel"/>
    <w:tmpl w:val="798441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CBE7EF7"/>
    <w:multiLevelType w:val="hybridMultilevel"/>
    <w:tmpl w:val="5944FA18"/>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8516B"/>
    <w:multiLevelType w:val="hybridMultilevel"/>
    <w:tmpl w:val="E4FC33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6440E12"/>
    <w:multiLevelType w:val="hybridMultilevel"/>
    <w:tmpl w:val="B91E26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CB17FCC"/>
    <w:multiLevelType w:val="hybridMultilevel"/>
    <w:tmpl w:val="03425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70FA8"/>
    <w:multiLevelType w:val="hybridMultilevel"/>
    <w:tmpl w:val="A72844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350117"/>
    <w:multiLevelType w:val="hybridMultilevel"/>
    <w:tmpl w:val="DB420D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5"/>
  </w:num>
  <w:num w:numId="2" w16cid:durableId="1915042954">
    <w:abstractNumId w:val="9"/>
  </w:num>
  <w:num w:numId="3" w16cid:durableId="1189487464">
    <w:abstractNumId w:val="3"/>
  </w:num>
  <w:num w:numId="4" w16cid:durableId="1227717443">
    <w:abstractNumId w:val="1"/>
  </w:num>
  <w:num w:numId="5" w16cid:durableId="1480684161">
    <w:abstractNumId w:val="2"/>
  </w:num>
  <w:num w:numId="6" w16cid:durableId="1779641143">
    <w:abstractNumId w:val="0"/>
  </w:num>
  <w:num w:numId="7" w16cid:durableId="1255625989">
    <w:abstractNumId w:val="11"/>
  </w:num>
  <w:num w:numId="8" w16cid:durableId="1233544541">
    <w:abstractNumId w:val="8"/>
  </w:num>
  <w:num w:numId="9" w16cid:durableId="464543584">
    <w:abstractNumId w:val="6"/>
  </w:num>
  <w:num w:numId="10" w16cid:durableId="401683344">
    <w:abstractNumId w:val="7"/>
  </w:num>
  <w:num w:numId="11" w16cid:durableId="1263995431">
    <w:abstractNumId w:val="4"/>
  </w:num>
  <w:num w:numId="12" w16cid:durableId="104374900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40C4A"/>
    <w:rsid w:val="000421D4"/>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039E"/>
    <w:rsid w:val="000618E9"/>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A73E8"/>
    <w:rsid w:val="000B1B5B"/>
    <w:rsid w:val="000B2208"/>
    <w:rsid w:val="000B2755"/>
    <w:rsid w:val="000B307C"/>
    <w:rsid w:val="000B5747"/>
    <w:rsid w:val="000B6F9E"/>
    <w:rsid w:val="000B79E0"/>
    <w:rsid w:val="000B7A4D"/>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A1"/>
    <w:rsid w:val="000F23FA"/>
    <w:rsid w:val="000F395C"/>
    <w:rsid w:val="000F483F"/>
    <w:rsid w:val="000F48A9"/>
    <w:rsid w:val="000F5633"/>
    <w:rsid w:val="000F6003"/>
    <w:rsid w:val="000F6165"/>
    <w:rsid w:val="000F62CB"/>
    <w:rsid w:val="000F7C69"/>
    <w:rsid w:val="0010001D"/>
    <w:rsid w:val="00100437"/>
    <w:rsid w:val="00100D96"/>
    <w:rsid w:val="00101431"/>
    <w:rsid w:val="001029E3"/>
    <w:rsid w:val="00103036"/>
    <w:rsid w:val="00103351"/>
    <w:rsid w:val="00103C8E"/>
    <w:rsid w:val="00104474"/>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583"/>
    <w:rsid w:val="00116C18"/>
    <w:rsid w:val="001177A4"/>
    <w:rsid w:val="001219AF"/>
    <w:rsid w:val="00122FE9"/>
    <w:rsid w:val="00123A0E"/>
    <w:rsid w:val="00123A66"/>
    <w:rsid w:val="00123C66"/>
    <w:rsid w:val="00124674"/>
    <w:rsid w:val="00124793"/>
    <w:rsid w:val="001259B1"/>
    <w:rsid w:val="00125E39"/>
    <w:rsid w:val="00127783"/>
    <w:rsid w:val="001302F1"/>
    <w:rsid w:val="0013046E"/>
    <w:rsid w:val="00130570"/>
    <w:rsid w:val="001308E4"/>
    <w:rsid w:val="00132960"/>
    <w:rsid w:val="00132FA7"/>
    <w:rsid w:val="00133185"/>
    <w:rsid w:val="00134212"/>
    <w:rsid w:val="001344E0"/>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6F0"/>
    <w:rsid w:val="00186BC8"/>
    <w:rsid w:val="001872D5"/>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5DF0"/>
    <w:rsid w:val="001D6A67"/>
    <w:rsid w:val="001D7173"/>
    <w:rsid w:val="001E04F1"/>
    <w:rsid w:val="001E2301"/>
    <w:rsid w:val="001E2D9D"/>
    <w:rsid w:val="001E331A"/>
    <w:rsid w:val="001E33AD"/>
    <w:rsid w:val="001E4605"/>
    <w:rsid w:val="001E5EAF"/>
    <w:rsid w:val="001E636F"/>
    <w:rsid w:val="001E6587"/>
    <w:rsid w:val="001E6A76"/>
    <w:rsid w:val="001F038E"/>
    <w:rsid w:val="001F1304"/>
    <w:rsid w:val="001F156B"/>
    <w:rsid w:val="001F268C"/>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734A"/>
    <w:rsid w:val="0022335C"/>
    <w:rsid w:val="00223B51"/>
    <w:rsid w:val="00223B76"/>
    <w:rsid w:val="00224229"/>
    <w:rsid w:val="00224543"/>
    <w:rsid w:val="00224DD0"/>
    <w:rsid w:val="00225345"/>
    <w:rsid w:val="00225B35"/>
    <w:rsid w:val="002260DB"/>
    <w:rsid w:val="0022672A"/>
    <w:rsid w:val="002267CE"/>
    <w:rsid w:val="00227F59"/>
    <w:rsid w:val="00230C34"/>
    <w:rsid w:val="002311D9"/>
    <w:rsid w:val="002315AA"/>
    <w:rsid w:val="00231F9F"/>
    <w:rsid w:val="00232463"/>
    <w:rsid w:val="00232685"/>
    <w:rsid w:val="0023297B"/>
    <w:rsid w:val="002345B5"/>
    <w:rsid w:val="00234FE3"/>
    <w:rsid w:val="00236A12"/>
    <w:rsid w:val="00240806"/>
    <w:rsid w:val="00241361"/>
    <w:rsid w:val="0024177A"/>
    <w:rsid w:val="00241F6B"/>
    <w:rsid w:val="00242302"/>
    <w:rsid w:val="00242A6D"/>
    <w:rsid w:val="00242A7E"/>
    <w:rsid w:val="0024396E"/>
    <w:rsid w:val="00245617"/>
    <w:rsid w:val="00250A62"/>
    <w:rsid w:val="00250E0E"/>
    <w:rsid w:val="00250FE8"/>
    <w:rsid w:val="002524A8"/>
    <w:rsid w:val="00252714"/>
    <w:rsid w:val="0025277F"/>
    <w:rsid w:val="002527ED"/>
    <w:rsid w:val="00252949"/>
    <w:rsid w:val="00252C34"/>
    <w:rsid w:val="0025364F"/>
    <w:rsid w:val="00255094"/>
    <w:rsid w:val="0025540D"/>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6727"/>
    <w:rsid w:val="002B69FE"/>
    <w:rsid w:val="002B6AA5"/>
    <w:rsid w:val="002B6EA2"/>
    <w:rsid w:val="002B7A49"/>
    <w:rsid w:val="002B7BB9"/>
    <w:rsid w:val="002C0A1E"/>
    <w:rsid w:val="002C0CB2"/>
    <w:rsid w:val="002C13F4"/>
    <w:rsid w:val="002C1DBB"/>
    <w:rsid w:val="002C1E34"/>
    <w:rsid w:val="002C3525"/>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BC6"/>
    <w:rsid w:val="003406F5"/>
    <w:rsid w:val="00340EED"/>
    <w:rsid w:val="00341092"/>
    <w:rsid w:val="0034171E"/>
    <w:rsid w:val="00341BDD"/>
    <w:rsid w:val="0034263D"/>
    <w:rsid w:val="00342D5E"/>
    <w:rsid w:val="003434C2"/>
    <w:rsid w:val="00343B1F"/>
    <w:rsid w:val="00344F78"/>
    <w:rsid w:val="00347F73"/>
    <w:rsid w:val="00347FA5"/>
    <w:rsid w:val="00352102"/>
    <w:rsid w:val="00353F2E"/>
    <w:rsid w:val="0035433A"/>
    <w:rsid w:val="003548E6"/>
    <w:rsid w:val="00355730"/>
    <w:rsid w:val="00355B8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2E8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130"/>
    <w:rsid w:val="003B56A6"/>
    <w:rsid w:val="003B5C05"/>
    <w:rsid w:val="003B5EB9"/>
    <w:rsid w:val="003B730E"/>
    <w:rsid w:val="003B755D"/>
    <w:rsid w:val="003B7A48"/>
    <w:rsid w:val="003C0561"/>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301"/>
    <w:rsid w:val="004014BB"/>
    <w:rsid w:val="0040244A"/>
    <w:rsid w:val="00403FEC"/>
    <w:rsid w:val="0040417A"/>
    <w:rsid w:val="00404472"/>
    <w:rsid w:val="00404BBA"/>
    <w:rsid w:val="004054F6"/>
    <w:rsid w:val="00406910"/>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20D3"/>
    <w:rsid w:val="004252E9"/>
    <w:rsid w:val="00425872"/>
    <w:rsid w:val="004263EF"/>
    <w:rsid w:val="00426A7D"/>
    <w:rsid w:val="00426AF0"/>
    <w:rsid w:val="00426E63"/>
    <w:rsid w:val="00427760"/>
    <w:rsid w:val="00427F5C"/>
    <w:rsid w:val="00430C6A"/>
    <w:rsid w:val="004319F8"/>
    <w:rsid w:val="004321E9"/>
    <w:rsid w:val="004341EE"/>
    <w:rsid w:val="00434658"/>
    <w:rsid w:val="004359FC"/>
    <w:rsid w:val="00436EA8"/>
    <w:rsid w:val="004371FB"/>
    <w:rsid w:val="004372F0"/>
    <w:rsid w:val="00440093"/>
    <w:rsid w:val="00440172"/>
    <w:rsid w:val="00440315"/>
    <w:rsid w:val="00440AF0"/>
    <w:rsid w:val="00440CB8"/>
    <w:rsid w:val="0044131E"/>
    <w:rsid w:val="004421EB"/>
    <w:rsid w:val="00442518"/>
    <w:rsid w:val="00442E4B"/>
    <w:rsid w:val="00443E93"/>
    <w:rsid w:val="00444114"/>
    <w:rsid w:val="00444780"/>
    <w:rsid w:val="00444B61"/>
    <w:rsid w:val="00445CFF"/>
    <w:rsid w:val="004462D0"/>
    <w:rsid w:val="004464A0"/>
    <w:rsid w:val="00446747"/>
    <w:rsid w:val="00447287"/>
    <w:rsid w:val="00447B82"/>
    <w:rsid w:val="0045119F"/>
    <w:rsid w:val="0045294F"/>
    <w:rsid w:val="0045345D"/>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1160"/>
    <w:rsid w:val="00481C90"/>
    <w:rsid w:val="004836B0"/>
    <w:rsid w:val="0048386B"/>
    <w:rsid w:val="004845C2"/>
    <w:rsid w:val="00485257"/>
    <w:rsid w:val="00485FF5"/>
    <w:rsid w:val="00487546"/>
    <w:rsid w:val="0049098A"/>
    <w:rsid w:val="00490F5E"/>
    <w:rsid w:val="00492951"/>
    <w:rsid w:val="004952A6"/>
    <w:rsid w:val="00495535"/>
    <w:rsid w:val="004959A4"/>
    <w:rsid w:val="00495E7B"/>
    <w:rsid w:val="00497A2C"/>
    <w:rsid w:val="004A050E"/>
    <w:rsid w:val="004A10D1"/>
    <w:rsid w:val="004A1218"/>
    <w:rsid w:val="004A1DE9"/>
    <w:rsid w:val="004A20AC"/>
    <w:rsid w:val="004A236A"/>
    <w:rsid w:val="004A2591"/>
    <w:rsid w:val="004A35AF"/>
    <w:rsid w:val="004A42F9"/>
    <w:rsid w:val="004A513D"/>
    <w:rsid w:val="004A69C2"/>
    <w:rsid w:val="004A7E53"/>
    <w:rsid w:val="004B0610"/>
    <w:rsid w:val="004B1B50"/>
    <w:rsid w:val="004B259C"/>
    <w:rsid w:val="004B3435"/>
    <w:rsid w:val="004B3B15"/>
    <w:rsid w:val="004B40F5"/>
    <w:rsid w:val="004B4A4A"/>
    <w:rsid w:val="004B4BDC"/>
    <w:rsid w:val="004B4E4B"/>
    <w:rsid w:val="004B59C4"/>
    <w:rsid w:val="004B639E"/>
    <w:rsid w:val="004B6461"/>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D6FDA"/>
    <w:rsid w:val="004E0116"/>
    <w:rsid w:val="004E01C1"/>
    <w:rsid w:val="004E1C3D"/>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B"/>
    <w:rsid w:val="00502052"/>
    <w:rsid w:val="00502764"/>
    <w:rsid w:val="005033F7"/>
    <w:rsid w:val="00503E0D"/>
    <w:rsid w:val="00503EB2"/>
    <w:rsid w:val="00505DED"/>
    <w:rsid w:val="0050701F"/>
    <w:rsid w:val="00507563"/>
    <w:rsid w:val="00507DE5"/>
    <w:rsid w:val="00510BE1"/>
    <w:rsid w:val="005119DA"/>
    <w:rsid w:val="00512ADF"/>
    <w:rsid w:val="00512F87"/>
    <w:rsid w:val="00513556"/>
    <w:rsid w:val="00513D13"/>
    <w:rsid w:val="00514418"/>
    <w:rsid w:val="00515AE6"/>
    <w:rsid w:val="0051641A"/>
    <w:rsid w:val="00517D79"/>
    <w:rsid w:val="00520660"/>
    <w:rsid w:val="005208B8"/>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59EA"/>
    <w:rsid w:val="00546AC3"/>
    <w:rsid w:val="00546FE2"/>
    <w:rsid w:val="00550B2C"/>
    <w:rsid w:val="00551207"/>
    <w:rsid w:val="00551CE8"/>
    <w:rsid w:val="00552516"/>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703F9"/>
    <w:rsid w:val="0057062E"/>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514D"/>
    <w:rsid w:val="005F5DD2"/>
    <w:rsid w:val="005F60B9"/>
    <w:rsid w:val="005F690B"/>
    <w:rsid w:val="005F7B74"/>
    <w:rsid w:val="00600B3B"/>
    <w:rsid w:val="00601F82"/>
    <w:rsid w:val="0060225E"/>
    <w:rsid w:val="00603326"/>
    <w:rsid w:val="00603CAA"/>
    <w:rsid w:val="00603E10"/>
    <w:rsid w:val="00604020"/>
    <w:rsid w:val="0060616A"/>
    <w:rsid w:val="006067C7"/>
    <w:rsid w:val="00606B25"/>
    <w:rsid w:val="00610238"/>
    <w:rsid w:val="00610AB2"/>
    <w:rsid w:val="00611B1A"/>
    <w:rsid w:val="00612160"/>
    <w:rsid w:val="006122B3"/>
    <w:rsid w:val="0061493C"/>
    <w:rsid w:val="0061646C"/>
    <w:rsid w:val="00616F5A"/>
    <w:rsid w:val="00620E0F"/>
    <w:rsid w:val="0062169C"/>
    <w:rsid w:val="00622A7A"/>
    <w:rsid w:val="00622BFE"/>
    <w:rsid w:val="00622CB0"/>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7A8"/>
    <w:rsid w:val="00676A8D"/>
    <w:rsid w:val="00676E40"/>
    <w:rsid w:val="006772A2"/>
    <w:rsid w:val="00677D8D"/>
    <w:rsid w:val="00677F28"/>
    <w:rsid w:val="006810C1"/>
    <w:rsid w:val="006813CB"/>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B03E4"/>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D4A"/>
    <w:rsid w:val="006F62AF"/>
    <w:rsid w:val="006F7AF4"/>
    <w:rsid w:val="0070022D"/>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D74"/>
    <w:rsid w:val="007329B0"/>
    <w:rsid w:val="00732A1C"/>
    <w:rsid w:val="0073310E"/>
    <w:rsid w:val="0073390F"/>
    <w:rsid w:val="00734157"/>
    <w:rsid w:val="00734720"/>
    <w:rsid w:val="00734ED6"/>
    <w:rsid w:val="007358E9"/>
    <w:rsid w:val="00735E50"/>
    <w:rsid w:val="00735E86"/>
    <w:rsid w:val="007369CF"/>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61C57"/>
    <w:rsid w:val="007626ED"/>
    <w:rsid w:val="007631AC"/>
    <w:rsid w:val="00763F3D"/>
    <w:rsid w:val="00764892"/>
    <w:rsid w:val="007649D9"/>
    <w:rsid w:val="0076572D"/>
    <w:rsid w:val="00765F93"/>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7FAA"/>
    <w:rsid w:val="007D09D0"/>
    <w:rsid w:val="007D1070"/>
    <w:rsid w:val="007D136B"/>
    <w:rsid w:val="007D1F58"/>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672B"/>
    <w:rsid w:val="007E7DDD"/>
    <w:rsid w:val="007E7F83"/>
    <w:rsid w:val="007E7FC3"/>
    <w:rsid w:val="007F18D2"/>
    <w:rsid w:val="007F1BBA"/>
    <w:rsid w:val="007F2022"/>
    <w:rsid w:val="007F227B"/>
    <w:rsid w:val="007F38AA"/>
    <w:rsid w:val="007F49BE"/>
    <w:rsid w:val="007F4CC0"/>
    <w:rsid w:val="007F56ED"/>
    <w:rsid w:val="007F5D8F"/>
    <w:rsid w:val="007F60DF"/>
    <w:rsid w:val="007F632D"/>
    <w:rsid w:val="007F7C36"/>
    <w:rsid w:val="00800D05"/>
    <w:rsid w:val="008015C7"/>
    <w:rsid w:val="00801894"/>
    <w:rsid w:val="0080196C"/>
    <w:rsid w:val="00801AA5"/>
    <w:rsid w:val="00802D4E"/>
    <w:rsid w:val="00802F62"/>
    <w:rsid w:val="00803866"/>
    <w:rsid w:val="00804363"/>
    <w:rsid w:val="00805835"/>
    <w:rsid w:val="00806BF8"/>
    <w:rsid w:val="00807347"/>
    <w:rsid w:val="00807DB8"/>
    <w:rsid w:val="00813977"/>
    <w:rsid w:val="00813EBE"/>
    <w:rsid w:val="00814F24"/>
    <w:rsid w:val="0081539B"/>
    <w:rsid w:val="00815986"/>
    <w:rsid w:val="00816202"/>
    <w:rsid w:val="0081756B"/>
    <w:rsid w:val="00817625"/>
    <w:rsid w:val="008201E9"/>
    <w:rsid w:val="008203D2"/>
    <w:rsid w:val="00820A2F"/>
    <w:rsid w:val="0082113A"/>
    <w:rsid w:val="008218EE"/>
    <w:rsid w:val="0082270C"/>
    <w:rsid w:val="00824684"/>
    <w:rsid w:val="0082535A"/>
    <w:rsid w:val="0082645F"/>
    <w:rsid w:val="00826C17"/>
    <w:rsid w:val="0082712E"/>
    <w:rsid w:val="00827A9B"/>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2FB8"/>
    <w:rsid w:val="00882FF7"/>
    <w:rsid w:val="00883261"/>
    <w:rsid w:val="0088470E"/>
    <w:rsid w:val="00884815"/>
    <w:rsid w:val="008854AF"/>
    <w:rsid w:val="008863DE"/>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A93"/>
    <w:rsid w:val="008A0174"/>
    <w:rsid w:val="008A0287"/>
    <w:rsid w:val="008A0678"/>
    <w:rsid w:val="008A0DB6"/>
    <w:rsid w:val="008A0E11"/>
    <w:rsid w:val="008A158E"/>
    <w:rsid w:val="008A26DF"/>
    <w:rsid w:val="008A3A70"/>
    <w:rsid w:val="008A4F99"/>
    <w:rsid w:val="008A540F"/>
    <w:rsid w:val="008A58F0"/>
    <w:rsid w:val="008A5D54"/>
    <w:rsid w:val="008A64FA"/>
    <w:rsid w:val="008B1C34"/>
    <w:rsid w:val="008B2A46"/>
    <w:rsid w:val="008B30C7"/>
    <w:rsid w:val="008B3846"/>
    <w:rsid w:val="008B398F"/>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498E"/>
    <w:rsid w:val="008D515C"/>
    <w:rsid w:val="008D5525"/>
    <w:rsid w:val="008D5614"/>
    <w:rsid w:val="008D70C1"/>
    <w:rsid w:val="008D71A2"/>
    <w:rsid w:val="008D769E"/>
    <w:rsid w:val="008E03E8"/>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61C7"/>
    <w:rsid w:val="008F6632"/>
    <w:rsid w:val="008F680F"/>
    <w:rsid w:val="008F7217"/>
    <w:rsid w:val="008F7E03"/>
    <w:rsid w:val="0090060F"/>
    <w:rsid w:val="009006C9"/>
    <w:rsid w:val="009008E4"/>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1B08"/>
    <w:rsid w:val="00931DF7"/>
    <w:rsid w:val="009324B7"/>
    <w:rsid w:val="00934474"/>
    <w:rsid w:val="009347A9"/>
    <w:rsid w:val="00934B1F"/>
    <w:rsid w:val="0093526D"/>
    <w:rsid w:val="0093535E"/>
    <w:rsid w:val="00936028"/>
    <w:rsid w:val="00936574"/>
    <w:rsid w:val="00936E07"/>
    <w:rsid w:val="009372FC"/>
    <w:rsid w:val="00941ED0"/>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818DF"/>
    <w:rsid w:val="00981F13"/>
    <w:rsid w:val="00982049"/>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4175"/>
    <w:rsid w:val="009D4948"/>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299"/>
    <w:rsid w:val="00A31B89"/>
    <w:rsid w:val="00A33042"/>
    <w:rsid w:val="00A4037D"/>
    <w:rsid w:val="00A41E70"/>
    <w:rsid w:val="00A42096"/>
    <w:rsid w:val="00A4340B"/>
    <w:rsid w:val="00A4497A"/>
    <w:rsid w:val="00A44A48"/>
    <w:rsid w:val="00A4552B"/>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7558"/>
    <w:rsid w:val="00A876EA"/>
    <w:rsid w:val="00A87DAB"/>
    <w:rsid w:val="00A87DC2"/>
    <w:rsid w:val="00A90722"/>
    <w:rsid w:val="00A9098D"/>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3A90"/>
    <w:rsid w:val="00AA5913"/>
    <w:rsid w:val="00AA6F12"/>
    <w:rsid w:val="00AA6F70"/>
    <w:rsid w:val="00AA7168"/>
    <w:rsid w:val="00AA73EA"/>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5992"/>
    <w:rsid w:val="00AC637D"/>
    <w:rsid w:val="00AC72AB"/>
    <w:rsid w:val="00AC7F06"/>
    <w:rsid w:val="00AD373E"/>
    <w:rsid w:val="00AD396B"/>
    <w:rsid w:val="00AD3A02"/>
    <w:rsid w:val="00AD444C"/>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4A74"/>
    <w:rsid w:val="00AF78E0"/>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473E5"/>
    <w:rsid w:val="00B50071"/>
    <w:rsid w:val="00B522C1"/>
    <w:rsid w:val="00B526E9"/>
    <w:rsid w:val="00B54135"/>
    <w:rsid w:val="00B544EB"/>
    <w:rsid w:val="00B54980"/>
    <w:rsid w:val="00B5649C"/>
    <w:rsid w:val="00B56964"/>
    <w:rsid w:val="00B61121"/>
    <w:rsid w:val="00B61B94"/>
    <w:rsid w:val="00B61BD6"/>
    <w:rsid w:val="00B62527"/>
    <w:rsid w:val="00B64882"/>
    <w:rsid w:val="00B64D80"/>
    <w:rsid w:val="00B65049"/>
    <w:rsid w:val="00B65FF2"/>
    <w:rsid w:val="00B6619C"/>
    <w:rsid w:val="00B6646D"/>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1CB4"/>
    <w:rsid w:val="00BC2418"/>
    <w:rsid w:val="00BC327E"/>
    <w:rsid w:val="00BC3A6A"/>
    <w:rsid w:val="00BC3AED"/>
    <w:rsid w:val="00BC3DF6"/>
    <w:rsid w:val="00BC49BD"/>
    <w:rsid w:val="00BC6AA9"/>
    <w:rsid w:val="00BD0747"/>
    <w:rsid w:val="00BD18BE"/>
    <w:rsid w:val="00BD198F"/>
    <w:rsid w:val="00BD2047"/>
    <w:rsid w:val="00BD2599"/>
    <w:rsid w:val="00BD277B"/>
    <w:rsid w:val="00BD373F"/>
    <w:rsid w:val="00BD431F"/>
    <w:rsid w:val="00BD4870"/>
    <w:rsid w:val="00BD490F"/>
    <w:rsid w:val="00BD5FD7"/>
    <w:rsid w:val="00BD60E7"/>
    <w:rsid w:val="00BD66E3"/>
    <w:rsid w:val="00BD7DA8"/>
    <w:rsid w:val="00BE0130"/>
    <w:rsid w:val="00BE1192"/>
    <w:rsid w:val="00BE1F49"/>
    <w:rsid w:val="00BE2652"/>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C00027"/>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63DF"/>
    <w:rsid w:val="00C179EE"/>
    <w:rsid w:val="00C17A6A"/>
    <w:rsid w:val="00C17AA3"/>
    <w:rsid w:val="00C21864"/>
    <w:rsid w:val="00C22507"/>
    <w:rsid w:val="00C23D5F"/>
    <w:rsid w:val="00C242AC"/>
    <w:rsid w:val="00C25FCB"/>
    <w:rsid w:val="00C26457"/>
    <w:rsid w:val="00C2652E"/>
    <w:rsid w:val="00C26E1D"/>
    <w:rsid w:val="00C275C9"/>
    <w:rsid w:val="00C27B5F"/>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863A4"/>
    <w:rsid w:val="00C9169A"/>
    <w:rsid w:val="00C9202F"/>
    <w:rsid w:val="00C922DB"/>
    <w:rsid w:val="00C9236C"/>
    <w:rsid w:val="00C92C44"/>
    <w:rsid w:val="00C92CD5"/>
    <w:rsid w:val="00C94935"/>
    <w:rsid w:val="00C9718C"/>
    <w:rsid w:val="00CA02BB"/>
    <w:rsid w:val="00CA265F"/>
    <w:rsid w:val="00CA26F4"/>
    <w:rsid w:val="00CA30DB"/>
    <w:rsid w:val="00CA41F9"/>
    <w:rsid w:val="00CA4566"/>
    <w:rsid w:val="00CA5F6B"/>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0ACB"/>
    <w:rsid w:val="00CC2EA4"/>
    <w:rsid w:val="00CC3988"/>
    <w:rsid w:val="00CC4409"/>
    <w:rsid w:val="00CC499E"/>
    <w:rsid w:val="00CC5297"/>
    <w:rsid w:val="00CC5E99"/>
    <w:rsid w:val="00CC70A7"/>
    <w:rsid w:val="00CC72A4"/>
    <w:rsid w:val="00CC7BB6"/>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4F1D"/>
    <w:rsid w:val="00CE5A3D"/>
    <w:rsid w:val="00CE5BB4"/>
    <w:rsid w:val="00CE60D1"/>
    <w:rsid w:val="00CE7CF8"/>
    <w:rsid w:val="00CE7E21"/>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586"/>
    <w:rsid w:val="00D07816"/>
    <w:rsid w:val="00D10FAD"/>
    <w:rsid w:val="00D1136F"/>
    <w:rsid w:val="00D1232F"/>
    <w:rsid w:val="00D12550"/>
    <w:rsid w:val="00D129CE"/>
    <w:rsid w:val="00D13EB5"/>
    <w:rsid w:val="00D1423B"/>
    <w:rsid w:val="00D158F4"/>
    <w:rsid w:val="00D17701"/>
    <w:rsid w:val="00D2071F"/>
    <w:rsid w:val="00D20DA1"/>
    <w:rsid w:val="00D21880"/>
    <w:rsid w:val="00D22E45"/>
    <w:rsid w:val="00D23D0E"/>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408F4"/>
    <w:rsid w:val="00D40987"/>
    <w:rsid w:val="00D40CC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F0C2E"/>
    <w:rsid w:val="00DF309D"/>
    <w:rsid w:val="00DF3B8D"/>
    <w:rsid w:val="00DF47CE"/>
    <w:rsid w:val="00DF491D"/>
    <w:rsid w:val="00DF49A8"/>
    <w:rsid w:val="00DF4DAC"/>
    <w:rsid w:val="00DF63D9"/>
    <w:rsid w:val="00DF6A03"/>
    <w:rsid w:val="00DF72FC"/>
    <w:rsid w:val="00DF73D0"/>
    <w:rsid w:val="00E00B5D"/>
    <w:rsid w:val="00E00D3A"/>
    <w:rsid w:val="00E01B24"/>
    <w:rsid w:val="00E027CF"/>
    <w:rsid w:val="00E0296E"/>
    <w:rsid w:val="00E0304E"/>
    <w:rsid w:val="00E039DC"/>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5954"/>
    <w:rsid w:val="00E25B19"/>
    <w:rsid w:val="00E2689C"/>
    <w:rsid w:val="00E26C5F"/>
    <w:rsid w:val="00E27682"/>
    <w:rsid w:val="00E311FC"/>
    <w:rsid w:val="00E319E1"/>
    <w:rsid w:val="00E31B57"/>
    <w:rsid w:val="00E32A2E"/>
    <w:rsid w:val="00E34E6F"/>
    <w:rsid w:val="00E350F8"/>
    <w:rsid w:val="00E3628C"/>
    <w:rsid w:val="00E3629D"/>
    <w:rsid w:val="00E411A5"/>
    <w:rsid w:val="00E4127F"/>
    <w:rsid w:val="00E41295"/>
    <w:rsid w:val="00E412EA"/>
    <w:rsid w:val="00E41EF8"/>
    <w:rsid w:val="00E4232A"/>
    <w:rsid w:val="00E4271C"/>
    <w:rsid w:val="00E42E95"/>
    <w:rsid w:val="00E4303E"/>
    <w:rsid w:val="00E440A6"/>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25C9"/>
    <w:rsid w:val="00E62626"/>
    <w:rsid w:val="00E63174"/>
    <w:rsid w:val="00E63FE6"/>
    <w:rsid w:val="00E64B09"/>
    <w:rsid w:val="00E652DE"/>
    <w:rsid w:val="00E65D45"/>
    <w:rsid w:val="00E6624E"/>
    <w:rsid w:val="00E66386"/>
    <w:rsid w:val="00E673BF"/>
    <w:rsid w:val="00E67BCE"/>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5064"/>
    <w:rsid w:val="00E85548"/>
    <w:rsid w:val="00E85F10"/>
    <w:rsid w:val="00E861C6"/>
    <w:rsid w:val="00E86DDE"/>
    <w:rsid w:val="00E87829"/>
    <w:rsid w:val="00E90394"/>
    <w:rsid w:val="00E91AF3"/>
    <w:rsid w:val="00E941C5"/>
    <w:rsid w:val="00E944D8"/>
    <w:rsid w:val="00E950B2"/>
    <w:rsid w:val="00E956A2"/>
    <w:rsid w:val="00E9614D"/>
    <w:rsid w:val="00E9715B"/>
    <w:rsid w:val="00EA1508"/>
    <w:rsid w:val="00EA1536"/>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807"/>
    <w:rsid w:val="00EC6B76"/>
    <w:rsid w:val="00EC6C24"/>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15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599"/>
    <w:rsid w:val="00F36DFD"/>
    <w:rsid w:val="00F3798A"/>
    <w:rsid w:val="00F441F3"/>
    <w:rsid w:val="00F45627"/>
    <w:rsid w:val="00F45A57"/>
    <w:rsid w:val="00F47131"/>
    <w:rsid w:val="00F50A82"/>
    <w:rsid w:val="00F50ACA"/>
    <w:rsid w:val="00F511FD"/>
    <w:rsid w:val="00F51282"/>
    <w:rsid w:val="00F51307"/>
    <w:rsid w:val="00F51754"/>
    <w:rsid w:val="00F52894"/>
    <w:rsid w:val="00F52A92"/>
    <w:rsid w:val="00F52EF0"/>
    <w:rsid w:val="00F53C4A"/>
    <w:rsid w:val="00F542A4"/>
    <w:rsid w:val="00F54B23"/>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870BD"/>
    <w:rsid w:val="00F91103"/>
    <w:rsid w:val="00F92F92"/>
    <w:rsid w:val="00F947F9"/>
    <w:rsid w:val="00F9502F"/>
    <w:rsid w:val="00F960DC"/>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623"/>
    <w:rsid w:val="00FC7ADD"/>
    <w:rsid w:val="00FD0B7B"/>
    <w:rsid w:val="00FD15E0"/>
    <w:rsid w:val="00FD1B63"/>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3</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4</cp:revision>
  <cp:lastPrinted>2024-07-09T21:15:00Z</cp:lastPrinted>
  <dcterms:created xsi:type="dcterms:W3CDTF">2024-07-10T14:43:00Z</dcterms:created>
  <dcterms:modified xsi:type="dcterms:W3CDTF">2024-07-10T15:20:00Z</dcterms:modified>
</cp:coreProperties>
</file>