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4C16" w14:textId="77777777" w:rsidR="000737DD" w:rsidRDefault="000737DD" w:rsidP="000737DD">
      <w:pPr>
        <w:pStyle w:val="PlainText"/>
      </w:pPr>
    </w:p>
    <w:p w14:paraId="4D6E8F81" w14:textId="77777777" w:rsidR="000737DD" w:rsidRDefault="000737DD" w:rsidP="000737DD">
      <w:pPr>
        <w:pStyle w:val="PlainText"/>
      </w:pPr>
    </w:p>
    <w:p w14:paraId="3464382F" w14:textId="77777777" w:rsidR="000737DD" w:rsidRPr="000737DD" w:rsidRDefault="000737DD" w:rsidP="000737DD">
      <w:pPr>
        <w:pStyle w:val="PlainText"/>
        <w:rPr>
          <w:b/>
          <w:sz w:val="28"/>
          <w:szCs w:val="28"/>
          <w:u w:val="single"/>
        </w:rPr>
      </w:pPr>
      <w:r w:rsidRPr="000737DD">
        <w:rPr>
          <w:b/>
          <w:sz w:val="28"/>
          <w:szCs w:val="28"/>
          <w:u w:val="single"/>
        </w:rPr>
        <w:t>Damage Control Surgery Courses</w:t>
      </w:r>
      <w:bookmarkStart w:id="0" w:name="_GoBack"/>
      <w:bookmarkEnd w:id="0"/>
    </w:p>
    <w:p w14:paraId="4B21C783" w14:textId="77777777" w:rsidR="000737DD" w:rsidRDefault="000737DD" w:rsidP="000737DD">
      <w:pPr>
        <w:pStyle w:val="PlainText"/>
      </w:pPr>
    </w:p>
    <w:p w14:paraId="3B2F7C5C" w14:textId="6A817B14" w:rsidR="000737DD" w:rsidRPr="000737DD" w:rsidRDefault="000737DD" w:rsidP="000737DD">
      <w:pPr>
        <w:pStyle w:val="PlainText"/>
        <w:rPr>
          <w:b/>
        </w:rPr>
      </w:pPr>
      <w:r w:rsidRPr="000737DD">
        <w:rPr>
          <w:b/>
        </w:rPr>
        <w:t>The Royal College of Surgeons website, for both Surgical &amp; Orthopaedic</w:t>
      </w:r>
      <w:r w:rsidRPr="000737DD">
        <w:rPr>
          <w:b/>
        </w:rPr>
        <w:t>:</w:t>
      </w:r>
    </w:p>
    <w:p w14:paraId="27C2B316" w14:textId="77777777" w:rsidR="000737DD" w:rsidRDefault="000737DD" w:rsidP="000737DD">
      <w:pPr>
        <w:pStyle w:val="PlainText"/>
      </w:pPr>
    </w:p>
    <w:p w14:paraId="735D086A" w14:textId="77777777" w:rsidR="000737DD" w:rsidRDefault="000737DD" w:rsidP="000737DD">
      <w:pPr>
        <w:pStyle w:val="PlainText"/>
      </w:pPr>
      <w:r>
        <w:t xml:space="preserve">Ortho, London, 6th &amp; 7th Nov: </w:t>
      </w:r>
      <w:hyperlink r:id="rId4" w:history="1">
        <w:r>
          <w:rPr>
            <w:rStyle w:val="Hyperlink"/>
          </w:rPr>
          <w:t>https://www.rcseng.ac.uk/education-and-exams/courses/search/damage-control-orthopaedic-trauma-surgery-dcots/</w:t>
        </w:r>
      </w:hyperlink>
    </w:p>
    <w:p w14:paraId="5318B7E7" w14:textId="77777777" w:rsidR="000737DD" w:rsidRDefault="000737DD" w:rsidP="000737DD">
      <w:pPr>
        <w:pStyle w:val="PlainText"/>
      </w:pPr>
    </w:p>
    <w:p w14:paraId="7653FA3F" w14:textId="77777777" w:rsidR="000737DD" w:rsidRDefault="000737DD" w:rsidP="000737DD">
      <w:pPr>
        <w:pStyle w:val="PlainText"/>
      </w:pPr>
      <w:r>
        <w:t xml:space="preserve">Surgical, Manchester, 1st &amp; 2nd Oct: </w:t>
      </w:r>
      <w:hyperlink r:id="rId5" w:history="1">
        <w:r>
          <w:rPr>
            <w:rStyle w:val="Hyperlink"/>
          </w:rPr>
          <w:t>https://www.rcseng.ac.uk/education-and-exams/courses/search/definitive-surgical-trauma-skills-dsts/</w:t>
        </w:r>
      </w:hyperlink>
    </w:p>
    <w:p w14:paraId="0EB44138" w14:textId="77777777" w:rsidR="000737DD" w:rsidRDefault="000737DD" w:rsidP="000737DD">
      <w:pPr>
        <w:pStyle w:val="PlainText"/>
      </w:pPr>
      <w:r>
        <w:t>Surgical, London, 6th &amp; 7th Nov (as above) Surgical, Manchester, 14th &amp; 15th Feb 2019 (as above)</w:t>
      </w:r>
    </w:p>
    <w:p w14:paraId="3436BE69" w14:textId="77777777" w:rsidR="000737DD" w:rsidRDefault="000737DD" w:rsidP="000737DD">
      <w:pPr>
        <w:pStyle w:val="PlainText"/>
      </w:pPr>
    </w:p>
    <w:p w14:paraId="4B4CAE42" w14:textId="77777777" w:rsidR="000737DD" w:rsidRDefault="000737DD" w:rsidP="000737DD">
      <w:pPr>
        <w:pStyle w:val="PlainText"/>
      </w:pPr>
    </w:p>
    <w:p w14:paraId="33339D69" w14:textId="19349B66" w:rsidR="000737DD" w:rsidRPr="000737DD" w:rsidRDefault="000737DD" w:rsidP="000737DD">
      <w:pPr>
        <w:pStyle w:val="PlainText"/>
        <w:tabs>
          <w:tab w:val="left" w:pos="3009"/>
        </w:tabs>
        <w:rPr>
          <w:b/>
        </w:rPr>
      </w:pPr>
      <w:r w:rsidRPr="000737DD">
        <w:rPr>
          <w:b/>
        </w:rPr>
        <w:t xml:space="preserve">Coloproctology </w:t>
      </w:r>
      <w:r w:rsidRPr="000737DD">
        <w:rPr>
          <w:b/>
        </w:rPr>
        <w:t>A</w:t>
      </w:r>
      <w:r w:rsidRPr="000737DD">
        <w:rPr>
          <w:b/>
        </w:rPr>
        <w:t>ssociation</w:t>
      </w:r>
      <w:r w:rsidRPr="000737DD">
        <w:rPr>
          <w:b/>
        </w:rPr>
        <w:t>:</w:t>
      </w:r>
    </w:p>
    <w:p w14:paraId="5E2A81C3" w14:textId="77777777" w:rsidR="000737DD" w:rsidRDefault="000737DD" w:rsidP="000737DD">
      <w:pPr>
        <w:pStyle w:val="PlainText"/>
      </w:pPr>
    </w:p>
    <w:p w14:paraId="1FC0EDA8" w14:textId="77777777" w:rsidR="000737DD" w:rsidRDefault="000737DD" w:rsidP="000737DD">
      <w:pPr>
        <w:pStyle w:val="PlainText"/>
      </w:pPr>
      <w:r>
        <w:t xml:space="preserve">Surgical, Newcastle, 24th &amp; 25th Sep: </w:t>
      </w:r>
      <w:hyperlink r:id="rId6" w:history="1">
        <w:r>
          <w:rPr>
            <w:rStyle w:val="Hyperlink"/>
          </w:rPr>
          <w:t>https://www.acpgbi.org.uk/events/advanced-emergency-trauma-surgery-course/</w:t>
        </w:r>
      </w:hyperlink>
      <w:r>
        <w:t>The Royal College of Surgeons has a few on their website, for both Surgical &amp; Orthopaedic</w:t>
      </w:r>
    </w:p>
    <w:p w14:paraId="476A1B60" w14:textId="77777777" w:rsidR="000737DD" w:rsidRDefault="000737DD" w:rsidP="000737DD">
      <w:pPr>
        <w:pStyle w:val="PlainText"/>
      </w:pPr>
    </w:p>
    <w:p w14:paraId="4AF9E798" w14:textId="77777777" w:rsidR="000737DD" w:rsidRDefault="000737DD" w:rsidP="000737DD">
      <w:pPr>
        <w:pStyle w:val="PlainText"/>
      </w:pPr>
      <w:r>
        <w:t xml:space="preserve">Surgical, Manchester, 1st &amp; 2nd Oct: </w:t>
      </w:r>
      <w:hyperlink r:id="rId7" w:history="1">
        <w:r>
          <w:rPr>
            <w:rStyle w:val="Hyperlink"/>
          </w:rPr>
          <w:t>https://www.rcseng.ac.uk/education-and-exams/courses/search/definitive-surgical-trauma-skills-dsts/</w:t>
        </w:r>
      </w:hyperlink>
    </w:p>
    <w:p w14:paraId="373520F0" w14:textId="77777777" w:rsidR="000737DD" w:rsidRDefault="000737DD" w:rsidP="000737DD">
      <w:pPr>
        <w:pStyle w:val="PlainText"/>
      </w:pPr>
    </w:p>
    <w:p w14:paraId="70369366" w14:textId="78C1A072" w:rsidR="000737DD" w:rsidRDefault="000737DD" w:rsidP="000737DD">
      <w:pPr>
        <w:pStyle w:val="PlainText"/>
      </w:pPr>
      <w:r>
        <w:t>Surgical, London, 6th &amp; 7th Nov (as above) Surgical, Manchester, 14th &amp; 15th Feb 2019 (as above)</w:t>
      </w:r>
    </w:p>
    <w:p w14:paraId="4CA90771" w14:textId="77777777" w:rsidR="000737DD" w:rsidRDefault="000737DD" w:rsidP="000737DD">
      <w:pPr>
        <w:pStyle w:val="PlainText"/>
      </w:pPr>
      <w:r>
        <w:t xml:space="preserve">Ortho, London, 6th &amp; 7th Nov: </w:t>
      </w:r>
      <w:hyperlink r:id="rId8" w:history="1">
        <w:r>
          <w:rPr>
            <w:rStyle w:val="Hyperlink"/>
          </w:rPr>
          <w:t>https://www.rcseng.ac.uk/education-and-exams/courses/search/damage-control-orthopaedic-trauma-surgery-dcots/</w:t>
        </w:r>
      </w:hyperlink>
    </w:p>
    <w:p w14:paraId="0B8F6487" w14:textId="77777777" w:rsidR="000737DD" w:rsidRDefault="000737DD" w:rsidP="000737DD">
      <w:pPr>
        <w:pStyle w:val="PlainText"/>
      </w:pPr>
    </w:p>
    <w:p w14:paraId="3A9D8C11" w14:textId="77777777" w:rsidR="000737DD" w:rsidRDefault="000737DD" w:rsidP="000737DD">
      <w:pPr>
        <w:pStyle w:val="PlainText"/>
      </w:pPr>
    </w:p>
    <w:p w14:paraId="044E1451" w14:textId="77777777" w:rsidR="000737DD" w:rsidRDefault="000737DD" w:rsidP="000737DD">
      <w:pPr>
        <w:pStyle w:val="PlainText"/>
      </w:pPr>
    </w:p>
    <w:sectPr w:rsidR="0007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DD"/>
    <w:rsid w:val="000737DD"/>
    <w:rsid w:val="0021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9C10"/>
  <w15:chartTrackingRefBased/>
  <w15:docId w15:val="{61FA9012-9326-4D83-B1A8-B0E75AA2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7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7D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37D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37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seng.ac.uk/education-and-exams/courses/search/damage-control-orthopaedic-trauma-surgery-dco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cseng.ac.uk/education-and-exams/courses/search/definitive-surgical-trauma-skills-ds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pgbi.org.uk/events/advanced-emergency-trauma-surgery-course/" TargetMode="External"/><Relationship Id="rId5" Type="http://schemas.openxmlformats.org/officeDocument/2006/relationships/hyperlink" Target="https://www.rcseng.ac.uk/education-and-exams/courses/search/definitive-surgical-trauma-skills-dst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cseng.ac.uk/education-and-exams/courses/search/damage-control-orthopaedic-trauma-surgery-dcot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MCCTN Sarah</dc:creator>
  <cp:keywords/>
  <dc:description/>
  <cp:lastModifiedBy>MCCTN Sarah</cp:lastModifiedBy>
  <cp:revision>1</cp:revision>
  <dcterms:created xsi:type="dcterms:W3CDTF">2018-07-13T07:13:00Z</dcterms:created>
  <dcterms:modified xsi:type="dcterms:W3CDTF">2018-07-13T07:15:00Z</dcterms:modified>
</cp:coreProperties>
</file>