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0612D2" w14:textId="725C1EF8" w:rsidR="00866A1B" w:rsidRPr="006A0FDC" w:rsidRDefault="00C83512" w:rsidP="004C596E">
      <w:pPr>
        <w:spacing w:after="0" w:line="240" w:lineRule="auto"/>
        <w:jc w:val="center"/>
        <w:rPr>
          <w:rFonts w:asciiTheme="majorBidi" w:hAnsiTheme="majorBidi" w:cstheme="majorBidi"/>
          <w:b/>
          <w:bCs/>
          <w:sz w:val="28"/>
          <w:szCs w:val="28"/>
        </w:rPr>
      </w:pPr>
      <w:r w:rsidRPr="006A0FDC">
        <w:rPr>
          <w:rFonts w:asciiTheme="majorBidi" w:hAnsiTheme="majorBidi" w:cstheme="majorBidi"/>
          <w:b/>
          <w:bCs/>
          <w:sz w:val="28"/>
          <w:szCs w:val="28"/>
        </w:rPr>
        <w:t>Fundamentals of Christianity: A Bible Study and Guide (Fourth Edition)</w:t>
      </w:r>
    </w:p>
    <w:p w14:paraId="55DCD3CA" w14:textId="77777777" w:rsidR="00E065D6" w:rsidRPr="00E065D6" w:rsidRDefault="00E065D6" w:rsidP="00E065D6">
      <w:pPr>
        <w:spacing w:after="0" w:line="240" w:lineRule="auto"/>
        <w:rPr>
          <w:rFonts w:asciiTheme="majorBidi" w:hAnsiTheme="majorBidi" w:cstheme="majorBidi"/>
          <w:sz w:val="16"/>
          <w:szCs w:val="16"/>
        </w:rPr>
      </w:pPr>
      <w:bookmarkStart w:id="0" w:name="_Hlk42509099"/>
    </w:p>
    <w:p w14:paraId="5C9A98B3" w14:textId="7146B1BB" w:rsidR="00C83512" w:rsidRDefault="00C83512" w:rsidP="001D740C">
      <w:pPr>
        <w:spacing w:after="0" w:line="240" w:lineRule="auto"/>
        <w:rPr>
          <w:rFonts w:asciiTheme="majorBidi" w:hAnsiTheme="majorBidi" w:cstheme="majorBidi"/>
          <w:sz w:val="24"/>
          <w:shd w:val="clear" w:color="auto" w:fill="FFFFFF"/>
        </w:rPr>
      </w:pPr>
      <w:r w:rsidRPr="006A0FDC">
        <w:rPr>
          <w:rFonts w:asciiTheme="majorBidi" w:hAnsiTheme="majorBidi" w:cstheme="majorBidi"/>
          <w:sz w:val="24"/>
          <w:shd w:val="clear" w:color="auto" w:fill="FFFFFF"/>
        </w:rPr>
        <w:t>ISBN: 9780966970234</w:t>
      </w:r>
    </w:p>
    <w:bookmarkEnd w:id="0"/>
    <w:p w14:paraId="688D905C" w14:textId="77777777" w:rsidR="00B35A04" w:rsidRPr="00B35A04" w:rsidRDefault="00B35A04" w:rsidP="00B35A04">
      <w:pPr>
        <w:spacing w:after="0" w:line="240" w:lineRule="auto"/>
        <w:rPr>
          <w:rFonts w:asciiTheme="majorBidi" w:hAnsiTheme="majorBidi" w:cstheme="majorBidi"/>
          <w:sz w:val="8"/>
          <w:szCs w:val="8"/>
        </w:rPr>
      </w:pPr>
    </w:p>
    <w:p w14:paraId="19E811F2" w14:textId="78200AB1" w:rsidR="00B35A04" w:rsidRPr="00B35A04" w:rsidRDefault="00C83512" w:rsidP="00B35A04">
      <w:pPr>
        <w:spacing w:after="0" w:line="240" w:lineRule="auto"/>
        <w:rPr>
          <w:rFonts w:asciiTheme="majorBidi" w:hAnsiTheme="majorBidi" w:cstheme="majorBidi"/>
          <w:sz w:val="24"/>
        </w:rPr>
      </w:pPr>
      <w:r w:rsidRPr="006A0FDC">
        <w:rPr>
          <w:rFonts w:asciiTheme="majorBidi" w:hAnsiTheme="majorBidi" w:cstheme="majorBidi"/>
          <w:sz w:val="24"/>
        </w:rPr>
        <w:t>Author, Illustrator, and Photographer: Andrew V. Barber, PhD</w:t>
      </w:r>
    </w:p>
    <w:p w14:paraId="4B7239CB" w14:textId="77777777" w:rsidR="00B35A04" w:rsidRPr="00B35A04" w:rsidRDefault="00B35A04" w:rsidP="00B35A04">
      <w:pPr>
        <w:spacing w:after="0" w:line="240" w:lineRule="auto"/>
        <w:rPr>
          <w:rFonts w:asciiTheme="majorBidi" w:hAnsiTheme="majorBidi" w:cstheme="majorBidi"/>
          <w:sz w:val="8"/>
          <w:szCs w:val="8"/>
        </w:rPr>
      </w:pPr>
    </w:p>
    <w:p w14:paraId="300647B6" w14:textId="1F2BCD5D" w:rsidR="00C95CA8" w:rsidRPr="006A0FDC" w:rsidRDefault="00C95CA8" w:rsidP="00B35A04">
      <w:pPr>
        <w:spacing w:after="0" w:line="240" w:lineRule="auto"/>
        <w:rPr>
          <w:rFonts w:asciiTheme="majorBidi" w:hAnsiTheme="majorBidi" w:cstheme="majorBidi"/>
          <w:sz w:val="24"/>
        </w:rPr>
      </w:pPr>
      <w:r w:rsidRPr="006A0FDC">
        <w:rPr>
          <w:rFonts w:asciiTheme="majorBidi" w:hAnsiTheme="majorBidi" w:cstheme="majorBidi"/>
          <w:sz w:val="24"/>
        </w:rPr>
        <w:t>Publisher: Special Delivery Press (0</w:t>
      </w:r>
      <w:r w:rsidR="00FB3FA0">
        <w:rPr>
          <w:rFonts w:asciiTheme="majorBidi" w:hAnsiTheme="majorBidi" w:cstheme="majorBidi"/>
          <w:sz w:val="24"/>
        </w:rPr>
        <w:t>6</w:t>
      </w:r>
      <w:r w:rsidRPr="006A0FDC">
        <w:rPr>
          <w:rFonts w:asciiTheme="majorBidi" w:hAnsiTheme="majorBidi" w:cstheme="majorBidi"/>
          <w:sz w:val="24"/>
        </w:rPr>
        <w:t>/</w:t>
      </w:r>
      <w:r w:rsidR="00FB3FA0">
        <w:rPr>
          <w:rFonts w:asciiTheme="majorBidi" w:hAnsiTheme="majorBidi" w:cstheme="majorBidi"/>
          <w:sz w:val="24"/>
        </w:rPr>
        <w:t>25</w:t>
      </w:r>
      <w:r w:rsidRPr="006A0FDC">
        <w:rPr>
          <w:rFonts w:asciiTheme="majorBidi" w:hAnsiTheme="majorBidi" w:cstheme="majorBidi"/>
          <w:sz w:val="24"/>
        </w:rPr>
        <w:t>/2020)</w:t>
      </w:r>
    </w:p>
    <w:p w14:paraId="0047225D" w14:textId="77777777" w:rsidR="00B35A04" w:rsidRPr="00B35A04" w:rsidRDefault="00B35A04" w:rsidP="00B35A04">
      <w:pPr>
        <w:spacing w:after="0" w:line="240" w:lineRule="auto"/>
        <w:rPr>
          <w:rFonts w:asciiTheme="majorBidi" w:hAnsiTheme="majorBidi" w:cstheme="majorBidi"/>
          <w:sz w:val="8"/>
          <w:szCs w:val="8"/>
        </w:rPr>
      </w:pPr>
    </w:p>
    <w:p w14:paraId="23120D34" w14:textId="7FDF4657" w:rsidR="00C83512" w:rsidRPr="006A0FDC" w:rsidRDefault="00C83512" w:rsidP="00E065D6">
      <w:pPr>
        <w:spacing w:after="0" w:line="240" w:lineRule="auto"/>
        <w:rPr>
          <w:rFonts w:asciiTheme="majorBidi" w:hAnsiTheme="majorBidi" w:cstheme="majorBidi"/>
          <w:sz w:val="24"/>
        </w:rPr>
      </w:pPr>
      <w:r w:rsidRPr="006A0FDC">
        <w:rPr>
          <w:rFonts w:asciiTheme="majorBidi" w:hAnsiTheme="majorBidi" w:cstheme="majorBidi"/>
          <w:sz w:val="24"/>
        </w:rPr>
        <w:t>Size: 8.8 x 11 x 1.5          Retail: $39.95          Pages: 800         Type: Perfect Bound Paperback</w:t>
      </w:r>
    </w:p>
    <w:p w14:paraId="43FDF937" w14:textId="77777777" w:rsidR="00B35A04" w:rsidRPr="00B35A04" w:rsidRDefault="00B35A04" w:rsidP="00B35A04">
      <w:pPr>
        <w:spacing w:after="0" w:line="240" w:lineRule="auto"/>
        <w:rPr>
          <w:rFonts w:asciiTheme="majorBidi" w:hAnsiTheme="majorBidi" w:cstheme="majorBidi"/>
          <w:sz w:val="8"/>
          <w:szCs w:val="8"/>
        </w:rPr>
      </w:pPr>
    </w:p>
    <w:p w14:paraId="26F1BA7D" w14:textId="77777777" w:rsidR="00C83512" w:rsidRPr="006A0FDC" w:rsidRDefault="00C83512" w:rsidP="00C83512">
      <w:pPr>
        <w:spacing w:after="0" w:line="240" w:lineRule="auto"/>
        <w:rPr>
          <w:rFonts w:asciiTheme="majorBidi" w:hAnsiTheme="majorBidi" w:cstheme="majorBidi"/>
          <w:sz w:val="24"/>
        </w:rPr>
      </w:pPr>
      <w:r w:rsidRPr="006A0FDC">
        <w:rPr>
          <w:rFonts w:asciiTheme="majorBidi" w:hAnsiTheme="majorBidi" w:cstheme="majorBidi"/>
          <w:sz w:val="24"/>
        </w:rPr>
        <w:t xml:space="preserve">Description: </w:t>
      </w:r>
    </w:p>
    <w:p w14:paraId="4FC2B774" w14:textId="003E0C09" w:rsidR="00C83512" w:rsidRPr="006A0FDC" w:rsidRDefault="00C83512" w:rsidP="00C83512">
      <w:pPr>
        <w:spacing w:after="0" w:line="240" w:lineRule="auto"/>
        <w:rPr>
          <w:rFonts w:asciiTheme="majorBidi" w:hAnsiTheme="majorBidi" w:cstheme="majorBidi"/>
          <w:sz w:val="24"/>
        </w:rPr>
      </w:pPr>
      <w:r w:rsidRPr="006A0FDC">
        <w:rPr>
          <w:rFonts w:asciiTheme="majorBidi" w:hAnsiTheme="majorBidi" w:cstheme="majorBidi"/>
          <w:sz w:val="24"/>
        </w:rPr>
        <w:t>What is truth? Who is God? Who is Jesus Christ? Who am I? What is the meaning of life, and death? Answers to these questions can be found in Dr. Andrew Barber</w:t>
      </w:r>
      <w:r w:rsidR="004574E8" w:rsidRPr="006A0FDC">
        <w:rPr>
          <w:rFonts w:asciiTheme="majorBidi" w:hAnsiTheme="majorBidi" w:cstheme="majorBidi"/>
          <w:sz w:val="24"/>
        </w:rPr>
        <w:t>’</w:t>
      </w:r>
      <w:r w:rsidRPr="006A0FDC">
        <w:rPr>
          <w:rFonts w:asciiTheme="majorBidi" w:hAnsiTheme="majorBidi" w:cstheme="majorBidi"/>
          <w:sz w:val="24"/>
        </w:rPr>
        <w:t xml:space="preserve">s book, Fundamentals of Christianity. Christian principles, ethics, doctrines, and beliefs are explored, examined, and explained using the Bible as the authoritative source. </w:t>
      </w:r>
    </w:p>
    <w:p w14:paraId="42024138" w14:textId="162922D9" w:rsidR="00BF1D2B" w:rsidRDefault="00C83512" w:rsidP="00C83512">
      <w:pPr>
        <w:spacing w:after="0" w:line="240" w:lineRule="auto"/>
        <w:rPr>
          <w:rFonts w:asciiTheme="majorBidi" w:hAnsiTheme="majorBidi" w:cstheme="majorBidi"/>
          <w:sz w:val="24"/>
          <w:shd w:val="clear" w:color="auto" w:fill="FFFFFF"/>
        </w:rPr>
      </w:pPr>
      <w:r w:rsidRPr="006A0FDC">
        <w:rPr>
          <w:rFonts w:asciiTheme="majorBidi" w:hAnsiTheme="majorBidi" w:cstheme="majorBidi"/>
          <w:sz w:val="24"/>
          <w:shd w:val="clear" w:color="auto" w:fill="FFFFFF"/>
        </w:rPr>
        <w:t>Biblical cross-referencing of topics guides the reader through the essentials of the one true faith. A keyword index enables rapid search of subjects and scriptures. Learn about God, His works, and His will, and teach others. Increase in knowledge and discover the mysteries revealed in God’s sacred Word, where you will find answers to your questions, problems, desires, hopes, and dreams (</w:t>
      </w:r>
      <w:r w:rsidRPr="006A0FDC">
        <w:rPr>
          <w:rStyle w:val="Emphasis"/>
          <w:rFonts w:asciiTheme="majorBidi" w:hAnsiTheme="majorBidi" w:cstheme="majorBidi"/>
          <w:sz w:val="24"/>
        </w:rPr>
        <w:t>sola scriptura</w:t>
      </w:r>
      <w:r w:rsidRPr="006A0FDC">
        <w:rPr>
          <w:rFonts w:asciiTheme="majorBidi" w:hAnsiTheme="majorBidi" w:cstheme="majorBidi"/>
          <w:sz w:val="24"/>
          <w:shd w:val="clear" w:color="auto" w:fill="FFFFFF"/>
        </w:rPr>
        <w:t xml:space="preserve">). Topics, definitions, scriptures, and discussions have been derived directly from God’s Word, the Holy Bible in the King James Version. You will discover after each Bible reading that your understanding grows. You become </w:t>
      </w:r>
      <w:r w:rsidR="00950334">
        <w:rPr>
          <w:rFonts w:asciiTheme="majorBidi" w:hAnsiTheme="majorBidi" w:cstheme="majorBidi"/>
          <w:sz w:val="24"/>
          <w:shd w:val="clear" w:color="auto" w:fill="FFFFFF"/>
        </w:rPr>
        <w:t>increasingly</w:t>
      </w:r>
      <w:r w:rsidR="00950334" w:rsidRPr="006A0FDC">
        <w:rPr>
          <w:rFonts w:asciiTheme="majorBidi" w:hAnsiTheme="majorBidi" w:cstheme="majorBidi"/>
          <w:sz w:val="24"/>
          <w:shd w:val="clear" w:color="auto" w:fill="FFFFFF"/>
        </w:rPr>
        <w:t xml:space="preserve"> </w:t>
      </w:r>
      <w:r w:rsidRPr="006A0FDC">
        <w:rPr>
          <w:rFonts w:asciiTheme="majorBidi" w:hAnsiTheme="majorBidi" w:cstheme="majorBidi"/>
          <w:sz w:val="24"/>
          <w:shd w:val="clear" w:color="auto" w:fill="FFFFFF"/>
        </w:rPr>
        <w:t xml:space="preserve">certain of its accuracy, reliability, and verity, and are better prepared to counter arguments of those who distort or dismiss biblical truth. </w:t>
      </w:r>
    </w:p>
    <w:p w14:paraId="5ADB7924" w14:textId="7511AC0C" w:rsidR="00C83512" w:rsidRPr="006A0FDC" w:rsidRDefault="00C83512" w:rsidP="00C83512">
      <w:pPr>
        <w:spacing w:after="0" w:line="240" w:lineRule="auto"/>
        <w:rPr>
          <w:rFonts w:asciiTheme="majorBidi" w:hAnsiTheme="majorBidi" w:cstheme="majorBidi"/>
          <w:sz w:val="24"/>
          <w:shd w:val="clear" w:color="auto" w:fill="FFFFFF"/>
        </w:rPr>
      </w:pPr>
      <w:r w:rsidRPr="006A0FDC">
        <w:rPr>
          <w:rFonts w:asciiTheme="majorBidi" w:hAnsiTheme="majorBidi" w:cstheme="majorBidi"/>
          <w:sz w:val="24"/>
          <w:shd w:val="clear" w:color="auto" w:fill="FFFFFF"/>
        </w:rPr>
        <w:t>Now in its fourth edition, this book was first published in 1999. After twenty years and three upgrades the book has grown from 500 to 800 pages, representing over four decades of biblical research.</w:t>
      </w:r>
    </w:p>
    <w:p w14:paraId="660F9BF7" w14:textId="339A8239" w:rsidR="00CB0B39" w:rsidRPr="006A0FDC" w:rsidRDefault="00C83512" w:rsidP="00CB0B39">
      <w:pPr>
        <w:spacing w:after="0" w:line="240" w:lineRule="auto"/>
        <w:rPr>
          <w:rFonts w:asciiTheme="majorBidi" w:hAnsiTheme="majorBidi" w:cstheme="majorBidi"/>
          <w:sz w:val="24"/>
          <w:shd w:val="clear" w:color="auto" w:fill="FFFFFF"/>
        </w:rPr>
      </w:pPr>
      <w:r w:rsidRPr="006A0FDC">
        <w:rPr>
          <w:rFonts w:asciiTheme="majorBidi" w:hAnsiTheme="majorBidi" w:cstheme="majorBidi"/>
          <w:sz w:val="24"/>
          <w:shd w:val="clear" w:color="auto" w:fill="FFFFFF"/>
        </w:rPr>
        <w:t xml:space="preserve">A </w:t>
      </w:r>
      <w:proofErr w:type="spellStart"/>
      <w:r w:rsidRPr="006A0FDC">
        <w:rPr>
          <w:rFonts w:asciiTheme="majorBidi" w:hAnsiTheme="majorBidi" w:cstheme="majorBidi"/>
          <w:sz w:val="24"/>
          <w:shd w:val="clear" w:color="auto" w:fill="FFFFFF"/>
        </w:rPr>
        <w:t>Kirkus</w:t>
      </w:r>
      <w:proofErr w:type="spellEnd"/>
      <w:r w:rsidRPr="006A0FDC">
        <w:rPr>
          <w:rFonts w:asciiTheme="majorBidi" w:hAnsiTheme="majorBidi" w:cstheme="majorBidi"/>
          <w:sz w:val="24"/>
          <w:shd w:val="clear" w:color="auto" w:fill="FFFFFF"/>
        </w:rPr>
        <w:t xml:space="preserve"> reviewer wrote the following about the previous (3rd) edition. “</w:t>
      </w:r>
      <w:r w:rsidRPr="006A0FDC">
        <w:rPr>
          <w:rStyle w:val="Emphasis"/>
          <w:rFonts w:asciiTheme="majorBidi" w:hAnsiTheme="majorBidi" w:cstheme="majorBidi"/>
          <w:sz w:val="24"/>
        </w:rPr>
        <w:t>What do Christians actually believe? Barber, himself a practicing Christian, lays it all out in this study guide, which is meant to be used in conjunction with the Old and New Testaments as a resource for ‘anyone and everyone who seeks God’s knowledge and truth’. The book’s organization makes it an easily consulted reference, providing introductions to—and thorough investigation of—major topics such as God, Jesus Christ, living as a Christian, and the nature of evil and sin, as well as the Bible itself. Barber’s guide manages to bring together various passages, relating to concepts like the Trinity or the Second Coming, and compare them. As a result, the guide provides more digestible descriptions of these ideas than one would receive from reading the Bible alone. Each chapter concludes with a series of lessons that summarize the main points, allowing readers to review and internalize key concepts</w:t>
      </w:r>
      <w:r w:rsidRPr="006A0FDC">
        <w:rPr>
          <w:rFonts w:asciiTheme="majorBidi" w:hAnsiTheme="majorBidi" w:cstheme="majorBidi"/>
          <w:sz w:val="24"/>
          <w:shd w:val="clear" w:color="auto" w:fill="FFFFFF"/>
        </w:rPr>
        <w:t>.”</w:t>
      </w:r>
    </w:p>
    <w:p w14:paraId="014E8C00" w14:textId="77777777" w:rsidR="00B35A04" w:rsidRPr="00B35A04" w:rsidRDefault="00B35A04" w:rsidP="00B35A04">
      <w:pPr>
        <w:spacing w:after="0" w:line="240" w:lineRule="auto"/>
        <w:rPr>
          <w:rFonts w:asciiTheme="majorBidi" w:hAnsiTheme="majorBidi" w:cstheme="majorBidi"/>
          <w:sz w:val="8"/>
          <w:szCs w:val="8"/>
        </w:rPr>
      </w:pPr>
    </w:p>
    <w:p w14:paraId="61AE9CDC" w14:textId="26681E6B" w:rsidR="00CB0B39" w:rsidRPr="006A0FDC" w:rsidRDefault="00CB0B39" w:rsidP="00CB0B39">
      <w:pPr>
        <w:spacing w:after="0" w:line="240" w:lineRule="auto"/>
        <w:rPr>
          <w:rFonts w:asciiTheme="majorBidi" w:hAnsiTheme="majorBidi" w:cstheme="majorBidi"/>
          <w:sz w:val="24"/>
        </w:rPr>
      </w:pPr>
      <w:r w:rsidRPr="006A0FDC">
        <w:rPr>
          <w:rFonts w:asciiTheme="majorBidi" w:hAnsiTheme="majorBidi" w:cstheme="majorBidi"/>
          <w:sz w:val="24"/>
        </w:rPr>
        <w:t xml:space="preserve">Keywords: </w:t>
      </w:r>
      <w:r w:rsidR="00E9520A" w:rsidRPr="00E9520A">
        <w:rPr>
          <w:rFonts w:asciiTheme="majorBidi" w:hAnsiTheme="majorBidi" w:cstheme="majorBidi"/>
          <w:sz w:val="24"/>
        </w:rPr>
        <w:t>Christian apologetics;</w:t>
      </w:r>
      <w:r w:rsidR="00E9520A">
        <w:rPr>
          <w:rFonts w:asciiTheme="majorBidi" w:hAnsiTheme="majorBidi" w:cstheme="majorBidi"/>
          <w:sz w:val="24"/>
        </w:rPr>
        <w:t xml:space="preserve"> </w:t>
      </w:r>
      <w:r w:rsidR="00E9520A" w:rsidRPr="00E9520A">
        <w:rPr>
          <w:rFonts w:asciiTheme="majorBidi" w:hAnsiTheme="majorBidi" w:cstheme="majorBidi"/>
          <w:sz w:val="24"/>
        </w:rPr>
        <w:t>spirituality and growth;</w:t>
      </w:r>
      <w:r w:rsidR="00E9520A">
        <w:rPr>
          <w:rFonts w:asciiTheme="majorBidi" w:hAnsiTheme="majorBidi" w:cstheme="majorBidi"/>
          <w:sz w:val="24"/>
        </w:rPr>
        <w:t xml:space="preserve"> </w:t>
      </w:r>
      <w:r w:rsidR="00E9520A" w:rsidRPr="00E9520A">
        <w:rPr>
          <w:rFonts w:asciiTheme="majorBidi" w:hAnsiTheme="majorBidi" w:cstheme="majorBidi"/>
          <w:sz w:val="24"/>
        </w:rPr>
        <w:t>biblical research;</w:t>
      </w:r>
      <w:r w:rsidR="00E9520A">
        <w:rPr>
          <w:rFonts w:asciiTheme="majorBidi" w:hAnsiTheme="majorBidi" w:cstheme="majorBidi"/>
          <w:sz w:val="24"/>
        </w:rPr>
        <w:t xml:space="preserve"> </w:t>
      </w:r>
      <w:r w:rsidR="00E9520A" w:rsidRPr="00E9520A">
        <w:rPr>
          <w:rFonts w:asciiTheme="majorBidi" w:hAnsiTheme="majorBidi" w:cstheme="majorBidi"/>
          <w:sz w:val="24"/>
        </w:rPr>
        <w:t>scriptural analysis;</w:t>
      </w:r>
      <w:r w:rsidR="00E9520A">
        <w:rPr>
          <w:rFonts w:asciiTheme="majorBidi" w:hAnsiTheme="majorBidi" w:cstheme="majorBidi"/>
          <w:sz w:val="24"/>
        </w:rPr>
        <w:t xml:space="preserve"> </w:t>
      </w:r>
      <w:r w:rsidR="00E9520A" w:rsidRPr="00E9520A">
        <w:rPr>
          <w:rFonts w:asciiTheme="majorBidi" w:hAnsiTheme="majorBidi" w:cstheme="majorBidi"/>
          <w:sz w:val="24"/>
        </w:rPr>
        <w:t>Bible study;</w:t>
      </w:r>
      <w:r w:rsidR="00E9520A">
        <w:rPr>
          <w:rFonts w:asciiTheme="majorBidi" w:hAnsiTheme="majorBidi" w:cstheme="majorBidi"/>
          <w:sz w:val="24"/>
        </w:rPr>
        <w:t xml:space="preserve"> </w:t>
      </w:r>
      <w:r w:rsidR="00E9520A" w:rsidRPr="00E9520A">
        <w:rPr>
          <w:rFonts w:asciiTheme="majorBidi" w:hAnsiTheme="majorBidi" w:cstheme="majorBidi"/>
          <w:sz w:val="24"/>
        </w:rPr>
        <w:t>family Bible guide;</w:t>
      </w:r>
      <w:r w:rsidR="00E9520A">
        <w:rPr>
          <w:rFonts w:asciiTheme="majorBidi" w:hAnsiTheme="majorBidi" w:cstheme="majorBidi"/>
          <w:sz w:val="24"/>
        </w:rPr>
        <w:t xml:space="preserve"> </w:t>
      </w:r>
      <w:r w:rsidR="00E9520A" w:rsidRPr="00E9520A">
        <w:rPr>
          <w:rFonts w:asciiTheme="majorBidi" w:hAnsiTheme="majorBidi" w:cstheme="majorBidi"/>
          <w:sz w:val="24"/>
        </w:rPr>
        <w:t>Christian beliefs;</w:t>
      </w:r>
      <w:r w:rsidR="00E9520A">
        <w:rPr>
          <w:rFonts w:asciiTheme="majorBidi" w:hAnsiTheme="majorBidi" w:cstheme="majorBidi"/>
          <w:sz w:val="24"/>
        </w:rPr>
        <w:t xml:space="preserve"> </w:t>
      </w:r>
      <w:r w:rsidR="00E9520A" w:rsidRPr="00E9520A">
        <w:rPr>
          <w:rFonts w:asciiTheme="majorBidi" w:hAnsiTheme="majorBidi" w:cstheme="majorBidi"/>
          <w:sz w:val="24"/>
        </w:rPr>
        <w:t>Christian Fundamentals;</w:t>
      </w:r>
      <w:r w:rsidR="00E9520A">
        <w:rPr>
          <w:rFonts w:asciiTheme="majorBidi" w:hAnsiTheme="majorBidi" w:cstheme="majorBidi"/>
          <w:sz w:val="24"/>
        </w:rPr>
        <w:t xml:space="preserve"> </w:t>
      </w:r>
      <w:r w:rsidR="00E9520A" w:rsidRPr="00E9520A">
        <w:rPr>
          <w:rFonts w:asciiTheme="majorBidi" w:hAnsiTheme="majorBidi" w:cstheme="majorBidi"/>
          <w:sz w:val="24"/>
        </w:rPr>
        <w:t>proof Holy Bible is true;</w:t>
      </w:r>
      <w:r w:rsidR="00E9520A">
        <w:rPr>
          <w:rFonts w:asciiTheme="majorBidi" w:hAnsiTheme="majorBidi" w:cstheme="majorBidi"/>
          <w:sz w:val="24"/>
        </w:rPr>
        <w:t xml:space="preserve"> </w:t>
      </w:r>
      <w:r w:rsidR="00E9520A" w:rsidRPr="00E9520A">
        <w:rPr>
          <w:rFonts w:asciiTheme="majorBidi" w:hAnsiTheme="majorBidi" w:cstheme="majorBidi"/>
          <w:sz w:val="24"/>
        </w:rPr>
        <w:t>essential doctrines of faith;</w:t>
      </w:r>
      <w:r w:rsidR="00E9520A">
        <w:rPr>
          <w:rFonts w:asciiTheme="majorBidi" w:hAnsiTheme="majorBidi" w:cstheme="majorBidi"/>
          <w:sz w:val="24"/>
        </w:rPr>
        <w:t xml:space="preserve"> </w:t>
      </w:r>
      <w:r w:rsidR="00E9520A" w:rsidRPr="00E9520A">
        <w:rPr>
          <w:rFonts w:asciiTheme="majorBidi" w:hAnsiTheme="majorBidi" w:cstheme="majorBidi"/>
          <w:sz w:val="24"/>
        </w:rPr>
        <w:t>Holy Trinity;</w:t>
      </w:r>
      <w:r w:rsidR="00E9520A">
        <w:rPr>
          <w:rFonts w:asciiTheme="majorBidi" w:hAnsiTheme="majorBidi" w:cstheme="majorBidi"/>
          <w:sz w:val="24"/>
        </w:rPr>
        <w:t xml:space="preserve"> </w:t>
      </w:r>
      <w:r w:rsidR="00E9520A" w:rsidRPr="00E9520A">
        <w:rPr>
          <w:rFonts w:asciiTheme="majorBidi" w:hAnsiTheme="majorBidi" w:cstheme="majorBidi"/>
          <w:sz w:val="24"/>
        </w:rPr>
        <w:t>Jesus is God;</w:t>
      </w:r>
      <w:r w:rsidR="00E9520A">
        <w:rPr>
          <w:rFonts w:asciiTheme="majorBidi" w:hAnsiTheme="majorBidi" w:cstheme="majorBidi"/>
          <w:sz w:val="24"/>
        </w:rPr>
        <w:t xml:space="preserve"> </w:t>
      </w:r>
      <w:r w:rsidR="00E9520A" w:rsidRPr="00E9520A">
        <w:rPr>
          <w:rFonts w:asciiTheme="majorBidi" w:hAnsiTheme="majorBidi" w:cstheme="majorBidi"/>
          <w:sz w:val="24"/>
        </w:rPr>
        <w:t>Christian oriented books;</w:t>
      </w:r>
      <w:r w:rsidR="00E9520A">
        <w:rPr>
          <w:rFonts w:asciiTheme="majorBidi" w:hAnsiTheme="majorBidi" w:cstheme="majorBidi"/>
          <w:sz w:val="24"/>
        </w:rPr>
        <w:t xml:space="preserve"> </w:t>
      </w:r>
      <w:r w:rsidR="00E9520A" w:rsidRPr="00E9520A">
        <w:rPr>
          <w:rFonts w:asciiTheme="majorBidi" w:hAnsiTheme="majorBidi" w:cstheme="majorBidi"/>
          <w:sz w:val="24"/>
        </w:rPr>
        <w:t>Christian education;</w:t>
      </w:r>
      <w:r w:rsidR="00E9520A">
        <w:rPr>
          <w:rFonts w:asciiTheme="majorBidi" w:hAnsiTheme="majorBidi" w:cstheme="majorBidi"/>
          <w:sz w:val="24"/>
        </w:rPr>
        <w:t xml:space="preserve"> </w:t>
      </w:r>
      <w:r w:rsidR="00E9520A" w:rsidRPr="00E9520A">
        <w:rPr>
          <w:rFonts w:asciiTheme="majorBidi" w:hAnsiTheme="majorBidi" w:cstheme="majorBidi"/>
          <w:sz w:val="24"/>
        </w:rPr>
        <w:t>motivational speaking;</w:t>
      </w:r>
      <w:r w:rsidR="00E9520A">
        <w:rPr>
          <w:rFonts w:asciiTheme="majorBidi" w:hAnsiTheme="majorBidi" w:cstheme="majorBidi"/>
          <w:sz w:val="24"/>
        </w:rPr>
        <w:t xml:space="preserve"> </w:t>
      </w:r>
      <w:r w:rsidR="00E9520A" w:rsidRPr="00E9520A">
        <w:rPr>
          <w:rFonts w:asciiTheme="majorBidi" w:hAnsiTheme="majorBidi" w:cstheme="majorBidi"/>
          <w:sz w:val="24"/>
        </w:rPr>
        <w:t>faith based counseling;</w:t>
      </w:r>
      <w:r w:rsidR="00E9520A">
        <w:rPr>
          <w:rFonts w:asciiTheme="majorBidi" w:hAnsiTheme="majorBidi" w:cstheme="majorBidi"/>
          <w:sz w:val="24"/>
        </w:rPr>
        <w:t xml:space="preserve"> </w:t>
      </w:r>
      <w:r w:rsidR="00E9520A" w:rsidRPr="00E9520A">
        <w:rPr>
          <w:rFonts w:asciiTheme="majorBidi" w:hAnsiTheme="majorBidi" w:cstheme="majorBidi"/>
          <w:sz w:val="24"/>
        </w:rPr>
        <w:t>clinical consulting;</w:t>
      </w:r>
      <w:r w:rsidR="00E9520A">
        <w:rPr>
          <w:rFonts w:asciiTheme="majorBidi" w:hAnsiTheme="majorBidi" w:cstheme="majorBidi"/>
          <w:sz w:val="24"/>
        </w:rPr>
        <w:t xml:space="preserve"> </w:t>
      </w:r>
      <w:r w:rsidR="00E9520A" w:rsidRPr="00E9520A">
        <w:rPr>
          <w:rFonts w:asciiTheme="majorBidi" w:hAnsiTheme="majorBidi" w:cstheme="majorBidi"/>
          <w:sz w:val="24"/>
        </w:rPr>
        <w:t>body, mind, and spirit;</w:t>
      </w:r>
      <w:r w:rsidR="00E9520A">
        <w:rPr>
          <w:rFonts w:asciiTheme="majorBidi" w:hAnsiTheme="majorBidi" w:cstheme="majorBidi"/>
          <w:sz w:val="24"/>
        </w:rPr>
        <w:t xml:space="preserve"> </w:t>
      </w:r>
      <w:r w:rsidR="00E9520A" w:rsidRPr="00E9520A">
        <w:rPr>
          <w:rFonts w:asciiTheme="majorBidi" w:hAnsiTheme="majorBidi" w:cstheme="majorBidi"/>
          <w:sz w:val="24"/>
        </w:rPr>
        <w:t>fiction and nonfiction books; mental and spiritual health</w:t>
      </w:r>
    </w:p>
    <w:p w14:paraId="3D5D95C5" w14:textId="77777777" w:rsidR="00B35A04" w:rsidRPr="00B35A04" w:rsidRDefault="00B35A04" w:rsidP="00B35A04">
      <w:pPr>
        <w:spacing w:after="0" w:line="240" w:lineRule="auto"/>
        <w:rPr>
          <w:rFonts w:asciiTheme="majorBidi" w:hAnsiTheme="majorBidi" w:cstheme="majorBidi"/>
          <w:sz w:val="8"/>
          <w:szCs w:val="8"/>
        </w:rPr>
      </w:pPr>
    </w:p>
    <w:p w14:paraId="02C49C7C" w14:textId="06C14729" w:rsidR="00CB0B39" w:rsidRPr="006A0FDC" w:rsidRDefault="00CB0B39" w:rsidP="00CB0B39">
      <w:pPr>
        <w:spacing w:after="0" w:line="240" w:lineRule="auto"/>
        <w:rPr>
          <w:rFonts w:asciiTheme="majorBidi" w:hAnsiTheme="majorBidi" w:cstheme="majorBidi"/>
          <w:sz w:val="24"/>
        </w:rPr>
      </w:pPr>
      <w:r w:rsidRPr="006A0FDC">
        <w:rPr>
          <w:rFonts w:asciiTheme="majorBidi" w:hAnsiTheme="majorBidi" w:cstheme="majorBidi"/>
          <w:sz w:val="24"/>
        </w:rPr>
        <w:t xml:space="preserve">Subjects: </w:t>
      </w:r>
    </w:p>
    <w:p w14:paraId="4BB3FE7D" w14:textId="7F737026" w:rsidR="00CB0B39" w:rsidRPr="006A0FDC" w:rsidRDefault="00CB0B39" w:rsidP="00CB0B39">
      <w:pPr>
        <w:spacing w:after="0" w:line="240" w:lineRule="auto"/>
        <w:rPr>
          <w:rFonts w:asciiTheme="majorBidi" w:eastAsia="Times New Roman" w:hAnsiTheme="majorBidi" w:cstheme="majorBidi"/>
          <w:sz w:val="24"/>
        </w:rPr>
      </w:pPr>
      <w:r w:rsidRPr="006A0FDC">
        <w:rPr>
          <w:rFonts w:asciiTheme="majorBidi" w:eastAsia="Times New Roman" w:hAnsiTheme="majorBidi" w:cstheme="majorBidi"/>
          <w:sz w:val="24"/>
        </w:rPr>
        <w:t>RELIGION/Christian Education/General</w:t>
      </w:r>
    </w:p>
    <w:p w14:paraId="5336D927" w14:textId="642A504F" w:rsidR="00CB0B39" w:rsidRPr="006A0FDC" w:rsidRDefault="00CB0B39" w:rsidP="00CB0B39">
      <w:pPr>
        <w:spacing w:after="0" w:line="240" w:lineRule="auto"/>
        <w:rPr>
          <w:rFonts w:asciiTheme="majorBidi" w:eastAsia="Times New Roman" w:hAnsiTheme="majorBidi" w:cstheme="majorBidi"/>
          <w:sz w:val="24"/>
        </w:rPr>
      </w:pPr>
      <w:r w:rsidRPr="006A0FDC">
        <w:rPr>
          <w:rFonts w:asciiTheme="majorBidi" w:eastAsia="Times New Roman" w:hAnsiTheme="majorBidi" w:cstheme="majorBidi"/>
          <w:sz w:val="24"/>
        </w:rPr>
        <w:t>RELIGION/Christian Living/Inspirational</w:t>
      </w:r>
    </w:p>
    <w:p w14:paraId="7A35928B" w14:textId="064F1E38" w:rsidR="00CB0B39" w:rsidRPr="006A0FDC" w:rsidRDefault="00CB0B39" w:rsidP="00CB0B39">
      <w:pPr>
        <w:spacing w:after="0" w:line="240" w:lineRule="auto"/>
        <w:rPr>
          <w:rFonts w:asciiTheme="majorBidi" w:eastAsia="Times New Roman" w:hAnsiTheme="majorBidi" w:cstheme="majorBidi"/>
          <w:sz w:val="24"/>
        </w:rPr>
      </w:pPr>
      <w:r w:rsidRPr="006A0FDC">
        <w:rPr>
          <w:rFonts w:asciiTheme="majorBidi" w:eastAsia="Times New Roman" w:hAnsiTheme="majorBidi" w:cstheme="majorBidi"/>
          <w:sz w:val="24"/>
        </w:rPr>
        <w:t>RELIGION /Christian Living/Spiritual Growth</w:t>
      </w:r>
    </w:p>
    <w:p w14:paraId="4A478221" w14:textId="77777777" w:rsidR="00B35A04" w:rsidRPr="00B35A04" w:rsidRDefault="00B35A04" w:rsidP="00B35A04">
      <w:pPr>
        <w:spacing w:after="0" w:line="240" w:lineRule="auto"/>
        <w:rPr>
          <w:rFonts w:asciiTheme="majorBidi" w:hAnsiTheme="majorBidi" w:cstheme="majorBidi"/>
          <w:sz w:val="8"/>
          <w:szCs w:val="8"/>
        </w:rPr>
      </w:pPr>
    </w:p>
    <w:p w14:paraId="7443D57B" w14:textId="35716236" w:rsidR="00CB0B39" w:rsidRPr="006A0FDC" w:rsidRDefault="00CB0B39" w:rsidP="00CB0B39">
      <w:pPr>
        <w:spacing w:after="0" w:line="240" w:lineRule="auto"/>
        <w:rPr>
          <w:rFonts w:asciiTheme="majorBidi" w:eastAsia="Times New Roman" w:hAnsiTheme="majorBidi" w:cstheme="majorBidi"/>
          <w:sz w:val="24"/>
        </w:rPr>
      </w:pPr>
      <w:r w:rsidRPr="006A0FDC">
        <w:rPr>
          <w:rFonts w:asciiTheme="majorBidi" w:eastAsia="Times New Roman" w:hAnsiTheme="majorBidi" w:cstheme="majorBidi"/>
          <w:sz w:val="24"/>
        </w:rPr>
        <w:t>Themes:</w:t>
      </w:r>
    </w:p>
    <w:p w14:paraId="6961BA9B" w14:textId="77777777" w:rsidR="00CB0B39" w:rsidRPr="006A0FDC" w:rsidRDefault="00CB0B39" w:rsidP="00CB0B39">
      <w:pPr>
        <w:spacing w:after="0" w:line="240" w:lineRule="auto"/>
        <w:rPr>
          <w:rFonts w:asciiTheme="majorBidi" w:eastAsia="Times New Roman" w:hAnsiTheme="majorBidi" w:cstheme="majorBidi"/>
          <w:sz w:val="24"/>
        </w:rPr>
      </w:pPr>
      <w:r w:rsidRPr="006A0FDC">
        <w:rPr>
          <w:rFonts w:asciiTheme="majorBidi" w:eastAsia="Times New Roman" w:hAnsiTheme="majorBidi" w:cstheme="majorBidi"/>
          <w:sz w:val="24"/>
        </w:rPr>
        <w:t>Philosophy and Religion</w:t>
      </w:r>
    </w:p>
    <w:p w14:paraId="6540ADF0" w14:textId="77777777" w:rsidR="00CB0B39" w:rsidRPr="006A0FDC" w:rsidRDefault="00CB0B39" w:rsidP="00CB0B39">
      <w:pPr>
        <w:spacing w:after="0" w:line="240" w:lineRule="auto"/>
        <w:rPr>
          <w:rFonts w:asciiTheme="majorBidi" w:eastAsia="Times New Roman" w:hAnsiTheme="majorBidi" w:cstheme="majorBidi"/>
          <w:sz w:val="24"/>
        </w:rPr>
      </w:pPr>
      <w:r w:rsidRPr="006A0FDC">
        <w:rPr>
          <w:rFonts w:asciiTheme="majorBidi" w:eastAsia="Times New Roman" w:hAnsiTheme="majorBidi" w:cstheme="majorBidi"/>
          <w:sz w:val="24"/>
        </w:rPr>
        <w:t>Spirituality and Religious Experience</w:t>
      </w:r>
    </w:p>
    <w:p w14:paraId="7D5DC406" w14:textId="77777777" w:rsidR="00CB0B39" w:rsidRPr="006A0FDC" w:rsidRDefault="00CB0B39" w:rsidP="00CB0B39">
      <w:pPr>
        <w:spacing w:after="0" w:line="240" w:lineRule="auto"/>
        <w:rPr>
          <w:rFonts w:asciiTheme="majorBidi" w:eastAsia="Times New Roman" w:hAnsiTheme="majorBidi" w:cstheme="majorBidi"/>
          <w:sz w:val="24"/>
        </w:rPr>
      </w:pPr>
      <w:r w:rsidRPr="006A0FDC">
        <w:rPr>
          <w:rFonts w:asciiTheme="majorBidi" w:eastAsia="Times New Roman" w:hAnsiTheme="majorBidi" w:cstheme="majorBidi"/>
          <w:sz w:val="24"/>
        </w:rPr>
        <w:t>Christianity</w:t>
      </w:r>
    </w:p>
    <w:p w14:paraId="11361358" w14:textId="77777777" w:rsidR="00CB0B39" w:rsidRPr="006A0FDC" w:rsidRDefault="00CB0B39" w:rsidP="00CB0B39">
      <w:pPr>
        <w:spacing w:after="0" w:line="240" w:lineRule="auto"/>
        <w:rPr>
          <w:rFonts w:asciiTheme="majorBidi" w:eastAsia="Times New Roman" w:hAnsiTheme="majorBidi" w:cstheme="majorBidi"/>
          <w:sz w:val="24"/>
        </w:rPr>
      </w:pPr>
      <w:r w:rsidRPr="006A0FDC">
        <w:rPr>
          <w:rFonts w:asciiTheme="majorBidi" w:eastAsia="Times New Roman" w:hAnsiTheme="majorBidi" w:cstheme="majorBidi"/>
          <w:sz w:val="24"/>
        </w:rPr>
        <w:t>Bible Readings, Selections, and Meditations</w:t>
      </w:r>
    </w:p>
    <w:p w14:paraId="6AAA2E7D" w14:textId="0127B78A" w:rsidR="00C83512" w:rsidRPr="006A0FDC" w:rsidRDefault="00761258" w:rsidP="00BF1D2B">
      <w:pPr>
        <w:rPr>
          <w:rFonts w:asciiTheme="majorBidi" w:hAnsiTheme="majorBidi" w:cstheme="majorBidi"/>
          <w:sz w:val="24"/>
        </w:rPr>
      </w:pPr>
      <w:r w:rsidRPr="006A0FDC">
        <w:rPr>
          <w:rFonts w:asciiTheme="majorBidi" w:hAnsiTheme="majorBidi" w:cstheme="majorBidi"/>
          <w:sz w:val="24"/>
        </w:rPr>
        <w:br w:type="page"/>
      </w:r>
      <w:r w:rsidR="00C83512" w:rsidRPr="006A0FDC">
        <w:rPr>
          <w:rFonts w:asciiTheme="majorBidi" w:hAnsiTheme="majorBidi" w:cstheme="majorBidi"/>
          <w:sz w:val="24"/>
        </w:rPr>
        <w:lastRenderedPageBreak/>
        <w:t>Table of Contents (</w:t>
      </w:r>
      <w:r w:rsidR="001D52B5">
        <w:rPr>
          <w:rFonts w:asciiTheme="majorBidi" w:hAnsiTheme="majorBidi" w:cstheme="majorBidi"/>
          <w:sz w:val="24"/>
        </w:rPr>
        <w:t>T</w:t>
      </w:r>
      <w:r w:rsidR="00BF1D2B">
        <w:rPr>
          <w:rFonts w:asciiTheme="majorBidi" w:hAnsiTheme="majorBidi" w:cstheme="majorBidi"/>
          <w:sz w:val="24"/>
        </w:rPr>
        <w:t xml:space="preserve">his list </w:t>
      </w:r>
      <w:r w:rsidR="00C83512" w:rsidRPr="006A0FDC">
        <w:rPr>
          <w:rFonts w:asciiTheme="majorBidi" w:hAnsiTheme="majorBidi" w:cstheme="majorBidi"/>
          <w:sz w:val="24"/>
        </w:rPr>
        <w:t xml:space="preserve">does not include </w:t>
      </w:r>
      <w:r w:rsidR="004574E8" w:rsidRPr="006A0FDC">
        <w:rPr>
          <w:rFonts w:asciiTheme="majorBidi" w:hAnsiTheme="majorBidi" w:cstheme="majorBidi"/>
          <w:sz w:val="24"/>
        </w:rPr>
        <w:t>over</w:t>
      </w:r>
      <w:r w:rsidR="00C83512" w:rsidRPr="006A0FDC">
        <w:rPr>
          <w:rFonts w:asciiTheme="majorBidi" w:hAnsiTheme="majorBidi" w:cstheme="majorBidi"/>
          <w:sz w:val="24"/>
        </w:rPr>
        <w:t xml:space="preserve"> 100 </w:t>
      </w:r>
      <w:r w:rsidR="004574E8" w:rsidRPr="006A0FDC">
        <w:rPr>
          <w:rFonts w:asciiTheme="majorBidi" w:hAnsiTheme="majorBidi" w:cstheme="majorBidi"/>
          <w:sz w:val="24"/>
        </w:rPr>
        <w:t xml:space="preserve">Bible </w:t>
      </w:r>
      <w:r w:rsidR="00C83512" w:rsidRPr="006A0FDC">
        <w:rPr>
          <w:rFonts w:asciiTheme="majorBidi" w:hAnsiTheme="majorBidi" w:cstheme="majorBidi"/>
          <w:sz w:val="24"/>
        </w:rPr>
        <w:t>Lessons</w:t>
      </w:r>
      <w:r w:rsidR="001D52B5">
        <w:rPr>
          <w:rFonts w:asciiTheme="majorBidi" w:hAnsiTheme="majorBidi" w:cstheme="majorBidi"/>
          <w:sz w:val="24"/>
        </w:rPr>
        <w:t>.</w:t>
      </w:r>
      <w:r w:rsidR="00C83512" w:rsidRPr="006A0FDC">
        <w:rPr>
          <w:rFonts w:asciiTheme="majorBidi" w:hAnsiTheme="majorBidi" w:cstheme="majorBidi"/>
          <w:sz w:val="24"/>
        </w:rPr>
        <w:t>)</w:t>
      </w:r>
    </w:p>
    <w:p w14:paraId="7C64A7DF" w14:textId="77777777" w:rsidR="00C83512" w:rsidRPr="006A0FDC" w:rsidRDefault="00C83512" w:rsidP="00C83512">
      <w:pPr>
        <w:spacing w:after="0" w:line="240" w:lineRule="auto"/>
        <w:rPr>
          <w:rFonts w:asciiTheme="majorBidi" w:hAnsiTheme="majorBidi" w:cstheme="majorBidi"/>
          <w:sz w:val="24"/>
        </w:rPr>
      </w:pPr>
    </w:p>
    <w:p w14:paraId="032035A2" w14:textId="77777777" w:rsidR="00C83512" w:rsidRPr="006A0FDC" w:rsidRDefault="00C83512" w:rsidP="00C83512">
      <w:pPr>
        <w:pStyle w:val="NormalWeb"/>
        <w:spacing w:before="0" w:beforeAutospacing="0" w:after="0" w:afterAutospacing="0"/>
        <w:rPr>
          <w:rFonts w:asciiTheme="majorBidi" w:hAnsiTheme="majorBidi" w:cstheme="majorBidi"/>
        </w:rPr>
      </w:pPr>
      <w:r w:rsidRPr="006A0FDC">
        <w:rPr>
          <w:rFonts w:asciiTheme="majorBidi" w:hAnsiTheme="majorBidi" w:cstheme="majorBidi"/>
        </w:rPr>
        <w:t>WHAT IS THE BIBLE?</w:t>
      </w:r>
    </w:p>
    <w:p w14:paraId="05B63A22" w14:textId="77777777" w:rsidR="00C83512" w:rsidRPr="006A0FDC" w:rsidRDefault="00C83512" w:rsidP="00CB0B39">
      <w:pPr>
        <w:pStyle w:val="NormalWeb"/>
        <w:spacing w:before="0" w:beforeAutospacing="0" w:after="0" w:afterAutospacing="0"/>
        <w:ind w:left="720"/>
        <w:rPr>
          <w:rFonts w:asciiTheme="majorBidi" w:hAnsiTheme="majorBidi" w:cstheme="majorBidi"/>
        </w:rPr>
      </w:pPr>
      <w:r w:rsidRPr="006A0FDC">
        <w:rPr>
          <w:rFonts w:asciiTheme="majorBidi" w:hAnsiTheme="majorBidi" w:cstheme="majorBidi"/>
        </w:rPr>
        <w:t>Validity of the Bible</w:t>
      </w:r>
    </w:p>
    <w:p w14:paraId="3AE0D942" w14:textId="77777777" w:rsidR="00C83512" w:rsidRPr="006A0FDC" w:rsidRDefault="00C83512" w:rsidP="00CB0B39">
      <w:pPr>
        <w:pStyle w:val="NormalWeb"/>
        <w:spacing w:before="0" w:beforeAutospacing="0" w:after="0" w:afterAutospacing="0"/>
        <w:ind w:left="720"/>
        <w:rPr>
          <w:rFonts w:asciiTheme="majorBidi" w:hAnsiTheme="majorBidi" w:cstheme="majorBidi"/>
        </w:rPr>
      </w:pPr>
      <w:r w:rsidRPr="006A0FDC">
        <w:rPr>
          <w:rFonts w:asciiTheme="majorBidi" w:hAnsiTheme="majorBidi" w:cstheme="majorBidi"/>
        </w:rPr>
        <w:t>Instructions on How to Live</w:t>
      </w:r>
    </w:p>
    <w:p w14:paraId="5EFB9E92" w14:textId="77777777" w:rsidR="00C83512" w:rsidRPr="006A0FDC" w:rsidRDefault="00C83512" w:rsidP="00C83512">
      <w:pPr>
        <w:pStyle w:val="NormalWeb"/>
        <w:spacing w:before="0" w:beforeAutospacing="0" w:after="0" w:afterAutospacing="0"/>
        <w:rPr>
          <w:rFonts w:asciiTheme="majorBidi" w:hAnsiTheme="majorBidi" w:cstheme="majorBidi"/>
        </w:rPr>
      </w:pPr>
      <w:r w:rsidRPr="006A0FDC">
        <w:rPr>
          <w:rFonts w:asciiTheme="majorBidi" w:hAnsiTheme="majorBidi" w:cstheme="majorBidi"/>
        </w:rPr>
        <w:t>WHO IS GOD?</w:t>
      </w:r>
    </w:p>
    <w:p w14:paraId="75FF1D47" w14:textId="77777777" w:rsidR="00C83512" w:rsidRPr="006A0FDC" w:rsidRDefault="00C83512" w:rsidP="00CB0B39">
      <w:pPr>
        <w:pStyle w:val="NormalWeb"/>
        <w:spacing w:before="0" w:beforeAutospacing="0" w:after="0" w:afterAutospacing="0"/>
        <w:ind w:left="720"/>
        <w:rPr>
          <w:rFonts w:asciiTheme="majorBidi" w:hAnsiTheme="majorBidi" w:cstheme="majorBidi"/>
        </w:rPr>
      </w:pPr>
      <w:r w:rsidRPr="006A0FDC">
        <w:rPr>
          <w:rFonts w:asciiTheme="majorBidi" w:hAnsiTheme="majorBidi" w:cstheme="majorBidi"/>
        </w:rPr>
        <w:t>The Almighty</w:t>
      </w:r>
    </w:p>
    <w:p w14:paraId="57132F9E" w14:textId="77777777" w:rsidR="00C83512" w:rsidRPr="006A0FDC" w:rsidRDefault="00C83512" w:rsidP="00CB0B39">
      <w:pPr>
        <w:pStyle w:val="NormalWeb"/>
        <w:spacing w:before="0" w:beforeAutospacing="0" w:after="0" w:afterAutospacing="0"/>
        <w:ind w:left="720"/>
        <w:rPr>
          <w:rFonts w:asciiTheme="majorBidi" w:hAnsiTheme="majorBidi" w:cstheme="majorBidi"/>
        </w:rPr>
      </w:pPr>
      <w:r w:rsidRPr="006A0FDC">
        <w:rPr>
          <w:rFonts w:asciiTheme="majorBidi" w:hAnsiTheme="majorBidi" w:cstheme="majorBidi"/>
        </w:rPr>
        <w:t>The Holy Trinity</w:t>
      </w:r>
    </w:p>
    <w:p w14:paraId="16169FEF" w14:textId="77777777" w:rsidR="00C83512" w:rsidRPr="006A0FDC" w:rsidRDefault="00C83512" w:rsidP="00CB0B39">
      <w:pPr>
        <w:pStyle w:val="NormalWeb"/>
        <w:spacing w:before="0" w:beforeAutospacing="0" w:after="0" w:afterAutospacing="0"/>
        <w:ind w:left="720"/>
        <w:rPr>
          <w:rFonts w:asciiTheme="majorBidi" w:hAnsiTheme="majorBidi" w:cstheme="majorBidi"/>
        </w:rPr>
      </w:pPr>
      <w:r w:rsidRPr="006A0FDC">
        <w:rPr>
          <w:rFonts w:asciiTheme="majorBidi" w:hAnsiTheme="majorBidi" w:cstheme="majorBidi"/>
        </w:rPr>
        <w:t>God's Covenant</w:t>
      </w:r>
    </w:p>
    <w:p w14:paraId="7D025E00" w14:textId="77777777" w:rsidR="00C83512" w:rsidRPr="006A0FDC" w:rsidRDefault="00C83512" w:rsidP="00C83512">
      <w:pPr>
        <w:pStyle w:val="NormalWeb"/>
        <w:spacing w:before="0" w:beforeAutospacing="0" w:after="0" w:afterAutospacing="0"/>
        <w:rPr>
          <w:rFonts w:asciiTheme="majorBidi" w:hAnsiTheme="majorBidi" w:cstheme="majorBidi"/>
        </w:rPr>
      </w:pPr>
      <w:r w:rsidRPr="006A0FDC">
        <w:rPr>
          <w:rFonts w:asciiTheme="majorBidi" w:hAnsiTheme="majorBidi" w:cstheme="majorBidi"/>
        </w:rPr>
        <w:t>WHO IS JESUS CHRIST?</w:t>
      </w:r>
    </w:p>
    <w:p w14:paraId="5EDD1F75" w14:textId="77777777" w:rsidR="00C83512" w:rsidRPr="006A0FDC" w:rsidRDefault="00C83512" w:rsidP="00CB0B39">
      <w:pPr>
        <w:pStyle w:val="NormalWeb"/>
        <w:spacing w:before="0" w:beforeAutospacing="0" w:after="0" w:afterAutospacing="0"/>
        <w:ind w:left="720"/>
        <w:rPr>
          <w:rFonts w:asciiTheme="majorBidi" w:hAnsiTheme="majorBidi" w:cstheme="majorBidi"/>
        </w:rPr>
      </w:pPr>
      <w:r w:rsidRPr="006A0FDC">
        <w:rPr>
          <w:rFonts w:asciiTheme="majorBidi" w:hAnsiTheme="majorBidi" w:cstheme="majorBidi"/>
        </w:rPr>
        <w:t>Our Redeemer</w:t>
      </w:r>
    </w:p>
    <w:p w14:paraId="640CB646" w14:textId="77777777" w:rsidR="00C83512" w:rsidRPr="006A0FDC" w:rsidRDefault="00C83512" w:rsidP="00CB0B39">
      <w:pPr>
        <w:pStyle w:val="NormalWeb"/>
        <w:spacing w:before="0" w:beforeAutospacing="0" w:after="0" w:afterAutospacing="0"/>
        <w:ind w:left="720"/>
        <w:rPr>
          <w:rFonts w:asciiTheme="majorBidi" w:hAnsiTheme="majorBidi" w:cstheme="majorBidi"/>
        </w:rPr>
      </w:pPr>
      <w:r w:rsidRPr="006A0FDC">
        <w:rPr>
          <w:rFonts w:asciiTheme="majorBidi" w:hAnsiTheme="majorBidi" w:cstheme="majorBidi"/>
        </w:rPr>
        <w:t>The Gospel of Jesus Christ</w:t>
      </w:r>
    </w:p>
    <w:p w14:paraId="56B99569" w14:textId="77777777" w:rsidR="00C83512" w:rsidRPr="006A0FDC" w:rsidRDefault="00C83512" w:rsidP="00CB0B39">
      <w:pPr>
        <w:pStyle w:val="NormalWeb"/>
        <w:spacing w:before="0" w:beforeAutospacing="0" w:after="0" w:afterAutospacing="0"/>
        <w:ind w:left="720"/>
        <w:rPr>
          <w:rFonts w:asciiTheme="majorBidi" w:hAnsiTheme="majorBidi" w:cstheme="majorBidi"/>
        </w:rPr>
      </w:pPr>
      <w:r w:rsidRPr="006A0FDC">
        <w:rPr>
          <w:rFonts w:asciiTheme="majorBidi" w:hAnsiTheme="majorBidi" w:cstheme="majorBidi"/>
        </w:rPr>
        <w:t>The Second Coming of Christ</w:t>
      </w:r>
    </w:p>
    <w:p w14:paraId="28A5D242" w14:textId="77777777" w:rsidR="00C83512" w:rsidRPr="006A0FDC" w:rsidRDefault="00C83512" w:rsidP="00C83512">
      <w:pPr>
        <w:pStyle w:val="NormalWeb"/>
        <w:spacing w:before="0" w:beforeAutospacing="0" w:after="0" w:afterAutospacing="0"/>
        <w:rPr>
          <w:rFonts w:asciiTheme="majorBidi" w:hAnsiTheme="majorBidi" w:cstheme="majorBidi"/>
        </w:rPr>
      </w:pPr>
      <w:r w:rsidRPr="006A0FDC">
        <w:rPr>
          <w:rFonts w:asciiTheme="majorBidi" w:hAnsiTheme="majorBidi" w:cstheme="majorBidi"/>
        </w:rPr>
        <w:t>WHO ARE WE?</w:t>
      </w:r>
    </w:p>
    <w:p w14:paraId="7C800424" w14:textId="77777777" w:rsidR="00C83512" w:rsidRPr="006A0FDC" w:rsidRDefault="00C83512" w:rsidP="00CB0B39">
      <w:pPr>
        <w:pStyle w:val="NormalWeb"/>
        <w:spacing w:before="0" w:beforeAutospacing="0" w:after="0" w:afterAutospacing="0"/>
        <w:ind w:left="720"/>
        <w:rPr>
          <w:rFonts w:asciiTheme="majorBidi" w:hAnsiTheme="majorBidi" w:cstheme="majorBidi"/>
        </w:rPr>
      </w:pPr>
      <w:r w:rsidRPr="006A0FDC">
        <w:rPr>
          <w:rFonts w:asciiTheme="majorBidi" w:hAnsiTheme="majorBidi" w:cstheme="majorBidi"/>
        </w:rPr>
        <w:t>Living Spirits</w:t>
      </w:r>
    </w:p>
    <w:p w14:paraId="562BD4EF" w14:textId="77777777" w:rsidR="00C83512" w:rsidRPr="006A0FDC" w:rsidRDefault="00C83512" w:rsidP="00CB0B39">
      <w:pPr>
        <w:pStyle w:val="NormalWeb"/>
        <w:spacing w:before="0" w:beforeAutospacing="0" w:after="0" w:afterAutospacing="0"/>
        <w:ind w:left="720"/>
        <w:rPr>
          <w:rFonts w:asciiTheme="majorBidi" w:hAnsiTheme="majorBidi" w:cstheme="majorBidi"/>
        </w:rPr>
      </w:pPr>
      <w:r w:rsidRPr="006A0FDC">
        <w:rPr>
          <w:rFonts w:asciiTheme="majorBidi" w:hAnsiTheme="majorBidi" w:cstheme="majorBidi"/>
        </w:rPr>
        <w:t>Other Spiritual Beings</w:t>
      </w:r>
    </w:p>
    <w:p w14:paraId="6A94B867" w14:textId="77777777" w:rsidR="00C83512" w:rsidRPr="006A0FDC" w:rsidRDefault="00C83512" w:rsidP="00C83512">
      <w:pPr>
        <w:pStyle w:val="NormalWeb"/>
        <w:spacing w:before="0" w:beforeAutospacing="0" w:after="0" w:afterAutospacing="0"/>
        <w:rPr>
          <w:rFonts w:asciiTheme="majorBidi" w:hAnsiTheme="majorBidi" w:cstheme="majorBidi"/>
        </w:rPr>
      </w:pPr>
      <w:r w:rsidRPr="006A0FDC">
        <w:rPr>
          <w:rFonts w:asciiTheme="majorBidi" w:hAnsiTheme="majorBidi" w:cstheme="majorBidi"/>
        </w:rPr>
        <w:t>HOW CAN WE BE SPIRITUAL?</w:t>
      </w:r>
    </w:p>
    <w:p w14:paraId="6673309E" w14:textId="77777777" w:rsidR="00C83512" w:rsidRPr="006A0FDC" w:rsidRDefault="00C83512" w:rsidP="00CB0B39">
      <w:pPr>
        <w:pStyle w:val="NormalWeb"/>
        <w:spacing w:before="0" w:beforeAutospacing="0" w:after="0" w:afterAutospacing="0"/>
        <w:ind w:left="720"/>
        <w:rPr>
          <w:rFonts w:asciiTheme="majorBidi" w:hAnsiTheme="majorBidi" w:cstheme="majorBidi"/>
        </w:rPr>
      </w:pPr>
      <w:r w:rsidRPr="006A0FDC">
        <w:rPr>
          <w:rFonts w:asciiTheme="majorBidi" w:hAnsiTheme="majorBidi" w:cstheme="majorBidi"/>
        </w:rPr>
        <w:t>Spiritual Treasures</w:t>
      </w:r>
    </w:p>
    <w:p w14:paraId="6C1CF822" w14:textId="77777777" w:rsidR="00C83512" w:rsidRPr="006A0FDC" w:rsidRDefault="00C83512" w:rsidP="00CB0B39">
      <w:pPr>
        <w:pStyle w:val="NormalWeb"/>
        <w:spacing w:before="0" w:beforeAutospacing="0" w:after="0" w:afterAutospacing="0"/>
        <w:ind w:left="720"/>
        <w:rPr>
          <w:rFonts w:asciiTheme="majorBidi" w:hAnsiTheme="majorBidi" w:cstheme="majorBidi"/>
        </w:rPr>
      </w:pPr>
      <w:r w:rsidRPr="006A0FDC">
        <w:rPr>
          <w:rFonts w:asciiTheme="majorBidi" w:hAnsiTheme="majorBidi" w:cstheme="majorBidi"/>
        </w:rPr>
        <w:t>Spiritual Acts</w:t>
      </w:r>
    </w:p>
    <w:p w14:paraId="2E682F48" w14:textId="77777777" w:rsidR="00C83512" w:rsidRPr="006A0FDC" w:rsidRDefault="00C83512" w:rsidP="00C83512">
      <w:pPr>
        <w:pStyle w:val="NormalWeb"/>
        <w:spacing w:before="0" w:beforeAutospacing="0" w:after="0" w:afterAutospacing="0"/>
        <w:rPr>
          <w:rFonts w:asciiTheme="majorBidi" w:hAnsiTheme="majorBidi" w:cstheme="majorBidi"/>
        </w:rPr>
      </w:pPr>
      <w:r w:rsidRPr="006A0FDC">
        <w:rPr>
          <w:rFonts w:asciiTheme="majorBidi" w:hAnsiTheme="majorBidi" w:cstheme="majorBidi"/>
        </w:rPr>
        <w:t>WHAT IS EVIL?</w:t>
      </w:r>
    </w:p>
    <w:p w14:paraId="6DEAAB9B" w14:textId="77777777" w:rsidR="00C83512" w:rsidRPr="006A0FDC" w:rsidRDefault="00C83512" w:rsidP="00CB0B39">
      <w:pPr>
        <w:pStyle w:val="NormalWeb"/>
        <w:spacing w:before="0" w:beforeAutospacing="0" w:after="0" w:afterAutospacing="0"/>
        <w:ind w:left="720"/>
        <w:rPr>
          <w:rFonts w:asciiTheme="majorBidi" w:hAnsiTheme="majorBidi" w:cstheme="majorBidi"/>
        </w:rPr>
      </w:pPr>
      <w:r w:rsidRPr="006A0FDC">
        <w:rPr>
          <w:rFonts w:asciiTheme="majorBidi" w:hAnsiTheme="majorBidi" w:cstheme="majorBidi"/>
        </w:rPr>
        <w:t>Sin and Temptation</w:t>
      </w:r>
    </w:p>
    <w:p w14:paraId="5EC639F7" w14:textId="77777777" w:rsidR="00C83512" w:rsidRPr="006A0FDC" w:rsidRDefault="00C83512" w:rsidP="00CB0B39">
      <w:pPr>
        <w:pStyle w:val="NormalWeb"/>
        <w:spacing w:before="0" w:beforeAutospacing="0" w:after="0" w:afterAutospacing="0"/>
        <w:ind w:left="720"/>
        <w:rPr>
          <w:rFonts w:asciiTheme="majorBidi" w:hAnsiTheme="majorBidi" w:cstheme="majorBidi"/>
        </w:rPr>
      </w:pPr>
      <w:r w:rsidRPr="006A0FDC">
        <w:rPr>
          <w:rFonts w:asciiTheme="majorBidi" w:hAnsiTheme="majorBidi" w:cstheme="majorBidi"/>
        </w:rPr>
        <w:t>False Doctrine</w:t>
      </w:r>
    </w:p>
    <w:p w14:paraId="75AA9EDB" w14:textId="77777777" w:rsidR="00C83512" w:rsidRPr="006A0FDC" w:rsidRDefault="00C83512" w:rsidP="00CB0B39">
      <w:pPr>
        <w:pStyle w:val="NormalWeb"/>
        <w:spacing w:before="0" w:beforeAutospacing="0" w:after="0" w:afterAutospacing="0"/>
        <w:ind w:left="720"/>
        <w:rPr>
          <w:rFonts w:asciiTheme="majorBidi" w:hAnsiTheme="majorBidi" w:cstheme="majorBidi"/>
        </w:rPr>
      </w:pPr>
      <w:r w:rsidRPr="006A0FDC">
        <w:rPr>
          <w:rFonts w:asciiTheme="majorBidi" w:hAnsiTheme="majorBidi" w:cstheme="majorBidi"/>
        </w:rPr>
        <w:t>Good Versus Evil</w:t>
      </w:r>
    </w:p>
    <w:p w14:paraId="2D9D2781" w14:textId="77777777" w:rsidR="00C83512" w:rsidRPr="006A0FDC" w:rsidRDefault="00C83512" w:rsidP="00C83512">
      <w:pPr>
        <w:pStyle w:val="NormalWeb"/>
        <w:spacing w:before="0" w:beforeAutospacing="0" w:after="0" w:afterAutospacing="0"/>
        <w:rPr>
          <w:rFonts w:asciiTheme="majorBidi" w:hAnsiTheme="majorBidi" w:cstheme="majorBidi"/>
        </w:rPr>
      </w:pPr>
      <w:r w:rsidRPr="006A0FDC">
        <w:rPr>
          <w:rFonts w:asciiTheme="majorBidi" w:hAnsiTheme="majorBidi" w:cstheme="majorBidi"/>
        </w:rPr>
        <w:t>BIBLE OUTLINE</w:t>
      </w:r>
    </w:p>
    <w:p w14:paraId="010141BB" w14:textId="77777777" w:rsidR="00C83512" w:rsidRPr="006A0FDC" w:rsidRDefault="00C83512" w:rsidP="00C83512">
      <w:pPr>
        <w:pStyle w:val="NormalWeb"/>
        <w:spacing w:before="0" w:beforeAutospacing="0" w:after="0" w:afterAutospacing="0"/>
        <w:rPr>
          <w:rFonts w:asciiTheme="majorBidi" w:hAnsiTheme="majorBidi" w:cstheme="majorBidi"/>
        </w:rPr>
      </w:pPr>
      <w:r w:rsidRPr="006A0FDC">
        <w:rPr>
          <w:rFonts w:asciiTheme="majorBidi" w:hAnsiTheme="majorBidi" w:cstheme="majorBidi"/>
        </w:rPr>
        <w:t>BIBLE FEATURES</w:t>
      </w:r>
    </w:p>
    <w:p w14:paraId="28434973" w14:textId="77777777" w:rsidR="00C83512" w:rsidRPr="006A0FDC" w:rsidRDefault="00C83512" w:rsidP="00CB0B39">
      <w:pPr>
        <w:pStyle w:val="NormalWeb"/>
        <w:spacing w:before="0" w:beforeAutospacing="0" w:after="0" w:afterAutospacing="0"/>
        <w:ind w:left="720"/>
        <w:rPr>
          <w:rFonts w:asciiTheme="majorBidi" w:hAnsiTheme="majorBidi" w:cstheme="majorBidi"/>
        </w:rPr>
      </w:pPr>
      <w:r w:rsidRPr="006A0FDC">
        <w:rPr>
          <w:rFonts w:asciiTheme="majorBidi" w:hAnsiTheme="majorBidi" w:cstheme="majorBidi"/>
        </w:rPr>
        <w:t>Important Numbers</w:t>
      </w:r>
    </w:p>
    <w:p w14:paraId="38658231" w14:textId="77777777" w:rsidR="00C83512" w:rsidRPr="006A0FDC" w:rsidRDefault="00C83512" w:rsidP="00CB0B39">
      <w:pPr>
        <w:pStyle w:val="NormalWeb"/>
        <w:spacing w:before="0" w:beforeAutospacing="0" w:after="0" w:afterAutospacing="0"/>
        <w:ind w:left="720"/>
        <w:rPr>
          <w:rFonts w:asciiTheme="majorBidi" w:hAnsiTheme="majorBidi" w:cstheme="majorBidi"/>
        </w:rPr>
      </w:pPr>
      <w:r w:rsidRPr="006A0FDC">
        <w:rPr>
          <w:rFonts w:asciiTheme="majorBidi" w:hAnsiTheme="majorBidi" w:cstheme="majorBidi"/>
        </w:rPr>
        <w:t>For Further Study</w:t>
      </w:r>
    </w:p>
    <w:p w14:paraId="294066BC" w14:textId="6063FE8B" w:rsidR="00C83512" w:rsidRPr="006A0FDC" w:rsidRDefault="00C83512" w:rsidP="00CB0B39">
      <w:pPr>
        <w:pStyle w:val="NormalWeb"/>
        <w:spacing w:before="0" w:beforeAutospacing="0" w:after="0" w:afterAutospacing="0"/>
        <w:ind w:left="720"/>
        <w:rPr>
          <w:rFonts w:asciiTheme="majorBidi" w:hAnsiTheme="majorBidi" w:cstheme="majorBidi"/>
        </w:rPr>
      </w:pPr>
      <w:r w:rsidRPr="006A0FDC">
        <w:rPr>
          <w:rFonts w:asciiTheme="majorBidi" w:hAnsiTheme="majorBidi" w:cstheme="majorBidi"/>
        </w:rPr>
        <w:t xml:space="preserve">Deeper </w:t>
      </w:r>
      <w:r w:rsidR="000A2A80">
        <w:rPr>
          <w:rFonts w:asciiTheme="majorBidi" w:hAnsiTheme="majorBidi" w:cstheme="majorBidi"/>
        </w:rPr>
        <w:t>i</w:t>
      </w:r>
      <w:r w:rsidRPr="006A0FDC">
        <w:rPr>
          <w:rFonts w:asciiTheme="majorBidi" w:hAnsiTheme="majorBidi" w:cstheme="majorBidi"/>
        </w:rPr>
        <w:t>nto the Word</w:t>
      </w:r>
    </w:p>
    <w:p w14:paraId="26B1FCAF" w14:textId="77777777" w:rsidR="00C83512" w:rsidRPr="006A0FDC" w:rsidRDefault="00C83512" w:rsidP="00CB0B39">
      <w:pPr>
        <w:pStyle w:val="NormalWeb"/>
        <w:spacing w:before="0" w:beforeAutospacing="0" w:after="0" w:afterAutospacing="0"/>
        <w:ind w:left="720"/>
        <w:rPr>
          <w:rFonts w:asciiTheme="majorBidi" w:hAnsiTheme="majorBidi" w:cstheme="majorBidi"/>
        </w:rPr>
      </w:pPr>
      <w:r w:rsidRPr="006A0FDC">
        <w:rPr>
          <w:rFonts w:asciiTheme="majorBidi" w:hAnsiTheme="majorBidi" w:cstheme="majorBidi"/>
        </w:rPr>
        <w:t>Glossary of Names, Places, and Terms</w:t>
      </w:r>
    </w:p>
    <w:p w14:paraId="15379CDE" w14:textId="77777777" w:rsidR="00C83512" w:rsidRPr="006A0FDC" w:rsidRDefault="00C83512" w:rsidP="00CB0B39">
      <w:pPr>
        <w:pStyle w:val="NormalWeb"/>
        <w:spacing w:before="0" w:beforeAutospacing="0" w:after="0" w:afterAutospacing="0"/>
        <w:ind w:left="720"/>
        <w:rPr>
          <w:rFonts w:asciiTheme="majorBidi" w:hAnsiTheme="majorBidi" w:cstheme="majorBidi"/>
        </w:rPr>
      </w:pPr>
      <w:r w:rsidRPr="006A0FDC">
        <w:rPr>
          <w:rFonts w:asciiTheme="majorBidi" w:hAnsiTheme="majorBidi" w:cstheme="majorBidi"/>
        </w:rPr>
        <w:t>Biblical Timelines</w:t>
      </w:r>
    </w:p>
    <w:p w14:paraId="1189BB94" w14:textId="56AB60BA" w:rsidR="00C83512" w:rsidRDefault="00C83512" w:rsidP="00CB0B39">
      <w:pPr>
        <w:pStyle w:val="NormalWeb"/>
        <w:spacing w:before="0" w:beforeAutospacing="0" w:after="0" w:afterAutospacing="0"/>
        <w:ind w:left="720"/>
        <w:rPr>
          <w:rFonts w:asciiTheme="majorBidi" w:hAnsiTheme="majorBidi" w:cstheme="majorBidi"/>
        </w:rPr>
      </w:pPr>
      <w:r w:rsidRPr="006A0FDC">
        <w:rPr>
          <w:rFonts w:asciiTheme="majorBidi" w:hAnsiTheme="majorBidi" w:cstheme="majorBidi"/>
        </w:rPr>
        <w:t>Index of Keywords</w:t>
      </w:r>
    </w:p>
    <w:p w14:paraId="57AA841F" w14:textId="439B8B01" w:rsidR="000212EB" w:rsidRDefault="000212EB" w:rsidP="000212EB">
      <w:pPr>
        <w:pStyle w:val="NormalWeb"/>
        <w:spacing w:before="0" w:beforeAutospacing="0" w:after="0" w:afterAutospacing="0"/>
        <w:rPr>
          <w:rFonts w:asciiTheme="majorBidi" w:hAnsiTheme="majorBidi" w:cstheme="majorBidi"/>
        </w:rPr>
      </w:pPr>
    </w:p>
    <w:p w14:paraId="413074DD" w14:textId="7B001168" w:rsidR="000212EB" w:rsidRDefault="000212EB" w:rsidP="000212EB">
      <w:pPr>
        <w:pStyle w:val="NormalWeb"/>
        <w:spacing w:before="0" w:beforeAutospacing="0" w:after="0" w:afterAutospacing="0"/>
        <w:rPr>
          <w:rFonts w:asciiTheme="majorBidi" w:hAnsiTheme="majorBidi" w:cstheme="majorBidi"/>
        </w:rPr>
      </w:pPr>
    </w:p>
    <w:p w14:paraId="3FFC39D7" w14:textId="77777777" w:rsidR="00F071D2" w:rsidRDefault="00F071D2">
      <w:pPr>
        <w:rPr>
          <w:rFonts w:asciiTheme="majorBidi" w:hAnsiTheme="majorBidi" w:cstheme="majorBidi"/>
          <w:sz w:val="24"/>
        </w:rPr>
      </w:pPr>
    </w:p>
    <w:p w14:paraId="272B0CF5" w14:textId="77777777" w:rsidR="00F071D2" w:rsidRDefault="00F071D2">
      <w:pPr>
        <w:rPr>
          <w:rFonts w:asciiTheme="majorBidi" w:hAnsiTheme="majorBidi" w:cstheme="majorBidi"/>
          <w:sz w:val="24"/>
        </w:rPr>
      </w:pPr>
    </w:p>
    <w:p w14:paraId="6F20832B" w14:textId="77777777" w:rsidR="00F071D2" w:rsidRDefault="00F071D2" w:rsidP="00F071D2">
      <w:pPr>
        <w:rPr>
          <w:rFonts w:asciiTheme="majorBidi" w:hAnsiTheme="majorBidi" w:cstheme="majorBidi"/>
          <w:sz w:val="24"/>
        </w:rPr>
      </w:pPr>
      <w:r>
        <w:rPr>
          <w:rFonts w:asciiTheme="majorBidi" w:hAnsiTheme="majorBidi" w:cstheme="majorBidi"/>
          <w:sz w:val="24"/>
        </w:rPr>
        <w:t>Go to next page for sample text inside the cover.</w:t>
      </w:r>
      <w:r>
        <w:rPr>
          <w:rFonts w:asciiTheme="majorBidi" w:hAnsiTheme="majorBidi" w:cstheme="majorBidi"/>
          <w:sz w:val="24"/>
        </w:rPr>
        <w:br w:type="page"/>
      </w:r>
    </w:p>
    <w:p w14:paraId="4D54F438" w14:textId="77777777" w:rsidR="00F071D2" w:rsidRDefault="00F071D2" w:rsidP="00F071D2">
      <w:pPr>
        <w:spacing w:after="0" w:line="240" w:lineRule="auto"/>
        <w:jc w:val="center"/>
        <w:rPr>
          <w:rFonts w:asciiTheme="majorBidi" w:hAnsiTheme="majorBidi" w:cstheme="majorBidi"/>
          <w:sz w:val="24"/>
        </w:rPr>
      </w:pPr>
      <w:r>
        <w:rPr>
          <w:rFonts w:asciiTheme="majorBidi" w:hAnsiTheme="majorBidi" w:cstheme="majorBidi"/>
          <w:sz w:val="24"/>
        </w:rPr>
        <w:lastRenderedPageBreak/>
        <w:t>INSIDE LOOK</w:t>
      </w:r>
    </w:p>
    <w:p w14:paraId="4F29DBE3" w14:textId="77777777" w:rsidR="00F071D2" w:rsidRDefault="00F071D2" w:rsidP="00F071D2">
      <w:pPr>
        <w:spacing w:after="0" w:line="240" w:lineRule="auto"/>
        <w:jc w:val="both"/>
        <w:rPr>
          <w:rFonts w:asciiTheme="majorBidi" w:hAnsiTheme="majorBidi" w:cstheme="majorBidi"/>
          <w:sz w:val="24"/>
        </w:rPr>
      </w:pPr>
    </w:p>
    <w:p w14:paraId="49D91307" w14:textId="77777777" w:rsidR="00F071D2" w:rsidRPr="0044575D" w:rsidRDefault="00F071D2" w:rsidP="00F071D2">
      <w:pPr>
        <w:ind w:right="720"/>
        <w:jc w:val="center"/>
        <w:rPr>
          <w:b/>
          <w:sz w:val="28"/>
        </w:rPr>
      </w:pPr>
      <w:r w:rsidRPr="0044575D">
        <w:rPr>
          <w:b/>
          <w:sz w:val="28"/>
        </w:rPr>
        <w:t>Lesson: Holy Week</w:t>
      </w:r>
    </w:p>
    <w:p w14:paraId="7411FB5F" w14:textId="74E77633" w:rsidR="00F071D2" w:rsidRPr="00F071D2" w:rsidRDefault="00F071D2" w:rsidP="00F071D2">
      <w:pPr>
        <w:jc w:val="both"/>
      </w:pPr>
      <w:r w:rsidRPr="0044575D">
        <w:tab/>
        <w:t xml:space="preserve">Holy Week is a good time to reflect on God’s Covenant, which He promises to all who seek Him. A covenant is an agreement or contract; you can bet that when God makes a contract, He will never break that contract. God </w:t>
      </w:r>
      <w:r>
        <w:t>offer</w:t>
      </w:r>
      <w:r w:rsidRPr="0044575D">
        <w:t xml:space="preserve">s people salvation </w:t>
      </w:r>
      <w:r>
        <w:t xml:space="preserve">for free </w:t>
      </w:r>
      <w:r w:rsidRPr="0044575D">
        <w:t>if they will be faithful to Him; and that faith leads to eternal life. It is the greatest deal anyone will ever offer you. Only a fool would reject such an offer.</w:t>
      </w:r>
    </w:p>
    <w:p w14:paraId="2D3C9366" w14:textId="365BD0BE" w:rsidR="00F071D2" w:rsidRPr="00F071D2" w:rsidRDefault="00F071D2" w:rsidP="00F071D2">
      <w:pPr>
        <w:jc w:val="both"/>
      </w:pPr>
      <w:r w:rsidRPr="0044575D">
        <w:tab/>
        <w:t xml:space="preserve">In the Old Testament, God made covenants with Noah, Abraham, Isaac, Jacob, Moses, and David. Through these prophets, God also promised a New Covenant: His Messiah. The New Covenant was further confirmed through Isaiah, Jeremiah, Daniel, Zechariah, Micah, and other great prophets. The Old Covenant was based on faith in God as demonstrated by obedience to God’s Law which required sacrificial offerings. God knew all along that </w:t>
      </w:r>
      <w:r>
        <w:t>humans were</w:t>
      </w:r>
      <w:r w:rsidRPr="0044575D">
        <w:t xml:space="preserve"> incapable of remaining obedient due to their sinful nature (ROM 3:20; ROM 7:7,14; JAM 2:10), so He promised a more perfect covenant based on faith in Christ’s </w:t>
      </w:r>
      <w:r>
        <w:t>self-</w:t>
      </w:r>
      <w:r w:rsidRPr="0044575D">
        <w:t xml:space="preserve">sacrifice (ROM 16:25–26; GAL 3:13–23; HEB 7:15–19; HEB 8:6–13). </w:t>
      </w:r>
    </w:p>
    <w:p w14:paraId="0B956759" w14:textId="425F05D2" w:rsidR="00F071D2" w:rsidRPr="00F071D2" w:rsidRDefault="00F071D2" w:rsidP="00F071D2">
      <w:pPr>
        <w:jc w:val="both"/>
      </w:pPr>
      <w:r w:rsidRPr="0044575D">
        <w:tab/>
        <w:t xml:space="preserve">Jesus Christ is the Messiah, the Redeemer, the New Covenant (LUK 1:68–79). Christ came to earth to perfectly fulfill the Law on our behalf (MAT 5:12–19), as well as to assume the punishment for our </w:t>
      </w:r>
      <w:r>
        <w:t>noncompliance</w:t>
      </w:r>
      <w:r w:rsidRPr="0044575D">
        <w:t xml:space="preserve"> </w:t>
      </w:r>
      <w:r>
        <w:t xml:space="preserve">with the Law </w:t>
      </w:r>
      <w:r w:rsidRPr="0044575D">
        <w:t xml:space="preserve">(ISA 53:1–12; PHP 3:11–12). His sufferings and death paid the price of sin which is death (ROM </w:t>
      </w:r>
      <w:smartTag w:uri="urn:schemas-microsoft-com:office:smarttags" w:element="time">
        <w:smartTagPr>
          <w:attr w:name="Hour" w:val="18"/>
          <w:attr w:name="Minute" w:val="23"/>
        </w:smartTagPr>
        <w:r w:rsidRPr="0044575D">
          <w:t>6:23</w:t>
        </w:r>
      </w:smartTag>
      <w:r w:rsidRPr="0044575D">
        <w:t xml:space="preserve">), thereby conquering sin (1 JO 2:2). His resurrection from the dead brought with it the resurrection of all people (ROM </w:t>
      </w:r>
      <w:smartTag w:uri="urn:schemas-microsoft-com:office:smarttags" w:element="time">
        <w:smartTagPr>
          <w:attr w:name="Hour" w:val="8"/>
          <w:attr w:name="Minute" w:val="11"/>
        </w:smartTagPr>
        <w:r w:rsidRPr="0044575D">
          <w:t>8:11</w:t>
        </w:r>
      </w:smartTag>
      <w:r w:rsidRPr="0044575D">
        <w:t xml:space="preserve">), thereby conquering death (2 TI </w:t>
      </w:r>
      <w:smartTag w:uri="urn:schemas-microsoft-com:office:smarttags" w:element="time">
        <w:smartTagPr>
          <w:attr w:name="Hour" w:val="13"/>
          <w:attr w:name="Minute" w:val="10"/>
        </w:smartTagPr>
        <w:r w:rsidRPr="0044575D">
          <w:t>1:10</w:t>
        </w:r>
      </w:smartTag>
      <w:r w:rsidRPr="0044575D">
        <w:t xml:space="preserve">). By redeeming our </w:t>
      </w:r>
      <w:r>
        <w:t>bodie</w:t>
      </w:r>
      <w:r w:rsidRPr="0044575D">
        <w:t>s from the grave and washing our s</w:t>
      </w:r>
      <w:r>
        <w:t>oul</w:t>
      </w:r>
      <w:r w:rsidRPr="0044575D">
        <w:t>s clean, we have been made spotless and unblemished like Christ (1 CO 1:8), making us acceptable to live with our perfect God in His kingdom forever (COL 1:29; HEB 10:14).</w:t>
      </w:r>
    </w:p>
    <w:p w14:paraId="128615E3" w14:textId="0A141826" w:rsidR="00F071D2" w:rsidRPr="00F071D2" w:rsidRDefault="00F071D2" w:rsidP="00F071D2">
      <w:pPr>
        <w:jc w:val="both"/>
      </w:pPr>
      <w:r w:rsidRPr="0044575D">
        <w:tab/>
        <w:t xml:space="preserve">Interestingly, the Old and New Covenants have several things in common and this is not a coincidence. God’s plan was repeatedly announced during Holy Week and upon God’s holy mountain in the City of David which was Jerusalem. </w:t>
      </w:r>
    </w:p>
    <w:p w14:paraId="1FA1D5A3" w14:textId="56064503" w:rsidR="00F071D2" w:rsidRPr="00F071D2" w:rsidRDefault="00F071D2" w:rsidP="00F071D2">
      <w:pPr>
        <w:jc w:val="both"/>
      </w:pPr>
      <w:r w:rsidRPr="0044575D">
        <w:tab/>
        <w:t xml:space="preserve">Abraham was visited by King Melchizedek, an early manifestation of the pre-incarnate Christ. Abraham communed with Melchizedek, the great </w:t>
      </w:r>
      <w:r>
        <w:t>H</w:t>
      </w:r>
      <w:r w:rsidRPr="0044575D">
        <w:t xml:space="preserve">igh </w:t>
      </w:r>
      <w:r>
        <w:t>P</w:t>
      </w:r>
      <w:r w:rsidRPr="0044575D">
        <w:t xml:space="preserve">riest and the King of </w:t>
      </w:r>
      <w:r>
        <w:t>Salem (meaning peace)</w:t>
      </w:r>
      <w:r w:rsidRPr="0044575D">
        <w:t xml:space="preserve">, sharing bread and wine, and giving tithes of all he owned to the Lord (GEN 14:18–20). Later, Abraham was sent by God to the holy mountain to sacrifice his only son Isaac (GEN 22:1–8). Of course, Isaac was spared because Abraham remained faithful; a ram was sacrificed in Isaac’s place (GEN 22:9–13). This ram represents the Sacrificial Lamb, God’s firstborn and only Son, who was offered for the sin of the world (JOH 1:29). </w:t>
      </w:r>
    </w:p>
    <w:p w14:paraId="37E2DBE2" w14:textId="12661FE4" w:rsidR="00F071D2" w:rsidRPr="00F071D2" w:rsidRDefault="00F071D2" w:rsidP="00F071D2">
      <w:pPr>
        <w:jc w:val="both"/>
      </w:pPr>
      <w:r w:rsidRPr="0044575D">
        <w:tab/>
        <w:t xml:space="preserve">Isaac’s son Jacob slept on that same holy mountain and dreamed of a ladder to heaven with angels (GEN 28:10–22); this ladder represents Jesus Christ, who is the Way to the Father (JOH 14:6), and upon whom the angels in Jacob’s dream were ascending and descending (JOH 1:51). This holy mountain (Zion) became the center of King David’s holy city of Jerusalem (2 SA 5:7), and the site of the original temple built by his son Solomon. </w:t>
      </w:r>
    </w:p>
    <w:p w14:paraId="151A4CA3" w14:textId="72E22340" w:rsidR="00F071D2" w:rsidRPr="0044575D" w:rsidRDefault="00F071D2" w:rsidP="00F071D2">
      <w:pPr>
        <w:jc w:val="both"/>
      </w:pPr>
      <w:r w:rsidRPr="0044575D">
        <w:tab/>
        <w:t xml:space="preserve">God used Moses as a messenger of the Law as well as a messenger of the New Covenant (EXO 24:7–8). During the first Passover, God spared the firstborn of all who obeyed His commandment and sacrificed an unblemished young ram (EXO 12:3–13). Again, Christ is that Passover Lamb (1 PE </w:t>
      </w:r>
      <w:smartTag w:uri="urn:schemas-microsoft-com:office:smarttags" w:element="time">
        <w:smartTagPr>
          <w:attr w:name="Hour" w:val="13"/>
          <w:attr w:name="Minute" w:val="19"/>
        </w:smartTagPr>
        <w:r w:rsidRPr="0044575D">
          <w:t>1:19</w:t>
        </w:r>
      </w:smartTag>
      <w:r w:rsidRPr="0044575D">
        <w:t>), whose sacrifice saves us from the power of death.</w:t>
      </w:r>
      <w:r>
        <w:t xml:space="preserve"> There are numerous references to Christ in the OT; each of these examples illuminates Christ who shined the light of God for all living souls to see. If you cannot see the light you will lose your way and end up in darkness.</w:t>
      </w:r>
    </w:p>
    <w:p w14:paraId="2D8C9CCA" w14:textId="535B8ACE" w:rsidR="00F071D2" w:rsidRPr="00F071D2" w:rsidRDefault="00F071D2" w:rsidP="00F071D2">
      <w:pPr>
        <w:jc w:val="both"/>
      </w:pPr>
      <w:r w:rsidRPr="0044575D">
        <w:br w:type="page"/>
      </w:r>
      <w:r w:rsidRPr="0044575D">
        <w:lastRenderedPageBreak/>
        <w:tab/>
        <w:t xml:space="preserve">God commanded His people to remember forever </w:t>
      </w:r>
      <w:r>
        <w:t>His great works</w:t>
      </w:r>
      <w:r w:rsidRPr="0044575D">
        <w:t xml:space="preserve"> when He freed them from the bondage of Egyptian oppression. This is the purpose of the Old Testament Feasts of Passover, Unleavened Bread, and First Fruits (LEV 23:5–10), which the Jews celebrate during Holy Week to this day. During these feasts, God’s mighty deeds were celebrated by fasting, feasting, sacrificing, and tithing. </w:t>
      </w:r>
    </w:p>
    <w:p w14:paraId="53B3207F" w14:textId="14992CE2" w:rsidR="00F071D2" w:rsidRPr="00F071D2" w:rsidRDefault="00F071D2" w:rsidP="00F071D2">
      <w:pPr>
        <w:jc w:val="both"/>
      </w:pPr>
      <w:r w:rsidRPr="0044575D">
        <w:tab/>
        <w:t xml:space="preserve">During this same Holy Week, Christians celebrate the breaking of Christ’s body on </w:t>
      </w:r>
      <w:r>
        <w:t xml:space="preserve">the cross </w:t>
      </w:r>
      <w:r w:rsidRPr="0044575D">
        <w:t xml:space="preserve">(Feast of Unleavened Bread), the shedding of His blood (Feast of Passover), and His Resurrection from </w:t>
      </w:r>
      <w:r>
        <w:t>the tomb</w:t>
      </w:r>
      <w:r w:rsidRPr="0044575D">
        <w:t xml:space="preserve"> on Easter Sunday (Feast of First Fruits). In accordance with Christ’s commandment, we commemorate these wonderful acts of God every time we partake of Holy Communion (1 CO 11:25–26), in which we share the bread and wine in </w:t>
      </w:r>
      <w:r>
        <w:t xml:space="preserve">a spiritual </w:t>
      </w:r>
      <w:r w:rsidRPr="0044575D">
        <w:t>communi</w:t>
      </w:r>
      <w:r>
        <w:t>cation</w:t>
      </w:r>
      <w:r w:rsidRPr="0044575D">
        <w:t xml:space="preserve"> with God’s Holy Spirit just as Abraham did so long ago. This we do to remember forever that God has freed us from the slavery and bondage of sin (LUK 22:19–20).</w:t>
      </w:r>
    </w:p>
    <w:p w14:paraId="19F27B03" w14:textId="686F3BA5" w:rsidR="00F071D2" w:rsidRPr="0044575D" w:rsidRDefault="00F071D2" w:rsidP="00F071D2">
      <w:pPr>
        <w:jc w:val="both"/>
      </w:pPr>
      <w:r w:rsidRPr="0044575D">
        <w:tab/>
        <w:t>As we reflect on the sacrifice of Christ and His resurrection, we cannot help but be moved. What a great time to express our gratitude by giving to the Lord the first fruits of our inc</w:t>
      </w:r>
      <w:r>
        <w:t>reas</w:t>
      </w:r>
      <w:r w:rsidRPr="0044575D">
        <w:t xml:space="preserve">e (2 CH 31:5; PRO 3:9; 1 CO 16:2). Christ is the first fruits of those who have been raised to live forever on God’s holy </w:t>
      </w:r>
      <w:smartTag w:uri="urn:schemas-microsoft-com:office:smarttags" w:element="place">
        <w:smartTag w:uri="urn:schemas-microsoft-com:office:smarttags" w:element="PlaceType">
          <w:r w:rsidRPr="0044575D">
            <w:t>mountain</w:t>
          </w:r>
        </w:smartTag>
        <w:r w:rsidRPr="0044575D">
          <w:t xml:space="preserve"> of </w:t>
        </w:r>
        <w:smartTag w:uri="urn:schemas-microsoft-com:office:smarttags" w:element="PlaceName">
          <w:r w:rsidRPr="0044575D">
            <w:t>Zion</w:t>
          </w:r>
        </w:smartTag>
      </w:smartTag>
      <w:r w:rsidRPr="0044575D">
        <w:t xml:space="preserve"> (1 CO 15:20–23,44). All believers will follow Christ in death, and be resurrected to live forever with Him and our heavenly Father in the New Jerusalem (EZE 34:12,23–24; EPH 1:10–11; PHP 3:20–21). What a marvelous gift God has given us; He gave us everything He owned, even Himself! And all He requires in return is gratitude. This we show by offering our worship and </w:t>
      </w:r>
      <w:r>
        <w:t>gifts</w:t>
      </w:r>
      <w:r w:rsidRPr="0044575D">
        <w:t xml:space="preserve"> through faith (LEV 27:30; DEU 14:22; MAL 3:6–8). Plus, God promises that if we give him our first fruits (tithe), He will further bless us with increased prosperity, so how can we lose (MAL 3:10; LUK 6:38)? Is there any limit to God’s goodness, grace, and mercy? No, there is not (PSA 100:1–5)! Read or sing the following hymns of joy and celebration for everything the Lord has done for you.</w:t>
      </w:r>
    </w:p>
    <w:p w14:paraId="66AA17F5" w14:textId="34203513" w:rsidR="00F071D2" w:rsidRDefault="00F071D2" w:rsidP="00F071D2">
      <w:pPr>
        <w:rPr>
          <w:rFonts w:asciiTheme="majorBidi" w:hAnsiTheme="majorBidi" w:cstheme="majorBidi"/>
          <w:sz w:val="24"/>
        </w:rPr>
      </w:pPr>
    </w:p>
    <w:p w14:paraId="11B109CB" w14:textId="77777777" w:rsidR="00F071D2" w:rsidRDefault="00F071D2" w:rsidP="00F071D2">
      <w:pPr>
        <w:spacing w:after="0" w:line="240" w:lineRule="auto"/>
        <w:jc w:val="both"/>
        <w:rPr>
          <w:rFonts w:asciiTheme="majorBidi" w:hAnsiTheme="majorBidi" w:cstheme="majorBidi"/>
          <w:sz w:val="24"/>
        </w:rPr>
      </w:pPr>
      <w:r>
        <w:rPr>
          <w:rFonts w:asciiTheme="majorBidi" w:hAnsiTheme="majorBidi" w:cstheme="majorBidi"/>
          <w:sz w:val="24"/>
        </w:rPr>
        <w:t xml:space="preserve">Short Biography: Andrew V Barber PhD is a counselor, educator, analyst, author, publisher, apologist, biblical scholar, and lifetime Christian. He has worked as a research psychologist, professor, program manager, department director, consultant and mentor in psychiatric, university, and research settings. He operated a private practice specializing in faith-based counseling, and authored </w:t>
      </w:r>
      <w:proofErr w:type="spellStart"/>
      <w:r>
        <w:rPr>
          <w:rFonts w:asciiTheme="majorBidi" w:hAnsiTheme="majorBidi" w:cstheme="majorBidi"/>
          <w:i/>
          <w:iCs/>
          <w:sz w:val="24"/>
        </w:rPr>
        <w:t>Faithbook</w:t>
      </w:r>
      <w:proofErr w:type="spellEnd"/>
      <w:r>
        <w:rPr>
          <w:rFonts w:asciiTheme="majorBidi" w:hAnsiTheme="majorBidi" w:cstheme="majorBidi"/>
          <w:i/>
          <w:iCs/>
          <w:sz w:val="24"/>
        </w:rPr>
        <w:t xml:space="preserve"> for Christian Counselors</w:t>
      </w:r>
      <w:r>
        <w:rPr>
          <w:rFonts w:asciiTheme="majorBidi" w:hAnsiTheme="majorBidi" w:cstheme="majorBidi"/>
          <w:sz w:val="24"/>
        </w:rPr>
        <w:t xml:space="preserve">. Find more Information about his biography and publications at </w:t>
      </w:r>
      <w:r>
        <w:rPr>
          <w:rFonts w:asciiTheme="majorBidi" w:hAnsiTheme="majorBidi" w:cstheme="majorBidi"/>
          <w:i/>
          <w:iCs/>
          <w:sz w:val="24"/>
        </w:rPr>
        <w:t>www.andrewvbarberphd.com</w:t>
      </w:r>
      <w:r>
        <w:rPr>
          <w:rFonts w:asciiTheme="majorBidi" w:hAnsiTheme="majorBidi" w:cstheme="majorBidi"/>
          <w:sz w:val="24"/>
        </w:rPr>
        <w:t>.</w:t>
      </w:r>
    </w:p>
    <w:p w14:paraId="38650900" w14:textId="77777777" w:rsidR="00C83512" w:rsidRPr="006A0FDC" w:rsidRDefault="00C83512" w:rsidP="00F071D2">
      <w:pPr>
        <w:jc w:val="center"/>
        <w:rPr>
          <w:rFonts w:asciiTheme="majorBidi" w:hAnsiTheme="majorBidi" w:cstheme="majorBidi"/>
          <w:sz w:val="24"/>
        </w:rPr>
      </w:pPr>
    </w:p>
    <w:sectPr w:rsidR="00C83512" w:rsidRPr="006A0FDC" w:rsidSect="00761258">
      <w:pgSz w:w="12240" w:h="15840"/>
      <w:pgMar w:top="1080" w:right="108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2A0D49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13F7AA6"/>
    <w:multiLevelType w:val="multilevel"/>
    <w:tmpl w:val="0409001D"/>
    <w:styleLink w:val="Style1"/>
    <w:lvl w:ilvl="0">
      <w:start w:val="1"/>
      <w:numFmt w:val="decimal"/>
      <w:lvlText w:val="%1)"/>
      <w:lvlJc w:val="left"/>
      <w:pPr>
        <w:tabs>
          <w:tab w:val="num" w:pos="360"/>
        </w:tabs>
        <w:ind w:left="360" w:hanging="360"/>
      </w:pPr>
      <w:rPr>
        <w:rFonts w:ascii="Times New Roman" w:hAnsi="Times New Roman"/>
        <w:sz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512"/>
    <w:rsid w:val="000212EB"/>
    <w:rsid w:val="00087AEE"/>
    <w:rsid w:val="000A2A80"/>
    <w:rsid w:val="001103F2"/>
    <w:rsid w:val="00117971"/>
    <w:rsid w:val="001D52B5"/>
    <w:rsid w:val="001D740C"/>
    <w:rsid w:val="002B0F1F"/>
    <w:rsid w:val="00387FD1"/>
    <w:rsid w:val="003D7BF5"/>
    <w:rsid w:val="00400409"/>
    <w:rsid w:val="004574E8"/>
    <w:rsid w:val="004C596E"/>
    <w:rsid w:val="004D0A22"/>
    <w:rsid w:val="00503654"/>
    <w:rsid w:val="00595C23"/>
    <w:rsid w:val="006361CA"/>
    <w:rsid w:val="00646D91"/>
    <w:rsid w:val="006A0FDC"/>
    <w:rsid w:val="00761258"/>
    <w:rsid w:val="00797F8A"/>
    <w:rsid w:val="007D4A1A"/>
    <w:rsid w:val="007D714A"/>
    <w:rsid w:val="00843F9C"/>
    <w:rsid w:val="008745F0"/>
    <w:rsid w:val="008C1B6D"/>
    <w:rsid w:val="00950334"/>
    <w:rsid w:val="00B35A04"/>
    <w:rsid w:val="00BD64C5"/>
    <w:rsid w:val="00BF1D2B"/>
    <w:rsid w:val="00C15B22"/>
    <w:rsid w:val="00C83512"/>
    <w:rsid w:val="00C95CA8"/>
    <w:rsid w:val="00CB0B39"/>
    <w:rsid w:val="00DA7AB8"/>
    <w:rsid w:val="00DB6E75"/>
    <w:rsid w:val="00E065D6"/>
    <w:rsid w:val="00E1659C"/>
    <w:rsid w:val="00E578BB"/>
    <w:rsid w:val="00E72B39"/>
    <w:rsid w:val="00E9520A"/>
    <w:rsid w:val="00F071D2"/>
    <w:rsid w:val="00F91E4F"/>
    <w:rsid w:val="00FB3FA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time"/>
  <w:shapeDefaults>
    <o:shapedefaults v:ext="edit" spidmax="1026"/>
    <o:shapelayout v:ext="edit">
      <o:idmap v:ext="edit" data="1"/>
    </o:shapelayout>
  </w:shapeDefaults>
  <w:decimalSymbol w:val="."/>
  <w:listSeparator w:val=","/>
  <w14:docId w14:val="2851650F"/>
  <w15:chartTrackingRefBased/>
  <w15:docId w15:val="{696A2C79-50AD-454A-93BC-7F3D541F6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2"/>
        <w:szCs w:val="24"/>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071D2"/>
    <w:pPr>
      <w:keepNext/>
      <w:autoSpaceDE w:val="0"/>
      <w:autoSpaceDN w:val="0"/>
      <w:spacing w:after="0" w:line="240" w:lineRule="auto"/>
      <w:jc w:val="both"/>
      <w:outlineLvl w:val="0"/>
    </w:pPr>
    <w:rPr>
      <w:rFonts w:eastAsia="Times New Roman" w:cs="Times New Roman"/>
      <w:sz w:val="24"/>
      <w:u w:val="single"/>
      <w:lang w:bidi="ar-SA"/>
    </w:rPr>
  </w:style>
  <w:style w:type="paragraph" w:styleId="Heading2">
    <w:name w:val="heading 2"/>
    <w:basedOn w:val="Normal"/>
    <w:next w:val="Normal"/>
    <w:link w:val="Heading2Char"/>
    <w:qFormat/>
    <w:rsid w:val="00F071D2"/>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outlineLvl w:val="1"/>
    </w:pPr>
    <w:rPr>
      <w:rFonts w:eastAsia="Times New Roman" w:cs="Times New Roman"/>
      <w:sz w:val="28"/>
      <w:szCs w:val="20"/>
      <w:lang w:bidi="ar-SA"/>
    </w:rPr>
  </w:style>
  <w:style w:type="paragraph" w:styleId="Heading3">
    <w:name w:val="heading 3"/>
    <w:basedOn w:val="Normal"/>
    <w:next w:val="Normal"/>
    <w:link w:val="Heading3Char"/>
    <w:qFormat/>
    <w:rsid w:val="00F071D2"/>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outlineLvl w:val="2"/>
    </w:pPr>
    <w:rPr>
      <w:rFonts w:eastAsia="Times New Roman" w:cs="Times New Roman"/>
      <w:b/>
      <w:sz w:val="32"/>
      <w:szCs w:val="20"/>
      <w:lang w:bidi="ar-SA"/>
    </w:rPr>
  </w:style>
  <w:style w:type="paragraph" w:styleId="Heading4">
    <w:name w:val="heading 4"/>
    <w:basedOn w:val="Normal"/>
    <w:next w:val="Normal"/>
    <w:link w:val="Heading4Char"/>
    <w:qFormat/>
    <w:rsid w:val="00F071D2"/>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80" w:lineRule="exact"/>
      <w:outlineLvl w:val="3"/>
    </w:pPr>
    <w:rPr>
      <w:rFonts w:eastAsia="Times New Roman" w:cs="Times New Roman"/>
      <w:sz w:val="24"/>
      <w:szCs w:val="20"/>
      <w:lang w:bidi="ar-SA"/>
    </w:rPr>
  </w:style>
  <w:style w:type="paragraph" w:styleId="Heading5">
    <w:name w:val="heading 5"/>
    <w:basedOn w:val="Normal"/>
    <w:next w:val="Normal"/>
    <w:link w:val="Heading5Char"/>
    <w:qFormat/>
    <w:rsid w:val="00F071D2"/>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80" w:lineRule="exact"/>
      <w:jc w:val="center"/>
      <w:outlineLvl w:val="4"/>
    </w:pPr>
    <w:rPr>
      <w:rFonts w:eastAsia="Times New Roman" w:cs="Times New Roman"/>
      <w:b/>
      <w:sz w:val="28"/>
      <w:szCs w:val="20"/>
      <w:lang w:bidi="ar-SA"/>
    </w:rPr>
  </w:style>
  <w:style w:type="paragraph" w:styleId="Heading6">
    <w:name w:val="heading 6"/>
    <w:basedOn w:val="Normal"/>
    <w:next w:val="Normal"/>
    <w:link w:val="Heading6Char"/>
    <w:qFormat/>
    <w:rsid w:val="00F071D2"/>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5"/>
    </w:pPr>
    <w:rPr>
      <w:rFonts w:eastAsia="Times New Roman" w:cs="Times New Roman"/>
      <w:sz w:val="28"/>
      <w:szCs w:val="20"/>
      <w:lang w:bidi="ar-SA"/>
    </w:rPr>
  </w:style>
  <w:style w:type="paragraph" w:styleId="Heading7">
    <w:name w:val="heading 7"/>
    <w:basedOn w:val="Normal"/>
    <w:next w:val="NormalIndent"/>
    <w:link w:val="Heading7Char"/>
    <w:qFormat/>
    <w:rsid w:val="00F071D2"/>
    <w:pPr>
      <w:spacing w:after="0" w:line="240" w:lineRule="auto"/>
      <w:ind w:left="720"/>
      <w:outlineLvl w:val="6"/>
    </w:pPr>
    <w:rPr>
      <w:rFonts w:eastAsia="Times New Roman" w:cs="Times New Roman"/>
      <w:i/>
      <w:sz w:val="20"/>
      <w:szCs w:val="20"/>
      <w:lang w:bidi="ar-SA"/>
    </w:rPr>
  </w:style>
  <w:style w:type="paragraph" w:styleId="Heading8">
    <w:name w:val="heading 8"/>
    <w:basedOn w:val="Normal"/>
    <w:next w:val="NormalIndent"/>
    <w:link w:val="Heading8Char"/>
    <w:qFormat/>
    <w:rsid w:val="00F071D2"/>
    <w:pPr>
      <w:spacing w:after="0" w:line="240" w:lineRule="auto"/>
      <w:ind w:left="720"/>
      <w:outlineLvl w:val="7"/>
    </w:pPr>
    <w:rPr>
      <w:rFonts w:eastAsia="Times New Roman" w:cs="Times New Roman"/>
      <w:i/>
      <w:sz w:val="20"/>
      <w:szCs w:val="20"/>
      <w:lang w:bidi="ar-SA"/>
    </w:rPr>
  </w:style>
  <w:style w:type="paragraph" w:styleId="Heading9">
    <w:name w:val="heading 9"/>
    <w:basedOn w:val="Normal"/>
    <w:next w:val="NormalIndent"/>
    <w:link w:val="Heading9Char"/>
    <w:qFormat/>
    <w:rsid w:val="00F071D2"/>
    <w:pPr>
      <w:spacing w:after="0" w:line="240" w:lineRule="auto"/>
      <w:ind w:left="720"/>
      <w:outlineLvl w:val="8"/>
    </w:pPr>
    <w:rPr>
      <w:rFonts w:eastAsia="Times New Roman" w:cs="Times New Roman"/>
      <w:i/>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place-html">
    <w:name w:val="inplace-html"/>
    <w:basedOn w:val="DefaultParagraphFont"/>
    <w:rsid w:val="00C83512"/>
  </w:style>
  <w:style w:type="paragraph" w:styleId="ListParagraph">
    <w:name w:val="List Paragraph"/>
    <w:basedOn w:val="Normal"/>
    <w:uiPriority w:val="34"/>
    <w:qFormat/>
    <w:rsid w:val="00C83512"/>
    <w:pPr>
      <w:ind w:left="720"/>
      <w:contextualSpacing/>
    </w:pPr>
  </w:style>
  <w:style w:type="paragraph" w:customStyle="1" w:styleId="badge">
    <w:name w:val="badge"/>
    <w:basedOn w:val="Normal"/>
    <w:rsid w:val="00C83512"/>
    <w:pPr>
      <w:spacing w:before="100" w:beforeAutospacing="1" w:after="100" w:afterAutospacing="1" w:line="240" w:lineRule="auto"/>
    </w:pPr>
    <w:rPr>
      <w:rFonts w:eastAsia="Times New Roman" w:cs="Times New Roman"/>
      <w:sz w:val="24"/>
    </w:rPr>
  </w:style>
  <w:style w:type="character" w:styleId="Emphasis">
    <w:name w:val="Emphasis"/>
    <w:basedOn w:val="DefaultParagraphFont"/>
    <w:uiPriority w:val="20"/>
    <w:qFormat/>
    <w:rsid w:val="00C83512"/>
    <w:rPr>
      <w:i/>
      <w:iCs/>
    </w:rPr>
  </w:style>
  <w:style w:type="paragraph" w:styleId="NormalWeb">
    <w:name w:val="Normal (Web)"/>
    <w:basedOn w:val="Normal"/>
    <w:uiPriority w:val="99"/>
    <w:unhideWhenUsed/>
    <w:rsid w:val="00C83512"/>
    <w:pPr>
      <w:spacing w:before="100" w:beforeAutospacing="1" w:after="100" w:afterAutospacing="1" w:line="240" w:lineRule="auto"/>
    </w:pPr>
    <w:rPr>
      <w:rFonts w:eastAsia="Times New Roman" w:cs="Times New Roman"/>
      <w:sz w:val="24"/>
    </w:rPr>
  </w:style>
  <w:style w:type="character" w:customStyle="1" w:styleId="Heading1Char">
    <w:name w:val="Heading 1 Char"/>
    <w:basedOn w:val="DefaultParagraphFont"/>
    <w:link w:val="Heading1"/>
    <w:rsid w:val="00F071D2"/>
    <w:rPr>
      <w:rFonts w:eastAsia="Times New Roman" w:cs="Times New Roman"/>
      <w:sz w:val="24"/>
      <w:u w:val="single"/>
      <w:lang w:bidi="ar-SA"/>
    </w:rPr>
  </w:style>
  <w:style w:type="character" w:customStyle="1" w:styleId="Heading2Char">
    <w:name w:val="Heading 2 Char"/>
    <w:basedOn w:val="DefaultParagraphFont"/>
    <w:link w:val="Heading2"/>
    <w:rsid w:val="00F071D2"/>
    <w:rPr>
      <w:rFonts w:eastAsia="Times New Roman" w:cs="Times New Roman"/>
      <w:sz w:val="28"/>
      <w:szCs w:val="20"/>
      <w:lang w:bidi="ar-SA"/>
    </w:rPr>
  </w:style>
  <w:style w:type="character" w:customStyle="1" w:styleId="Heading3Char">
    <w:name w:val="Heading 3 Char"/>
    <w:basedOn w:val="DefaultParagraphFont"/>
    <w:link w:val="Heading3"/>
    <w:rsid w:val="00F071D2"/>
    <w:rPr>
      <w:rFonts w:eastAsia="Times New Roman" w:cs="Times New Roman"/>
      <w:b/>
      <w:sz w:val="32"/>
      <w:szCs w:val="20"/>
      <w:lang w:bidi="ar-SA"/>
    </w:rPr>
  </w:style>
  <w:style w:type="character" w:customStyle="1" w:styleId="Heading4Char">
    <w:name w:val="Heading 4 Char"/>
    <w:basedOn w:val="DefaultParagraphFont"/>
    <w:link w:val="Heading4"/>
    <w:rsid w:val="00F071D2"/>
    <w:rPr>
      <w:rFonts w:eastAsia="Times New Roman" w:cs="Times New Roman"/>
      <w:sz w:val="24"/>
      <w:szCs w:val="20"/>
      <w:lang w:bidi="ar-SA"/>
    </w:rPr>
  </w:style>
  <w:style w:type="character" w:customStyle="1" w:styleId="Heading5Char">
    <w:name w:val="Heading 5 Char"/>
    <w:basedOn w:val="DefaultParagraphFont"/>
    <w:link w:val="Heading5"/>
    <w:rsid w:val="00F071D2"/>
    <w:rPr>
      <w:rFonts w:eastAsia="Times New Roman" w:cs="Times New Roman"/>
      <w:b/>
      <w:sz w:val="28"/>
      <w:szCs w:val="20"/>
      <w:lang w:bidi="ar-SA"/>
    </w:rPr>
  </w:style>
  <w:style w:type="character" w:customStyle="1" w:styleId="Heading6Char">
    <w:name w:val="Heading 6 Char"/>
    <w:basedOn w:val="DefaultParagraphFont"/>
    <w:link w:val="Heading6"/>
    <w:rsid w:val="00F071D2"/>
    <w:rPr>
      <w:rFonts w:eastAsia="Times New Roman" w:cs="Times New Roman"/>
      <w:sz w:val="28"/>
      <w:szCs w:val="20"/>
      <w:lang w:bidi="ar-SA"/>
    </w:rPr>
  </w:style>
  <w:style w:type="character" w:customStyle="1" w:styleId="Heading7Char">
    <w:name w:val="Heading 7 Char"/>
    <w:basedOn w:val="DefaultParagraphFont"/>
    <w:link w:val="Heading7"/>
    <w:rsid w:val="00F071D2"/>
    <w:rPr>
      <w:rFonts w:eastAsia="Times New Roman" w:cs="Times New Roman"/>
      <w:i/>
      <w:sz w:val="20"/>
      <w:szCs w:val="20"/>
      <w:lang w:bidi="ar-SA"/>
    </w:rPr>
  </w:style>
  <w:style w:type="character" w:customStyle="1" w:styleId="Heading8Char">
    <w:name w:val="Heading 8 Char"/>
    <w:basedOn w:val="DefaultParagraphFont"/>
    <w:link w:val="Heading8"/>
    <w:rsid w:val="00F071D2"/>
    <w:rPr>
      <w:rFonts w:eastAsia="Times New Roman" w:cs="Times New Roman"/>
      <w:i/>
      <w:sz w:val="20"/>
      <w:szCs w:val="20"/>
      <w:lang w:bidi="ar-SA"/>
    </w:rPr>
  </w:style>
  <w:style w:type="character" w:customStyle="1" w:styleId="Heading9Char">
    <w:name w:val="Heading 9 Char"/>
    <w:basedOn w:val="DefaultParagraphFont"/>
    <w:link w:val="Heading9"/>
    <w:rsid w:val="00F071D2"/>
    <w:rPr>
      <w:rFonts w:eastAsia="Times New Roman" w:cs="Times New Roman"/>
      <w:i/>
      <w:sz w:val="20"/>
      <w:szCs w:val="20"/>
      <w:lang w:bidi="ar-SA"/>
    </w:rPr>
  </w:style>
  <w:style w:type="paragraph" w:styleId="NormalIndent">
    <w:name w:val="Normal Indent"/>
    <w:basedOn w:val="Normal"/>
    <w:rsid w:val="00F071D2"/>
    <w:pPr>
      <w:spacing w:after="0" w:line="240" w:lineRule="auto"/>
      <w:ind w:left="720"/>
    </w:pPr>
    <w:rPr>
      <w:rFonts w:eastAsia="Times New Roman" w:cs="Times New Roman"/>
      <w:sz w:val="20"/>
      <w:szCs w:val="20"/>
      <w:lang w:bidi="ar-SA"/>
    </w:rPr>
  </w:style>
  <w:style w:type="paragraph" w:styleId="Footer">
    <w:name w:val="footer"/>
    <w:basedOn w:val="Normal"/>
    <w:link w:val="FooterChar"/>
    <w:uiPriority w:val="99"/>
    <w:rsid w:val="00F071D2"/>
    <w:pPr>
      <w:tabs>
        <w:tab w:val="center" w:pos="4320"/>
        <w:tab w:val="right" w:pos="8640"/>
      </w:tabs>
      <w:spacing w:after="0" w:line="240" w:lineRule="auto"/>
    </w:pPr>
    <w:rPr>
      <w:rFonts w:eastAsia="Times New Roman" w:cs="Times New Roman"/>
      <w:sz w:val="24"/>
      <w:lang w:bidi="ar-SA"/>
    </w:rPr>
  </w:style>
  <w:style w:type="character" w:customStyle="1" w:styleId="FooterChar">
    <w:name w:val="Footer Char"/>
    <w:basedOn w:val="DefaultParagraphFont"/>
    <w:link w:val="Footer"/>
    <w:uiPriority w:val="99"/>
    <w:rsid w:val="00F071D2"/>
    <w:rPr>
      <w:rFonts w:eastAsia="Times New Roman" w:cs="Times New Roman"/>
      <w:sz w:val="24"/>
      <w:lang w:bidi="ar-SA"/>
    </w:rPr>
  </w:style>
  <w:style w:type="character" w:styleId="PageNumber">
    <w:name w:val="page number"/>
    <w:basedOn w:val="DefaultParagraphFont"/>
    <w:rsid w:val="00F071D2"/>
  </w:style>
  <w:style w:type="paragraph" w:styleId="BodyText">
    <w:name w:val="Body Text"/>
    <w:basedOn w:val="Normal"/>
    <w:link w:val="BodyTextChar"/>
    <w:rsid w:val="00F071D2"/>
    <w:pPr>
      <w:spacing w:after="0" w:line="240" w:lineRule="auto"/>
    </w:pPr>
    <w:rPr>
      <w:rFonts w:eastAsia="Times New Roman" w:cs="Times New Roman"/>
      <w:sz w:val="24"/>
      <w:szCs w:val="20"/>
      <w:lang w:bidi="ar-SA"/>
    </w:rPr>
  </w:style>
  <w:style w:type="character" w:customStyle="1" w:styleId="BodyTextChar">
    <w:name w:val="Body Text Char"/>
    <w:basedOn w:val="DefaultParagraphFont"/>
    <w:link w:val="BodyText"/>
    <w:rsid w:val="00F071D2"/>
    <w:rPr>
      <w:rFonts w:eastAsia="Times New Roman" w:cs="Times New Roman"/>
      <w:sz w:val="24"/>
      <w:szCs w:val="20"/>
      <w:lang w:bidi="ar-SA"/>
    </w:rPr>
  </w:style>
  <w:style w:type="paragraph" w:styleId="Header">
    <w:name w:val="header"/>
    <w:basedOn w:val="Normal"/>
    <w:link w:val="HeaderChar"/>
    <w:rsid w:val="00F071D2"/>
    <w:pPr>
      <w:tabs>
        <w:tab w:val="center" w:pos="4320"/>
        <w:tab w:val="right" w:pos="8640"/>
      </w:tabs>
      <w:spacing w:after="0" w:line="240" w:lineRule="auto"/>
    </w:pPr>
    <w:rPr>
      <w:rFonts w:eastAsia="Times New Roman" w:cs="Times New Roman"/>
      <w:sz w:val="24"/>
      <w:lang w:bidi="ar-SA"/>
    </w:rPr>
  </w:style>
  <w:style w:type="character" w:customStyle="1" w:styleId="HeaderChar">
    <w:name w:val="Header Char"/>
    <w:basedOn w:val="DefaultParagraphFont"/>
    <w:link w:val="Header"/>
    <w:rsid w:val="00F071D2"/>
    <w:rPr>
      <w:rFonts w:eastAsia="Times New Roman" w:cs="Times New Roman"/>
      <w:sz w:val="24"/>
      <w:lang w:bidi="ar-SA"/>
    </w:rPr>
  </w:style>
  <w:style w:type="character" w:styleId="Hyperlink">
    <w:name w:val="Hyperlink"/>
    <w:uiPriority w:val="99"/>
    <w:unhideWhenUsed/>
    <w:rsid w:val="00F071D2"/>
    <w:rPr>
      <w:color w:val="0000FF"/>
      <w:u w:val="single"/>
    </w:rPr>
  </w:style>
  <w:style w:type="paragraph" w:customStyle="1" w:styleId="Document">
    <w:name w:val="Document"/>
    <w:basedOn w:val="Normal"/>
    <w:rsid w:val="00F071D2"/>
    <w:pPr>
      <w:autoSpaceDE w:val="0"/>
      <w:autoSpaceDN w:val="0"/>
      <w:spacing w:after="0" w:line="240" w:lineRule="auto"/>
      <w:jc w:val="center"/>
    </w:pPr>
    <w:rPr>
      <w:rFonts w:ascii="Courier" w:eastAsia="Times New Roman" w:hAnsi="Courier" w:cs="Courier"/>
      <w:sz w:val="24"/>
      <w:lang w:bidi="ar-SA"/>
    </w:rPr>
  </w:style>
  <w:style w:type="paragraph" w:customStyle="1" w:styleId="Bibliogrphy">
    <w:name w:val="Bibliogrphy"/>
    <w:basedOn w:val="Normal"/>
    <w:rsid w:val="00F071D2"/>
    <w:pPr>
      <w:autoSpaceDE w:val="0"/>
      <w:autoSpaceDN w:val="0"/>
      <w:spacing w:after="0" w:line="240" w:lineRule="auto"/>
      <w:ind w:left="720" w:firstLine="720"/>
    </w:pPr>
    <w:rPr>
      <w:rFonts w:ascii="Courier" w:eastAsia="Times New Roman" w:hAnsi="Courier" w:cs="Courier"/>
      <w:sz w:val="24"/>
      <w:lang w:bidi="ar-SA"/>
    </w:rPr>
  </w:style>
  <w:style w:type="paragraph" w:customStyle="1" w:styleId="RightPar">
    <w:name w:val="Right Par"/>
    <w:basedOn w:val="Normal"/>
    <w:rsid w:val="00F071D2"/>
    <w:pPr>
      <w:autoSpaceDE w:val="0"/>
      <w:autoSpaceDN w:val="0"/>
      <w:spacing w:after="0" w:line="240" w:lineRule="auto"/>
      <w:ind w:firstLine="720"/>
    </w:pPr>
    <w:rPr>
      <w:rFonts w:ascii="Courier" w:eastAsia="Times New Roman" w:hAnsi="Courier" w:cs="Courier"/>
      <w:sz w:val="24"/>
      <w:lang w:bidi="ar-SA"/>
    </w:rPr>
  </w:style>
  <w:style w:type="paragraph" w:customStyle="1" w:styleId="DocInit">
    <w:name w:val="Doc Init"/>
    <w:basedOn w:val="Normal"/>
    <w:rsid w:val="00F071D2"/>
    <w:pPr>
      <w:autoSpaceDE w:val="0"/>
      <w:autoSpaceDN w:val="0"/>
      <w:spacing w:after="0" w:line="240" w:lineRule="auto"/>
    </w:pPr>
    <w:rPr>
      <w:rFonts w:ascii="Courier" w:eastAsia="Times New Roman" w:hAnsi="Courier" w:cs="Courier"/>
      <w:sz w:val="24"/>
      <w:lang w:bidi="ar-SA"/>
    </w:rPr>
  </w:style>
  <w:style w:type="paragraph" w:customStyle="1" w:styleId="TechInit">
    <w:name w:val="Tech Init"/>
    <w:basedOn w:val="Normal"/>
    <w:rsid w:val="00F071D2"/>
    <w:pPr>
      <w:autoSpaceDE w:val="0"/>
      <w:autoSpaceDN w:val="0"/>
      <w:spacing w:after="0" w:line="240" w:lineRule="auto"/>
    </w:pPr>
    <w:rPr>
      <w:rFonts w:ascii="Courier" w:eastAsia="Times New Roman" w:hAnsi="Courier" w:cs="Courier"/>
      <w:sz w:val="24"/>
      <w:lang w:bidi="ar-SA"/>
    </w:rPr>
  </w:style>
  <w:style w:type="paragraph" w:customStyle="1" w:styleId="Technical">
    <w:name w:val="Technical"/>
    <w:basedOn w:val="Normal"/>
    <w:rsid w:val="00F071D2"/>
    <w:pPr>
      <w:autoSpaceDE w:val="0"/>
      <w:autoSpaceDN w:val="0"/>
      <w:spacing w:after="0" w:line="240" w:lineRule="auto"/>
    </w:pPr>
    <w:rPr>
      <w:rFonts w:ascii="Courier" w:eastAsia="Times New Roman" w:hAnsi="Courier" w:cs="Courier"/>
      <w:sz w:val="24"/>
      <w:lang w:bidi="ar-SA"/>
    </w:rPr>
  </w:style>
  <w:style w:type="paragraph" w:customStyle="1" w:styleId="Pleading">
    <w:name w:val="Pleading"/>
    <w:basedOn w:val="Normal"/>
    <w:rsid w:val="00F071D2"/>
    <w:pPr>
      <w:tabs>
        <w:tab w:val="right" w:pos="288"/>
      </w:tabs>
      <w:autoSpaceDE w:val="0"/>
      <w:autoSpaceDN w:val="0"/>
      <w:spacing w:after="0" w:line="240" w:lineRule="auto"/>
    </w:pPr>
    <w:rPr>
      <w:rFonts w:ascii="Courier" w:eastAsia="Times New Roman" w:hAnsi="Courier" w:cs="Courier"/>
      <w:sz w:val="24"/>
      <w:lang w:bidi="ar-SA"/>
    </w:rPr>
  </w:style>
  <w:style w:type="paragraph" w:styleId="BodyTextIndent">
    <w:name w:val="Body Text Indent"/>
    <w:basedOn w:val="Normal"/>
    <w:link w:val="BodyTextIndentChar"/>
    <w:rsid w:val="00F071D2"/>
    <w:pPr>
      <w:autoSpaceDE w:val="0"/>
      <w:autoSpaceDN w:val="0"/>
      <w:spacing w:after="0" w:line="240" w:lineRule="auto"/>
      <w:jc w:val="both"/>
    </w:pPr>
    <w:rPr>
      <w:rFonts w:eastAsia="Times New Roman" w:cs="Times New Roman"/>
      <w:sz w:val="24"/>
      <w:lang w:bidi="ar-SA"/>
    </w:rPr>
  </w:style>
  <w:style w:type="character" w:customStyle="1" w:styleId="BodyTextIndentChar">
    <w:name w:val="Body Text Indent Char"/>
    <w:basedOn w:val="DefaultParagraphFont"/>
    <w:link w:val="BodyTextIndent"/>
    <w:rsid w:val="00F071D2"/>
    <w:rPr>
      <w:rFonts w:eastAsia="Times New Roman" w:cs="Times New Roman"/>
      <w:sz w:val="24"/>
      <w:lang w:bidi="ar-SA"/>
    </w:rPr>
  </w:style>
  <w:style w:type="character" w:customStyle="1" w:styleId="mw-headline">
    <w:name w:val="mw-headline"/>
    <w:rsid w:val="00F071D2"/>
  </w:style>
  <w:style w:type="character" w:customStyle="1" w:styleId="st">
    <w:name w:val="st"/>
    <w:rsid w:val="00F071D2"/>
  </w:style>
  <w:style w:type="paragraph" w:styleId="CommentText">
    <w:name w:val="annotation text"/>
    <w:basedOn w:val="Normal"/>
    <w:link w:val="CommentTextChar"/>
    <w:semiHidden/>
    <w:rsid w:val="00F071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eastAsia="Times New Roman" w:cs="Times New Roman"/>
      <w:sz w:val="20"/>
      <w:szCs w:val="20"/>
      <w:lang w:bidi="ar-SA"/>
    </w:rPr>
  </w:style>
  <w:style w:type="character" w:customStyle="1" w:styleId="CommentTextChar">
    <w:name w:val="Comment Text Char"/>
    <w:basedOn w:val="DefaultParagraphFont"/>
    <w:link w:val="CommentText"/>
    <w:semiHidden/>
    <w:rsid w:val="00F071D2"/>
    <w:rPr>
      <w:rFonts w:eastAsia="Times New Roman" w:cs="Times New Roman"/>
      <w:sz w:val="20"/>
      <w:szCs w:val="20"/>
      <w:lang w:bidi="ar-SA"/>
    </w:rPr>
  </w:style>
  <w:style w:type="paragraph" w:styleId="ListBullet">
    <w:name w:val="List Bullet"/>
    <w:basedOn w:val="Normal"/>
    <w:autoRedefine/>
    <w:rsid w:val="00F071D2"/>
    <w:pPr>
      <w:numPr>
        <w:numId w:val="1"/>
      </w:numPr>
      <w:spacing w:after="0" w:line="240" w:lineRule="auto"/>
    </w:pPr>
    <w:rPr>
      <w:rFonts w:eastAsia="Times New Roman" w:cs="Times New Roman"/>
      <w:sz w:val="20"/>
      <w:szCs w:val="20"/>
      <w:lang w:bidi="ar-SA"/>
    </w:rPr>
  </w:style>
  <w:style w:type="paragraph" w:styleId="BalloonText">
    <w:name w:val="Balloon Text"/>
    <w:basedOn w:val="Normal"/>
    <w:link w:val="BalloonTextChar"/>
    <w:semiHidden/>
    <w:rsid w:val="00F071D2"/>
    <w:pPr>
      <w:spacing w:after="0" w:line="240" w:lineRule="auto"/>
    </w:pPr>
    <w:rPr>
      <w:rFonts w:ascii="Tahoma" w:eastAsia="Times New Roman" w:hAnsi="Tahoma" w:cs="Tahoma"/>
      <w:sz w:val="16"/>
      <w:szCs w:val="16"/>
      <w:lang w:bidi="ar-SA"/>
    </w:rPr>
  </w:style>
  <w:style w:type="character" w:customStyle="1" w:styleId="BalloonTextChar">
    <w:name w:val="Balloon Text Char"/>
    <w:basedOn w:val="DefaultParagraphFont"/>
    <w:link w:val="BalloonText"/>
    <w:semiHidden/>
    <w:rsid w:val="00F071D2"/>
    <w:rPr>
      <w:rFonts w:ascii="Tahoma" w:eastAsia="Times New Roman" w:hAnsi="Tahoma" w:cs="Tahoma"/>
      <w:sz w:val="16"/>
      <w:szCs w:val="16"/>
      <w:lang w:bidi="ar-SA"/>
    </w:rPr>
  </w:style>
  <w:style w:type="paragraph" w:styleId="Title">
    <w:name w:val="Title"/>
    <w:basedOn w:val="Normal"/>
    <w:link w:val="TitleChar"/>
    <w:qFormat/>
    <w:rsid w:val="00F071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pPr>
    <w:rPr>
      <w:rFonts w:eastAsia="Times New Roman" w:cs="Times New Roman"/>
      <w:b/>
      <w:sz w:val="32"/>
      <w:szCs w:val="20"/>
      <w:lang w:bidi="ar-SA"/>
    </w:rPr>
  </w:style>
  <w:style w:type="character" w:customStyle="1" w:styleId="TitleChar">
    <w:name w:val="Title Char"/>
    <w:basedOn w:val="DefaultParagraphFont"/>
    <w:link w:val="Title"/>
    <w:rsid w:val="00F071D2"/>
    <w:rPr>
      <w:rFonts w:eastAsia="Times New Roman" w:cs="Times New Roman"/>
      <w:b/>
      <w:sz w:val="32"/>
      <w:szCs w:val="20"/>
      <w:lang w:bidi="ar-SA"/>
    </w:rPr>
  </w:style>
  <w:style w:type="character" w:styleId="Strong">
    <w:name w:val="Strong"/>
    <w:uiPriority w:val="22"/>
    <w:qFormat/>
    <w:rsid w:val="00F071D2"/>
    <w:rPr>
      <w:b/>
      <w:bCs/>
    </w:rPr>
  </w:style>
  <w:style w:type="paragraph" w:styleId="FootnoteText">
    <w:name w:val="footnote text"/>
    <w:basedOn w:val="Normal"/>
    <w:link w:val="FootnoteTextChar"/>
    <w:uiPriority w:val="99"/>
    <w:rsid w:val="00F071D2"/>
    <w:pPr>
      <w:spacing w:after="0" w:line="240" w:lineRule="auto"/>
    </w:pPr>
    <w:rPr>
      <w:rFonts w:eastAsia="Times New Roman" w:cs="Times New Roman"/>
      <w:sz w:val="20"/>
      <w:szCs w:val="20"/>
      <w:lang w:bidi="ar-SA"/>
    </w:rPr>
  </w:style>
  <w:style w:type="character" w:customStyle="1" w:styleId="FootnoteTextChar">
    <w:name w:val="Footnote Text Char"/>
    <w:basedOn w:val="DefaultParagraphFont"/>
    <w:link w:val="FootnoteText"/>
    <w:uiPriority w:val="99"/>
    <w:rsid w:val="00F071D2"/>
    <w:rPr>
      <w:rFonts w:eastAsia="Times New Roman" w:cs="Times New Roman"/>
      <w:sz w:val="20"/>
      <w:szCs w:val="20"/>
      <w:lang w:bidi="ar-SA"/>
    </w:rPr>
  </w:style>
  <w:style w:type="paragraph" w:styleId="List3">
    <w:name w:val="List 3"/>
    <w:basedOn w:val="Normal"/>
    <w:rsid w:val="00F071D2"/>
    <w:pPr>
      <w:spacing w:after="0" w:line="240" w:lineRule="auto"/>
      <w:ind w:left="1080" w:hanging="360"/>
    </w:pPr>
    <w:rPr>
      <w:rFonts w:ascii="Times" w:eastAsia="Times New Roman" w:hAnsi="Times" w:cs="Times"/>
      <w:sz w:val="24"/>
      <w:lang w:bidi="ar-SA"/>
    </w:rPr>
  </w:style>
  <w:style w:type="character" w:styleId="FootnoteReference">
    <w:name w:val="footnote reference"/>
    <w:semiHidden/>
    <w:rsid w:val="00F071D2"/>
    <w:rPr>
      <w:position w:val="6"/>
      <w:sz w:val="16"/>
    </w:rPr>
  </w:style>
  <w:style w:type="paragraph" w:customStyle="1" w:styleId="DecimalAligned">
    <w:name w:val="Decimal Aligned"/>
    <w:basedOn w:val="Normal"/>
    <w:uiPriority w:val="40"/>
    <w:qFormat/>
    <w:rsid w:val="00F071D2"/>
    <w:pPr>
      <w:tabs>
        <w:tab w:val="decimal" w:pos="360"/>
      </w:tabs>
      <w:spacing w:after="200" w:line="276" w:lineRule="auto"/>
    </w:pPr>
    <w:rPr>
      <w:rFonts w:ascii="Calibri" w:eastAsia="Calibri" w:hAnsi="Calibri" w:cs="Times New Roman"/>
      <w:szCs w:val="22"/>
      <w:lang w:eastAsia="ja-JP" w:bidi="ar-SA"/>
    </w:rPr>
  </w:style>
  <w:style w:type="character" w:styleId="SubtleEmphasis">
    <w:name w:val="Subtle Emphasis"/>
    <w:uiPriority w:val="19"/>
    <w:qFormat/>
    <w:rsid w:val="00F071D2"/>
    <w:rPr>
      <w:i/>
      <w:iCs/>
      <w:color w:val="7F7F7F"/>
    </w:rPr>
  </w:style>
  <w:style w:type="numbering" w:customStyle="1" w:styleId="Style1">
    <w:name w:val="Style1"/>
    <w:rsid w:val="00F071D2"/>
    <w:pPr>
      <w:numPr>
        <w:numId w:val="2"/>
      </w:numPr>
    </w:pPr>
  </w:style>
  <w:style w:type="character" w:customStyle="1" w:styleId="versehover">
    <w:name w:val="versehover"/>
    <w:rsid w:val="00F071D2"/>
  </w:style>
  <w:style w:type="paragraph" w:styleId="PlainText">
    <w:name w:val="Plain Text"/>
    <w:basedOn w:val="Normal"/>
    <w:link w:val="PlainTextChar"/>
    <w:uiPriority w:val="99"/>
    <w:unhideWhenUsed/>
    <w:rsid w:val="00F071D2"/>
    <w:pPr>
      <w:spacing w:after="0" w:line="240" w:lineRule="auto"/>
    </w:pPr>
    <w:rPr>
      <w:rFonts w:ascii="Consolas" w:eastAsia="Calibri" w:hAnsi="Consolas" w:cs="Arial"/>
      <w:sz w:val="21"/>
      <w:szCs w:val="21"/>
    </w:rPr>
  </w:style>
  <w:style w:type="character" w:customStyle="1" w:styleId="PlainTextChar">
    <w:name w:val="Plain Text Char"/>
    <w:basedOn w:val="DefaultParagraphFont"/>
    <w:link w:val="PlainText"/>
    <w:uiPriority w:val="99"/>
    <w:rsid w:val="00F071D2"/>
    <w:rPr>
      <w:rFonts w:ascii="Consolas" w:eastAsia="Calibri" w:hAnsi="Consolas" w:cs="Arial"/>
      <w:sz w:val="21"/>
      <w:szCs w:val="21"/>
    </w:rPr>
  </w:style>
  <w:style w:type="character" w:customStyle="1" w:styleId="text">
    <w:name w:val="text"/>
    <w:rsid w:val="00F071D2"/>
  </w:style>
  <w:style w:type="paragraph" w:customStyle="1" w:styleId="chapter-1">
    <w:name w:val="chapter-1"/>
    <w:basedOn w:val="Normal"/>
    <w:rsid w:val="00F071D2"/>
    <w:pPr>
      <w:spacing w:before="100" w:beforeAutospacing="1" w:after="100" w:afterAutospacing="1" w:line="240" w:lineRule="auto"/>
    </w:pPr>
    <w:rPr>
      <w:rFonts w:eastAsia="Times New Roman" w:cs="Times New Roman"/>
      <w:sz w:val="24"/>
    </w:rPr>
  </w:style>
  <w:style w:type="character" w:customStyle="1" w:styleId="jesus">
    <w:name w:val="jesus"/>
    <w:rsid w:val="00F071D2"/>
  </w:style>
  <w:style w:type="character" w:customStyle="1" w:styleId="small-caps">
    <w:name w:val="small-caps"/>
    <w:rsid w:val="00F071D2"/>
  </w:style>
  <w:style w:type="character" w:customStyle="1" w:styleId="chapternum">
    <w:name w:val="chapternum"/>
    <w:rsid w:val="00F071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2828244">
      <w:bodyDiv w:val="1"/>
      <w:marLeft w:val="0"/>
      <w:marRight w:val="0"/>
      <w:marTop w:val="0"/>
      <w:marBottom w:val="0"/>
      <w:divBdr>
        <w:top w:val="none" w:sz="0" w:space="0" w:color="auto"/>
        <w:left w:val="none" w:sz="0" w:space="0" w:color="auto"/>
        <w:bottom w:val="none" w:sz="0" w:space="0" w:color="auto"/>
        <w:right w:val="none" w:sz="0" w:space="0" w:color="auto"/>
      </w:divBdr>
    </w:div>
    <w:div w:id="698235985">
      <w:bodyDiv w:val="1"/>
      <w:marLeft w:val="0"/>
      <w:marRight w:val="0"/>
      <w:marTop w:val="0"/>
      <w:marBottom w:val="0"/>
      <w:divBdr>
        <w:top w:val="none" w:sz="0" w:space="0" w:color="auto"/>
        <w:left w:val="none" w:sz="0" w:space="0" w:color="auto"/>
        <w:bottom w:val="none" w:sz="0" w:space="0" w:color="auto"/>
        <w:right w:val="none" w:sz="0" w:space="0" w:color="auto"/>
      </w:divBdr>
    </w:div>
    <w:div w:id="962921672">
      <w:bodyDiv w:val="1"/>
      <w:marLeft w:val="0"/>
      <w:marRight w:val="0"/>
      <w:marTop w:val="0"/>
      <w:marBottom w:val="0"/>
      <w:divBdr>
        <w:top w:val="none" w:sz="0" w:space="0" w:color="auto"/>
        <w:left w:val="none" w:sz="0" w:space="0" w:color="auto"/>
        <w:bottom w:val="none" w:sz="0" w:space="0" w:color="auto"/>
        <w:right w:val="none" w:sz="0" w:space="0" w:color="auto"/>
      </w:divBdr>
      <w:divsChild>
        <w:div w:id="680788588">
          <w:marLeft w:val="-150"/>
          <w:marRight w:val="-150"/>
          <w:marTop w:val="0"/>
          <w:marBottom w:val="0"/>
          <w:divBdr>
            <w:top w:val="none" w:sz="0" w:space="0" w:color="auto"/>
            <w:left w:val="none" w:sz="0" w:space="0" w:color="auto"/>
            <w:bottom w:val="none" w:sz="0" w:space="0" w:color="auto"/>
            <w:right w:val="none" w:sz="0" w:space="0" w:color="auto"/>
          </w:divBdr>
          <w:divsChild>
            <w:div w:id="1217816284">
              <w:marLeft w:val="0"/>
              <w:marRight w:val="0"/>
              <w:marTop w:val="0"/>
              <w:marBottom w:val="0"/>
              <w:divBdr>
                <w:top w:val="none" w:sz="0" w:space="0" w:color="auto"/>
                <w:left w:val="none" w:sz="0" w:space="0" w:color="auto"/>
                <w:bottom w:val="none" w:sz="0" w:space="0" w:color="auto"/>
                <w:right w:val="none" w:sz="0" w:space="0" w:color="auto"/>
              </w:divBdr>
              <w:divsChild>
                <w:div w:id="2056611569">
                  <w:marLeft w:val="0"/>
                  <w:marRight w:val="0"/>
                  <w:marTop w:val="0"/>
                  <w:marBottom w:val="0"/>
                  <w:divBdr>
                    <w:top w:val="none" w:sz="0" w:space="0" w:color="auto"/>
                    <w:left w:val="none" w:sz="0" w:space="0" w:color="auto"/>
                    <w:bottom w:val="none" w:sz="0" w:space="0" w:color="auto"/>
                    <w:right w:val="none" w:sz="0" w:space="0" w:color="auto"/>
                  </w:divBdr>
                  <w:divsChild>
                    <w:div w:id="62799609">
                      <w:marLeft w:val="0"/>
                      <w:marRight w:val="0"/>
                      <w:marTop w:val="0"/>
                      <w:marBottom w:val="0"/>
                      <w:divBdr>
                        <w:top w:val="none" w:sz="0" w:space="0" w:color="auto"/>
                        <w:left w:val="none" w:sz="0" w:space="0" w:color="auto"/>
                        <w:bottom w:val="none" w:sz="0" w:space="0" w:color="auto"/>
                        <w:right w:val="none" w:sz="0" w:space="0" w:color="auto"/>
                      </w:divBdr>
                      <w:divsChild>
                        <w:div w:id="1389651578">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 w:id="822161012">
          <w:marLeft w:val="-150"/>
          <w:marRight w:val="-150"/>
          <w:marTop w:val="0"/>
          <w:marBottom w:val="0"/>
          <w:divBdr>
            <w:top w:val="none" w:sz="0" w:space="0" w:color="auto"/>
            <w:left w:val="none" w:sz="0" w:space="0" w:color="auto"/>
            <w:bottom w:val="none" w:sz="0" w:space="0" w:color="auto"/>
            <w:right w:val="none" w:sz="0" w:space="0" w:color="auto"/>
          </w:divBdr>
          <w:divsChild>
            <w:div w:id="129981267">
              <w:marLeft w:val="0"/>
              <w:marRight w:val="0"/>
              <w:marTop w:val="0"/>
              <w:marBottom w:val="0"/>
              <w:divBdr>
                <w:top w:val="none" w:sz="0" w:space="0" w:color="auto"/>
                <w:left w:val="none" w:sz="0" w:space="0" w:color="auto"/>
                <w:bottom w:val="none" w:sz="0" w:space="0" w:color="auto"/>
                <w:right w:val="none" w:sz="0" w:space="0" w:color="auto"/>
              </w:divBdr>
              <w:divsChild>
                <w:div w:id="455835280">
                  <w:marLeft w:val="0"/>
                  <w:marRight w:val="0"/>
                  <w:marTop w:val="0"/>
                  <w:marBottom w:val="0"/>
                  <w:divBdr>
                    <w:top w:val="none" w:sz="0" w:space="0" w:color="auto"/>
                    <w:left w:val="none" w:sz="0" w:space="0" w:color="auto"/>
                    <w:bottom w:val="none" w:sz="0" w:space="0" w:color="auto"/>
                    <w:right w:val="none" w:sz="0" w:space="0" w:color="auto"/>
                  </w:divBdr>
                  <w:divsChild>
                    <w:div w:id="224336929">
                      <w:marLeft w:val="0"/>
                      <w:marRight w:val="0"/>
                      <w:marTop w:val="0"/>
                      <w:marBottom w:val="0"/>
                      <w:divBdr>
                        <w:top w:val="none" w:sz="0" w:space="0" w:color="auto"/>
                        <w:left w:val="none" w:sz="0" w:space="0" w:color="auto"/>
                        <w:bottom w:val="none" w:sz="0" w:space="0" w:color="auto"/>
                        <w:right w:val="none" w:sz="0" w:space="0" w:color="auto"/>
                      </w:divBdr>
                      <w:divsChild>
                        <w:div w:id="2134513519">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 w:id="1098333909">
      <w:bodyDiv w:val="1"/>
      <w:marLeft w:val="0"/>
      <w:marRight w:val="0"/>
      <w:marTop w:val="0"/>
      <w:marBottom w:val="0"/>
      <w:divBdr>
        <w:top w:val="none" w:sz="0" w:space="0" w:color="auto"/>
        <w:left w:val="none" w:sz="0" w:space="0" w:color="auto"/>
        <w:bottom w:val="none" w:sz="0" w:space="0" w:color="auto"/>
        <w:right w:val="none" w:sz="0" w:space="0" w:color="auto"/>
      </w:divBdr>
    </w:div>
    <w:div w:id="1140612872">
      <w:bodyDiv w:val="1"/>
      <w:marLeft w:val="0"/>
      <w:marRight w:val="0"/>
      <w:marTop w:val="0"/>
      <w:marBottom w:val="0"/>
      <w:divBdr>
        <w:top w:val="none" w:sz="0" w:space="0" w:color="auto"/>
        <w:left w:val="none" w:sz="0" w:space="0" w:color="auto"/>
        <w:bottom w:val="none" w:sz="0" w:space="0" w:color="auto"/>
        <w:right w:val="none" w:sz="0" w:space="0" w:color="auto"/>
      </w:divBdr>
    </w:div>
    <w:div w:id="144534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210</TotalTime>
  <Pages>4</Pages>
  <Words>1540</Words>
  <Characters>8780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Barber</dc:creator>
  <cp:keywords/>
  <dc:description/>
  <cp:lastModifiedBy>Andrew Barber</cp:lastModifiedBy>
  <cp:revision>33</cp:revision>
  <dcterms:created xsi:type="dcterms:W3CDTF">2020-06-05T20:47:00Z</dcterms:created>
  <dcterms:modified xsi:type="dcterms:W3CDTF">2020-07-03T17:57:00Z</dcterms:modified>
</cp:coreProperties>
</file>