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A2C9A">
        <w:rPr>
          <w:rFonts w:ascii="Times New Roman" w:hAnsi="Times New Roman" w:cs="Times New Roman"/>
          <w:b/>
          <w:sz w:val="36"/>
          <w:szCs w:val="36"/>
        </w:rPr>
        <w:t>Jesus Understands</w:t>
      </w:r>
    </w:p>
    <w:bookmarkEnd w:id="0"/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Today we celebrate Jesus'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resurrection, and of course I cry.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Oh the agony, the betrayal; I can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see the disappointment in His eyes.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Many only remember once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a year but quickly they forget.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Who, here on earth, would die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for me; forever I am in His debt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Each time I go through my trials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and tribulations, I remember who.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Mine don't even come close to what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pain and suffering He went through.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Every time I complain, this thought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makes me feel that I am never alone.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He understand all things, the anguish,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the frustration and every moan.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And then I remember that He for-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gave those that crucified Him too.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Saying "Forgive them Father, for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they do not know what they do."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They must have been very unhappy people,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because happy people don't hurt others.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So I will pray for those that hurt me,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C9A">
        <w:rPr>
          <w:rFonts w:ascii="Times New Roman" w:hAnsi="Times New Roman" w:cs="Times New Roman"/>
          <w:b/>
          <w:sz w:val="28"/>
          <w:szCs w:val="28"/>
        </w:rPr>
        <w:t>and ask for You to forgive too, Father.</w:t>
      </w: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2C9A" w:rsidRPr="008A2C9A" w:rsidRDefault="008A2C9A" w:rsidP="008A2C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2C9A">
        <w:rPr>
          <w:rFonts w:ascii="Times New Roman" w:hAnsi="Times New Roman" w:cs="Times New Roman"/>
          <w:b/>
        </w:rPr>
        <w:t>Written Frances Berumen 4/10/09 &lt;&gt;&lt;</w:t>
      </w:r>
    </w:p>
    <w:p w:rsidR="008F5D99" w:rsidRPr="008A2C9A" w:rsidRDefault="008A2C9A" w:rsidP="008A2C9A">
      <w:pPr>
        <w:spacing w:after="0" w:line="240" w:lineRule="auto"/>
        <w:jc w:val="center"/>
      </w:pPr>
      <w:r w:rsidRPr="008A2C9A">
        <w:rPr>
          <w:rFonts w:ascii="Times New Roman" w:hAnsi="Times New Roman" w:cs="Times New Roman"/>
          <w:b/>
        </w:rPr>
        <w:t>Published 4/16/19</w:t>
      </w:r>
    </w:p>
    <w:sectPr w:rsidR="008F5D99" w:rsidRPr="008A2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44"/>
    <w:rsid w:val="0013143C"/>
    <w:rsid w:val="00460514"/>
    <w:rsid w:val="008A2C9A"/>
    <w:rsid w:val="008F5D99"/>
    <w:rsid w:val="009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2019-04-16T11:43:00Z</dcterms:created>
  <dcterms:modified xsi:type="dcterms:W3CDTF">2019-04-16T11:43:00Z</dcterms:modified>
</cp:coreProperties>
</file>