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7F" w:rsidRDefault="00D6247F" w:rsidP="00D6247F">
      <w:pPr>
        <w:outlineLvl w:val="0"/>
      </w:pPr>
      <w:r>
        <w:t>Nursery Worker Position</w:t>
      </w:r>
    </w:p>
    <w:p w:rsidR="00D6247F" w:rsidRDefault="00D6247F" w:rsidP="00D6247F">
      <w:pPr>
        <w:outlineLvl w:val="0"/>
      </w:pPr>
    </w:p>
    <w:p w:rsidR="00D6247F" w:rsidRDefault="00D6247F" w:rsidP="00D6247F">
      <w:pPr>
        <w:outlineLvl w:val="0"/>
      </w:pPr>
      <w:r>
        <w:t xml:space="preserve">Responsible for providing age-appropriate care which includes: feeding, changing diapers, escorting to the bathroom, maintaining a safe environment, putting children down for naps, holding, or sitting and cheerfully interacting with children through games, stories, play and prayer. Universal precautions should always be used while changing diapers or time of body fluids. Ensure that the nursery and toys are cleaned; toys are put away, dirty linens are to be changed and laundered and take out the garbage. </w:t>
      </w:r>
    </w:p>
    <w:p w:rsidR="00D6247F" w:rsidRPr="003108D1" w:rsidRDefault="00D6247F" w:rsidP="00D6247F">
      <w:pPr>
        <w:outlineLvl w:val="0"/>
        <w:rPr>
          <w:sz w:val="8"/>
          <w:szCs w:val="8"/>
        </w:rPr>
      </w:pPr>
    </w:p>
    <w:p w:rsidR="00D6247F" w:rsidRDefault="00D6247F" w:rsidP="00D6247F">
      <w:pPr>
        <w:outlineLvl w:val="0"/>
      </w:pPr>
      <w:r>
        <w:t xml:space="preserve">Be polite, friendly and courteous to all children, parents, staff and volunteers. Any issues or complaints need to be addressed to the administrator or the priest.  </w:t>
      </w:r>
    </w:p>
    <w:p w:rsidR="00D6247F" w:rsidRDefault="00D6247F" w:rsidP="00D6247F">
      <w:pPr>
        <w:outlineLvl w:val="0"/>
      </w:pPr>
      <w:r>
        <w:t>Read the weekly newsletter to keep abreast of events.</w:t>
      </w:r>
    </w:p>
    <w:p w:rsidR="00D6247F" w:rsidRPr="003108D1" w:rsidRDefault="00D6247F" w:rsidP="00D6247F">
      <w:pPr>
        <w:outlineLvl w:val="0"/>
        <w:rPr>
          <w:sz w:val="8"/>
          <w:szCs w:val="8"/>
        </w:rPr>
      </w:pPr>
    </w:p>
    <w:p w:rsidR="00D6247F" w:rsidRDefault="00D6247F" w:rsidP="00D6247F">
      <w:pPr>
        <w:outlineLvl w:val="0"/>
      </w:pPr>
      <w:r>
        <w:t xml:space="preserve">Ensure that the Nursery sign-in form is correctly filled out for each child. </w:t>
      </w:r>
    </w:p>
    <w:p w:rsidR="00D6247F" w:rsidRDefault="00D6247F" w:rsidP="00D6247F">
      <w:pPr>
        <w:outlineLvl w:val="0"/>
      </w:pPr>
      <w:r>
        <w:t xml:space="preserve">Stay until the children are secured with a responsible adult named on the sign-in form. </w:t>
      </w:r>
    </w:p>
    <w:p w:rsidR="00D6247F" w:rsidRDefault="00D6247F" w:rsidP="00D6247F">
      <w:pPr>
        <w:outlineLvl w:val="0"/>
      </w:pPr>
      <w:r>
        <w:t>In the event of an emergency notify the parent either by phone or in person.</w:t>
      </w:r>
    </w:p>
    <w:p w:rsidR="00D6247F" w:rsidRDefault="00D6247F" w:rsidP="00D6247F">
      <w:pPr>
        <w:outlineLvl w:val="0"/>
        <w:rPr>
          <w:sz w:val="8"/>
          <w:szCs w:val="8"/>
        </w:rPr>
      </w:pPr>
    </w:p>
    <w:p w:rsidR="00C247AE" w:rsidRPr="00C247AE" w:rsidRDefault="00C247AE" w:rsidP="00C247AE">
      <w:pPr>
        <w:shd w:val="clear" w:color="auto" w:fill="FFFFFF"/>
        <w:rPr>
          <w:rFonts w:ascii="Arial" w:hAnsi="Arial" w:cs="Arial"/>
          <w:color w:val="222222"/>
        </w:rPr>
      </w:pPr>
      <w:r w:rsidRPr="00C247AE">
        <w:rPr>
          <w:rFonts w:ascii="Georgia" w:hAnsi="Georgia" w:cs="Arial"/>
          <w:color w:val="222222"/>
        </w:rPr>
        <w:t>Hours</w:t>
      </w:r>
      <w:proofErr w:type="gramStart"/>
      <w:r w:rsidRPr="00C247AE">
        <w:rPr>
          <w:rFonts w:ascii="Georgia" w:hAnsi="Georgia" w:cs="Arial"/>
          <w:color w:val="222222"/>
        </w:rPr>
        <w:t>:</w:t>
      </w:r>
      <w:proofErr w:type="gramEnd"/>
      <w:r w:rsidRPr="00C247AE">
        <w:rPr>
          <w:rFonts w:ascii="Georgia" w:hAnsi="Georgia" w:cs="Arial"/>
          <w:color w:val="222222"/>
        </w:rPr>
        <w:br/>
        <w:t>Every Sunday (including holidays) from 7:45 am until approximately 11:45 am, unless services on a given Sunday are reduced to a single service.</w:t>
      </w:r>
    </w:p>
    <w:p w:rsidR="00C247AE" w:rsidRPr="00C247AE" w:rsidRDefault="00C247AE" w:rsidP="00C247AE">
      <w:pPr>
        <w:shd w:val="clear" w:color="auto" w:fill="FFFFFF"/>
        <w:rPr>
          <w:rFonts w:ascii="Arial" w:hAnsi="Arial" w:cs="Arial"/>
          <w:color w:val="222222"/>
        </w:rPr>
      </w:pPr>
      <w:proofErr w:type="gramStart"/>
      <w:r w:rsidRPr="00C247AE">
        <w:rPr>
          <w:rFonts w:ascii="Georgia" w:hAnsi="Georgia" w:cs="Arial"/>
          <w:color w:val="222222"/>
        </w:rPr>
        <w:t>Right of first refusal for any additional services.</w:t>
      </w:r>
      <w:proofErr w:type="gramEnd"/>
    </w:p>
    <w:p w:rsidR="00C247AE" w:rsidRPr="00C247AE" w:rsidRDefault="00C247AE" w:rsidP="00C247AE">
      <w:pPr>
        <w:shd w:val="clear" w:color="auto" w:fill="FFFFFF"/>
        <w:rPr>
          <w:rFonts w:ascii="Arial" w:hAnsi="Arial" w:cs="Arial"/>
          <w:color w:val="222222"/>
        </w:rPr>
      </w:pPr>
    </w:p>
    <w:p w:rsidR="00C247AE" w:rsidRPr="00C247AE" w:rsidRDefault="00C247AE" w:rsidP="00C247AE">
      <w:pPr>
        <w:shd w:val="clear" w:color="auto" w:fill="FFFFFF"/>
        <w:rPr>
          <w:rFonts w:ascii="Arial" w:hAnsi="Arial" w:cs="Arial"/>
          <w:color w:val="222222"/>
        </w:rPr>
      </w:pPr>
      <w:r w:rsidRPr="00C247AE">
        <w:rPr>
          <w:rFonts w:ascii="Georgia" w:hAnsi="Georgia" w:cs="Arial"/>
          <w:color w:val="222222"/>
        </w:rPr>
        <w:t>Qualifications</w:t>
      </w:r>
      <w:proofErr w:type="gramStart"/>
      <w:r w:rsidRPr="00C247AE">
        <w:rPr>
          <w:rFonts w:ascii="Georgia" w:hAnsi="Georgia" w:cs="Arial"/>
          <w:color w:val="222222"/>
        </w:rPr>
        <w:t>:</w:t>
      </w:r>
      <w:proofErr w:type="gramEnd"/>
      <w:r w:rsidRPr="00C247AE">
        <w:rPr>
          <w:rFonts w:ascii="Georgia" w:hAnsi="Georgia" w:cs="Arial"/>
          <w:color w:val="222222"/>
        </w:rPr>
        <w:br/>
        <w:t>1. 3 years of experience in caring for elementary age children, with the ability to adapt and interact with a variety of personalities. Experience with disabilities and/or special education a plus, but not required.</w:t>
      </w:r>
    </w:p>
    <w:p w:rsidR="00C247AE" w:rsidRPr="00C247AE" w:rsidRDefault="00C247AE" w:rsidP="00C247AE">
      <w:pPr>
        <w:shd w:val="clear" w:color="auto" w:fill="FFFFFF"/>
        <w:rPr>
          <w:rFonts w:ascii="Arial" w:hAnsi="Arial" w:cs="Arial"/>
          <w:color w:val="222222"/>
        </w:rPr>
      </w:pPr>
      <w:r w:rsidRPr="00C247AE">
        <w:rPr>
          <w:rFonts w:ascii="Georgia" w:hAnsi="Georgia" w:cs="Arial"/>
          <w:color w:val="222222"/>
        </w:rPr>
        <w:t>2. Must be at least 21 years old.</w:t>
      </w:r>
    </w:p>
    <w:p w:rsidR="00C247AE" w:rsidRPr="00C247AE" w:rsidRDefault="00C247AE" w:rsidP="00C247AE">
      <w:pPr>
        <w:shd w:val="clear" w:color="auto" w:fill="FFFFFF"/>
        <w:rPr>
          <w:rFonts w:ascii="Arial" w:hAnsi="Arial" w:cs="Arial"/>
          <w:color w:val="222222"/>
        </w:rPr>
      </w:pPr>
      <w:r w:rsidRPr="00C247AE">
        <w:rPr>
          <w:rFonts w:ascii="Georgia" w:hAnsi="Georgia" w:cs="Arial"/>
          <w:color w:val="222222"/>
        </w:rPr>
        <w:t>3. Must be willing to complete online training and submit to background check and drug screening. </w:t>
      </w:r>
    </w:p>
    <w:p w:rsidR="00C247AE" w:rsidRPr="00C247AE" w:rsidRDefault="00C247AE" w:rsidP="00C247AE">
      <w:pPr>
        <w:shd w:val="clear" w:color="auto" w:fill="FFFFFF"/>
        <w:rPr>
          <w:rFonts w:ascii="Arial" w:hAnsi="Arial" w:cs="Arial"/>
          <w:color w:val="222222"/>
        </w:rPr>
      </w:pPr>
    </w:p>
    <w:p w:rsidR="00C247AE" w:rsidRPr="00C247AE" w:rsidRDefault="00C247AE" w:rsidP="00C247AE">
      <w:pPr>
        <w:shd w:val="clear" w:color="auto" w:fill="FFFFFF"/>
        <w:rPr>
          <w:rFonts w:ascii="Arial" w:hAnsi="Arial" w:cs="Arial"/>
          <w:color w:val="222222"/>
        </w:rPr>
      </w:pPr>
      <w:r w:rsidRPr="00C247AE">
        <w:rPr>
          <w:rFonts w:ascii="Georgia" w:hAnsi="Georgia" w:cs="Arial"/>
          <w:color w:val="222222"/>
        </w:rPr>
        <w:t>Pay:</w:t>
      </w:r>
    </w:p>
    <w:p w:rsidR="00C247AE" w:rsidRPr="00C247AE" w:rsidRDefault="00C247AE" w:rsidP="00C247AE">
      <w:pPr>
        <w:shd w:val="clear" w:color="auto" w:fill="FFFFFF"/>
        <w:rPr>
          <w:rFonts w:ascii="Arial" w:hAnsi="Arial" w:cs="Arial"/>
          <w:color w:val="222222"/>
        </w:rPr>
      </w:pPr>
      <w:proofErr w:type="gramStart"/>
      <w:r w:rsidRPr="00C247AE">
        <w:rPr>
          <w:rFonts w:ascii="Georgia" w:hAnsi="Georgia" w:cs="Arial"/>
          <w:color w:val="222222"/>
        </w:rPr>
        <w:t>$15-20 per hour.</w:t>
      </w:r>
      <w:proofErr w:type="gramEnd"/>
      <w:r w:rsidRPr="00C247AE">
        <w:rPr>
          <w:rFonts w:ascii="Georgia" w:hAnsi="Georgia" w:cs="Arial"/>
          <w:color w:val="222222"/>
        </w:rPr>
        <w:t xml:space="preserve"> Payroll is processed semimonthly, on the 1st and 15th.</w:t>
      </w:r>
    </w:p>
    <w:p w:rsidR="00C247AE" w:rsidRPr="003108D1" w:rsidRDefault="00C247AE" w:rsidP="00D6247F">
      <w:pPr>
        <w:outlineLvl w:val="0"/>
        <w:rPr>
          <w:sz w:val="8"/>
          <w:szCs w:val="8"/>
        </w:rPr>
      </w:pPr>
      <w:bookmarkStart w:id="0" w:name="_GoBack"/>
      <w:bookmarkEnd w:id="0"/>
    </w:p>
    <w:sectPr w:rsidR="00C247AE" w:rsidRPr="00310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5B" w:rsidRDefault="0025605B" w:rsidP="00D6247F">
      <w:r>
        <w:separator/>
      </w:r>
    </w:p>
  </w:endnote>
  <w:endnote w:type="continuationSeparator" w:id="0">
    <w:p w:rsidR="0025605B" w:rsidRDefault="0025605B" w:rsidP="00D6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5B" w:rsidRDefault="0025605B" w:rsidP="00D6247F">
      <w:r>
        <w:separator/>
      </w:r>
    </w:p>
  </w:footnote>
  <w:footnote w:type="continuationSeparator" w:id="0">
    <w:p w:rsidR="0025605B" w:rsidRDefault="0025605B" w:rsidP="00D62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3360F"/>
    <w:multiLevelType w:val="hybridMultilevel"/>
    <w:tmpl w:val="AC0A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7F"/>
    <w:rsid w:val="00163A9C"/>
    <w:rsid w:val="0025605B"/>
    <w:rsid w:val="00737206"/>
    <w:rsid w:val="007C40D6"/>
    <w:rsid w:val="00C247AE"/>
    <w:rsid w:val="00C77C12"/>
    <w:rsid w:val="00D6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47F"/>
    <w:pPr>
      <w:tabs>
        <w:tab w:val="center" w:pos="4680"/>
        <w:tab w:val="right" w:pos="9360"/>
      </w:tabs>
    </w:pPr>
  </w:style>
  <w:style w:type="character" w:customStyle="1" w:styleId="HeaderChar">
    <w:name w:val="Header Char"/>
    <w:basedOn w:val="DefaultParagraphFont"/>
    <w:link w:val="Header"/>
    <w:uiPriority w:val="99"/>
    <w:rsid w:val="00D624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247F"/>
    <w:pPr>
      <w:tabs>
        <w:tab w:val="center" w:pos="4680"/>
        <w:tab w:val="right" w:pos="9360"/>
      </w:tabs>
    </w:pPr>
  </w:style>
  <w:style w:type="character" w:customStyle="1" w:styleId="FooterChar">
    <w:name w:val="Footer Char"/>
    <w:basedOn w:val="DefaultParagraphFont"/>
    <w:link w:val="Footer"/>
    <w:uiPriority w:val="99"/>
    <w:rsid w:val="00D624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47F"/>
    <w:pPr>
      <w:tabs>
        <w:tab w:val="center" w:pos="4680"/>
        <w:tab w:val="right" w:pos="9360"/>
      </w:tabs>
    </w:pPr>
  </w:style>
  <w:style w:type="character" w:customStyle="1" w:styleId="HeaderChar">
    <w:name w:val="Header Char"/>
    <w:basedOn w:val="DefaultParagraphFont"/>
    <w:link w:val="Header"/>
    <w:uiPriority w:val="99"/>
    <w:rsid w:val="00D624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247F"/>
    <w:pPr>
      <w:tabs>
        <w:tab w:val="center" w:pos="4680"/>
        <w:tab w:val="right" w:pos="9360"/>
      </w:tabs>
    </w:pPr>
  </w:style>
  <w:style w:type="character" w:customStyle="1" w:styleId="FooterChar">
    <w:name w:val="Footer Char"/>
    <w:basedOn w:val="DefaultParagraphFont"/>
    <w:link w:val="Footer"/>
    <w:uiPriority w:val="99"/>
    <w:rsid w:val="00D624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40785">
      <w:bodyDiv w:val="1"/>
      <w:marLeft w:val="0"/>
      <w:marRight w:val="0"/>
      <w:marTop w:val="0"/>
      <w:marBottom w:val="0"/>
      <w:divBdr>
        <w:top w:val="none" w:sz="0" w:space="0" w:color="auto"/>
        <w:left w:val="none" w:sz="0" w:space="0" w:color="auto"/>
        <w:bottom w:val="none" w:sz="0" w:space="0" w:color="auto"/>
        <w:right w:val="none" w:sz="0" w:space="0" w:color="auto"/>
      </w:divBdr>
      <w:divsChild>
        <w:div w:id="384182472">
          <w:marLeft w:val="0"/>
          <w:marRight w:val="0"/>
          <w:marTop w:val="0"/>
          <w:marBottom w:val="0"/>
          <w:divBdr>
            <w:top w:val="none" w:sz="0" w:space="0" w:color="auto"/>
            <w:left w:val="none" w:sz="0" w:space="0" w:color="auto"/>
            <w:bottom w:val="none" w:sz="0" w:space="0" w:color="auto"/>
            <w:right w:val="none" w:sz="0" w:space="0" w:color="auto"/>
          </w:divBdr>
        </w:div>
        <w:div w:id="559755277">
          <w:marLeft w:val="0"/>
          <w:marRight w:val="0"/>
          <w:marTop w:val="0"/>
          <w:marBottom w:val="0"/>
          <w:divBdr>
            <w:top w:val="none" w:sz="0" w:space="0" w:color="auto"/>
            <w:left w:val="none" w:sz="0" w:space="0" w:color="auto"/>
            <w:bottom w:val="none" w:sz="0" w:space="0" w:color="auto"/>
            <w:right w:val="none" w:sz="0" w:space="0" w:color="auto"/>
          </w:divBdr>
        </w:div>
        <w:div w:id="1828469766">
          <w:marLeft w:val="0"/>
          <w:marRight w:val="0"/>
          <w:marTop w:val="0"/>
          <w:marBottom w:val="0"/>
          <w:divBdr>
            <w:top w:val="none" w:sz="0" w:space="0" w:color="auto"/>
            <w:left w:val="none" w:sz="0" w:space="0" w:color="auto"/>
            <w:bottom w:val="none" w:sz="0" w:space="0" w:color="auto"/>
            <w:right w:val="none" w:sz="0" w:space="0" w:color="auto"/>
          </w:divBdr>
        </w:div>
        <w:div w:id="1415935107">
          <w:marLeft w:val="0"/>
          <w:marRight w:val="0"/>
          <w:marTop w:val="0"/>
          <w:marBottom w:val="0"/>
          <w:divBdr>
            <w:top w:val="none" w:sz="0" w:space="0" w:color="auto"/>
            <w:left w:val="none" w:sz="0" w:space="0" w:color="auto"/>
            <w:bottom w:val="none" w:sz="0" w:space="0" w:color="auto"/>
            <w:right w:val="none" w:sz="0" w:space="0" w:color="auto"/>
          </w:divBdr>
        </w:div>
        <w:div w:id="1848669934">
          <w:marLeft w:val="0"/>
          <w:marRight w:val="0"/>
          <w:marTop w:val="0"/>
          <w:marBottom w:val="0"/>
          <w:divBdr>
            <w:top w:val="none" w:sz="0" w:space="0" w:color="auto"/>
            <w:left w:val="none" w:sz="0" w:space="0" w:color="auto"/>
            <w:bottom w:val="none" w:sz="0" w:space="0" w:color="auto"/>
            <w:right w:val="none" w:sz="0" w:space="0" w:color="auto"/>
          </w:divBdr>
        </w:div>
        <w:div w:id="1079710795">
          <w:marLeft w:val="0"/>
          <w:marRight w:val="0"/>
          <w:marTop w:val="0"/>
          <w:marBottom w:val="0"/>
          <w:divBdr>
            <w:top w:val="none" w:sz="0" w:space="0" w:color="auto"/>
            <w:left w:val="none" w:sz="0" w:space="0" w:color="auto"/>
            <w:bottom w:val="none" w:sz="0" w:space="0" w:color="auto"/>
            <w:right w:val="none" w:sz="0" w:space="0" w:color="auto"/>
          </w:divBdr>
        </w:div>
        <w:div w:id="549154916">
          <w:marLeft w:val="0"/>
          <w:marRight w:val="0"/>
          <w:marTop w:val="0"/>
          <w:marBottom w:val="0"/>
          <w:divBdr>
            <w:top w:val="none" w:sz="0" w:space="0" w:color="auto"/>
            <w:left w:val="none" w:sz="0" w:space="0" w:color="auto"/>
            <w:bottom w:val="none" w:sz="0" w:space="0" w:color="auto"/>
            <w:right w:val="none" w:sz="0" w:space="0" w:color="auto"/>
          </w:divBdr>
        </w:div>
        <w:div w:id="1744714597">
          <w:marLeft w:val="0"/>
          <w:marRight w:val="0"/>
          <w:marTop w:val="0"/>
          <w:marBottom w:val="0"/>
          <w:divBdr>
            <w:top w:val="none" w:sz="0" w:space="0" w:color="auto"/>
            <w:left w:val="none" w:sz="0" w:space="0" w:color="auto"/>
            <w:bottom w:val="none" w:sz="0" w:space="0" w:color="auto"/>
            <w:right w:val="none" w:sz="0" w:space="0" w:color="auto"/>
          </w:divBdr>
        </w:div>
        <w:div w:id="58021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dc:creator>
  <cp:lastModifiedBy>Elva</cp:lastModifiedBy>
  <cp:revision>3</cp:revision>
  <cp:lastPrinted>2022-11-30T16:01:00Z</cp:lastPrinted>
  <dcterms:created xsi:type="dcterms:W3CDTF">2022-11-30T15:57:00Z</dcterms:created>
  <dcterms:modified xsi:type="dcterms:W3CDTF">2022-11-30T16:15:00Z</dcterms:modified>
</cp:coreProperties>
</file>