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D74A" w14:textId="09035C3C" w:rsidR="00704402" w:rsidRDefault="006D6296" w:rsidP="00C71395">
      <w:pPr>
        <w:ind w:left="720" w:hanging="360"/>
      </w:pPr>
      <w:r>
        <w:tab/>
      </w:r>
    </w:p>
    <w:p w14:paraId="013B5806" w14:textId="53166914" w:rsidR="003A7CF5" w:rsidRDefault="00C8703B" w:rsidP="00C71395">
      <w:pPr>
        <w:ind w:left="720" w:hanging="360"/>
      </w:pPr>
      <w:r>
        <w:t>Attendees: Katie Flower, Patrick Mesa, Shawna Mesa, Ross Bugbee, Helen Mathews, Becky Plumber</w:t>
      </w:r>
    </w:p>
    <w:p w14:paraId="1C76B7E2" w14:textId="4D8C2E8A" w:rsidR="003A7CF5" w:rsidRDefault="00704402" w:rsidP="00C71395">
      <w:pPr>
        <w:ind w:left="720" w:hanging="360"/>
      </w:pPr>
      <w:r>
        <w:t xml:space="preserve">Minutes: </w:t>
      </w:r>
    </w:p>
    <w:p w14:paraId="2F00C3A2" w14:textId="61F7972C" w:rsidR="009C3219" w:rsidRDefault="002A53F3" w:rsidP="009C3219">
      <w:pPr>
        <w:pStyle w:val="ListParagraph"/>
        <w:numPr>
          <w:ilvl w:val="0"/>
          <w:numId w:val="1"/>
        </w:numPr>
      </w:pPr>
      <w:r>
        <w:t xml:space="preserve">New Banking Proposition </w:t>
      </w:r>
    </w:p>
    <w:p w14:paraId="418A168B" w14:textId="101FC28B" w:rsidR="007325B1" w:rsidRDefault="002A53F3" w:rsidP="002A53F3">
      <w:pPr>
        <w:pStyle w:val="ListParagraph"/>
        <w:numPr>
          <w:ilvl w:val="1"/>
          <w:numId w:val="1"/>
        </w:numPr>
      </w:pPr>
      <w:r>
        <w:t xml:space="preserve">Approval of checking account and money market account from Commerce Bank to </w:t>
      </w:r>
      <w:proofErr w:type="spellStart"/>
      <w:r>
        <w:t>ESB</w:t>
      </w:r>
      <w:proofErr w:type="spellEnd"/>
      <w:r>
        <w:t xml:space="preserve"> </w:t>
      </w:r>
    </w:p>
    <w:p w14:paraId="2D770A11" w14:textId="16D83DD6" w:rsidR="002A53F3" w:rsidRDefault="002A53F3" w:rsidP="002A53F3">
      <w:pPr>
        <w:pStyle w:val="ListParagraph"/>
        <w:numPr>
          <w:ilvl w:val="1"/>
          <w:numId w:val="1"/>
        </w:numPr>
      </w:pPr>
      <w:r>
        <w:t>Move the money market balance + $15,000 from checking account to a 13-month CD</w:t>
      </w:r>
    </w:p>
    <w:p w14:paraId="00C8F08B" w14:textId="6ED64AFC" w:rsidR="002A53F3" w:rsidRDefault="002A53F3" w:rsidP="002A53F3">
      <w:pPr>
        <w:pStyle w:val="ListParagraph"/>
        <w:numPr>
          <w:ilvl w:val="2"/>
          <w:numId w:val="1"/>
        </w:numPr>
      </w:pPr>
      <w:r>
        <w:t xml:space="preserve">Earns 5.04% </w:t>
      </w:r>
      <w:proofErr w:type="spellStart"/>
      <w:r>
        <w:t>APY</w:t>
      </w:r>
      <w:proofErr w:type="spellEnd"/>
    </w:p>
    <w:p w14:paraId="2E0796EA" w14:textId="07C0C0FF" w:rsidR="002A53F3" w:rsidRDefault="002A53F3" w:rsidP="002A53F3">
      <w:pPr>
        <w:pStyle w:val="ListParagraph"/>
        <w:numPr>
          <w:ilvl w:val="3"/>
          <w:numId w:val="1"/>
        </w:numPr>
      </w:pPr>
      <w:r>
        <w:t xml:space="preserve">Commerce only earning 1% </w:t>
      </w:r>
      <w:proofErr w:type="spellStart"/>
      <w:r>
        <w:t>APY</w:t>
      </w:r>
      <w:proofErr w:type="spellEnd"/>
      <w:r>
        <w:t xml:space="preserve"> currently</w:t>
      </w:r>
    </w:p>
    <w:p w14:paraId="08B89F2D" w14:textId="7A0CF21E" w:rsidR="002A53F3" w:rsidRDefault="002A53F3" w:rsidP="002A53F3">
      <w:pPr>
        <w:pStyle w:val="ListParagraph"/>
        <w:numPr>
          <w:ilvl w:val="1"/>
          <w:numId w:val="1"/>
        </w:numPr>
      </w:pPr>
      <w:r>
        <w:t xml:space="preserve">Signors on the account are Rebecca Adams, Patrick Mesa, and Ross Bugbee </w:t>
      </w:r>
    </w:p>
    <w:p w14:paraId="5AA8B271" w14:textId="555668E5" w:rsidR="009C3219" w:rsidRDefault="00421703" w:rsidP="009C3219">
      <w:pPr>
        <w:pStyle w:val="ListParagraph"/>
        <w:numPr>
          <w:ilvl w:val="0"/>
          <w:numId w:val="1"/>
        </w:numPr>
      </w:pPr>
      <w:r>
        <w:t>Vote on Board Members</w:t>
      </w:r>
    </w:p>
    <w:p w14:paraId="371BEEA3" w14:textId="558B970D" w:rsidR="00421703" w:rsidRDefault="00421703" w:rsidP="00421703">
      <w:pPr>
        <w:pStyle w:val="ListParagraph"/>
        <w:numPr>
          <w:ilvl w:val="1"/>
          <w:numId w:val="1"/>
        </w:numPr>
      </w:pPr>
      <w:r>
        <w:t>President</w:t>
      </w:r>
      <w:r w:rsidR="00C8703B">
        <w:t>:</w:t>
      </w:r>
      <w:r w:rsidR="001016D9">
        <w:t xml:space="preserve"> </w:t>
      </w:r>
      <w:r w:rsidR="001524F2">
        <w:t xml:space="preserve">Patrick Mesa </w:t>
      </w:r>
      <w:r w:rsidR="002A53F3">
        <w:t>(through 2025)</w:t>
      </w:r>
    </w:p>
    <w:p w14:paraId="1509F510" w14:textId="50388BFA" w:rsidR="00421703" w:rsidRDefault="00421703" w:rsidP="00421703">
      <w:pPr>
        <w:pStyle w:val="ListParagraph"/>
        <w:numPr>
          <w:ilvl w:val="1"/>
          <w:numId w:val="1"/>
        </w:numPr>
      </w:pPr>
      <w:r>
        <w:t>Vice President</w:t>
      </w:r>
      <w:r w:rsidR="00C8703B">
        <w:t>:</w:t>
      </w:r>
      <w:r w:rsidR="001524F2">
        <w:t xml:space="preserve"> Ross Bugbee </w:t>
      </w:r>
      <w:r w:rsidR="002A53F3">
        <w:t>(through 2025)</w:t>
      </w:r>
    </w:p>
    <w:p w14:paraId="503F454D" w14:textId="69F3D4AD" w:rsidR="00421703" w:rsidRDefault="00421703" w:rsidP="00421703">
      <w:pPr>
        <w:pStyle w:val="ListParagraph"/>
        <w:numPr>
          <w:ilvl w:val="1"/>
          <w:numId w:val="1"/>
        </w:numPr>
      </w:pPr>
      <w:r>
        <w:t>Secretary</w:t>
      </w:r>
      <w:r w:rsidR="00C8703B">
        <w:t>:</w:t>
      </w:r>
      <w:r w:rsidR="00E4042D">
        <w:t xml:space="preserve"> </w:t>
      </w:r>
      <w:r w:rsidR="001524F2">
        <w:t xml:space="preserve">Helen Mathews </w:t>
      </w:r>
      <w:r w:rsidR="002A53F3">
        <w:t>(through 2024)</w:t>
      </w:r>
    </w:p>
    <w:p w14:paraId="1563BDC1" w14:textId="3D52D37A" w:rsidR="00421703" w:rsidRDefault="00421703" w:rsidP="00421703">
      <w:pPr>
        <w:pStyle w:val="ListParagraph"/>
        <w:numPr>
          <w:ilvl w:val="1"/>
          <w:numId w:val="1"/>
        </w:numPr>
      </w:pPr>
      <w:r>
        <w:t>Members</w:t>
      </w:r>
      <w:r w:rsidR="00C8703B">
        <w:t>:</w:t>
      </w:r>
    </w:p>
    <w:p w14:paraId="41BFFB7E" w14:textId="7A5C1396" w:rsidR="00C8703B" w:rsidRDefault="00C8703B" w:rsidP="00C8703B">
      <w:pPr>
        <w:pStyle w:val="ListParagraph"/>
        <w:numPr>
          <w:ilvl w:val="2"/>
          <w:numId w:val="1"/>
        </w:numPr>
      </w:pPr>
      <w:r>
        <w:t>Emily Garwood</w:t>
      </w:r>
    </w:p>
    <w:p w14:paraId="39685E53" w14:textId="79D2D535" w:rsidR="001524F2" w:rsidRDefault="001524F2" w:rsidP="00C8703B">
      <w:pPr>
        <w:pStyle w:val="ListParagraph"/>
        <w:numPr>
          <w:ilvl w:val="2"/>
          <w:numId w:val="1"/>
        </w:numPr>
      </w:pPr>
      <w:r>
        <w:t xml:space="preserve">Katie Flower </w:t>
      </w:r>
    </w:p>
    <w:p w14:paraId="284A5874" w14:textId="7814DAAF" w:rsidR="00A8193F" w:rsidRDefault="00A8193F" w:rsidP="00C8703B">
      <w:pPr>
        <w:pStyle w:val="ListParagraph"/>
        <w:numPr>
          <w:ilvl w:val="2"/>
          <w:numId w:val="1"/>
        </w:numPr>
      </w:pPr>
      <w:r>
        <w:t xml:space="preserve">Becky Plummer </w:t>
      </w:r>
    </w:p>
    <w:p w14:paraId="7FF13B7F" w14:textId="031ABDA7" w:rsidR="00704402" w:rsidRDefault="00704402" w:rsidP="00704402">
      <w:pPr>
        <w:pStyle w:val="ListParagraph"/>
        <w:numPr>
          <w:ilvl w:val="0"/>
          <w:numId w:val="1"/>
        </w:numPr>
      </w:pPr>
      <w:r>
        <w:t>Budget Overview</w:t>
      </w:r>
    </w:p>
    <w:p w14:paraId="33EA652B" w14:textId="2EB55848" w:rsidR="0005172B" w:rsidRDefault="0005172B" w:rsidP="0005172B">
      <w:pPr>
        <w:pStyle w:val="ListParagraph"/>
        <w:numPr>
          <w:ilvl w:val="1"/>
          <w:numId w:val="1"/>
        </w:numPr>
      </w:pPr>
      <w:r>
        <w:t xml:space="preserve">Adjustments </w:t>
      </w:r>
    </w:p>
    <w:p w14:paraId="35212CAA" w14:textId="18A11CC9" w:rsidR="0005172B" w:rsidRDefault="0005172B" w:rsidP="0005172B">
      <w:pPr>
        <w:pStyle w:val="ListParagraph"/>
        <w:numPr>
          <w:ilvl w:val="2"/>
          <w:numId w:val="1"/>
        </w:numPr>
      </w:pPr>
      <w:r>
        <w:t xml:space="preserve">Add 6 fountains to include the lower pond as well </w:t>
      </w:r>
    </w:p>
    <w:p w14:paraId="77DA1187" w14:textId="34DA2614" w:rsidR="0005172B" w:rsidRDefault="0005172B" w:rsidP="0005172B">
      <w:pPr>
        <w:pStyle w:val="ListParagraph"/>
        <w:numPr>
          <w:ilvl w:val="3"/>
          <w:numId w:val="1"/>
        </w:numPr>
      </w:pPr>
      <w:r>
        <w:t>Installed around next February</w:t>
      </w:r>
    </w:p>
    <w:p w14:paraId="2FF39054" w14:textId="5B06E19D" w:rsidR="0005172B" w:rsidRDefault="0005172B" w:rsidP="0005172B">
      <w:pPr>
        <w:pStyle w:val="ListParagraph"/>
        <w:numPr>
          <w:ilvl w:val="2"/>
          <w:numId w:val="1"/>
        </w:numPr>
      </w:pPr>
      <w:r>
        <w:t>Insurance cost</w:t>
      </w:r>
    </w:p>
    <w:p w14:paraId="320A38A0" w14:textId="7AE4BE6C" w:rsidR="0005172B" w:rsidRDefault="0005172B" w:rsidP="0005172B">
      <w:pPr>
        <w:pStyle w:val="ListParagraph"/>
        <w:numPr>
          <w:ilvl w:val="3"/>
          <w:numId w:val="1"/>
        </w:numPr>
      </w:pPr>
      <w:r>
        <w:t xml:space="preserve">Get a quote to also include the solar panels for the fountains </w:t>
      </w:r>
    </w:p>
    <w:p w14:paraId="20BA1F09" w14:textId="39696DC6" w:rsidR="00A8193F" w:rsidRDefault="00A8193F" w:rsidP="00A8193F">
      <w:pPr>
        <w:pStyle w:val="ListParagraph"/>
        <w:numPr>
          <w:ilvl w:val="0"/>
          <w:numId w:val="1"/>
        </w:numPr>
      </w:pPr>
      <w:r>
        <w:t>Pond Cleanup</w:t>
      </w:r>
      <w:r w:rsidR="002A53F3">
        <w:t xml:space="preserve">/Community Event </w:t>
      </w:r>
    </w:p>
    <w:p w14:paraId="0FE2824B" w14:textId="346A20AF" w:rsidR="00452CE9" w:rsidRDefault="00452CE9" w:rsidP="00452CE9">
      <w:pPr>
        <w:pStyle w:val="ListParagraph"/>
        <w:numPr>
          <w:ilvl w:val="1"/>
          <w:numId w:val="1"/>
        </w:numPr>
      </w:pPr>
      <w:r>
        <w:t>Tentative: Oct 28 at 9:00 am</w:t>
      </w:r>
    </w:p>
    <w:p w14:paraId="33979CB7" w14:textId="751CA71E" w:rsidR="001524F2" w:rsidRDefault="0005172B" w:rsidP="0005172B">
      <w:pPr>
        <w:pStyle w:val="ListParagraph"/>
        <w:numPr>
          <w:ilvl w:val="1"/>
          <w:numId w:val="1"/>
        </w:numPr>
      </w:pPr>
      <w:r>
        <w:t>Can include a BBQ with board approval</w:t>
      </w:r>
    </w:p>
    <w:sectPr w:rsidR="001524F2" w:rsidSect="0070440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E6EA" w14:textId="77777777" w:rsidR="00AE45FF" w:rsidRDefault="00AE45FF" w:rsidP="003A7CF5">
      <w:pPr>
        <w:spacing w:after="0" w:line="240" w:lineRule="auto"/>
      </w:pPr>
      <w:r>
        <w:separator/>
      </w:r>
    </w:p>
  </w:endnote>
  <w:endnote w:type="continuationSeparator" w:id="0">
    <w:p w14:paraId="0D46EFBB" w14:textId="77777777" w:rsidR="00AE45FF" w:rsidRDefault="00AE45FF" w:rsidP="003A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626F" w14:textId="77777777" w:rsidR="00AE45FF" w:rsidRDefault="00AE45FF" w:rsidP="003A7CF5">
      <w:pPr>
        <w:spacing w:after="0" w:line="240" w:lineRule="auto"/>
      </w:pPr>
      <w:r>
        <w:separator/>
      </w:r>
    </w:p>
  </w:footnote>
  <w:footnote w:type="continuationSeparator" w:id="0">
    <w:p w14:paraId="66DEFBC7" w14:textId="77777777" w:rsidR="00AE45FF" w:rsidRDefault="00AE45FF" w:rsidP="003A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8593" w14:textId="49D6CECE" w:rsidR="003A7CF5" w:rsidRPr="003A7CF5" w:rsidRDefault="003A7CF5" w:rsidP="003A7CF5">
    <w:pPr>
      <w:pStyle w:val="Header"/>
      <w:jc w:val="center"/>
      <w:rPr>
        <w:b/>
        <w:bCs/>
        <w:sz w:val="32"/>
        <w:szCs w:val="32"/>
      </w:rPr>
    </w:pPr>
    <w:r w:rsidRPr="003A7CF5">
      <w:rPr>
        <w:b/>
        <w:bCs/>
        <w:sz w:val="32"/>
        <w:szCs w:val="32"/>
      </w:rPr>
      <w:t xml:space="preserve">PLHA </w:t>
    </w:r>
    <w:r w:rsidR="00421703">
      <w:rPr>
        <w:b/>
        <w:bCs/>
        <w:sz w:val="32"/>
        <w:szCs w:val="32"/>
      </w:rPr>
      <w:t>Annual</w:t>
    </w:r>
    <w:r w:rsidRPr="003A7CF5">
      <w:rPr>
        <w:b/>
        <w:bCs/>
        <w:sz w:val="32"/>
        <w:szCs w:val="32"/>
      </w:rPr>
      <w:t xml:space="preserve"> Meeting</w:t>
    </w:r>
  </w:p>
  <w:p w14:paraId="40A1CDB6" w14:textId="7E3D0214" w:rsidR="003A7CF5" w:rsidRPr="003A7CF5" w:rsidRDefault="00421703" w:rsidP="003A7CF5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September 28, </w:t>
    </w:r>
    <w:proofErr w:type="gramStart"/>
    <w:r>
      <w:rPr>
        <w:b/>
        <w:bCs/>
        <w:sz w:val="32"/>
        <w:szCs w:val="32"/>
      </w:rPr>
      <w:t>2023</w:t>
    </w:r>
    <w:proofErr w:type="gramEnd"/>
    <w:r w:rsidR="004B7F1D">
      <w:rPr>
        <w:b/>
        <w:bCs/>
        <w:sz w:val="32"/>
        <w:szCs w:val="32"/>
      </w:rPr>
      <w:t xml:space="preserve"> at 5:30 pm</w:t>
    </w:r>
  </w:p>
  <w:p w14:paraId="35F8BE30" w14:textId="7ED0AA51" w:rsidR="003A7CF5" w:rsidRPr="003A7CF5" w:rsidRDefault="003A7CF5" w:rsidP="003A7CF5">
    <w:pPr>
      <w:pStyle w:val="Header"/>
      <w:jc w:val="center"/>
      <w:rPr>
        <w:b/>
        <w:bCs/>
        <w:sz w:val="32"/>
        <w:szCs w:val="32"/>
      </w:rPr>
    </w:pPr>
    <w:r w:rsidRPr="003A7CF5">
      <w:rPr>
        <w:b/>
        <w:bCs/>
        <w:sz w:val="32"/>
        <w:szCs w:val="32"/>
      </w:rPr>
      <w:t>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D45"/>
    <w:multiLevelType w:val="hybridMultilevel"/>
    <w:tmpl w:val="452A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02006"/>
    <w:multiLevelType w:val="hybridMultilevel"/>
    <w:tmpl w:val="4F664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DE2tTQzM7UwNzdT0lEKTi0uzszPAykwqQUAxRW+ZCwAAAA="/>
  </w:docVars>
  <w:rsids>
    <w:rsidRoot w:val="00C71395"/>
    <w:rsid w:val="0005172B"/>
    <w:rsid w:val="00087420"/>
    <w:rsid w:val="000E264C"/>
    <w:rsid w:val="001016D9"/>
    <w:rsid w:val="001524F2"/>
    <w:rsid w:val="002A53F3"/>
    <w:rsid w:val="002B0616"/>
    <w:rsid w:val="002C62F8"/>
    <w:rsid w:val="002E6996"/>
    <w:rsid w:val="003A7CF5"/>
    <w:rsid w:val="00421703"/>
    <w:rsid w:val="00452CE9"/>
    <w:rsid w:val="004B7F1D"/>
    <w:rsid w:val="005743B1"/>
    <w:rsid w:val="00676C5E"/>
    <w:rsid w:val="006D6296"/>
    <w:rsid w:val="006F0C12"/>
    <w:rsid w:val="00704402"/>
    <w:rsid w:val="007325B1"/>
    <w:rsid w:val="00743990"/>
    <w:rsid w:val="009115EB"/>
    <w:rsid w:val="00992D1A"/>
    <w:rsid w:val="009C3219"/>
    <w:rsid w:val="00A32D7A"/>
    <w:rsid w:val="00A8193F"/>
    <w:rsid w:val="00AB0304"/>
    <w:rsid w:val="00AE45FF"/>
    <w:rsid w:val="00B64A7D"/>
    <w:rsid w:val="00C71395"/>
    <w:rsid w:val="00C8703B"/>
    <w:rsid w:val="00C91277"/>
    <w:rsid w:val="00E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4429"/>
  <w15:chartTrackingRefBased/>
  <w15:docId w15:val="{7DCF2F4A-3A61-4195-B4BE-B5A4A422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F5"/>
  </w:style>
  <w:style w:type="paragraph" w:styleId="Footer">
    <w:name w:val="footer"/>
    <w:basedOn w:val="Normal"/>
    <w:link w:val="FooterChar"/>
    <w:uiPriority w:val="99"/>
    <w:unhideWhenUsed/>
    <w:rsid w:val="003A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5"/>
  </w:style>
  <w:style w:type="character" w:styleId="Hyperlink">
    <w:name w:val="Hyperlink"/>
    <w:basedOn w:val="DefaultParagraphFont"/>
    <w:uiPriority w:val="99"/>
    <w:unhideWhenUsed/>
    <w:rsid w:val="002A5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3</cp:revision>
  <dcterms:created xsi:type="dcterms:W3CDTF">2023-09-28T23:20:00Z</dcterms:created>
  <dcterms:modified xsi:type="dcterms:W3CDTF">2023-09-28T23:23:00Z</dcterms:modified>
</cp:coreProperties>
</file>