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CBD84" w14:textId="77777777" w:rsidR="00CD739D" w:rsidRPr="00C329A4" w:rsidRDefault="00CD739D">
      <w:pPr>
        <w:jc w:val="center"/>
        <w:rPr>
          <w:rFonts w:ascii="Edwardian Script ITC" w:hAnsi="Edwardian Script ITC" w:cs="Edwardian Script ITC"/>
          <w:b/>
          <w:sz w:val="44"/>
          <w:szCs w:val="44"/>
        </w:rPr>
      </w:pPr>
      <w:r w:rsidRPr="00C329A4">
        <w:rPr>
          <w:rFonts w:ascii="Edwardian Script ITC" w:hAnsi="Edwardian Script ITC" w:cs="Edwardian Script ITC"/>
          <w:b/>
          <w:sz w:val="44"/>
          <w:szCs w:val="44"/>
        </w:rPr>
        <w:t xml:space="preserve">Société historique </w:t>
      </w:r>
    </w:p>
    <w:p w14:paraId="650F526F" w14:textId="77777777" w:rsidR="00CD739D" w:rsidRPr="00C329A4" w:rsidRDefault="00CD739D">
      <w:pPr>
        <w:jc w:val="center"/>
        <w:rPr>
          <w:rFonts w:ascii="Edwardian Script ITC" w:hAnsi="Edwardian Script ITC" w:cs="Edwardian Script ITC"/>
          <w:b/>
          <w:sz w:val="44"/>
          <w:szCs w:val="44"/>
        </w:rPr>
      </w:pPr>
      <w:r w:rsidRPr="00C329A4">
        <w:rPr>
          <w:rFonts w:ascii="Edwardian Script ITC" w:hAnsi="Edwardian Script ITC" w:cs="Edwardian Script ITC"/>
          <w:b/>
          <w:sz w:val="44"/>
          <w:szCs w:val="44"/>
        </w:rPr>
        <w:t>de Dorval</w:t>
      </w:r>
    </w:p>
    <w:p w14:paraId="17DA523B" w14:textId="77777777" w:rsidR="00CD739D" w:rsidRPr="00F46201" w:rsidRDefault="00CD739D"/>
    <w:p w14:paraId="2D91561C" w14:textId="77777777" w:rsidR="00CD739D" w:rsidRPr="00F46201" w:rsidRDefault="00514B90">
      <w:r>
        <w:rPr>
          <w:noProof/>
          <w:lang w:val="en-CA" w:eastAsia="en-CA"/>
        </w:rPr>
        <w:drawing>
          <wp:anchor distT="0" distB="0" distL="114300" distR="114300" simplePos="0" relativeHeight="251657216" behindDoc="1" locked="0" layoutInCell="1" allowOverlap="1" wp14:anchorId="7D12535E" wp14:editId="43153D53">
            <wp:simplePos x="0" y="0"/>
            <wp:positionH relativeFrom="column">
              <wp:posOffset>523875</wp:posOffset>
            </wp:positionH>
            <wp:positionV relativeFrom="paragraph">
              <wp:posOffset>80645</wp:posOffset>
            </wp:positionV>
            <wp:extent cx="1920240" cy="1143000"/>
            <wp:effectExtent l="0" t="0" r="3810" b="0"/>
            <wp:wrapTight wrapText="bothSides">
              <wp:wrapPolygon edited="0">
                <wp:start x="0" y="0"/>
                <wp:lineTo x="0" y="21240"/>
                <wp:lineTo x="21429" y="21240"/>
                <wp:lineTo x="21429" y="0"/>
                <wp:lineTo x="0" y="0"/>
              </wp:wrapPolygon>
            </wp:wrapTight>
            <wp:docPr id="2" name="Picture 2" descr="137_4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7_46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6" t="24100" r="15651" b="26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13E3F" w14:textId="77777777" w:rsidR="00CD739D" w:rsidRPr="00F46201" w:rsidRDefault="00CD739D"/>
    <w:p w14:paraId="33DDDB11" w14:textId="77777777" w:rsidR="00CD739D" w:rsidRPr="00F46201" w:rsidRDefault="00CD739D"/>
    <w:p w14:paraId="6129EF65" w14:textId="77777777" w:rsidR="00CD739D" w:rsidRPr="00F46201" w:rsidRDefault="00CD739D"/>
    <w:p w14:paraId="20D1D5D4" w14:textId="77777777" w:rsidR="00CD739D" w:rsidRPr="00F46201" w:rsidRDefault="00CD739D"/>
    <w:p w14:paraId="2D04DB37" w14:textId="77777777" w:rsidR="00CD739D" w:rsidRPr="00F46201" w:rsidRDefault="00CD739D"/>
    <w:p w14:paraId="2E5AA579" w14:textId="77777777" w:rsidR="00CD739D" w:rsidRPr="00A43D8A" w:rsidRDefault="00CD739D">
      <w:pPr>
        <w:jc w:val="center"/>
        <w:rPr>
          <w:rFonts w:ascii="Edwardian Script ITC" w:hAnsi="Edwardian Script ITC" w:cs="Edwardian Script ITC"/>
          <w:b/>
          <w:sz w:val="44"/>
          <w:szCs w:val="44"/>
        </w:rPr>
      </w:pPr>
      <w:r w:rsidRPr="00A43D8A">
        <w:rPr>
          <w:rFonts w:ascii="Edwardian Script ITC" w:hAnsi="Edwardian Script ITC" w:cs="Edwardian Script ITC"/>
          <w:b/>
          <w:sz w:val="44"/>
          <w:szCs w:val="44"/>
        </w:rPr>
        <w:t>Dorval Historical</w:t>
      </w:r>
    </w:p>
    <w:p w14:paraId="668ADA49" w14:textId="77777777" w:rsidR="00CD739D" w:rsidRPr="00A43D8A" w:rsidRDefault="00CD739D">
      <w:pPr>
        <w:jc w:val="center"/>
        <w:rPr>
          <w:rFonts w:ascii="Edwardian Script ITC" w:hAnsi="Edwardian Script ITC" w:cs="Edwardian Script ITC"/>
          <w:b/>
          <w:sz w:val="44"/>
          <w:szCs w:val="44"/>
        </w:rPr>
      </w:pPr>
      <w:r w:rsidRPr="00A43D8A">
        <w:rPr>
          <w:rFonts w:ascii="Edwardian Script ITC" w:hAnsi="Edwardian Script ITC" w:cs="Edwardian Script ITC"/>
          <w:b/>
          <w:sz w:val="44"/>
          <w:szCs w:val="44"/>
        </w:rPr>
        <w:t>Society</w:t>
      </w:r>
    </w:p>
    <w:p w14:paraId="77E51FB9" w14:textId="77777777" w:rsidR="00CD739D" w:rsidRPr="00A43D8A" w:rsidRDefault="00CD739D"/>
    <w:p w14:paraId="2BFEEA0E" w14:textId="77777777" w:rsidR="00CD739D" w:rsidRPr="00A43D8A" w:rsidRDefault="00CD739D"/>
    <w:p w14:paraId="6D65D9A6" w14:textId="77777777" w:rsidR="00CD739D" w:rsidRPr="00A43D8A" w:rsidRDefault="00CD739D">
      <w:pPr>
        <w:jc w:val="center"/>
        <w:rPr>
          <w:rFonts w:ascii="Rockwell" w:hAnsi="Rockwell" w:cs="Rockwell"/>
          <w:sz w:val="24"/>
          <w:szCs w:val="24"/>
        </w:rPr>
      </w:pPr>
      <w:smartTag w:uri="urn:schemas-microsoft-com:office:smarttags" w:element="phone">
        <w:smartTagPr>
          <w:attr w:uri="urn:schemas-microsoft-com:office:office" w:name="ls" w:val="trans"/>
        </w:smartTagPr>
        <w:r w:rsidRPr="00A43D8A">
          <w:rPr>
            <w:rFonts w:ascii="Rockwell" w:hAnsi="Rockwell" w:cs="Rockwell"/>
            <w:sz w:val="24"/>
            <w:szCs w:val="24"/>
          </w:rPr>
          <w:t>514</w:t>
        </w:r>
        <w:r w:rsidR="001E0DC3" w:rsidRPr="00A43D8A">
          <w:rPr>
            <w:rFonts w:ascii="Rockwell" w:hAnsi="Rockwell" w:cs="Rockwell"/>
            <w:sz w:val="24"/>
            <w:szCs w:val="24"/>
          </w:rPr>
          <w:t>.</w:t>
        </w:r>
        <w:r w:rsidRPr="00A43D8A">
          <w:rPr>
            <w:rFonts w:ascii="Rockwell" w:hAnsi="Rockwell" w:cs="Rockwell"/>
            <w:sz w:val="24"/>
            <w:szCs w:val="24"/>
          </w:rPr>
          <w:t>633-4000</w:t>
        </w:r>
      </w:smartTag>
    </w:p>
    <w:p w14:paraId="775BA8D7" w14:textId="77777777" w:rsidR="00CD739D" w:rsidRPr="00A43D8A" w:rsidRDefault="00CD739D">
      <w:pPr>
        <w:rPr>
          <w:rFonts w:ascii="Rockwell" w:hAnsi="Rockwell" w:cs="Rockwell"/>
          <w:sz w:val="24"/>
          <w:szCs w:val="24"/>
        </w:rPr>
      </w:pPr>
    </w:p>
    <w:p w14:paraId="126943E8" w14:textId="0836A3D3" w:rsidR="00CD739D" w:rsidRPr="00A43D8A" w:rsidRDefault="00CD739D">
      <w:pPr>
        <w:jc w:val="center"/>
        <w:rPr>
          <w:rFonts w:ascii="Rockwell" w:hAnsi="Rockwell" w:cs="Rockwell"/>
          <w:sz w:val="24"/>
          <w:szCs w:val="24"/>
        </w:rPr>
      </w:pPr>
      <w:r w:rsidRPr="00A43D8A">
        <w:rPr>
          <w:rFonts w:ascii="Rockwell" w:hAnsi="Rockwell" w:cs="Rockwell"/>
          <w:sz w:val="24"/>
          <w:szCs w:val="24"/>
        </w:rPr>
        <w:t>www.societehistoriquededorval.</w:t>
      </w:r>
      <w:r w:rsidR="00A43D8A">
        <w:rPr>
          <w:rFonts w:ascii="Rockwell" w:hAnsi="Rockwell" w:cs="Rockwell"/>
          <w:sz w:val="24"/>
          <w:szCs w:val="24"/>
        </w:rPr>
        <w:t>ca</w:t>
      </w:r>
    </w:p>
    <w:p w14:paraId="6B5EE23C" w14:textId="77777777" w:rsidR="00CD739D" w:rsidRPr="00A43D8A" w:rsidRDefault="00CD739D">
      <w:pPr>
        <w:jc w:val="center"/>
        <w:rPr>
          <w:rFonts w:ascii="Rockwell" w:hAnsi="Rockwell" w:cs="Rockwell"/>
          <w:sz w:val="24"/>
          <w:szCs w:val="24"/>
        </w:rPr>
      </w:pPr>
    </w:p>
    <w:p w14:paraId="321A1886" w14:textId="77777777" w:rsidR="00CD739D" w:rsidRPr="00A43D8A" w:rsidRDefault="00CD739D">
      <w:pPr>
        <w:rPr>
          <w:rFonts w:ascii="Rockwell" w:hAnsi="Rockwell" w:cs="Rockwell"/>
          <w:sz w:val="24"/>
          <w:szCs w:val="24"/>
        </w:rPr>
      </w:pPr>
    </w:p>
    <w:p w14:paraId="2E2BA8EB" w14:textId="77777777" w:rsidR="00CD739D" w:rsidRPr="00A43D8A" w:rsidRDefault="00CD739D">
      <w:pPr>
        <w:rPr>
          <w:rFonts w:ascii="Rockwell" w:hAnsi="Rockwell" w:cs="Rockwell"/>
        </w:rPr>
      </w:pPr>
    </w:p>
    <w:p w14:paraId="5BFC09D9" w14:textId="77777777" w:rsidR="00CD739D" w:rsidRPr="00A43D8A" w:rsidRDefault="00CD739D">
      <w:pPr>
        <w:rPr>
          <w:rFonts w:ascii="Rockwell" w:hAnsi="Rockwell" w:cs="Rockwell"/>
        </w:rPr>
      </w:pPr>
    </w:p>
    <w:p w14:paraId="6F12B8CC" w14:textId="77777777" w:rsidR="00CD739D" w:rsidRPr="00F46201" w:rsidRDefault="00CD739D">
      <w:pPr>
        <w:jc w:val="center"/>
        <w:rPr>
          <w:rFonts w:ascii="Rockwell" w:hAnsi="Rockwell" w:cs="Rockwell"/>
          <w:sz w:val="24"/>
          <w:szCs w:val="24"/>
        </w:rPr>
      </w:pPr>
      <w:r w:rsidRPr="00F46201">
        <w:rPr>
          <w:rFonts w:ascii="Rockwell" w:hAnsi="Rockwell" w:cs="Rockwell"/>
          <w:sz w:val="24"/>
          <w:szCs w:val="24"/>
        </w:rPr>
        <w:t>La Société historique de Dorval,</w:t>
      </w:r>
    </w:p>
    <w:p w14:paraId="3C486AB0" w14:textId="77777777" w:rsidR="00CD739D" w:rsidRPr="00F46201" w:rsidRDefault="00CD739D">
      <w:pPr>
        <w:jc w:val="center"/>
        <w:rPr>
          <w:rFonts w:ascii="Rockwell" w:hAnsi="Rockwell" w:cs="Rockwell"/>
          <w:sz w:val="24"/>
          <w:szCs w:val="24"/>
        </w:rPr>
      </w:pPr>
      <w:r w:rsidRPr="00F46201">
        <w:rPr>
          <w:rFonts w:ascii="Rockwell" w:hAnsi="Rockwell" w:cs="Rockwell"/>
          <w:sz w:val="24"/>
          <w:szCs w:val="24"/>
        </w:rPr>
        <w:t>fondée en 1984,</w:t>
      </w:r>
    </w:p>
    <w:p w14:paraId="4131B017" w14:textId="77777777" w:rsidR="00CD739D" w:rsidRPr="00F46201" w:rsidRDefault="00CD739D">
      <w:pPr>
        <w:jc w:val="center"/>
        <w:rPr>
          <w:rFonts w:ascii="Rockwell" w:hAnsi="Rockwell" w:cs="Rockwell"/>
          <w:sz w:val="24"/>
          <w:szCs w:val="24"/>
        </w:rPr>
      </w:pPr>
      <w:r w:rsidRPr="00F46201">
        <w:rPr>
          <w:rFonts w:ascii="Rockwell" w:hAnsi="Rockwell" w:cs="Rockwell"/>
          <w:sz w:val="24"/>
          <w:szCs w:val="24"/>
        </w:rPr>
        <w:t xml:space="preserve">croit que l’histoire de Dorval </w:t>
      </w:r>
    </w:p>
    <w:p w14:paraId="2A3D2724" w14:textId="77777777" w:rsidR="00CD739D" w:rsidRPr="00F46201" w:rsidRDefault="00CD739D">
      <w:pPr>
        <w:jc w:val="center"/>
        <w:rPr>
          <w:rFonts w:ascii="Rockwell" w:hAnsi="Rockwell" w:cs="Rockwell"/>
          <w:sz w:val="24"/>
          <w:szCs w:val="24"/>
        </w:rPr>
      </w:pPr>
      <w:r w:rsidRPr="00F46201">
        <w:rPr>
          <w:rFonts w:ascii="Rockwell" w:hAnsi="Rockwell" w:cs="Rockwell"/>
          <w:sz w:val="24"/>
          <w:szCs w:val="24"/>
        </w:rPr>
        <w:t xml:space="preserve">a de l’importance pour ses citoyens </w:t>
      </w:r>
    </w:p>
    <w:p w14:paraId="0713602E" w14:textId="77777777" w:rsidR="00CD739D" w:rsidRPr="00F46201" w:rsidRDefault="00CD739D">
      <w:pPr>
        <w:jc w:val="center"/>
        <w:rPr>
          <w:rFonts w:ascii="Rockwell" w:hAnsi="Rockwell" w:cs="Rockwell"/>
          <w:sz w:val="16"/>
          <w:szCs w:val="16"/>
        </w:rPr>
      </w:pPr>
      <w:r w:rsidRPr="00F46201">
        <w:rPr>
          <w:rFonts w:ascii="Rockwell" w:hAnsi="Rockwell" w:cs="Rockwell"/>
          <w:sz w:val="24"/>
          <w:szCs w:val="24"/>
        </w:rPr>
        <w:t>et devrait être étudiée et conservée</w:t>
      </w:r>
      <w:r w:rsidR="00DF4D04">
        <w:rPr>
          <w:rFonts w:ascii="Rockwell" w:hAnsi="Rockwell" w:cs="Rockwell"/>
          <w:sz w:val="24"/>
          <w:szCs w:val="24"/>
        </w:rPr>
        <w:t>.</w:t>
      </w:r>
    </w:p>
    <w:p w14:paraId="0D5D7EDC" w14:textId="77777777" w:rsidR="00CD739D" w:rsidRPr="00F46201" w:rsidRDefault="00CD739D">
      <w:pPr>
        <w:rPr>
          <w:rFonts w:ascii="Rockwell" w:hAnsi="Rockwell" w:cs="Rockwell"/>
        </w:rPr>
      </w:pPr>
    </w:p>
    <w:p w14:paraId="56D86F99" w14:textId="77777777" w:rsidR="00CD739D" w:rsidRPr="00F46201" w:rsidRDefault="00CD739D">
      <w:pPr>
        <w:rPr>
          <w:rFonts w:ascii="Rockwell" w:hAnsi="Rockwell" w:cs="Rockwell"/>
        </w:rPr>
      </w:pPr>
    </w:p>
    <w:p w14:paraId="483E2AD5" w14:textId="77777777" w:rsidR="00CD739D" w:rsidRPr="00F46201" w:rsidRDefault="00CD739D">
      <w:pPr>
        <w:rPr>
          <w:rFonts w:ascii="Rockwell" w:hAnsi="Rockwell" w:cs="Rockwell"/>
        </w:rPr>
      </w:pPr>
    </w:p>
    <w:p w14:paraId="13FDF696" w14:textId="77777777" w:rsidR="00CD739D" w:rsidRPr="00F46201" w:rsidRDefault="00CD739D">
      <w:pPr>
        <w:rPr>
          <w:rFonts w:ascii="Rockwell" w:hAnsi="Rockwell" w:cs="Rockwell"/>
        </w:rPr>
      </w:pPr>
    </w:p>
    <w:p w14:paraId="10E99DBB" w14:textId="77777777" w:rsidR="00CD739D" w:rsidRPr="00F46201" w:rsidRDefault="00CD739D">
      <w:pPr>
        <w:jc w:val="center"/>
        <w:rPr>
          <w:rFonts w:ascii="Arial Narrow" w:hAnsi="Arial Narrow" w:cs="Arial Narrow"/>
        </w:rPr>
      </w:pPr>
      <w:r w:rsidRPr="00F46201">
        <w:rPr>
          <w:rFonts w:ascii="Arial Narrow" w:hAnsi="Arial Narrow" w:cs="Arial Narrow"/>
        </w:rPr>
        <w:t>L</w:t>
      </w:r>
      <w:r>
        <w:rPr>
          <w:rFonts w:ascii="Arial Narrow" w:hAnsi="Arial Narrow" w:cs="Arial Narrow"/>
        </w:rPr>
        <w:t>’</w:t>
      </w:r>
      <w:r w:rsidRPr="00F46201">
        <w:rPr>
          <w:rFonts w:ascii="Arial Narrow" w:hAnsi="Arial Narrow" w:cs="Arial Narrow"/>
        </w:rPr>
        <w:t xml:space="preserve">impression de ce dépliant est une gracieuseté du </w:t>
      </w:r>
    </w:p>
    <w:p w14:paraId="6D54BC1D" w14:textId="77777777" w:rsidR="00F46201" w:rsidRDefault="00CD739D">
      <w:pPr>
        <w:jc w:val="center"/>
        <w:rPr>
          <w:rFonts w:ascii="Arial Narrow" w:hAnsi="Arial Narrow" w:cs="Arial Narrow"/>
        </w:rPr>
      </w:pPr>
      <w:r w:rsidRPr="00F46201">
        <w:rPr>
          <w:rFonts w:ascii="Arial Narrow" w:hAnsi="Arial Narrow" w:cs="Arial Narrow"/>
        </w:rPr>
        <w:t xml:space="preserve">Service des loisirs et de la culture de la Cité </w:t>
      </w:r>
      <w:r>
        <w:rPr>
          <w:rFonts w:ascii="Arial Narrow" w:hAnsi="Arial Narrow" w:cs="Arial Narrow"/>
        </w:rPr>
        <w:t>de Dorval</w:t>
      </w:r>
      <w:r w:rsidR="006F45B2">
        <w:rPr>
          <w:rFonts w:ascii="Arial Narrow" w:hAnsi="Arial Narrow" w:cs="Arial Narrow"/>
        </w:rPr>
        <w:t>.</w:t>
      </w:r>
    </w:p>
    <w:p w14:paraId="66C192AD" w14:textId="77777777" w:rsidR="00CD739D" w:rsidRDefault="00F46201">
      <w:pPr>
        <w:jc w:val="center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br w:type="column"/>
      </w:r>
    </w:p>
    <w:p w14:paraId="2B24F7A7" w14:textId="77777777" w:rsidR="00CD739D" w:rsidRPr="00F46201" w:rsidRDefault="00CD739D">
      <w:pPr>
        <w:jc w:val="both"/>
        <w:rPr>
          <w:rFonts w:ascii="Arial" w:hAnsi="Arial" w:cs="Arial"/>
        </w:rPr>
      </w:pPr>
      <w:r w:rsidRPr="00F46201">
        <w:rPr>
          <w:rFonts w:ascii="Arial" w:hAnsi="Arial" w:cs="Arial"/>
        </w:rPr>
        <w:t xml:space="preserve">La </w:t>
      </w:r>
      <w:r w:rsidRPr="00E9041D">
        <w:rPr>
          <w:rFonts w:ascii="Arial" w:hAnsi="Arial" w:cs="Arial"/>
          <w:bCs/>
        </w:rPr>
        <w:t>Société</w:t>
      </w:r>
      <w:r w:rsidRPr="00F46201">
        <w:rPr>
          <w:rFonts w:ascii="Arial" w:hAnsi="Arial" w:cs="Arial"/>
        </w:rPr>
        <w:t xml:space="preserve"> est un organisme sans but lucratif ouvert à quiconque intéressé à l</w:t>
      </w:r>
      <w:r>
        <w:rPr>
          <w:rFonts w:ascii="Arial" w:hAnsi="Arial" w:cs="Arial"/>
        </w:rPr>
        <w:t>’</w:t>
      </w:r>
      <w:r w:rsidRPr="00F46201">
        <w:rPr>
          <w:rFonts w:ascii="Arial" w:hAnsi="Arial" w:cs="Arial"/>
        </w:rPr>
        <w:t>histoire de Dorval.</w:t>
      </w:r>
    </w:p>
    <w:p w14:paraId="443D7E5C" w14:textId="77777777" w:rsidR="00CD739D" w:rsidRPr="00F46201" w:rsidRDefault="00CD739D">
      <w:pPr>
        <w:jc w:val="both"/>
        <w:rPr>
          <w:rFonts w:ascii="Arial" w:hAnsi="Arial" w:cs="Arial"/>
        </w:rPr>
      </w:pPr>
    </w:p>
    <w:p w14:paraId="06256E36" w14:textId="77777777" w:rsidR="00CD739D" w:rsidRPr="00F46201" w:rsidRDefault="00CD739D">
      <w:pPr>
        <w:jc w:val="both"/>
        <w:rPr>
          <w:rFonts w:ascii="Arial" w:hAnsi="Arial" w:cs="Arial"/>
        </w:rPr>
      </w:pPr>
      <w:r w:rsidRPr="00F46201">
        <w:rPr>
          <w:rFonts w:ascii="Arial" w:hAnsi="Arial" w:cs="Arial"/>
        </w:rPr>
        <w:t>Sous la gouverne d</w:t>
      </w:r>
      <w:r>
        <w:rPr>
          <w:rFonts w:ascii="Arial" w:hAnsi="Arial" w:cs="Arial"/>
        </w:rPr>
        <w:t>’</w:t>
      </w:r>
      <w:r w:rsidRPr="00F46201">
        <w:rPr>
          <w:rFonts w:ascii="Arial" w:hAnsi="Arial" w:cs="Arial"/>
        </w:rPr>
        <w:t>un conseil d</w:t>
      </w:r>
      <w:r>
        <w:rPr>
          <w:rFonts w:ascii="Arial" w:hAnsi="Arial" w:cs="Arial"/>
        </w:rPr>
        <w:t>’</w:t>
      </w:r>
      <w:r w:rsidRPr="00F46201">
        <w:rPr>
          <w:rFonts w:ascii="Arial" w:hAnsi="Arial" w:cs="Arial"/>
        </w:rPr>
        <w:t>administration élu pour un an lors de son assemblée générale annuelle, la Société offre diverses activités à tous ses membres.</w:t>
      </w:r>
    </w:p>
    <w:p w14:paraId="6501B879" w14:textId="77777777" w:rsidR="00CD739D" w:rsidRPr="00F46201" w:rsidRDefault="00CD739D">
      <w:pPr>
        <w:jc w:val="both"/>
        <w:rPr>
          <w:rFonts w:ascii="Arial" w:hAnsi="Arial" w:cs="Arial"/>
        </w:rPr>
      </w:pPr>
    </w:p>
    <w:p w14:paraId="0E0EF644" w14:textId="77777777" w:rsidR="00CD739D" w:rsidRPr="00F46201" w:rsidRDefault="00CD739D">
      <w:pPr>
        <w:jc w:val="both"/>
        <w:rPr>
          <w:rFonts w:ascii="Arial" w:hAnsi="Arial" w:cs="Arial"/>
        </w:rPr>
      </w:pPr>
      <w:r w:rsidRPr="00F46201">
        <w:rPr>
          <w:rFonts w:ascii="Arial" w:hAnsi="Arial" w:cs="Arial"/>
        </w:rPr>
        <w:t>La Société est appuyée par le Service des loisirs et de la culture de la cité de Dorval</w:t>
      </w:r>
      <w:r w:rsidR="006F45B2">
        <w:rPr>
          <w:rFonts w:ascii="Arial" w:hAnsi="Arial" w:cs="Arial"/>
        </w:rPr>
        <w:t>.</w:t>
      </w:r>
    </w:p>
    <w:p w14:paraId="6F0A4F4A" w14:textId="77777777" w:rsidR="00CD739D" w:rsidRPr="00F46201" w:rsidRDefault="00CD739D">
      <w:pPr>
        <w:jc w:val="both"/>
        <w:rPr>
          <w:rFonts w:ascii="Arial" w:hAnsi="Arial" w:cs="Arial"/>
        </w:rPr>
      </w:pPr>
    </w:p>
    <w:p w14:paraId="7990B9BF" w14:textId="77777777" w:rsidR="00CD739D" w:rsidRPr="00F46201" w:rsidRDefault="00CD739D">
      <w:pPr>
        <w:jc w:val="both"/>
        <w:rPr>
          <w:rFonts w:ascii="Arial" w:hAnsi="Arial" w:cs="Arial"/>
        </w:rPr>
      </w:pPr>
      <w:r w:rsidRPr="00F46201">
        <w:rPr>
          <w:rFonts w:ascii="Arial" w:hAnsi="Arial" w:cs="Arial"/>
        </w:rPr>
        <w:t>La Société travaille en collaboration avec le Musée de Dorval.</w:t>
      </w:r>
    </w:p>
    <w:p w14:paraId="4032DBEF" w14:textId="77777777" w:rsidR="00CD739D" w:rsidRPr="00F46201" w:rsidRDefault="00CD739D">
      <w:pPr>
        <w:jc w:val="both"/>
        <w:rPr>
          <w:rFonts w:ascii="Arial" w:hAnsi="Arial" w:cs="Arial"/>
        </w:rPr>
      </w:pPr>
    </w:p>
    <w:p w14:paraId="7A2C29ED" w14:textId="77777777" w:rsidR="00CD739D" w:rsidRPr="00A43D8A" w:rsidRDefault="00CD739D">
      <w:pPr>
        <w:jc w:val="center"/>
        <w:rPr>
          <w:rFonts w:ascii="Arial" w:hAnsi="Arial" w:cs="Arial"/>
        </w:rPr>
      </w:pPr>
      <w:r w:rsidRPr="00A43D8A">
        <w:rPr>
          <w:rFonts w:ascii="Arial" w:hAnsi="Arial" w:cs="Arial"/>
        </w:rPr>
        <w:t>_________________________</w:t>
      </w:r>
    </w:p>
    <w:p w14:paraId="0B515B97" w14:textId="77777777" w:rsidR="00CD739D" w:rsidRPr="00A43D8A" w:rsidRDefault="00CD739D">
      <w:pPr>
        <w:jc w:val="both"/>
        <w:rPr>
          <w:rFonts w:ascii="Arial" w:hAnsi="Arial" w:cs="Arial"/>
        </w:rPr>
      </w:pPr>
    </w:p>
    <w:p w14:paraId="4B337850" w14:textId="77777777" w:rsidR="00CD739D" w:rsidRPr="00F46201" w:rsidRDefault="00CD739D">
      <w:pPr>
        <w:jc w:val="both"/>
        <w:rPr>
          <w:rFonts w:ascii="Arial" w:hAnsi="Arial" w:cs="Arial"/>
        </w:rPr>
      </w:pPr>
      <w:r w:rsidRPr="00F46201">
        <w:rPr>
          <w:rFonts w:ascii="Arial" w:hAnsi="Arial" w:cs="Arial"/>
        </w:rPr>
        <w:t xml:space="preserve">La </w:t>
      </w:r>
      <w:r w:rsidRPr="00E9041D">
        <w:rPr>
          <w:rFonts w:ascii="Arial" w:hAnsi="Arial" w:cs="Arial"/>
          <w:bCs/>
        </w:rPr>
        <w:t>Société</w:t>
      </w:r>
      <w:r w:rsidRPr="00F46201">
        <w:rPr>
          <w:rFonts w:ascii="Arial" w:hAnsi="Arial" w:cs="Arial"/>
          <w:b/>
          <w:bCs/>
        </w:rPr>
        <w:t xml:space="preserve"> </w:t>
      </w:r>
      <w:r w:rsidRPr="00F46201">
        <w:rPr>
          <w:rFonts w:ascii="Arial" w:hAnsi="Arial" w:cs="Arial"/>
        </w:rPr>
        <w:t>vous offre diverses publications et activités tout au long de l</w:t>
      </w:r>
      <w:r>
        <w:rPr>
          <w:rFonts w:ascii="Arial" w:hAnsi="Arial" w:cs="Arial"/>
        </w:rPr>
        <w:t>’</w:t>
      </w:r>
      <w:r w:rsidRPr="00F46201">
        <w:rPr>
          <w:rFonts w:ascii="Arial" w:hAnsi="Arial" w:cs="Arial"/>
        </w:rPr>
        <w:t>année</w:t>
      </w:r>
      <w:r w:rsidR="00AF3C6F">
        <w:rPr>
          <w:rFonts w:ascii="Arial" w:hAnsi="Arial" w:cs="Arial"/>
        </w:rPr>
        <w:t>.</w:t>
      </w:r>
      <w:r w:rsidRPr="00F46201">
        <w:rPr>
          <w:rFonts w:ascii="Arial" w:hAnsi="Arial" w:cs="Arial"/>
        </w:rPr>
        <w:t xml:space="preserve"> </w:t>
      </w:r>
    </w:p>
    <w:p w14:paraId="109B6158" w14:textId="77777777" w:rsidR="00CD739D" w:rsidRPr="00F46201" w:rsidRDefault="00CD739D">
      <w:pPr>
        <w:jc w:val="both"/>
        <w:rPr>
          <w:rFonts w:ascii="Arial" w:hAnsi="Arial" w:cs="Arial"/>
        </w:rPr>
      </w:pPr>
    </w:p>
    <w:p w14:paraId="33F21D00" w14:textId="77777777" w:rsidR="00CD739D" w:rsidRPr="00F46201" w:rsidRDefault="00CD739D" w:rsidP="00F46201">
      <w:pPr>
        <w:numPr>
          <w:ilvl w:val="0"/>
          <w:numId w:val="1"/>
        </w:numPr>
        <w:ind w:left="360" w:hanging="360"/>
        <w:jc w:val="both"/>
        <w:rPr>
          <w:rFonts w:ascii="Arial" w:hAnsi="Arial" w:cs="Arial"/>
        </w:rPr>
      </w:pPr>
      <w:r w:rsidRPr="00F46201">
        <w:rPr>
          <w:rFonts w:ascii="Arial" w:hAnsi="Arial" w:cs="Arial"/>
        </w:rPr>
        <w:t>Brochure</w:t>
      </w:r>
      <w:r w:rsidRPr="00F46201">
        <w:rPr>
          <w:rFonts w:ascii="Arial" w:hAnsi="Arial" w:cs="Arial"/>
          <w:b/>
          <w:bCs/>
        </w:rPr>
        <w:t xml:space="preserve"> Héritage Dorval </w:t>
      </w:r>
      <w:r w:rsidRPr="00F46201">
        <w:rPr>
          <w:rFonts w:ascii="Arial" w:hAnsi="Arial" w:cs="Arial"/>
        </w:rPr>
        <w:t>publié depuis 1990, relate des moments historiques, des anecdotes ou les coutumes d</w:t>
      </w:r>
      <w:r>
        <w:rPr>
          <w:rFonts w:ascii="Arial" w:hAnsi="Arial" w:cs="Arial"/>
        </w:rPr>
        <w:t>’</w:t>
      </w:r>
      <w:r w:rsidRPr="00F46201">
        <w:rPr>
          <w:rFonts w:ascii="Arial" w:hAnsi="Arial" w:cs="Arial"/>
        </w:rPr>
        <w:t>autrefois.  Disponible par commande postal</w:t>
      </w:r>
      <w:r w:rsidR="00DF4D04">
        <w:rPr>
          <w:rFonts w:ascii="Arial" w:hAnsi="Arial" w:cs="Arial"/>
        </w:rPr>
        <w:t>e</w:t>
      </w:r>
      <w:r w:rsidRPr="00F46201">
        <w:rPr>
          <w:rFonts w:ascii="Arial" w:hAnsi="Arial" w:cs="Arial"/>
        </w:rPr>
        <w:t xml:space="preserve"> ou au Musée de Dorval.  Coût 5 $ / publié </w:t>
      </w:r>
      <w:r w:rsidR="00374DDB">
        <w:rPr>
          <w:rFonts w:ascii="Arial" w:hAnsi="Arial" w:cs="Arial"/>
        </w:rPr>
        <w:t>en août.</w:t>
      </w:r>
      <w:r w:rsidRPr="00F46201">
        <w:rPr>
          <w:rFonts w:ascii="Arial" w:hAnsi="Arial" w:cs="Arial"/>
        </w:rPr>
        <w:t xml:space="preserve"> </w:t>
      </w:r>
      <w:r w:rsidR="001F5860">
        <w:rPr>
          <w:rFonts w:ascii="Arial" w:hAnsi="Arial" w:cs="Arial"/>
        </w:rPr>
        <w:t xml:space="preserve"> Gratuit </w:t>
      </w:r>
      <w:r w:rsidR="00835333">
        <w:rPr>
          <w:rFonts w:ascii="Arial" w:hAnsi="Arial" w:cs="Arial"/>
        </w:rPr>
        <w:t>pour les membres de la SHD</w:t>
      </w:r>
      <w:r w:rsidR="00374DDB">
        <w:rPr>
          <w:rFonts w:ascii="Arial" w:hAnsi="Arial" w:cs="Arial"/>
        </w:rPr>
        <w:t>.</w:t>
      </w:r>
    </w:p>
    <w:p w14:paraId="6A4F4D08" w14:textId="77777777" w:rsidR="00CD739D" w:rsidRPr="00F46201" w:rsidRDefault="00CD739D">
      <w:pPr>
        <w:jc w:val="both"/>
        <w:rPr>
          <w:rFonts w:ascii="Arial" w:hAnsi="Arial" w:cs="Arial"/>
        </w:rPr>
      </w:pPr>
    </w:p>
    <w:p w14:paraId="7F4B2968" w14:textId="77777777" w:rsidR="00CD739D" w:rsidRPr="00AF3C6F" w:rsidRDefault="00CD739D" w:rsidP="00F46201">
      <w:pPr>
        <w:numPr>
          <w:ilvl w:val="0"/>
          <w:numId w:val="1"/>
        </w:numPr>
        <w:ind w:left="360" w:hanging="360"/>
        <w:jc w:val="both"/>
        <w:rPr>
          <w:rFonts w:ascii="Arial" w:hAnsi="Arial" w:cs="Arial"/>
        </w:rPr>
      </w:pPr>
      <w:r w:rsidRPr="00F46201">
        <w:rPr>
          <w:rFonts w:ascii="Arial" w:hAnsi="Arial" w:cs="Arial"/>
        </w:rPr>
        <w:t xml:space="preserve">Le </w:t>
      </w:r>
      <w:r w:rsidRPr="00F46201">
        <w:rPr>
          <w:rFonts w:ascii="Arial" w:hAnsi="Arial" w:cs="Arial"/>
          <w:b/>
          <w:bCs/>
        </w:rPr>
        <w:t>Guide patrimonial</w:t>
      </w:r>
      <w:r w:rsidRPr="00F46201">
        <w:rPr>
          <w:rFonts w:ascii="Arial" w:hAnsi="Arial" w:cs="Arial"/>
        </w:rPr>
        <w:t xml:space="preserve"> nous fait suivre l</w:t>
      </w:r>
      <w:r>
        <w:rPr>
          <w:rFonts w:ascii="Arial" w:hAnsi="Arial" w:cs="Arial"/>
        </w:rPr>
        <w:t>’</w:t>
      </w:r>
      <w:r w:rsidRPr="00F46201">
        <w:rPr>
          <w:rFonts w:ascii="Arial" w:hAnsi="Arial" w:cs="Arial"/>
        </w:rPr>
        <w:t xml:space="preserve">ancien </w:t>
      </w:r>
      <w:r w:rsidRPr="001E0DC3">
        <w:rPr>
          <w:rFonts w:ascii="Arial" w:hAnsi="Arial" w:cs="Arial"/>
          <w:i/>
        </w:rPr>
        <w:t>chemin du Roi</w:t>
      </w:r>
      <w:r w:rsidRPr="00F46201">
        <w:rPr>
          <w:rFonts w:ascii="Arial" w:hAnsi="Arial" w:cs="Arial"/>
        </w:rPr>
        <w:t xml:space="preserve"> tout en visitant les maisons et édifices centenaires et autres lieux patrimoniaux.  </w:t>
      </w:r>
      <w:r w:rsidRPr="00AF3C6F">
        <w:rPr>
          <w:rFonts w:ascii="Arial" w:hAnsi="Arial" w:cs="Arial"/>
        </w:rPr>
        <w:t>Disponible dans les édifices municipaux</w:t>
      </w:r>
      <w:r w:rsidR="00AF3C6F" w:rsidRPr="00AF3C6F">
        <w:rPr>
          <w:rFonts w:ascii="Arial" w:hAnsi="Arial" w:cs="Arial"/>
        </w:rPr>
        <w:t>.</w:t>
      </w:r>
      <w:r w:rsidRPr="00AF3C6F">
        <w:rPr>
          <w:rFonts w:ascii="Arial" w:hAnsi="Arial" w:cs="Arial"/>
        </w:rPr>
        <w:t xml:space="preserve"> </w:t>
      </w:r>
    </w:p>
    <w:p w14:paraId="01808481" w14:textId="77777777" w:rsidR="00CD739D" w:rsidRPr="00AF3C6F" w:rsidRDefault="00CD739D">
      <w:pPr>
        <w:rPr>
          <w:rFonts w:ascii="Arial" w:hAnsi="Arial" w:cs="Arial"/>
        </w:rPr>
      </w:pPr>
    </w:p>
    <w:p w14:paraId="3A67F6F2" w14:textId="77777777" w:rsidR="00CD739D" w:rsidRPr="00222244" w:rsidRDefault="00CD739D" w:rsidP="00F46201">
      <w:pPr>
        <w:numPr>
          <w:ilvl w:val="0"/>
          <w:numId w:val="1"/>
        </w:numPr>
        <w:ind w:left="360" w:hanging="360"/>
        <w:jc w:val="both"/>
        <w:rPr>
          <w:rFonts w:ascii="Arial" w:hAnsi="Arial" w:cs="Arial"/>
        </w:rPr>
      </w:pPr>
      <w:r w:rsidRPr="00F46201">
        <w:rPr>
          <w:rFonts w:ascii="Arial" w:hAnsi="Arial" w:cs="Arial"/>
        </w:rPr>
        <w:t xml:space="preserve">Le </w:t>
      </w:r>
      <w:r w:rsidRPr="00F46201">
        <w:rPr>
          <w:rFonts w:ascii="Arial" w:hAnsi="Arial" w:cs="Arial"/>
          <w:b/>
          <w:bCs/>
        </w:rPr>
        <w:t xml:space="preserve">dépliant des activités, </w:t>
      </w:r>
      <w:r w:rsidRPr="00F46201">
        <w:rPr>
          <w:rFonts w:ascii="Arial" w:hAnsi="Arial" w:cs="Arial"/>
        </w:rPr>
        <w:t>publié 2 fois l</w:t>
      </w:r>
      <w:r>
        <w:rPr>
          <w:rFonts w:ascii="Arial" w:hAnsi="Arial" w:cs="Arial"/>
        </w:rPr>
        <w:t>’</w:t>
      </w:r>
      <w:r w:rsidRPr="00F46201">
        <w:rPr>
          <w:rFonts w:ascii="Arial" w:hAnsi="Arial" w:cs="Arial"/>
        </w:rPr>
        <w:t>an</w:t>
      </w:r>
      <w:r w:rsidR="00DF4D04">
        <w:rPr>
          <w:rFonts w:ascii="Arial" w:hAnsi="Arial" w:cs="Arial"/>
        </w:rPr>
        <w:t>.</w:t>
      </w:r>
      <w:r w:rsidRPr="00F46201">
        <w:rPr>
          <w:rFonts w:ascii="Arial" w:hAnsi="Arial" w:cs="Arial"/>
        </w:rPr>
        <w:t xml:space="preserve"> </w:t>
      </w:r>
      <w:r w:rsidR="00DF4D04">
        <w:rPr>
          <w:rFonts w:ascii="Arial" w:hAnsi="Arial" w:cs="Arial"/>
        </w:rPr>
        <w:t>V</w:t>
      </w:r>
      <w:r w:rsidRPr="00F46201">
        <w:rPr>
          <w:rFonts w:ascii="Arial" w:hAnsi="Arial" w:cs="Arial"/>
        </w:rPr>
        <w:t>ous y découvrez les visites historiques gui</w:t>
      </w:r>
      <w:r w:rsidR="00DF4D04">
        <w:rPr>
          <w:rFonts w:ascii="Arial" w:hAnsi="Arial" w:cs="Arial"/>
        </w:rPr>
        <w:t>dées durant la période estivale</w:t>
      </w:r>
      <w:r w:rsidRPr="00F46201">
        <w:rPr>
          <w:rFonts w:ascii="Arial" w:hAnsi="Arial" w:cs="Arial"/>
        </w:rPr>
        <w:t>, les conférences</w:t>
      </w:r>
      <w:r w:rsidR="00222244" w:rsidRPr="00222244">
        <w:rPr>
          <w:rFonts w:ascii="Arial" w:hAnsi="Arial" w:cs="Arial"/>
        </w:rPr>
        <w:t xml:space="preserve"> </w:t>
      </w:r>
      <w:r w:rsidR="00222244" w:rsidRPr="00F46201">
        <w:rPr>
          <w:rFonts w:ascii="Arial" w:hAnsi="Arial" w:cs="Arial"/>
        </w:rPr>
        <w:t>gratuites pour les membres de la Société</w:t>
      </w:r>
      <w:r w:rsidRPr="00F46201">
        <w:rPr>
          <w:rFonts w:ascii="Arial" w:hAnsi="Arial" w:cs="Arial"/>
        </w:rPr>
        <w:t xml:space="preserve"> sur les us et coutumes </w:t>
      </w:r>
      <w:r w:rsidR="00E9041D">
        <w:rPr>
          <w:rFonts w:ascii="Arial" w:hAnsi="Arial" w:cs="Arial"/>
        </w:rPr>
        <w:t>ainsi que</w:t>
      </w:r>
      <w:r w:rsidRPr="00F46201">
        <w:rPr>
          <w:rFonts w:ascii="Arial" w:hAnsi="Arial" w:cs="Arial"/>
        </w:rPr>
        <w:t xml:space="preserve"> les expositions présentées au Musée </w:t>
      </w:r>
      <w:r w:rsidR="00DF4D04">
        <w:rPr>
          <w:rFonts w:ascii="Arial" w:hAnsi="Arial" w:cs="Arial"/>
        </w:rPr>
        <w:t xml:space="preserve">de </w:t>
      </w:r>
      <w:r w:rsidRPr="00F46201">
        <w:rPr>
          <w:rFonts w:ascii="Arial" w:hAnsi="Arial" w:cs="Arial"/>
        </w:rPr>
        <w:t xml:space="preserve">Dorval.  </w:t>
      </w:r>
      <w:r w:rsidRPr="00222244">
        <w:rPr>
          <w:rFonts w:ascii="Arial" w:hAnsi="Arial" w:cs="Arial"/>
        </w:rPr>
        <w:t>Disponible dans les édifices municipaux.</w:t>
      </w:r>
    </w:p>
    <w:p w14:paraId="41797097" w14:textId="77777777" w:rsidR="00CD739D" w:rsidRPr="00222244" w:rsidRDefault="00CD739D">
      <w:pPr>
        <w:rPr>
          <w:rFonts w:ascii="Arial" w:hAnsi="Arial" w:cs="Arial"/>
        </w:rPr>
      </w:pPr>
    </w:p>
    <w:p w14:paraId="6AE12B84" w14:textId="77777777" w:rsidR="00F46201" w:rsidRDefault="00CD739D" w:rsidP="00F46201">
      <w:pPr>
        <w:numPr>
          <w:ilvl w:val="0"/>
          <w:numId w:val="1"/>
        </w:numPr>
        <w:ind w:left="360" w:hanging="360"/>
        <w:jc w:val="both"/>
        <w:rPr>
          <w:rFonts w:ascii="Arial" w:hAnsi="Arial" w:cs="Arial"/>
          <w:lang w:val="en-US"/>
        </w:rPr>
      </w:pPr>
      <w:r w:rsidRPr="00F46201">
        <w:rPr>
          <w:rFonts w:ascii="Arial" w:hAnsi="Arial" w:cs="Arial"/>
        </w:rPr>
        <w:t xml:space="preserve">Service de </w:t>
      </w:r>
      <w:r w:rsidRPr="00F46201">
        <w:rPr>
          <w:rFonts w:ascii="Arial" w:hAnsi="Arial" w:cs="Arial"/>
          <w:b/>
          <w:bCs/>
        </w:rPr>
        <w:t xml:space="preserve">références généalogiques </w:t>
      </w:r>
      <w:r w:rsidRPr="00F46201">
        <w:rPr>
          <w:rFonts w:ascii="Arial" w:hAnsi="Arial" w:cs="Arial"/>
        </w:rPr>
        <w:t xml:space="preserve">sur les familles de Dorval.  </w:t>
      </w:r>
      <w:r>
        <w:rPr>
          <w:rFonts w:ascii="Arial" w:hAnsi="Arial" w:cs="Arial"/>
          <w:lang w:val="en-US"/>
        </w:rPr>
        <w:t>Prendre rendez-vous</w:t>
      </w:r>
      <w:r w:rsidR="00AF3C6F">
        <w:rPr>
          <w:rFonts w:ascii="Arial" w:hAnsi="Arial" w:cs="Arial"/>
          <w:lang w:val="en-US"/>
        </w:rPr>
        <w:t>.</w:t>
      </w:r>
    </w:p>
    <w:p w14:paraId="5B4F5EE9" w14:textId="77777777" w:rsidR="00CD739D" w:rsidRDefault="00CD739D" w:rsidP="00F46201">
      <w:pPr>
        <w:jc w:val="both"/>
        <w:rPr>
          <w:rFonts w:ascii="Arial" w:hAnsi="Arial" w:cs="Arial"/>
          <w:lang w:val="en-US"/>
        </w:rPr>
      </w:pPr>
    </w:p>
    <w:p w14:paraId="0EF90982" w14:textId="77777777" w:rsidR="00CD739D" w:rsidRDefault="00CD739D">
      <w:pPr>
        <w:rPr>
          <w:rFonts w:ascii="Arial Black" w:hAnsi="Arial Black" w:cs="Arial Black"/>
          <w:lang w:val="en-US"/>
        </w:rPr>
      </w:pPr>
      <w:r>
        <w:rPr>
          <w:rFonts w:ascii="Arial Black" w:hAnsi="Arial Black" w:cs="Arial Black"/>
          <w:lang w:val="en-US"/>
        </w:rPr>
        <w:t>Buts de la Société</w:t>
      </w:r>
    </w:p>
    <w:p w14:paraId="02EE732F" w14:textId="77777777" w:rsidR="00CD739D" w:rsidRDefault="00CD739D">
      <w:pPr>
        <w:rPr>
          <w:rFonts w:ascii="Arial" w:hAnsi="Arial" w:cs="Arial"/>
          <w:sz w:val="16"/>
          <w:szCs w:val="16"/>
          <w:lang w:val="en-US"/>
        </w:rPr>
      </w:pPr>
    </w:p>
    <w:p w14:paraId="10C572F9" w14:textId="77777777" w:rsidR="00CD739D" w:rsidRPr="00F46201" w:rsidRDefault="00CD739D" w:rsidP="00F46201">
      <w:pPr>
        <w:numPr>
          <w:ilvl w:val="0"/>
          <w:numId w:val="1"/>
        </w:numPr>
        <w:ind w:left="360" w:hanging="360"/>
        <w:jc w:val="both"/>
        <w:rPr>
          <w:rFonts w:ascii="Arial" w:hAnsi="Arial" w:cs="Arial"/>
        </w:rPr>
      </w:pPr>
      <w:r w:rsidRPr="00F46201">
        <w:rPr>
          <w:rFonts w:ascii="Arial" w:hAnsi="Arial" w:cs="Arial"/>
        </w:rPr>
        <w:t>Établir le fait que Dorval possède une histoire intéressante.</w:t>
      </w:r>
    </w:p>
    <w:p w14:paraId="01D863F9" w14:textId="77777777" w:rsidR="00CD739D" w:rsidRPr="00F46201" w:rsidRDefault="00CD739D">
      <w:pPr>
        <w:jc w:val="both"/>
        <w:rPr>
          <w:rFonts w:ascii="Arial" w:hAnsi="Arial" w:cs="Arial"/>
          <w:sz w:val="16"/>
          <w:szCs w:val="16"/>
        </w:rPr>
      </w:pPr>
    </w:p>
    <w:p w14:paraId="658003B3" w14:textId="77777777" w:rsidR="00CD739D" w:rsidRPr="00F46201" w:rsidRDefault="00CD739D" w:rsidP="00F46201">
      <w:pPr>
        <w:numPr>
          <w:ilvl w:val="0"/>
          <w:numId w:val="1"/>
        </w:numPr>
        <w:ind w:left="360" w:hanging="360"/>
        <w:jc w:val="both"/>
        <w:rPr>
          <w:rFonts w:ascii="Arial" w:hAnsi="Arial" w:cs="Arial"/>
        </w:rPr>
      </w:pPr>
      <w:r w:rsidRPr="00F46201">
        <w:rPr>
          <w:rFonts w:ascii="Arial" w:hAnsi="Arial" w:cs="Arial"/>
        </w:rPr>
        <w:t>Travailler dans l</w:t>
      </w:r>
      <w:r>
        <w:rPr>
          <w:rFonts w:ascii="Arial" w:hAnsi="Arial" w:cs="Arial"/>
        </w:rPr>
        <w:t>’</w:t>
      </w:r>
      <w:r w:rsidRPr="00F46201">
        <w:rPr>
          <w:rFonts w:ascii="Arial" w:hAnsi="Arial" w:cs="Arial"/>
        </w:rPr>
        <w:t>intérêt des citoyens de Dorval pour conserver, consolider, étudier et promouvoir l</w:t>
      </w:r>
      <w:r>
        <w:rPr>
          <w:rFonts w:ascii="Arial" w:hAnsi="Arial" w:cs="Arial"/>
        </w:rPr>
        <w:t>’</w:t>
      </w:r>
      <w:r w:rsidRPr="00F46201">
        <w:rPr>
          <w:rFonts w:ascii="Arial" w:hAnsi="Arial" w:cs="Arial"/>
        </w:rPr>
        <w:t>histoire de Dorval.</w:t>
      </w:r>
    </w:p>
    <w:p w14:paraId="7B1AC55D" w14:textId="77777777" w:rsidR="00CD739D" w:rsidRPr="00F46201" w:rsidRDefault="00CD739D">
      <w:pPr>
        <w:jc w:val="both"/>
        <w:rPr>
          <w:rFonts w:ascii="Arial" w:hAnsi="Arial" w:cs="Arial"/>
          <w:sz w:val="16"/>
          <w:szCs w:val="16"/>
        </w:rPr>
      </w:pPr>
    </w:p>
    <w:p w14:paraId="4D1281BC" w14:textId="77777777" w:rsidR="00CD739D" w:rsidRPr="00F46201" w:rsidRDefault="00CD739D" w:rsidP="00F46201">
      <w:pPr>
        <w:numPr>
          <w:ilvl w:val="0"/>
          <w:numId w:val="1"/>
        </w:numPr>
        <w:ind w:left="360" w:hanging="360"/>
        <w:jc w:val="both"/>
        <w:rPr>
          <w:rFonts w:ascii="Arial" w:hAnsi="Arial" w:cs="Arial"/>
        </w:rPr>
      </w:pPr>
      <w:r w:rsidRPr="00F46201">
        <w:rPr>
          <w:rFonts w:ascii="Arial" w:hAnsi="Arial" w:cs="Arial"/>
        </w:rPr>
        <w:t>Permettre aux citoyens de Dorval de comprendre et de se familiariser avec l</w:t>
      </w:r>
      <w:r>
        <w:rPr>
          <w:rFonts w:ascii="Arial" w:hAnsi="Arial" w:cs="Arial"/>
        </w:rPr>
        <w:t>’</w:t>
      </w:r>
      <w:r w:rsidRPr="00F46201">
        <w:rPr>
          <w:rFonts w:ascii="Arial" w:hAnsi="Arial" w:cs="Arial"/>
        </w:rPr>
        <w:t>histoire de leur cité.  Les encourager à connaître les racines et les traditions de leur communauté.</w:t>
      </w:r>
    </w:p>
    <w:p w14:paraId="5A07FA5D" w14:textId="77777777" w:rsidR="001F5860" w:rsidRDefault="001F5860">
      <w:pPr>
        <w:jc w:val="center"/>
        <w:rPr>
          <w:rFonts w:ascii="Arial" w:hAnsi="Arial" w:cs="Arial"/>
        </w:rPr>
      </w:pPr>
    </w:p>
    <w:p w14:paraId="7F1C9F4B" w14:textId="77777777" w:rsidR="00CD739D" w:rsidRPr="00F46201" w:rsidRDefault="00CD739D">
      <w:pPr>
        <w:jc w:val="center"/>
        <w:rPr>
          <w:rFonts w:ascii="Arial" w:hAnsi="Arial" w:cs="Arial"/>
        </w:rPr>
      </w:pPr>
      <w:r w:rsidRPr="00F46201">
        <w:rPr>
          <w:rFonts w:ascii="Arial" w:hAnsi="Arial" w:cs="Arial"/>
        </w:rPr>
        <w:t>_________________________</w:t>
      </w:r>
    </w:p>
    <w:p w14:paraId="0817F477" w14:textId="77777777" w:rsidR="00CD739D" w:rsidRDefault="00CD739D">
      <w:pPr>
        <w:jc w:val="center"/>
        <w:rPr>
          <w:rFonts w:ascii="Arial" w:hAnsi="Arial" w:cs="Arial"/>
          <w:sz w:val="16"/>
          <w:szCs w:val="16"/>
        </w:rPr>
      </w:pPr>
    </w:p>
    <w:p w14:paraId="1A0A2238" w14:textId="77777777" w:rsidR="001F5860" w:rsidRDefault="001F5860">
      <w:pPr>
        <w:jc w:val="center"/>
        <w:rPr>
          <w:rFonts w:ascii="Arial" w:hAnsi="Arial" w:cs="Arial"/>
          <w:sz w:val="16"/>
          <w:szCs w:val="16"/>
        </w:rPr>
      </w:pPr>
    </w:p>
    <w:p w14:paraId="11CF7F89" w14:textId="77777777" w:rsidR="001F5860" w:rsidRPr="00F46201" w:rsidRDefault="001F5860">
      <w:pPr>
        <w:jc w:val="center"/>
        <w:rPr>
          <w:rFonts w:ascii="Arial" w:hAnsi="Arial" w:cs="Arial"/>
          <w:sz w:val="16"/>
          <w:szCs w:val="16"/>
        </w:rPr>
      </w:pPr>
    </w:p>
    <w:p w14:paraId="605C5F4B" w14:textId="77777777" w:rsidR="00CD739D" w:rsidRPr="00F46201" w:rsidRDefault="00CD739D">
      <w:pPr>
        <w:rPr>
          <w:rFonts w:ascii="Arial Black" w:hAnsi="Arial Black" w:cs="Arial Black"/>
        </w:rPr>
      </w:pPr>
      <w:r w:rsidRPr="00F46201">
        <w:rPr>
          <w:rFonts w:ascii="Arial Black" w:hAnsi="Arial Black" w:cs="Arial Black"/>
        </w:rPr>
        <w:t>Complétez et retournez votre formulaire et votre paiement à l’adresse suivante :</w:t>
      </w:r>
    </w:p>
    <w:p w14:paraId="52C0A6BF" w14:textId="77777777" w:rsidR="00CD739D" w:rsidRPr="00F46201" w:rsidRDefault="00CD739D">
      <w:pPr>
        <w:rPr>
          <w:rFonts w:ascii="Arial" w:hAnsi="Arial" w:cs="Arial"/>
          <w:sz w:val="8"/>
          <w:szCs w:val="8"/>
        </w:rPr>
      </w:pPr>
    </w:p>
    <w:p w14:paraId="43C9D9CF" w14:textId="77777777" w:rsidR="00CD739D" w:rsidRPr="00D51621" w:rsidRDefault="00CD739D">
      <w:pPr>
        <w:jc w:val="center"/>
        <w:rPr>
          <w:rFonts w:ascii="Arial Black" w:hAnsi="Arial Black" w:cs="Arial Narrow"/>
        </w:rPr>
      </w:pPr>
      <w:r w:rsidRPr="00D51621">
        <w:rPr>
          <w:rFonts w:ascii="Arial Black" w:hAnsi="Arial Black" w:cs="Arial Narrow"/>
        </w:rPr>
        <w:t>Société historique de Dorval</w:t>
      </w:r>
    </w:p>
    <w:p w14:paraId="31B5ADAC" w14:textId="77777777" w:rsidR="00CD739D" w:rsidRPr="00F46201" w:rsidRDefault="00CD739D">
      <w:pPr>
        <w:jc w:val="center"/>
        <w:rPr>
          <w:rFonts w:ascii="Arial Narrow" w:hAnsi="Arial Narrow" w:cs="Arial Narrow"/>
        </w:rPr>
      </w:pPr>
      <w:r w:rsidRPr="00F46201">
        <w:rPr>
          <w:rFonts w:ascii="Arial Narrow" w:hAnsi="Arial Narrow" w:cs="Arial Narrow"/>
        </w:rPr>
        <w:t xml:space="preserve">1335, ch. </w:t>
      </w:r>
      <w:r w:rsidR="00DF4D04">
        <w:rPr>
          <w:rFonts w:ascii="Arial Narrow" w:hAnsi="Arial Narrow" w:cs="Arial Narrow"/>
        </w:rPr>
        <w:t xml:space="preserve">du </w:t>
      </w:r>
      <w:r w:rsidRPr="00F46201">
        <w:rPr>
          <w:rFonts w:ascii="Arial Narrow" w:hAnsi="Arial Narrow" w:cs="Arial Narrow"/>
        </w:rPr>
        <w:t>Bord-du-Lac,  Dorval,  Québec   H9S</w:t>
      </w:r>
      <w:r w:rsidR="00F46201">
        <w:rPr>
          <w:rFonts w:ascii="Arial Narrow" w:hAnsi="Arial Narrow" w:cs="Arial Narrow"/>
        </w:rPr>
        <w:t xml:space="preserve"> </w:t>
      </w:r>
      <w:r w:rsidRPr="00F46201">
        <w:rPr>
          <w:rFonts w:ascii="Arial Narrow" w:hAnsi="Arial Narrow" w:cs="Arial Narrow"/>
        </w:rPr>
        <w:t>2E5</w:t>
      </w:r>
    </w:p>
    <w:p w14:paraId="21D4604D" w14:textId="77777777" w:rsidR="00CD739D" w:rsidRPr="00F46201" w:rsidRDefault="00CD739D">
      <w:pPr>
        <w:rPr>
          <w:rFonts w:ascii="Arial Narrow" w:hAnsi="Arial Narrow" w:cs="Arial Narrow"/>
          <w:sz w:val="8"/>
          <w:szCs w:val="8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60"/>
        <w:gridCol w:w="3095"/>
      </w:tblGrid>
      <w:tr w:rsidR="00CD739D" w14:paraId="13F4CE93" w14:textId="77777777" w:rsidTr="00F46201">
        <w:trPr>
          <w:trHeight w:val="375"/>
        </w:trPr>
        <w:tc>
          <w:tcPr>
            <w:tcW w:w="1560" w:type="dxa"/>
            <w:vAlign w:val="center"/>
          </w:tcPr>
          <w:p w14:paraId="6B7F2204" w14:textId="77777777" w:rsidR="00CD739D" w:rsidRDefault="00CD739D" w:rsidP="00F46201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Nom :</w:t>
            </w:r>
          </w:p>
        </w:tc>
        <w:tc>
          <w:tcPr>
            <w:tcW w:w="3095" w:type="dxa"/>
            <w:tcBorders>
              <w:left w:val="nil"/>
              <w:bottom w:val="single" w:sz="4" w:space="0" w:color="auto"/>
            </w:tcBorders>
          </w:tcPr>
          <w:p w14:paraId="0748EE90" w14:textId="77777777" w:rsidR="00CD739D" w:rsidRDefault="00CD739D">
            <w:pPr>
              <w:overflowPunct/>
              <w:rPr>
                <w:rFonts w:ascii="Arial" w:hAnsi="Arial" w:cs="Arial"/>
                <w:lang w:val="en-US"/>
              </w:rPr>
            </w:pPr>
          </w:p>
        </w:tc>
      </w:tr>
      <w:tr w:rsidR="00CD739D" w14:paraId="367EEDF7" w14:textId="77777777" w:rsidTr="00F46201">
        <w:trPr>
          <w:trHeight w:val="375"/>
        </w:trPr>
        <w:tc>
          <w:tcPr>
            <w:tcW w:w="1560" w:type="dxa"/>
            <w:vAlign w:val="center"/>
          </w:tcPr>
          <w:p w14:paraId="31A5A316" w14:textId="77777777" w:rsidR="00CD739D" w:rsidRDefault="00CD739D" w:rsidP="00F46201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Téléphone :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6E59FC" w14:textId="77777777" w:rsidR="00CD739D" w:rsidRDefault="00CD739D">
            <w:pPr>
              <w:overflowPunct/>
              <w:rPr>
                <w:rFonts w:ascii="Arial" w:hAnsi="Arial" w:cs="Arial"/>
                <w:lang w:val="en-US"/>
              </w:rPr>
            </w:pPr>
          </w:p>
        </w:tc>
      </w:tr>
      <w:tr w:rsidR="00CD739D" w14:paraId="3D07D392" w14:textId="77777777" w:rsidTr="00F46201">
        <w:trPr>
          <w:trHeight w:val="375"/>
        </w:trPr>
        <w:tc>
          <w:tcPr>
            <w:tcW w:w="1560" w:type="dxa"/>
            <w:vAlign w:val="center"/>
          </w:tcPr>
          <w:p w14:paraId="3E7BF944" w14:textId="77777777" w:rsidR="00CD739D" w:rsidRDefault="00CD739D" w:rsidP="00F46201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Adresse :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168C0E" w14:textId="77777777" w:rsidR="00CD739D" w:rsidRDefault="00CD739D">
            <w:pPr>
              <w:overflowPunct/>
              <w:rPr>
                <w:rFonts w:ascii="Arial" w:hAnsi="Arial" w:cs="Arial"/>
                <w:lang w:val="en-US"/>
              </w:rPr>
            </w:pPr>
          </w:p>
        </w:tc>
      </w:tr>
      <w:tr w:rsidR="00CD739D" w14:paraId="16CFDAE1" w14:textId="77777777" w:rsidTr="00F46201">
        <w:trPr>
          <w:trHeight w:val="375"/>
        </w:trPr>
        <w:tc>
          <w:tcPr>
            <w:tcW w:w="1560" w:type="dxa"/>
            <w:vAlign w:val="center"/>
          </w:tcPr>
          <w:p w14:paraId="704C63C0" w14:textId="77777777" w:rsidR="00CD739D" w:rsidRDefault="00CD739D" w:rsidP="00F46201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Ville :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D9BA32D" w14:textId="77777777" w:rsidR="00CD739D" w:rsidRDefault="00CD739D">
            <w:pPr>
              <w:overflowPunct/>
              <w:rPr>
                <w:rFonts w:ascii="Arial" w:hAnsi="Arial" w:cs="Arial"/>
                <w:lang w:val="en-US"/>
              </w:rPr>
            </w:pPr>
          </w:p>
        </w:tc>
      </w:tr>
      <w:tr w:rsidR="00CD739D" w14:paraId="292AA72C" w14:textId="77777777" w:rsidTr="00F46201">
        <w:trPr>
          <w:trHeight w:val="375"/>
        </w:trPr>
        <w:tc>
          <w:tcPr>
            <w:tcW w:w="1560" w:type="dxa"/>
            <w:vAlign w:val="center"/>
          </w:tcPr>
          <w:p w14:paraId="3F0CA1EF" w14:textId="77777777" w:rsidR="00CD739D" w:rsidRDefault="00CD739D" w:rsidP="00F46201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Province :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2AD3081" w14:textId="77777777" w:rsidR="00CD739D" w:rsidRDefault="00CD739D">
            <w:pPr>
              <w:overflowPunct/>
              <w:rPr>
                <w:rFonts w:ascii="Arial" w:hAnsi="Arial" w:cs="Arial"/>
                <w:lang w:val="en-US"/>
              </w:rPr>
            </w:pPr>
          </w:p>
        </w:tc>
      </w:tr>
      <w:tr w:rsidR="00CD739D" w14:paraId="230A5C08" w14:textId="77777777" w:rsidTr="00F46201">
        <w:trPr>
          <w:trHeight w:val="375"/>
        </w:trPr>
        <w:tc>
          <w:tcPr>
            <w:tcW w:w="1560" w:type="dxa"/>
            <w:vAlign w:val="center"/>
          </w:tcPr>
          <w:p w14:paraId="645C0272" w14:textId="77777777" w:rsidR="00CD739D" w:rsidRDefault="00CD739D" w:rsidP="00F46201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Code postal :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D6C9D9" w14:textId="77777777" w:rsidR="00CD739D" w:rsidRDefault="00CD739D">
            <w:pPr>
              <w:overflowPunct/>
              <w:rPr>
                <w:rFonts w:ascii="Arial" w:hAnsi="Arial" w:cs="Arial"/>
                <w:lang w:val="en-US"/>
              </w:rPr>
            </w:pPr>
          </w:p>
        </w:tc>
      </w:tr>
      <w:tr w:rsidR="00CD739D" w14:paraId="099B9948" w14:textId="77777777" w:rsidTr="00F46201">
        <w:trPr>
          <w:trHeight w:val="375"/>
        </w:trPr>
        <w:tc>
          <w:tcPr>
            <w:tcW w:w="1560" w:type="dxa"/>
            <w:vAlign w:val="center"/>
          </w:tcPr>
          <w:p w14:paraId="5F795C59" w14:textId="77777777" w:rsidR="00CD739D" w:rsidRDefault="00CD739D" w:rsidP="00F46201">
            <w:pPr>
              <w:jc w:val="right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Courriel: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DD89A13" w14:textId="77777777" w:rsidR="00CD739D" w:rsidRDefault="00CD739D">
            <w:pPr>
              <w:overflowPunct/>
              <w:rPr>
                <w:rFonts w:ascii="Arial" w:hAnsi="Arial" w:cs="Arial"/>
                <w:lang w:val="en-US"/>
              </w:rPr>
            </w:pPr>
          </w:p>
        </w:tc>
      </w:tr>
    </w:tbl>
    <w:p w14:paraId="3154127C" w14:textId="77777777" w:rsidR="00CD739D" w:rsidRDefault="00CD739D">
      <w:pPr>
        <w:overflowPunct/>
        <w:rPr>
          <w:rFonts w:ascii="Arial" w:hAnsi="Arial" w:cs="Arial"/>
          <w:sz w:val="24"/>
          <w:szCs w:val="24"/>
          <w:lang w:val="en-US"/>
        </w:rPr>
      </w:pPr>
    </w:p>
    <w:p w14:paraId="0155E2C9" w14:textId="77777777" w:rsidR="001F5860" w:rsidRDefault="001F5860">
      <w:pPr>
        <w:rPr>
          <w:rFonts w:ascii="Arial Black" w:hAnsi="Arial Black" w:cs="Arial Black"/>
        </w:rPr>
      </w:pPr>
    </w:p>
    <w:p w14:paraId="56E9F449" w14:textId="038FD02C" w:rsidR="00CD739D" w:rsidRDefault="00CD739D">
      <w:pPr>
        <w:rPr>
          <w:rFonts w:ascii="Wingdings 2" w:hAnsi="Wingdings 2" w:cs="Wingdings 2"/>
          <w:noProof/>
          <w:sz w:val="36"/>
          <w:szCs w:val="36"/>
          <w:lang w:val="en-US"/>
        </w:rPr>
      </w:pPr>
      <w:r w:rsidRPr="00F46201">
        <w:rPr>
          <w:rFonts w:ascii="Arial Black" w:hAnsi="Arial Black" w:cs="Arial Black"/>
        </w:rPr>
        <w:t xml:space="preserve">Cotisation </w:t>
      </w:r>
      <w:r w:rsidR="001F5860">
        <w:rPr>
          <w:rFonts w:ascii="Arial Black" w:hAnsi="Arial Black" w:cs="Arial Black"/>
        </w:rPr>
        <w:t xml:space="preserve">&amp; </w:t>
      </w:r>
      <w:r w:rsidRPr="00F46201">
        <w:rPr>
          <w:rFonts w:ascii="Arial Black" w:hAnsi="Arial Black" w:cs="Arial Black"/>
        </w:rPr>
        <w:t xml:space="preserve"> Héritage</w:t>
      </w:r>
      <w:r w:rsidRPr="00F46201">
        <w:rPr>
          <w:rFonts w:ascii="Arial Black" w:hAnsi="Arial Black" w:cs="Arial Black"/>
        </w:rPr>
        <w:tab/>
      </w:r>
      <w:r w:rsidR="00A43D8A">
        <w:rPr>
          <w:rFonts w:ascii="Arial Black" w:hAnsi="Arial Black" w:cs="Arial Black"/>
        </w:rPr>
        <w:t>20</w:t>
      </w:r>
      <w:r w:rsidRPr="00F46201">
        <w:rPr>
          <w:rFonts w:ascii="Arial Black" w:hAnsi="Arial Black" w:cs="Arial Black"/>
        </w:rPr>
        <w:t xml:space="preserve"> $</w:t>
      </w:r>
      <w:r w:rsidRPr="00F46201">
        <w:rPr>
          <w:rFonts w:ascii="Arial Black" w:hAnsi="Arial Black" w:cs="Arial Black"/>
        </w:rPr>
        <w:tab/>
      </w:r>
      <w:r>
        <w:rPr>
          <w:rFonts w:ascii="Wingdings 2" w:hAnsi="Wingdings 2" w:cs="Wingdings 2"/>
          <w:noProof/>
          <w:sz w:val="36"/>
          <w:szCs w:val="36"/>
          <w:lang w:val="en-US"/>
        </w:rPr>
        <w:sym w:font="Wingdings 2" w:char="F0A3"/>
      </w:r>
    </w:p>
    <w:p w14:paraId="684D885C" w14:textId="0AF16A37" w:rsidR="000136F0" w:rsidRPr="00F46201" w:rsidRDefault="000136F0">
      <w:pPr>
        <w:rPr>
          <w:rFonts w:ascii="Arial Black" w:hAnsi="Arial Black" w:cs="Arial Black"/>
        </w:rPr>
      </w:pPr>
      <w:r w:rsidRPr="00F46201">
        <w:rPr>
          <w:rFonts w:ascii="Arial Black" w:hAnsi="Arial Black" w:cs="Arial Black"/>
        </w:rPr>
        <w:t>Co</w:t>
      </w:r>
      <w:r>
        <w:rPr>
          <w:rFonts w:ascii="Arial Black" w:hAnsi="Arial Black" w:cs="Arial Black"/>
        </w:rPr>
        <w:t>uple</w:t>
      </w:r>
      <w:r>
        <w:rPr>
          <w:rFonts w:ascii="Arial Black" w:hAnsi="Arial Black" w:cs="Arial Black"/>
        </w:rPr>
        <w:tab/>
      </w:r>
      <w:r>
        <w:rPr>
          <w:rFonts w:ascii="Arial Black" w:hAnsi="Arial Black" w:cs="Arial Black"/>
        </w:rPr>
        <w:tab/>
      </w:r>
      <w:r>
        <w:rPr>
          <w:rFonts w:ascii="Arial Black" w:hAnsi="Arial Black" w:cs="Arial Black"/>
        </w:rPr>
        <w:tab/>
      </w:r>
      <w:r w:rsidR="00A43D8A">
        <w:rPr>
          <w:rFonts w:ascii="Arial Black" w:hAnsi="Arial Black" w:cs="Arial Black"/>
        </w:rPr>
        <w:t>30</w:t>
      </w:r>
      <w:r>
        <w:rPr>
          <w:rFonts w:ascii="Arial Black" w:hAnsi="Arial Black" w:cs="Arial Black"/>
        </w:rPr>
        <w:t xml:space="preserve"> $</w:t>
      </w:r>
      <w:r>
        <w:rPr>
          <w:rFonts w:ascii="Arial Black" w:hAnsi="Arial Black" w:cs="Arial Black"/>
        </w:rPr>
        <w:tab/>
      </w:r>
      <w:r>
        <w:rPr>
          <w:rFonts w:ascii="Wingdings 2" w:hAnsi="Wingdings 2" w:cs="Wingdings 2"/>
          <w:noProof/>
          <w:sz w:val="36"/>
          <w:szCs w:val="36"/>
          <w:lang w:val="en-US"/>
        </w:rPr>
        <w:sym w:font="Wingdings 2" w:char="F0A3"/>
      </w:r>
    </w:p>
    <w:p w14:paraId="01750FB0" w14:textId="77777777" w:rsidR="00CD739D" w:rsidRPr="00F46201" w:rsidRDefault="00CD739D">
      <w:pPr>
        <w:rPr>
          <w:rFonts w:ascii="Arial Black" w:hAnsi="Arial Black" w:cs="Arial Black"/>
          <w:sz w:val="16"/>
          <w:szCs w:val="16"/>
        </w:rPr>
      </w:pPr>
    </w:p>
    <w:p w14:paraId="02E77363" w14:textId="77777777" w:rsidR="00CD739D" w:rsidRPr="00F46201" w:rsidRDefault="00CD739D">
      <w:pPr>
        <w:rPr>
          <w:rFonts w:ascii="Arial Black" w:hAnsi="Arial Black" w:cs="Arial Black"/>
        </w:rPr>
      </w:pPr>
      <w:r w:rsidRPr="00F46201">
        <w:rPr>
          <w:rFonts w:ascii="Arial Black" w:hAnsi="Arial Black" w:cs="Arial Black"/>
        </w:rPr>
        <w:t xml:space="preserve">Comptant       </w:t>
      </w:r>
      <w:r>
        <w:rPr>
          <w:rFonts w:ascii="Wingdings 2" w:hAnsi="Wingdings 2" w:cs="Wingdings 2"/>
          <w:noProof/>
          <w:sz w:val="36"/>
          <w:szCs w:val="36"/>
          <w:lang w:val="en-US"/>
        </w:rPr>
        <w:sym w:font="Wingdings 2" w:char="F0A3"/>
      </w:r>
      <w:r w:rsidRPr="00F46201">
        <w:rPr>
          <w:rFonts w:ascii="Arial Black" w:hAnsi="Arial Black" w:cs="Arial Black"/>
        </w:rPr>
        <w:tab/>
      </w:r>
      <w:r w:rsidRPr="00F46201">
        <w:rPr>
          <w:rFonts w:ascii="Arial Black" w:hAnsi="Arial Black" w:cs="Arial Black"/>
        </w:rPr>
        <w:tab/>
        <w:t xml:space="preserve">Chèque       </w:t>
      </w:r>
      <w:r>
        <w:rPr>
          <w:rFonts w:ascii="Wingdings 2" w:hAnsi="Wingdings 2" w:cs="Wingdings 2"/>
          <w:noProof/>
          <w:sz w:val="36"/>
          <w:szCs w:val="36"/>
          <w:lang w:val="en-US"/>
        </w:rPr>
        <w:sym w:font="Wingdings 2" w:char="F0A3"/>
      </w:r>
    </w:p>
    <w:p w14:paraId="04424309" w14:textId="77777777" w:rsidR="003929C8" w:rsidRDefault="006F45B2" w:rsidP="00CD739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</w:t>
      </w:r>
      <w:r w:rsidR="00CD739D" w:rsidRPr="00F46201">
        <w:rPr>
          <w:rFonts w:ascii="Arial" w:hAnsi="Arial" w:cs="Arial"/>
          <w:sz w:val="16"/>
          <w:szCs w:val="16"/>
        </w:rPr>
        <w:t xml:space="preserve">ibellez </w:t>
      </w:r>
      <w:r>
        <w:rPr>
          <w:rFonts w:ascii="Arial" w:hAnsi="Arial" w:cs="Arial"/>
          <w:sz w:val="16"/>
          <w:szCs w:val="16"/>
        </w:rPr>
        <w:t xml:space="preserve">votre chèque </w:t>
      </w:r>
      <w:r w:rsidR="00CD739D" w:rsidRPr="00F46201">
        <w:rPr>
          <w:rFonts w:ascii="Arial" w:hAnsi="Arial" w:cs="Arial"/>
          <w:sz w:val="16"/>
          <w:szCs w:val="16"/>
        </w:rPr>
        <w:t>à : Société historique de Dorval</w:t>
      </w:r>
    </w:p>
    <w:sectPr w:rsidR="003929C8" w:rsidSect="00366173">
      <w:headerReference w:type="default" r:id="rId8"/>
      <w:footerReference w:type="default" r:id="rId9"/>
      <w:pgSz w:w="15840" w:h="12240" w:orient="landscape"/>
      <w:pgMar w:top="396" w:right="396" w:bottom="396" w:left="396" w:header="720" w:footer="864" w:gutter="0"/>
      <w:pgNumType w:start="1"/>
      <w:cols w:num="3" w:sep="1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BB134" w14:textId="77777777" w:rsidR="00366173" w:rsidRDefault="00366173">
      <w:r>
        <w:separator/>
      </w:r>
    </w:p>
  </w:endnote>
  <w:endnote w:type="continuationSeparator" w:id="0">
    <w:p w14:paraId="559A062C" w14:textId="77777777" w:rsidR="00366173" w:rsidRDefault="0036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altName w:val="French Script MT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Rockwell">
    <w:altName w:val="Sitka Sma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4C677" w14:textId="77777777" w:rsidR="002E6B3E" w:rsidRDefault="002E6B3E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495A1" w14:textId="77777777" w:rsidR="00366173" w:rsidRDefault="00366173">
      <w:r>
        <w:separator/>
      </w:r>
    </w:p>
  </w:footnote>
  <w:footnote w:type="continuationSeparator" w:id="0">
    <w:p w14:paraId="31A31921" w14:textId="77777777" w:rsidR="00366173" w:rsidRDefault="00366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C0D7" w14:textId="77777777" w:rsidR="002E6B3E" w:rsidRDefault="002E6B3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63AA592"/>
    <w:lvl w:ilvl="0">
      <w:numFmt w:val="bullet"/>
      <w:lvlText w:val="*"/>
      <w:lvlJc w:val="left"/>
    </w:lvl>
  </w:abstractNum>
  <w:abstractNum w:abstractNumId="1" w15:restartNumberingAfterBreak="0">
    <w:nsid w:val="0D9C53E1"/>
    <w:multiLevelType w:val="hybridMultilevel"/>
    <w:tmpl w:val="D8B2C846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8A1205"/>
    <w:multiLevelType w:val="hybridMultilevel"/>
    <w:tmpl w:val="E9EEE9C8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 w16cid:durableId="1114208126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 w16cid:durableId="1002466357">
    <w:abstractNumId w:val="2"/>
  </w:num>
  <w:num w:numId="3" w16cid:durableId="1365639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CD739D"/>
    <w:rsid w:val="000136F0"/>
    <w:rsid w:val="00085E52"/>
    <w:rsid w:val="000E2D2B"/>
    <w:rsid w:val="001E0DC3"/>
    <w:rsid w:val="001F5860"/>
    <w:rsid w:val="00222244"/>
    <w:rsid w:val="002E6B3E"/>
    <w:rsid w:val="00366173"/>
    <w:rsid w:val="00374DDB"/>
    <w:rsid w:val="003929C8"/>
    <w:rsid w:val="00422015"/>
    <w:rsid w:val="004E7F90"/>
    <w:rsid w:val="00514B90"/>
    <w:rsid w:val="00533A3D"/>
    <w:rsid w:val="0055429F"/>
    <w:rsid w:val="005E4F62"/>
    <w:rsid w:val="006F45B2"/>
    <w:rsid w:val="007A1CE1"/>
    <w:rsid w:val="00835333"/>
    <w:rsid w:val="00A43D8A"/>
    <w:rsid w:val="00A66CFE"/>
    <w:rsid w:val="00AE4DD0"/>
    <w:rsid w:val="00AF3C6F"/>
    <w:rsid w:val="00B20DBE"/>
    <w:rsid w:val="00C329A4"/>
    <w:rsid w:val="00CD739D"/>
    <w:rsid w:val="00D51621"/>
    <w:rsid w:val="00DF4D04"/>
    <w:rsid w:val="00E74548"/>
    <w:rsid w:val="00E9041D"/>
    <w:rsid w:val="00F46201"/>
    <w:rsid w:val="00F77E62"/>
    <w:rsid w:val="00FD595E"/>
    <w:rsid w:val="00FE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."/>
  <w:listSeparator w:val=","/>
  <w14:docId w14:val="5AB432D9"/>
  <w15:chartTrackingRefBased/>
  <w15:docId w15:val="{DC9B79F7-D362-42DD-BD03-2DC9B8CBE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86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Société historique </vt:lpstr>
      <vt:lpstr>Société historique </vt:lpstr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Société historique</dc:title>
  <dc:subject/>
  <dc:creator>Claudette Laurin</dc:creator>
  <cp:keywords/>
  <dc:description/>
  <cp:lastModifiedBy>Ian Rankin</cp:lastModifiedBy>
  <cp:revision>3</cp:revision>
  <cp:lastPrinted>2010-04-06T20:20:00Z</cp:lastPrinted>
  <dcterms:created xsi:type="dcterms:W3CDTF">2016-11-22T21:04:00Z</dcterms:created>
  <dcterms:modified xsi:type="dcterms:W3CDTF">2024-01-18T12:56:00Z</dcterms:modified>
</cp:coreProperties>
</file>